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837D90">
        <w:rPr>
          <w:rFonts w:ascii="Times New Roman" w:hAnsi="Times New Roman"/>
          <w:sz w:val="28"/>
          <w:szCs w:val="28"/>
        </w:rPr>
        <w:t>05</w:t>
      </w:r>
      <w:r w:rsidR="006B4D9A">
        <w:rPr>
          <w:rFonts w:ascii="Times New Roman" w:hAnsi="Times New Roman"/>
          <w:sz w:val="28"/>
          <w:szCs w:val="28"/>
        </w:rPr>
        <w:t>.02</w:t>
      </w:r>
      <w:r>
        <w:rPr>
          <w:rFonts w:ascii="Times New Roman" w:hAnsi="Times New Roman"/>
          <w:sz w:val="28"/>
          <w:szCs w:val="28"/>
        </w:rPr>
        <w:t>.201</w:t>
      </w:r>
      <w:r w:rsidR="00326BB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</w:t>
      </w:r>
      <w:r w:rsidR="00111C9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111C9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акт</w:t>
      </w:r>
      <w:r w:rsidR="00111C9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3"/>
        <w:gridCol w:w="2713"/>
        <w:gridCol w:w="2296"/>
        <w:gridCol w:w="1773"/>
        <w:gridCol w:w="1764"/>
        <w:gridCol w:w="5242"/>
      </w:tblGrid>
      <w:tr w:rsidR="0082429B" w:rsidRPr="0020036E" w:rsidTr="00E3346F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1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296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111C9D">
        <w:trPr>
          <w:trHeight w:val="5802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13" w:type="dxa"/>
          </w:tcPr>
          <w:p w:rsidR="0082429B" w:rsidRPr="0086269B" w:rsidRDefault="00111C9D" w:rsidP="00837D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E3346F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E3346F">
              <w:rPr>
                <w:rFonts w:ascii="Times New Roman" w:hAnsi="Times New Roman"/>
                <w:sz w:val="28"/>
                <w:szCs w:val="28"/>
              </w:rPr>
              <w:t>.</w:t>
            </w:r>
            <w:r w:rsidR="00837D90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="00837D90">
              <w:rPr>
                <w:rFonts w:ascii="Times New Roman" w:hAnsi="Times New Roman"/>
                <w:sz w:val="28"/>
                <w:szCs w:val="28"/>
              </w:rPr>
              <w:t>осковская</w:t>
            </w:r>
            <w:proofErr w:type="spellEnd"/>
            <w:r w:rsidR="00837D90">
              <w:rPr>
                <w:rFonts w:ascii="Times New Roman" w:hAnsi="Times New Roman"/>
                <w:sz w:val="28"/>
                <w:szCs w:val="28"/>
              </w:rPr>
              <w:t>, район дома 137</w:t>
            </w:r>
          </w:p>
        </w:tc>
        <w:tc>
          <w:tcPr>
            <w:tcW w:w="2296" w:type="dxa"/>
          </w:tcPr>
          <w:p w:rsidR="00E3346F" w:rsidRPr="00E3346F" w:rsidRDefault="00111C9D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837D90">
              <w:rPr>
                <w:rFonts w:ascii="Times New Roman" w:hAnsi="Times New Roman"/>
                <w:sz w:val="28"/>
                <w:szCs w:val="28"/>
              </w:rPr>
              <w:t>716</w:t>
            </w:r>
            <w:r w:rsidR="006B4D9A">
              <w:rPr>
                <w:rFonts w:ascii="Times New Roman" w:hAnsi="Times New Roman"/>
                <w:sz w:val="28"/>
                <w:szCs w:val="28"/>
              </w:rPr>
              <w:t xml:space="preserve"> от 0</w:t>
            </w:r>
            <w:r w:rsidR="00837D90">
              <w:rPr>
                <w:rFonts w:ascii="Times New Roman" w:hAnsi="Times New Roman"/>
                <w:sz w:val="28"/>
                <w:szCs w:val="28"/>
              </w:rPr>
              <w:t>5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6B4D9A">
              <w:rPr>
                <w:rFonts w:ascii="Times New Roman" w:hAnsi="Times New Roman"/>
                <w:sz w:val="28"/>
                <w:szCs w:val="28"/>
              </w:rPr>
              <w:t>02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326BB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64" w:type="dxa"/>
          </w:tcPr>
          <w:p w:rsidR="0082429B" w:rsidRPr="0020036E" w:rsidRDefault="00837D90" w:rsidP="0086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4D72AF">
              <w:rPr>
                <w:rFonts w:ascii="Times New Roman" w:hAnsi="Times New Roman"/>
                <w:sz w:val="28"/>
                <w:szCs w:val="28"/>
              </w:rPr>
              <w:t>.02</w:t>
            </w:r>
            <w:r w:rsidR="00326BB2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242" w:type="dxa"/>
          </w:tcPr>
          <w:p w:rsidR="0082429B" w:rsidRPr="00C2653C" w:rsidRDefault="00837D90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40410" cy="4719595"/>
                  <wp:effectExtent l="0" t="0" r="3175" b="5080"/>
                  <wp:docPr id="2" name="Рисунок 2" descr="U:\obmen\УПРАВЛЕНИЕ  ПОТРЕБИТЕЛЬСКОГО РЫНКА\ОТДЕЛ  КОНТРОЛЯ\Чуев\работа по киоскам\05.02.2019\IMG_20190205_140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5.02.2019\IMG_20190205_140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6552" cy="4727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D90" w:rsidRPr="0020036E" w:rsidTr="00E3346F">
        <w:trPr>
          <w:trHeight w:val="49"/>
        </w:trPr>
        <w:tc>
          <w:tcPr>
            <w:tcW w:w="1053" w:type="dxa"/>
          </w:tcPr>
          <w:p w:rsidR="00837D90" w:rsidRPr="0020036E" w:rsidRDefault="00837D90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13" w:type="dxa"/>
          </w:tcPr>
          <w:p w:rsidR="00837D90" w:rsidRPr="0086269B" w:rsidRDefault="00837D90" w:rsidP="00ED5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47</w:t>
            </w:r>
          </w:p>
        </w:tc>
        <w:tc>
          <w:tcPr>
            <w:tcW w:w="2296" w:type="dxa"/>
          </w:tcPr>
          <w:p w:rsidR="00837D90" w:rsidRPr="00E3346F" w:rsidRDefault="00837D90" w:rsidP="00ED5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837D90" w:rsidRDefault="00837D90" w:rsidP="00ED5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05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37D90" w:rsidRPr="0020036E" w:rsidRDefault="00837D90" w:rsidP="00ED5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37D90" w:rsidRPr="0020036E" w:rsidRDefault="00837D90" w:rsidP="00ED5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15.02.2019</w:t>
            </w:r>
          </w:p>
        </w:tc>
        <w:tc>
          <w:tcPr>
            <w:tcW w:w="5242" w:type="dxa"/>
          </w:tcPr>
          <w:p w:rsidR="00837D90" w:rsidRDefault="00837D90" w:rsidP="0020036E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21715" cy="4561367"/>
                  <wp:effectExtent l="0" t="0" r="7620" b="0"/>
                  <wp:docPr id="3" name="Рисунок 3" descr="U:\obmen\УПРАВЛЕНИЕ  ПОТРЕБИТЕЛЬСКОГО РЫНКА\ОТДЕЛ  КОНТРОЛЯ\Чуев\работа по киоскам\05.02.2019\IMG_20190205_141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05.02.2019\IMG_20190205_141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219" cy="4562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 w:rsidP="00D42887">
      <w:pPr>
        <w:rPr>
          <w:rFonts w:ascii="Times New Roman" w:hAnsi="Times New Roman"/>
          <w:sz w:val="28"/>
          <w:szCs w:val="28"/>
        </w:rPr>
      </w:pPr>
    </w:p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F7FF2"/>
    <w:rsid w:val="00105DA5"/>
    <w:rsid w:val="00111C9D"/>
    <w:rsid w:val="00112E96"/>
    <w:rsid w:val="00140BEE"/>
    <w:rsid w:val="001E3108"/>
    <w:rsid w:val="0020036E"/>
    <w:rsid w:val="00306ECE"/>
    <w:rsid w:val="00326BB2"/>
    <w:rsid w:val="00394397"/>
    <w:rsid w:val="003D1979"/>
    <w:rsid w:val="003D538E"/>
    <w:rsid w:val="004D72AF"/>
    <w:rsid w:val="004F5DC7"/>
    <w:rsid w:val="00534350"/>
    <w:rsid w:val="00561E5D"/>
    <w:rsid w:val="00594A1C"/>
    <w:rsid w:val="005C0F1F"/>
    <w:rsid w:val="005D2FD9"/>
    <w:rsid w:val="00652506"/>
    <w:rsid w:val="00654B06"/>
    <w:rsid w:val="006B4D9A"/>
    <w:rsid w:val="00737319"/>
    <w:rsid w:val="007E6A31"/>
    <w:rsid w:val="0082429B"/>
    <w:rsid w:val="00837D90"/>
    <w:rsid w:val="008418AD"/>
    <w:rsid w:val="0086269B"/>
    <w:rsid w:val="00870497"/>
    <w:rsid w:val="00931699"/>
    <w:rsid w:val="00950C42"/>
    <w:rsid w:val="0098324E"/>
    <w:rsid w:val="00992799"/>
    <w:rsid w:val="009A38D6"/>
    <w:rsid w:val="009D230A"/>
    <w:rsid w:val="00A43FAB"/>
    <w:rsid w:val="00A57DA1"/>
    <w:rsid w:val="00AB15EA"/>
    <w:rsid w:val="00AB2A12"/>
    <w:rsid w:val="00AB3F19"/>
    <w:rsid w:val="00AB6AC9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A154F"/>
    <w:rsid w:val="00CC4C98"/>
    <w:rsid w:val="00D42887"/>
    <w:rsid w:val="00DA0B85"/>
    <w:rsid w:val="00DF11DB"/>
    <w:rsid w:val="00E3346F"/>
    <w:rsid w:val="00E7167F"/>
    <w:rsid w:val="00F5440E"/>
    <w:rsid w:val="00F72C9F"/>
    <w:rsid w:val="00F74325"/>
    <w:rsid w:val="00F82671"/>
    <w:rsid w:val="00F92626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2</cp:revision>
  <cp:lastPrinted>2016-02-02T10:58:00Z</cp:lastPrinted>
  <dcterms:created xsi:type="dcterms:W3CDTF">2019-02-06T08:26:00Z</dcterms:created>
  <dcterms:modified xsi:type="dcterms:W3CDTF">2019-02-06T08:26:00Z</dcterms:modified>
</cp:coreProperties>
</file>