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4D72AF">
        <w:rPr>
          <w:rFonts w:ascii="Times New Roman" w:hAnsi="Times New Roman"/>
          <w:sz w:val="28"/>
          <w:szCs w:val="28"/>
        </w:rPr>
        <w:t>30</w:t>
      </w:r>
      <w:r w:rsidR="00326BB2">
        <w:rPr>
          <w:rFonts w:ascii="Times New Roman" w:hAnsi="Times New Roman"/>
          <w:sz w:val="28"/>
          <w:szCs w:val="28"/>
        </w:rPr>
        <w:t>.01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</w:t>
      </w:r>
      <w:r w:rsidR="00111C9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111C9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111C9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2713"/>
        <w:gridCol w:w="2296"/>
        <w:gridCol w:w="1773"/>
        <w:gridCol w:w="1764"/>
        <w:gridCol w:w="5242"/>
      </w:tblGrid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111C9D">
        <w:trPr>
          <w:trHeight w:val="5802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3" w:type="dxa"/>
          </w:tcPr>
          <w:p w:rsidR="0082429B" w:rsidRPr="0086269B" w:rsidRDefault="00111C9D" w:rsidP="004D72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E3346F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E3346F">
              <w:rPr>
                <w:rFonts w:ascii="Times New Roman" w:hAnsi="Times New Roman"/>
                <w:sz w:val="28"/>
                <w:szCs w:val="28"/>
              </w:rPr>
              <w:t>.</w:t>
            </w:r>
            <w:r w:rsidR="004D72AF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="004D72AF">
              <w:rPr>
                <w:rFonts w:ascii="Times New Roman" w:hAnsi="Times New Roman"/>
                <w:sz w:val="28"/>
                <w:szCs w:val="28"/>
              </w:rPr>
              <w:t>арашева</w:t>
            </w:r>
            <w:proofErr w:type="spellEnd"/>
            <w:r w:rsidR="004D72AF">
              <w:rPr>
                <w:rFonts w:ascii="Times New Roman" w:hAnsi="Times New Roman"/>
                <w:sz w:val="28"/>
                <w:szCs w:val="28"/>
              </w:rPr>
              <w:t>, район дома 5</w:t>
            </w:r>
          </w:p>
        </w:tc>
        <w:tc>
          <w:tcPr>
            <w:tcW w:w="2296" w:type="dxa"/>
          </w:tcPr>
          <w:p w:rsidR="00E3346F" w:rsidRPr="00E3346F" w:rsidRDefault="00111C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D72AF">
              <w:rPr>
                <w:rFonts w:ascii="Times New Roman" w:hAnsi="Times New Roman"/>
                <w:sz w:val="28"/>
                <w:szCs w:val="28"/>
              </w:rPr>
              <w:t>712 от 30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326BB2">
              <w:rPr>
                <w:rFonts w:ascii="Times New Roman" w:hAnsi="Times New Roman"/>
                <w:sz w:val="28"/>
                <w:szCs w:val="28"/>
              </w:rPr>
              <w:t>01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4D72AF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</w:t>
            </w:r>
            <w:r w:rsidR="00326BB2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242" w:type="dxa"/>
          </w:tcPr>
          <w:p w:rsidR="0082429B" w:rsidRPr="00C2653C" w:rsidRDefault="004D72AF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2923954" cy="4209644"/>
                  <wp:effectExtent l="0" t="0" r="0" b="635"/>
                  <wp:docPr id="2" name="Рисунок 2" descr="U:\obmen\УПРАВЛЕНИЕ  ПОТРЕБИТЕЛЬСКОГО РЫНКА\ОТДЕЛ  КОНТРОЛЯ\Чуев\работа по киоскам\30.01.2019\IMG_20190130_153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30.01.2019\IMG_20190130_153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522" cy="4220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D72AF" w:rsidRPr="0020036E" w:rsidTr="00E3346F">
        <w:trPr>
          <w:trHeight w:val="49"/>
        </w:trPr>
        <w:tc>
          <w:tcPr>
            <w:tcW w:w="1053" w:type="dxa"/>
          </w:tcPr>
          <w:p w:rsidR="004D72AF" w:rsidRPr="0020036E" w:rsidRDefault="004D72AF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3" w:type="dxa"/>
          </w:tcPr>
          <w:p w:rsidR="004D72AF" w:rsidRPr="0086269B" w:rsidRDefault="004D72AF" w:rsidP="00530A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арашева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5</w:t>
            </w:r>
          </w:p>
        </w:tc>
        <w:tc>
          <w:tcPr>
            <w:tcW w:w="2296" w:type="dxa"/>
          </w:tcPr>
          <w:p w:rsidR="004D72AF" w:rsidRPr="00E3346F" w:rsidRDefault="004D72AF" w:rsidP="00530A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4D72AF" w:rsidRDefault="004D72AF" w:rsidP="00530A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4D72AF" w:rsidRPr="0020036E" w:rsidRDefault="004D72AF" w:rsidP="00530A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4D72AF" w:rsidRPr="0020036E" w:rsidRDefault="004D72AF" w:rsidP="00530A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09.02.2019</w:t>
            </w:r>
          </w:p>
        </w:tc>
        <w:tc>
          <w:tcPr>
            <w:tcW w:w="5242" w:type="dxa"/>
          </w:tcPr>
          <w:p w:rsidR="004D72AF" w:rsidRDefault="004D72AF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70521" cy="5230163"/>
                  <wp:effectExtent l="0" t="0" r="1905" b="8890"/>
                  <wp:docPr id="3" name="Рисунок 3" descr="U:\obmen\УПРАВЛЕНИЕ  ПОТРЕБИТЕЛЬСКОГО РЫНКА\ОТДЕЛ  КОНТРОЛЯ\Чуев\работа по киоскам\30.01.2019\IMG_20190130_153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30.01.2019\IMG_20190130_153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261" cy="5232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1C9D"/>
    <w:rsid w:val="00112E96"/>
    <w:rsid w:val="00140BEE"/>
    <w:rsid w:val="001E3108"/>
    <w:rsid w:val="0020036E"/>
    <w:rsid w:val="00306ECE"/>
    <w:rsid w:val="00326BB2"/>
    <w:rsid w:val="00394397"/>
    <w:rsid w:val="003D1979"/>
    <w:rsid w:val="003D538E"/>
    <w:rsid w:val="004D72AF"/>
    <w:rsid w:val="004F5DC7"/>
    <w:rsid w:val="00534350"/>
    <w:rsid w:val="00561E5D"/>
    <w:rsid w:val="00594A1C"/>
    <w:rsid w:val="005C0F1F"/>
    <w:rsid w:val="005D2FD9"/>
    <w:rsid w:val="00652506"/>
    <w:rsid w:val="00654B06"/>
    <w:rsid w:val="00737319"/>
    <w:rsid w:val="007E6A31"/>
    <w:rsid w:val="0082429B"/>
    <w:rsid w:val="008418AD"/>
    <w:rsid w:val="0086269B"/>
    <w:rsid w:val="00870497"/>
    <w:rsid w:val="00931699"/>
    <w:rsid w:val="00950C42"/>
    <w:rsid w:val="0098324E"/>
    <w:rsid w:val="00992799"/>
    <w:rsid w:val="009A38D6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F11DB"/>
    <w:rsid w:val="00E3346F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2019-01-31T06:33:00Z</dcterms:created>
  <dcterms:modified xsi:type="dcterms:W3CDTF">2019-01-31T06:33:00Z</dcterms:modified>
</cp:coreProperties>
</file>