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48" w:rsidRPr="00535948" w:rsidRDefault="00535948" w:rsidP="003C3347">
      <w:pPr>
        <w:widowControl w:val="0"/>
        <w:suppressAutoHyphens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Перечень нормативных правовых актов, регулирующих</w:t>
      </w:r>
    </w:p>
    <w:p w:rsidR="00535948" w:rsidRPr="00535948" w:rsidRDefault="00535948" w:rsidP="003C3347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отношения, возникающие в связи с предоставлением</w:t>
      </w:r>
    </w:p>
    <w:p w:rsidR="00535948" w:rsidRPr="00535948" w:rsidRDefault="00535948" w:rsidP="003C3347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муниципальной услуги</w:t>
      </w:r>
    </w:p>
    <w:p w:rsidR="00196E69" w:rsidRPr="00D70270" w:rsidRDefault="00021528" w:rsidP="003C3347">
      <w:pPr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contextualSpacing/>
        <w:jc w:val="both"/>
        <w:rPr>
          <w:rFonts w:ascii="Arial" w:hAnsi="Arial" w:cs="Arial"/>
          <w:szCs w:val="28"/>
          <w:lang w:val="ru-RU"/>
        </w:rPr>
      </w:pPr>
      <w:r w:rsidRPr="00021528">
        <w:rPr>
          <w:rFonts w:ascii="Arial" w:hAnsi="Arial" w:cs="Arial"/>
          <w:szCs w:val="28"/>
          <w:lang w:val="ru-RU"/>
        </w:rPr>
        <w:t>Земельны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8" w:tooltip="&quot;Земельный кодекс Российской Федерации&quot; от 25.10.2001 N 136-ФЗ (ред. от 25.12.2018) (с изм. и доп., вступ. в силу с 01.06.2019)------------ Недействующая редакция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кодекс</w:t>
        </w:r>
      </w:hyperlink>
      <w:r w:rsidRPr="00021528">
        <w:rPr>
          <w:rFonts w:ascii="Arial" w:hAnsi="Arial" w:cs="Arial"/>
          <w:szCs w:val="28"/>
          <w:lang w:val="ru-RU"/>
        </w:rPr>
        <w:t xml:space="preserve"> Российской Федерации</w:t>
      </w:r>
      <w:r w:rsidR="00196E69" w:rsidRPr="00196E69">
        <w:rPr>
          <w:rFonts w:ascii="Arial" w:hAnsi="Arial" w:cs="Arial"/>
          <w:szCs w:val="28"/>
          <w:lang w:val="ru-RU"/>
        </w:rPr>
        <w:t xml:space="preserve"> </w:t>
      </w:r>
      <w:r w:rsidR="00196E69" w:rsidRPr="00D70270">
        <w:rPr>
          <w:rFonts w:ascii="Arial" w:hAnsi="Arial" w:cs="Arial"/>
          <w:szCs w:val="28"/>
          <w:lang w:val="ru-RU"/>
        </w:rPr>
        <w:t>от 25.10.2001 № 136-ФЗ ("Собрание законодательства РФ", 29.10.2001, N 44,                                     ст. 4147,"Парламентская газета", N 204-205, 30.10.2001,"Российская газета", N 211-212, 30.10.2001).</w:t>
      </w:r>
    </w:p>
    <w:p w:rsidR="00196E69" w:rsidRPr="00196E69" w:rsidRDefault="00021528" w:rsidP="003C3347">
      <w:pPr>
        <w:pStyle w:val="ab"/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jc w:val="both"/>
        <w:rPr>
          <w:rFonts w:ascii="Arial" w:hAnsi="Arial" w:cs="Arial"/>
          <w:szCs w:val="28"/>
          <w:lang w:val="ru-RU"/>
        </w:rPr>
      </w:pPr>
      <w:r w:rsidRPr="00021528">
        <w:rPr>
          <w:rFonts w:ascii="Arial" w:hAnsi="Arial" w:cs="Arial"/>
          <w:szCs w:val="28"/>
          <w:lang w:val="ru-RU"/>
        </w:rPr>
        <w:t>Федеральны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9" w:tooltip="Федеральный закон от 27.07.2010 N 210-ФЗ (ред. от 01.04.2019) &quot;Об организации предоставления государственных и муниципальных услуг&quot;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закон</w:t>
        </w:r>
      </w:hyperlink>
      <w:r w:rsidRPr="00021528">
        <w:rPr>
          <w:rFonts w:ascii="Arial" w:hAnsi="Arial" w:cs="Arial"/>
          <w:szCs w:val="28"/>
          <w:lang w:val="ru-RU"/>
        </w:rPr>
        <w:t xml:space="preserve"> от 27.07.2010 N 210-ФЗ "Об организации предоставления государственных и муниципальных услуг" (далее - Федеральный закон N 210-ФЗ)</w:t>
      </w:r>
      <w:r w:rsidR="00196E69" w:rsidRPr="00196E69">
        <w:rPr>
          <w:rFonts w:ascii="Arial" w:hAnsi="Arial" w:cs="Arial"/>
          <w:szCs w:val="28"/>
          <w:lang w:val="ru-RU"/>
        </w:rPr>
        <w:t xml:space="preserve"> ("Российская газета", N 168, 30.07.2010,"Собрание законодательства РФ", 02.08.2010, N 31, ст. 4179).</w:t>
      </w:r>
    </w:p>
    <w:p w:rsidR="003C3347" w:rsidRDefault="003C3347" w:rsidP="003C3347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  <w:t>3</w:t>
      </w:r>
      <w:r w:rsidR="00AB5D3A">
        <w:rPr>
          <w:rFonts w:ascii="Arial" w:hAnsi="Arial" w:cs="Arial"/>
          <w:szCs w:val="28"/>
          <w:lang w:val="ru-RU"/>
        </w:rPr>
        <w:t>.</w:t>
      </w:r>
      <w:r>
        <w:rPr>
          <w:rFonts w:ascii="Arial" w:hAnsi="Arial" w:cs="Arial"/>
          <w:szCs w:val="28"/>
          <w:lang w:val="ru-RU"/>
        </w:rPr>
        <w:t xml:space="preserve"> </w:t>
      </w:r>
      <w:hyperlink r:id="rId10" w:tooltip="Приказ Минэкономразвития России от 14.01.2015 N 7 &quot;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" w:history="1">
        <w:proofErr w:type="gramStart"/>
        <w:r w:rsidR="00E3268C" w:rsidRPr="00AB5D3A">
          <w:rPr>
            <w:rFonts w:ascii="Arial" w:hAnsi="Arial" w:cs="Arial"/>
            <w:color w:val="0000FF"/>
            <w:szCs w:val="28"/>
            <w:lang w:val="ru-RU"/>
          </w:rPr>
          <w:t>П</w:t>
        </w:r>
        <w:r w:rsidR="00021528" w:rsidRPr="00AB5D3A">
          <w:rPr>
            <w:rFonts w:ascii="Arial" w:hAnsi="Arial" w:cs="Arial"/>
            <w:color w:val="0000FF"/>
            <w:szCs w:val="28"/>
            <w:lang w:val="ru-RU"/>
          </w:rPr>
          <w:t>риказ</w:t>
        </w:r>
      </w:hyperlink>
      <w:r w:rsidR="00021528" w:rsidRPr="00AB5D3A">
        <w:rPr>
          <w:rFonts w:ascii="Arial" w:hAnsi="Arial" w:cs="Arial"/>
          <w:szCs w:val="28"/>
          <w:lang w:val="ru-RU"/>
        </w:rPr>
        <w:t xml:space="preserve"> Минэкономразвития России от 14.01.2015 N 7 </w:t>
      </w:r>
      <w:r w:rsidR="00E3268C" w:rsidRPr="00AB5D3A">
        <w:rPr>
          <w:rFonts w:ascii="Arial" w:hAnsi="Arial" w:cs="Arial"/>
          <w:szCs w:val="28"/>
          <w:lang w:val="ru-RU"/>
        </w:rPr>
        <w:t xml:space="preserve">                      </w:t>
      </w:r>
      <w:r w:rsidR="00021528" w:rsidRPr="00AB5D3A">
        <w:rPr>
          <w:rFonts w:ascii="Arial" w:hAnsi="Arial" w:cs="Arial"/>
          <w:szCs w:val="28"/>
          <w:lang w:val="ru-RU"/>
        </w:rPr>
        <w:t>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</w:t>
      </w:r>
      <w:proofErr w:type="gramEnd"/>
      <w:r w:rsidR="00021528" w:rsidRPr="00AB5D3A">
        <w:rPr>
          <w:rFonts w:ascii="Arial" w:hAnsi="Arial" w:cs="Arial"/>
          <w:szCs w:val="28"/>
          <w:lang w:val="ru-RU"/>
        </w:rPr>
        <w:t xml:space="preserve"> </w:t>
      </w:r>
      <w:proofErr w:type="gramStart"/>
      <w:r w:rsidR="00021528" w:rsidRPr="00AB5D3A">
        <w:rPr>
          <w:rFonts w:ascii="Arial" w:hAnsi="Arial" w:cs="Arial"/>
          <w:szCs w:val="28"/>
          <w:lang w:val="ru-RU"/>
        </w:rPr>
        <w:t>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</w:t>
      </w:r>
      <w:r w:rsidR="00196E69" w:rsidRPr="00AB5D3A">
        <w:rPr>
          <w:rFonts w:ascii="Arial" w:hAnsi="Arial" w:cs="Arial"/>
          <w:szCs w:val="28"/>
          <w:lang w:val="ru-RU"/>
        </w:rPr>
        <w:t xml:space="preserve"> (Официальный интернет-портал правовой</w:t>
      </w:r>
      <w:proofErr w:type="gramEnd"/>
      <w:r w:rsidR="00196E69" w:rsidRPr="00AB5D3A">
        <w:rPr>
          <w:rFonts w:ascii="Arial" w:hAnsi="Arial" w:cs="Arial"/>
          <w:szCs w:val="28"/>
          <w:lang w:val="ru-RU"/>
        </w:rPr>
        <w:t xml:space="preserve"> информации http://www.pravo.gov.ru, 27.02.2015)</w:t>
      </w:r>
      <w:r>
        <w:rPr>
          <w:rFonts w:ascii="Arial" w:hAnsi="Arial" w:cs="Arial"/>
          <w:szCs w:val="28"/>
          <w:lang w:val="ru-RU"/>
        </w:rPr>
        <w:t>;</w:t>
      </w:r>
    </w:p>
    <w:p w:rsidR="00AB5D3A" w:rsidRPr="003C3347" w:rsidRDefault="003C3347" w:rsidP="003C3347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  <w:t xml:space="preserve">4. </w:t>
      </w:r>
      <w:bookmarkStart w:id="0" w:name="_GoBack"/>
      <w:bookmarkEnd w:id="0"/>
      <w:r w:rsidR="008D1DE1">
        <w:fldChar w:fldCharType="begin"/>
      </w:r>
      <w:r w:rsidR="008D1DE1" w:rsidRPr="003C3347">
        <w:rPr>
          <w:lang w:val="ru-RU"/>
        </w:rPr>
        <w:instrText xml:space="preserve"> </w:instrText>
      </w:r>
      <w:r w:rsidR="008D1DE1">
        <w:instrText>HYPERLINK</w:instrText>
      </w:r>
      <w:r w:rsidR="008D1DE1" w:rsidRPr="003C3347">
        <w:rPr>
          <w:lang w:val="ru-RU"/>
        </w:rPr>
        <w:instrText xml:space="preserve"> "</w:instrText>
      </w:r>
      <w:r w:rsidR="008D1DE1">
        <w:instrText>consultantplus</w:instrText>
      </w:r>
      <w:r w:rsidR="008D1DE1" w:rsidRPr="003C3347">
        <w:rPr>
          <w:lang w:val="ru-RU"/>
        </w:rPr>
        <w:instrText>://</w:instrText>
      </w:r>
      <w:r w:rsidR="008D1DE1">
        <w:instrText>offline</w:instrText>
      </w:r>
      <w:r w:rsidR="008D1DE1" w:rsidRPr="003C3347">
        <w:rPr>
          <w:lang w:val="ru-RU"/>
        </w:rPr>
        <w:instrText>/</w:instrText>
      </w:r>
      <w:r w:rsidR="008D1DE1">
        <w:instrText>ref</w:instrText>
      </w:r>
      <w:r w:rsidR="008D1DE1" w:rsidRPr="003C3347">
        <w:rPr>
          <w:lang w:val="ru-RU"/>
        </w:rPr>
        <w:instrText>=765</w:instrText>
      </w:r>
      <w:r w:rsidR="008D1DE1">
        <w:instrText>EAD</w:instrText>
      </w:r>
      <w:r w:rsidR="008D1DE1" w:rsidRPr="003C3347">
        <w:rPr>
          <w:lang w:val="ru-RU"/>
        </w:rPr>
        <w:instrText>0</w:instrText>
      </w:r>
      <w:r w:rsidR="008D1DE1">
        <w:instrText>C</w:instrText>
      </w:r>
      <w:r w:rsidR="008D1DE1" w:rsidRPr="003C3347">
        <w:rPr>
          <w:lang w:val="ru-RU"/>
        </w:rPr>
        <w:instrText>636</w:instrText>
      </w:r>
      <w:r w:rsidR="008D1DE1">
        <w:instrText>A</w:instrText>
      </w:r>
      <w:r w:rsidR="008D1DE1" w:rsidRPr="003C3347">
        <w:rPr>
          <w:lang w:val="ru-RU"/>
        </w:rPr>
        <w:instrText>21759</w:instrText>
      </w:r>
      <w:r w:rsidR="008D1DE1">
        <w:instrText>CB</w:instrText>
      </w:r>
      <w:r w:rsidR="008D1DE1" w:rsidRPr="003C3347">
        <w:rPr>
          <w:lang w:val="ru-RU"/>
        </w:rPr>
        <w:instrText>7</w:instrText>
      </w:r>
      <w:r w:rsidR="008D1DE1">
        <w:instrText>D</w:instrText>
      </w:r>
      <w:r w:rsidR="008D1DE1" w:rsidRPr="003C3347">
        <w:rPr>
          <w:lang w:val="ru-RU"/>
        </w:rPr>
        <w:instrText>2</w:instrText>
      </w:r>
      <w:r w:rsidR="008D1DE1">
        <w:instrText>EC</w:instrText>
      </w:r>
      <w:r w:rsidR="008D1DE1" w:rsidRPr="003C3347">
        <w:rPr>
          <w:lang w:val="ru-RU"/>
        </w:rPr>
        <w:instrText>6</w:instrText>
      </w:r>
      <w:r w:rsidR="008D1DE1">
        <w:instrText>DEA</w:instrText>
      </w:r>
      <w:r w:rsidR="008D1DE1" w:rsidRPr="003C3347">
        <w:rPr>
          <w:lang w:val="ru-RU"/>
        </w:rPr>
        <w:instrText>800</w:instrText>
      </w:r>
      <w:r w:rsidR="008D1DE1">
        <w:instrText>D</w:instrText>
      </w:r>
      <w:r w:rsidR="008D1DE1" w:rsidRPr="003C3347">
        <w:rPr>
          <w:lang w:val="ru-RU"/>
        </w:rPr>
        <w:instrText>344880</w:instrText>
      </w:r>
      <w:r w:rsidR="008D1DE1">
        <w:instrText>B</w:instrText>
      </w:r>
      <w:r w:rsidR="008D1DE1" w:rsidRPr="003C3347">
        <w:rPr>
          <w:lang w:val="ru-RU"/>
        </w:rPr>
        <w:instrText>7197</w:instrText>
      </w:r>
      <w:r w:rsidR="008D1DE1">
        <w:instrText>AC</w:instrText>
      </w:r>
      <w:r w:rsidR="008D1DE1" w:rsidRPr="003C3347">
        <w:rPr>
          <w:lang w:val="ru-RU"/>
        </w:rPr>
        <w:instrText>8</w:instrText>
      </w:r>
      <w:r w:rsidR="008D1DE1">
        <w:instrText>ADA</w:instrText>
      </w:r>
      <w:r w:rsidR="008D1DE1" w:rsidRPr="003C3347">
        <w:rPr>
          <w:lang w:val="ru-RU"/>
        </w:rPr>
        <w:instrText>313</w:instrText>
      </w:r>
      <w:r w:rsidR="008D1DE1">
        <w:instrText>DA</w:instrText>
      </w:r>
      <w:r w:rsidR="008D1DE1" w:rsidRPr="003C3347">
        <w:rPr>
          <w:lang w:val="ru-RU"/>
        </w:rPr>
        <w:instrText>02</w:instrText>
      </w:r>
      <w:r w:rsidR="008D1DE1">
        <w:instrText>AD</w:instrText>
      </w:r>
      <w:r w:rsidR="008D1DE1" w:rsidRPr="003C3347">
        <w:rPr>
          <w:lang w:val="ru-RU"/>
        </w:rPr>
        <w:instrText>64</w:instrText>
      </w:r>
      <w:r w:rsidR="008D1DE1">
        <w:instrText>C</w:instrText>
      </w:r>
      <w:r w:rsidR="008D1DE1" w:rsidRPr="003C3347">
        <w:rPr>
          <w:lang w:val="ru-RU"/>
        </w:rPr>
        <w:instrText>34</w:instrText>
      </w:r>
      <w:r w:rsidR="008D1DE1">
        <w:instrText>DE</w:instrText>
      </w:r>
      <w:r w:rsidR="008D1DE1" w:rsidRPr="003C3347">
        <w:rPr>
          <w:lang w:val="ru-RU"/>
        </w:rPr>
        <w:instrText>5</w:instrText>
      </w:r>
      <w:r w:rsidR="008D1DE1">
        <w:instrText>F</w:instrText>
      </w:r>
      <w:r w:rsidR="008D1DE1" w:rsidRPr="003C3347">
        <w:rPr>
          <w:lang w:val="ru-RU"/>
        </w:rPr>
        <w:instrText>8</w:instrText>
      </w:r>
      <w:r w:rsidR="008D1DE1">
        <w:instrText>D</w:instrText>
      </w:r>
      <w:r w:rsidR="008D1DE1" w:rsidRPr="003C3347">
        <w:rPr>
          <w:lang w:val="ru-RU"/>
        </w:rPr>
        <w:instrText>5</w:instrText>
      </w:r>
      <w:r w:rsidR="008D1DE1">
        <w:instrText>FC</w:instrText>
      </w:r>
      <w:r w:rsidR="008D1DE1" w:rsidRPr="003C3347">
        <w:rPr>
          <w:lang w:val="ru-RU"/>
        </w:rPr>
        <w:instrText>44847862</w:instrText>
      </w:r>
      <w:r w:rsidR="008D1DE1">
        <w:instrText>A</w:instrText>
      </w:r>
      <w:r w:rsidR="008D1DE1" w:rsidRPr="003C3347">
        <w:rPr>
          <w:lang w:val="ru-RU"/>
        </w:rPr>
        <w:instrText>368</w:instrText>
      </w:r>
      <w:r w:rsidR="008D1DE1">
        <w:instrText>B</w:instrText>
      </w:r>
      <w:r w:rsidR="008D1DE1" w:rsidRPr="003C3347">
        <w:rPr>
          <w:lang w:val="ru-RU"/>
        </w:rPr>
        <w:instrText>79</w:instrText>
      </w:r>
      <w:r w:rsidR="008D1DE1">
        <w:instrText>EF</w:instrText>
      </w:r>
      <w:r w:rsidR="008D1DE1" w:rsidRPr="003C3347">
        <w:rPr>
          <w:lang w:val="ru-RU"/>
        </w:rPr>
        <w:instrText>97</w:instrText>
      </w:r>
      <w:r w:rsidR="008D1DE1">
        <w:instrText>A</w:instrText>
      </w:r>
      <w:r w:rsidR="008D1DE1" w:rsidRPr="003C3347">
        <w:rPr>
          <w:lang w:val="ru-RU"/>
        </w:rPr>
        <w:instrText>0</w:instrText>
      </w:r>
      <w:r w:rsidR="008D1DE1">
        <w:instrText>B</w:instrText>
      </w:r>
      <w:r w:rsidR="008D1DE1" w:rsidRPr="003C3347">
        <w:rPr>
          <w:lang w:val="ru-RU"/>
        </w:rPr>
        <w:instrText>8</w:instrText>
      </w:r>
      <w:r w:rsidR="008D1DE1">
        <w:instrText>F</w:instrText>
      </w:r>
      <w:r w:rsidR="008D1DE1" w:rsidRPr="003C3347">
        <w:rPr>
          <w:lang w:val="ru-RU"/>
        </w:rPr>
        <w:instrText>61</w:instrText>
      </w:r>
      <w:r w:rsidR="008D1DE1">
        <w:instrText>FD</w:instrText>
      </w:r>
      <w:r w:rsidR="008D1DE1" w:rsidRPr="003C3347">
        <w:rPr>
          <w:lang w:val="ru-RU"/>
        </w:rPr>
        <w:instrText>57</w:instrText>
      </w:r>
      <w:r w:rsidR="008D1DE1">
        <w:instrText>E</w:instrText>
      </w:r>
      <w:r w:rsidR="008D1DE1" w:rsidRPr="003C3347">
        <w:rPr>
          <w:lang w:val="ru-RU"/>
        </w:rPr>
        <w:instrText>6</w:instrText>
      </w:r>
      <w:r w:rsidR="008D1DE1">
        <w:instrText>A</w:instrText>
      </w:r>
      <w:r w:rsidR="008D1DE1" w:rsidRPr="003C3347">
        <w:rPr>
          <w:lang w:val="ru-RU"/>
        </w:rPr>
        <w:instrText>32193023</w:instrText>
      </w:r>
      <w:r w:rsidR="008D1DE1">
        <w:instrText>E</w:instrText>
      </w:r>
      <w:r w:rsidR="008D1DE1" w:rsidRPr="003C3347">
        <w:rPr>
          <w:lang w:val="ru-RU"/>
        </w:rPr>
        <w:instrText>2036</w:instrText>
      </w:r>
      <w:r w:rsidR="008D1DE1">
        <w:instrText>GDQFO</w:instrText>
      </w:r>
      <w:r w:rsidR="008D1DE1" w:rsidRPr="003C3347">
        <w:rPr>
          <w:lang w:val="ru-RU"/>
        </w:rPr>
        <w:instrText>" \</w:instrText>
      </w:r>
      <w:r w:rsidR="008D1DE1">
        <w:instrText>o</w:instrText>
      </w:r>
      <w:r w:rsidR="008D1DE1" w:rsidRPr="003C3347">
        <w:rPr>
          <w:lang w:val="ru-RU"/>
        </w:rPr>
        <w:instrText xml:space="preserve"> "Решение Липецкого городского Совета депутатов от 05.07.2016 </w:instrText>
      </w:r>
      <w:r w:rsidR="008D1DE1">
        <w:instrText>N</w:instrText>
      </w:r>
      <w:r w:rsidR="008D1DE1" w:rsidRPr="003C3347">
        <w:rPr>
          <w:lang w:val="ru-RU"/>
        </w:rPr>
        <w:instrText xml:space="preserve"> 184 (ред. от 29.08.2017) \"О Положении об управлении имущественных и земельных отношений администрации города Липецка\"{КонсультантПлюс}" </w:instrText>
      </w:r>
      <w:r w:rsidR="008D1DE1">
        <w:fldChar w:fldCharType="separate"/>
      </w:r>
      <w:r w:rsidR="00021528" w:rsidRPr="003C3347">
        <w:rPr>
          <w:rFonts w:ascii="Arial" w:hAnsi="Arial" w:cs="Arial"/>
          <w:color w:val="0000FF"/>
          <w:szCs w:val="28"/>
          <w:lang w:val="ru-RU"/>
        </w:rPr>
        <w:t>Положение</w:t>
      </w:r>
      <w:r w:rsidR="008D1DE1" w:rsidRPr="003C3347">
        <w:rPr>
          <w:rFonts w:ascii="Arial" w:hAnsi="Arial" w:cs="Arial"/>
          <w:color w:val="0000FF"/>
          <w:szCs w:val="28"/>
          <w:lang w:val="ru-RU"/>
        </w:rPr>
        <w:fldChar w:fldCharType="end"/>
      </w:r>
      <w:r w:rsidR="00021528" w:rsidRPr="003C3347">
        <w:rPr>
          <w:rFonts w:ascii="Arial" w:hAnsi="Arial" w:cs="Arial"/>
          <w:szCs w:val="28"/>
          <w:lang w:val="ru-RU"/>
        </w:rPr>
        <w:t xml:space="preserve"> об управлении имущ</w:t>
      </w:r>
      <w:r w:rsidR="00AB5D3A" w:rsidRPr="003C3347">
        <w:rPr>
          <w:rFonts w:ascii="Arial" w:hAnsi="Arial" w:cs="Arial"/>
          <w:szCs w:val="28"/>
          <w:lang w:val="ru-RU"/>
        </w:rPr>
        <w:t>ественных и земельных отношений</w:t>
      </w:r>
    </w:p>
    <w:p w:rsidR="00196E69" w:rsidRPr="00E3268C" w:rsidRDefault="00021528" w:rsidP="003C3347">
      <w:pPr>
        <w:pStyle w:val="ab"/>
        <w:suppressAutoHyphens/>
        <w:autoSpaceDE w:val="0"/>
        <w:autoSpaceDN w:val="0"/>
        <w:adjustRightInd w:val="0"/>
        <w:ind w:left="0"/>
        <w:jc w:val="both"/>
        <w:rPr>
          <w:rFonts w:ascii="Arial" w:hAnsi="Arial" w:cs="Arial"/>
          <w:szCs w:val="28"/>
          <w:lang w:val="ru-RU"/>
        </w:rPr>
      </w:pPr>
      <w:r w:rsidRPr="00E3268C">
        <w:rPr>
          <w:rFonts w:ascii="Arial" w:hAnsi="Arial" w:cs="Arial"/>
          <w:szCs w:val="28"/>
          <w:lang w:val="ru-RU"/>
        </w:rPr>
        <w:t xml:space="preserve">администрации города Липецка, </w:t>
      </w:r>
      <w:proofErr w:type="gramStart"/>
      <w:r w:rsidRPr="00E3268C">
        <w:rPr>
          <w:rFonts w:ascii="Arial" w:hAnsi="Arial" w:cs="Arial"/>
          <w:szCs w:val="28"/>
          <w:lang w:val="ru-RU"/>
        </w:rPr>
        <w:t>утвержденн</w:t>
      </w:r>
      <w:r w:rsidR="00E3268C">
        <w:rPr>
          <w:rFonts w:ascii="Arial" w:hAnsi="Arial" w:cs="Arial"/>
          <w:szCs w:val="28"/>
          <w:lang w:val="ru-RU"/>
        </w:rPr>
        <w:t>ое</w:t>
      </w:r>
      <w:proofErr w:type="gramEnd"/>
      <w:r w:rsidRPr="00E3268C">
        <w:rPr>
          <w:rFonts w:ascii="Arial" w:hAnsi="Arial" w:cs="Arial"/>
          <w:szCs w:val="28"/>
          <w:lang w:val="ru-RU"/>
        </w:rPr>
        <w:t xml:space="preserve"> решением Липецкого городского Совета депутатов от 05.07.2016 N 184</w:t>
      </w:r>
      <w:r w:rsidR="00196E69" w:rsidRPr="00E3268C">
        <w:rPr>
          <w:rFonts w:ascii="Arial" w:hAnsi="Arial" w:cs="Arial"/>
          <w:szCs w:val="28"/>
          <w:lang w:val="ru-RU"/>
        </w:rPr>
        <w:t xml:space="preserve"> ("Липецкая газета",</w:t>
      </w:r>
      <w:r w:rsidR="00E3268C">
        <w:rPr>
          <w:rFonts w:ascii="Arial" w:hAnsi="Arial" w:cs="Arial"/>
          <w:szCs w:val="28"/>
          <w:lang w:val="ru-RU"/>
        </w:rPr>
        <w:t xml:space="preserve"> </w:t>
      </w:r>
      <w:r w:rsidR="00AB5D3A">
        <w:rPr>
          <w:rFonts w:ascii="Arial" w:hAnsi="Arial" w:cs="Arial"/>
          <w:szCs w:val="28"/>
          <w:lang w:val="ru-RU"/>
        </w:rPr>
        <w:t xml:space="preserve">                        </w:t>
      </w:r>
      <w:r w:rsidR="00196E69" w:rsidRPr="00E3268C">
        <w:rPr>
          <w:rFonts w:ascii="Arial" w:hAnsi="Arial" w:cs="Arial"/>
          <w:szCs w:val="28"/>
          <w:lang w:val="ru-RU"/>
        </w:rPr>
        <w:t>N 133, 12.07.2016)</w:t>
      </w:r>
      <w:r w:rsidR="003C3347">
        <w:rPr>
          <w:rFonts w:ascii="Arial" w:hAnsi="Arial" w:cs="Arial"/>
          <w:szCs w:val="28"/>
          <w:lang w:val="ru-RU"/>
        </w:rPr>
        <w:t>;</w:t>
      </w:r>
    </w:p>
    <w:p w:rsidR="003C3347" w:rsidRPr="003C3347" w:rsidRDefault="003C3347" w:rsidP="003C3347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 xml:space="preserve">5. </w:t>
      </w:r>
      <w:r w:rsidRPr="003C3347">
        <w:rPr>
          <w:rFonts w:ascii="Arial" w:hAnsi="Arial" w:cs="Arial"/>
          <w:szCs w:val="28"/>
          <w:lang w:val="ru-RU"/>
        </w:rPr>
        <w:t>Федеральны</w:t>
      </w:r>
      <w:r>
        <w:rPr>
          <w:rFonts w:ascii="Arial" w:hAnsi="Arial" w:cs="Arial"/>
          <w:szCs w:val="28"/>
          <w:lang w:val="ru-RU"/>
        </w:rPr>
        <w:t>й</w:t>
      </w:r>
      <w:r w:rsidRPr="003C3347">
        <w:rPr>
          <w:rFonts w:ascii="Arial" w:hAnsi="Arial" w:cs="Arial"/>
          <w:szCs w:val="28"/>
          <w:lang w:val="ru-RU"/>
        </w:rPr>
        <w:t xml:space="preserve"> </w:t>
      </w:r>
      <w:hyperlink r:id="rId11" w:tooltip="Федеральный закон от 25.10.2001 N 137-ФЗ (ред. от 01.05.2019) &quot;О введении в действие Земельного кодекса Российской Федерации&quot;------------ Недействующая редакция{КонсультантПлюс}" w:history="1">
        <w:r w:rsidRPr="003C3347">
          <w:rPr>
            <w:rFonts w:ascii="Arial" w:hAnsi="Arial" w:cs="Arial"/>
            <w:color w:val="0000FF"/>
            <w:szCs w:val="28"/>
            <w:lang w:val="ru-RU"/>
          </w:rPr>
          <w:t>закон</w:t>
        </w:r>
      </w:hyperlink>
      <w:r w:rsidRPr="003C3347">
        <w:rPr>
          <w:rFonts w:ascii="Arial" w:hAnsi="Arial" w:cs="Arial"/>
          <w:szCs w:val="28"/>
          <w:lang w:val="ru-RU"/>
        </w:rPr>
        <w:t xml:space="preserve"> от 25.10.2001 N 137-ФЗ "О введении в действие Земельного кодекса Российской Федерации"</w:t>
      </w:r>
      <w:r w:rsidRPr="003C3347">
        <w:rPr>
          <w:rFonts w:ascii="Arial" w:hAnsi="Arial" w:cs="Arial"/>
          <w:szCs w:val="28"/>
          <w:lang w:val="ru-RU"/>
        </w:rPr>
        <w:t xml:space="preserve"> (</w:t>
      </w:r>
      <w:r>
        <w:rPr>
          <w:rFonts w:ascii="Arial" w:hAnsi="Arial" w:cs="Arial"/>
          <w:szCs w:val="28"/>
          <w:lang w:val="ru-RU"/>
        </w:rPr>
        <w:t>"Собрание законодательства РФ", 29.10.2001, N 44, ст. 4148,</w:t>
      </w:r>
      <w:r w:rsidRPr="003C3347">
        <w:rPr>
          <w:rFonts w:ascii="Arial" w:hAnsi="Arial" w:cs="Arial"/>
          <w:szCs w:val="28"/>
          <w:lang w:val="ru-RU"/>
        </w:rPr>
        <w:t xml:space="preserve"> </w:t>
      </w:r>
      <w:r>
        <w:rPr>
          <w:rFonts w:ascii="Arial" w:hAnsi="Arial" w:cs="Arial"/>
          <w:szCs w:val="28"/>
          <w:lang w:val="ru-RU"/>
        </w:rPr>
        <w:t>"Парламентская газета", N 204-205, 30.10.2001,</w:t>
      </w:r>
      <w:r w:rsidRPr="003C3347">
        <w:rPr>
          <w:rFonts w:ascii="Arial" w:hAnsi="Arial" w:cs="Arial"/>
          <w:szCs w:val="28"/>
          <w:lang w:val="ru-RU"/>
        </w:rPr>
        <w:t xml:space="preserve"> </w:t>
      </w:r>
      <w:r>
        <w:rPr>
          <w:rFonts w:ascii="Arial" w:hAnsi="Arial" w:cs="Arial"/>
          <w:szCs w:val="28"/>
          <w:lang w:val="ru-RU"/>
        </w:rPr>
        <w:t>"Российская газета", N 211-212, 30.10.2001</w:t>
      </w:r>
      <w:r w:rsidRPr="003C3347">
        <w:rPr>
          <w:rFonts w:ascii="Arial" w:hAnsi="Arial" w:cs="Arial"/>
          <w:szCs w:val="28"/>
          <w:lang w:val="ru-RU"/>
        </w:rPr>
        <w:t>)</w:t>
      </w:r>
      <w:r w:rsidRPr="003C3347">
        <w:rPr>
          <w:rFonts w:ascii="Arial" w:hAnsi="Arial" w:cs="Arial"/>
          <w:szCs w:val="28"/>
          <w:lang w:val="ru-RU"/>
        </w:rPr>
        <w:t>;</w:t>
      </w:r>
    </w:p>
    <w:p w:rsidR="003C3347" w:rsidRDefault="003C3347" w:rsidP="003C3347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 xml:space="preserve">6. </w:t>
      </w:r>
      <w:hyperlink r:id="rId12" w:tooltip="Приказ Минэкономразвития России от 27.11.2014 N 762 (ред. от 13.10.2016) &quot;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" w:history="1">
        <w:proofErr w:type="gramStart"/>
        <w:r>
          <w:rPr>
            <w:rFonts w:ascii="Arial" w:hAnsi="Arial" w:cs="Arial"/>
            <w:color w:val="0000FF"/>
            <w:szCs w:val="28"/>
            <w:lang w:val="ru-RU"/>
          </w:rPr>
          <w:t>П</w:t>
        </w:r>
        <w:r w:rsidRPr="003C3347">
          <w:rPr>
            <w:rFonts w:ascii="Arial" w:hAnsi="Arial" w:cs="Arial"/>
            <w:color w:val="0000FF"/>
            <w:szCs w:val="28"/>
            <w:lang w:val="ru-RU"/>
          </w:rPr>
          <w:t>риказ</w:t>
        </w:r>
      </w:hyperlink>
      <w:r w:rsidRPr="003C3347">
        <w:rPr>
          <w:rFonts w:ascii="Arial" w:hAnsi="Arial" w:cs="Arial"/>
          <w:szCs w:val="28"/>
          <w:lang w:val="ru-RU"/>
        </w:rPr>
        <w:t xml:space="preserve"> Минэкономразвития России от 27.11.2014 N 762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</w:t>
      </w:r>
      <w:r w:rsidRPr="003C3347">
        <w:rPr>
          <w:rFonts w:ascii="Arial" w:hAnsi="Arial" w:cs="Arial"/>
          <w:szCs w:val="28"/>
          <w:lang w:val="ru-RU"/>
        </w:rPr>
        <w:t>о</w:t>
      </w:r>
      <w:r w:rsidRPr="003C3347">
        <w:rPr>
          <w:rFonts w:ascii="Arial" w:hAnsi="Arial" w:cs="Arial"/>
          <w:szCs w:val="28"/>
          <w:lang w:val="ru-RU"/>
        </w:rPr>
        <w:t xml:space="preserve">рии в форме электронного документа, формы </w:t>
      </w:r>
      <w:r w:rsidRPr="003C3347">
        <w:rPr>
          <w:rFonts w:ascii="Arial" w:hAnsi="Arial" w:cs="Arial"/>
          <w:szCs w:val="28"/>
          <w:lang w:val="ru-RU"/>
        </w:rPr>
        <w:lastRenderedPageBreak/>
        <w:t>схемы расположения земельного участка или земельных</w:t>
      </w:r>
      <w:proofErr w:type="gramEnd"/>
      <w:r w:rsidRPr="003C3347">
        <w:rPr>
          <w:rFonts w:ascii="Arial" w:hAnsi="Arial" w:cs="Arial"/>
          <w:szCs w:val="28"/>
          <w:lang w:val="ru-RU"/>
        </w:rPr>
        <w:t xml:space="preserve"> участков на кадастровом плане территории, подготовка которой осуществляется в форме документа на бумажном носителе" </w:t>
      </w:r>
      <w:r w:rsidRPr="003C3347">
        <w:rPr>
          <w:rFonts w:ascii="Arial" w:hAnsi="Arial" w:cs="Arial"/>
          <w:szCs w:val="28"/>
          <w:lang w:val="ru-RU"/>
        </w:rPr>
        <w:t>(</w:t>
      </w:r>
      <w:r>
        <w:rPr>
          <w:rFonts w:ascii="Arial" w:hAnsi="Arial" w:cs="Arial"/>
          <w:szCs w:val="28"/>
          <w:lang w:val="ru-RU"/>
        </w:rPr>
        <w:t>Официальный интернет-портал правовой информации http://www.pravo.gov.ru, 18.02.2015</w:t>
      </w:r>
      <w:r w:rsidRPr="003C3347">
        <w:rPr>
          <w:rFonts w:ascii="Arial" w:hAnsi="Arial" w:cs="Arial"/>
          <w:szCs w:val="28"/>
          <w:lang w:val="ru-RU"/>
        </w:rPr>
        <w:t>)</w:t>
      </w:r>
      <w:r>
        <w:rPr>
          <w:rFonts w:ascii="Arial" w:hAnsi="Arial" w:cs="Arial"/>
          <w:szCs w:val="28"/>
          <w:lang w:val="ru-RU"/>
        </w:rPr>
        <w:t>.</w:t>
      </w:r>
    </w:p>
    <w:p w:rsidR="003C3347" w:rsidRPr="003C3347" w:rsidRDefault="003C3347" w:rsidP="003C3347">
      <w:pPr>
        <w:widowControl w:val="0"/>
        <w:suppressAutoHyphens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  <w:r w:rsidRPr="003C3347">
        <w:rPr>
          <w:rFonts w:ascii="Arial" w:hAnsi="Arial" w:cs="Arial"/>
          <w:szCs w:val="28"/>
          <w:lang w:val="ru-RU"/>
        </w:rPr>
        <w:t xml:space="preserve"> </w:t>
      </w:r>
    </w:p>
    <w:p w:rsidR="00021528" w:rsidRPr="003C3347" w:rsidRDefault="00021528" w:rsidP="003C3347">
      <w:pPr>
        <w:widowControl w:val="0"/>
        <w:suppressAutoHyphens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sectPr w:rsidR="00021528" w:rsidRPr="003C3347" w:rsidSect="00396F9E">
      <w:type w:val="continuous"/>
      <w:pgSz w:w="11907" w:h="16840" w:code="9"/>
      <w:pgMar w:top="1134" w:right="567" w:bottom="1134" w:left="1418" w:header="1191" w:footer="0" w:gutter="0"/>
      <w:cols w:space="8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DE1" w:rsidRDefault="008D1DE1">
      <w:r>
        <w:separator/>
      </w:r>
    </w:p>
  </w:endnote>
  <w:endnote w:type="continuationSeparator" w:id="0">
    <w:p w:rsidR="008D1DE1" w:rsidRDefault="008D1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DE1" w:rsidRDefault="008D1DE1">
      <w:r>
        <w:separator/>
      </w:r>
    </w:p>
  </w:footnote>
  <w:footnote w:type="continuationSeparator" w:id="0">
    <w:p w:rsidR="008D1DE1" w:rsidRDefault="008D1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4E99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742D9C"/>
    <w:multiLevelType w:val="hybridMultilevel"/>
    <w:tmpl w:val="5D5866C0"/>
    <w:lvl w:ilvl="0" w:tplc="37760BF2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1BF3564"/>
    <w:multiLevelType w:val="hybridMultilevel"/>
    <w:tmpl w:val="50A2C102"/>
    <w:lvl w:ilvl="0" w:tplc="37760BF2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347102A0"/>
    <w:multiLevelType w:val="hybridMultilevel"/>
    <w:tmpl w:val="1AF48D66"/>
    <w:lvl w:ilvl="0" w:tplc="37760BF2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23E7D92"/>
    <w:multiLevelType w:val="hybridMultilevel"/>
    <w:tmpl w:val="1898E592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C5D442B"/>
    <w:multiLevelType w:val="hybridMultilevel"/>
    <w:tmpl w:val="88FC91AA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18"/>
    <w:rsid w:val="0000757B"/>
    <w:rsid w:val="0001133A"/>
    <w:rsid w:val="000157F8"/>
    <w:rsid w:val="00016263"/>
    <w:rsid w:val="00021528"/>
    <w:rsid w:val="000228D6"/>
    <w:rsid w:val="00025744"/>
    <w:rsid w:val="00030B18"/>
    <w:rsid w:val="000318E4"/>
    <w:rsid w:val="00033CC8"/>
    <w:rsid w:val="000355B2"/>
    <w:rsid w:val="000435C3"/>
    <w:rsid w:val="000563C8"/>
    <w:rsid w:val="00063BF8"/>
    <w:rsid w:val="000667BA"/>
    <w:rsid w:val="00074E06"/>
    <w:rsid w:val="000813C7"/>
    <w:rsid w:val="00085C89"/>
    <w:rsid w:val="00091365"/>
    <w:rsid w:val="00097172"/>
    <w:rsid w:val="000B7228"/>
    <w:rsid w:val="000C3AD3"/>
    <w:rsid w:val="000C5586"/>
    <w:rsid w:val="000C693E"/>
    <w:rsid w:val="000D2D19"/>
    <w:rsid w:val="000E4D44"/>
    <w:rsid w:val="000F3FA8"/>
    <w:rsid w:val="000F4026"/>
    <w:rsid w:val="000F71D3"/>
    <w:rsid w:val="00102F62"/>
    <w:rsid w:val="00105AB6"/>
    <w:rsid w:val="0010645D"/>
    <w:rsid w:val="00106666"/>
    <w:rsid w:val="00110AE3"/>
    <w:rsid w:val="00131EB1"/>
    <w:rsid w:val="00133BFB"/>
    <w:rsid w:val="00135B63"/>
    <w:rsid w:val="00135DA9"/>
    <w:rsid w:val="00145587"/>
    <w:rsid w:val="00147233"/>
    <w:rsid w:val="00157EA9"/>
    <w:rsid w:val="00160243"/>
    <w:rsid w:val="00160698"/>
    <w:rsid w:val="00167224"/>
    <w:rsid w:val="00183C69"/>
    <w:rsid w:val="00187BFD"/>
    <w:rsid w:val="00196E69"/>
    <w:rsid w:val="001A1C4F"/>
    <w:rsid w:val="001A6163"/>
    <w:rsid w:val="001B74F2"/>
    <w:rsid w:val="001C5AFD"/>
    <w:rsid w:val="001C7D6A"/>
    <w:rsid w:val="001D478C"/>
    <w:rsid w:val="001E522C"/>
    <w:rsid w:val="002221F9"/>
    <w:rsid w:val="00244C52"/>
    <w:rsid w:val="00244D6E"/>
    <w:rsid w:val="00254712"/>
    <w:rsid w:val="002549C1"/>
    <w:rsid w:val="00255BD6"/>
    <w:rsid w:val="0027034F"/>
    <w:rsid w:val="00276529"/>
    <w:rsid w:val="002769F0"/>
    <w:rsid w:val="00282A10"/>
    <w:rsid w:val="002847E5"/>
    <w:rsid w:val="00285CA4"/>
    <w:rsid w:val="00293E3F"/>
    <w:rsid w:val="002A3CD8"/>
    <w:rsid w:val="002A4BDA"/>
    <w:rsid w:val="002B2B7A"/>
    <w:rsid w:val="002B32D2"/>
    <w:rsid w:val="002B5E14"/>
    <w:rsid w:val="002C41D8"/>
    <w:rsid w:val="002C752A"/>
    <w:rsid w:val="002D596A"/>
    <w:rsid w:val="002E2C5A"/>
    <w:rsid w:val="002F3B7B"/>
    <w:rsid w:val="00307496"/>
    <w:rsid w:val="00317719"/>
    <w:rsid w:val="00320A2E"/>
    <w:rsid w:val="00321A18"/>
    <w:rsid w:val="00325B03"/>
    <w:rsid w:val="00325D51"/>
    <w:rsid w:val="003322DA"/>
    <w:rsid w:val="00332AD0"/>
    <w:rsid w:val="00335414"/>
    <w:rsid w:val="003459F8"/>
    <w:rsid w:val="0036522E"/>
    <w:rsid w:val="00370163"/>
    <w:rsid w:val="00371350"/>
    <w:rsid w:val="0038772A"/>
    <w:rsid w:val="00390BFC"/>
    <w:rsid w:val="00395205"/>
    <w:rsid w:val="0039623E"/>
    <w:rsid w:val="0039631B"/>
    <w:rsid w:val="00396F9E"/>
    <w:rsid w:val="003B179F"/>
    <w:rsid w:val="003B4494"/>
    <w:rsid w:val="003B5BE5"/>
    <w:rsid w:val="003C2125"/>
    <w:rsid w:val="003C3347"/>
    <w:rsid w:val="003E005A"/>
    <w:rsid w:val="003F1024"/>
    <w:rsid w:val="004044FE"/>
    <w:rsid w:val="0040632A"/>
    <w:rsid w:val="00406FE3"/>
    <w:rsid w:val="004100D6"/>
    <w:rsid w:val="00410210"/>
    <w:rsid w:val="00414FBF"/>
    <w:rsid w:val="00423F47"/>
    <w:rsid w:val="004266F7"/>
    <w:rsid w:val="004327E5"/>
    <w:rsid w:val="00445FFE"/>
    <w:rsid w:val="0045497E"/>
    <w:rsid w:val="004552A3"/>
    <w:rsid w:val="0046196A"/>
    <w:rsid w:val="004625AB"/>
    <w:rsid w:val="00473337"/>
    <w:rsid w:val="0048432E"/>
    <w:rsid w:val="00487081"/>
    <w:rsid w:val="004902A8"/>
    <w:rsid w:val="004A21A1"/>
    <w:rsid w:val="004B1F47"/>
    <w:rsid w:val="004B7DEF"/>
    <w:rsid w:val="004D7CF3"/>
    <w:rsid w:val="004D7D72"/>
    <w:rsid w:val="004F334C"/>
    <w:rsid w:val="005007D1"/>
    <w:rsid w:val="00500A43"/>
    <w:rsid w:val="00501356"/>
    <w:rsid w:val="00501565"/>
    <w:rsid w:val="00501761"/>
    <w:rsid w:val="005027E7"/>
    <w:rsid w:val="00504F0D"/>
    <w:rsid w:val="005062D4"/>
    <w:rsid w:val="00506FE7"/>
    <w:rsid w:val="005075CC"/>
    <w:rsid w:val="00507E32"/>
    <w:rsid w:val="0052360C"/>
    <w:rsid w:val="00526E5E"/>
    <w:rsid w:val="00535948"/>
    <w:rsid w:val="00544752"/>
    <w:rsid w:val="005474F8"/>
    <w:rsid w:val="00547BBF"/>
    <w:rsid w:val="00550F52"/>
    <w:rsid w:val="00551979"/>
    <w:rsid w:val="00554B98"/>
    <w:rsid w:val="00557B09"/>
    <w:rsid w:val="00564DD8"/>
    <w:rsid w:val="005814BC"/>
    <w:rsid w:val="00581DFF"/>
    <w:rsid w:val="005921D8"/>
    <w:rsid w:val="005A0326"/>
    <w:rsid w:val="005A0A0A"/>
    <w:rsid w:val="005A3200"/>
    <w:rsid w:val="005A7C20"/>
    <w:rsid w:val="005C172B"/>
    <w:rsid w:val="005C4C52"/>
    <w:rsid w:val="005D2A5B"/>
    <w:rsid w:val="005D7A43"/>
    <w:rsid w:val="005E7BFB"/>
    <w:rsid w:val="005F5003"/>
    <w:rsid w:val="00603509"/>
    <w:rsid w:val="006061D8"/>
    <w:rsid w:val="00610855"/>
    <w:rsid w:val="006346B7"/>
    <w:rsid w:val="00644B47"/>
    <w:rsid w:val="00647F81"/>
    <w:rsid w:val="006528AE"/>
    <w:rsid w:val="00652AAB"/>
    <w:rsid w:val="00661CA7"/>
    <w:rsid w:val="00664314"/>
    <w:rsid w:val="00675515"/>
    <w:rsid w:val="006869EA"/>
    <w:rsid w:val="006927C9"/>
    <w:rsid w:val="006A5ED5"/>
    <w:rsid w:val="006B0212"/>
    <w:rsid w:val="006B418A"/>
    <w:rsid w:val="006C2826"/>
    <w:rsid w:val="006C485E"/>
    <w:rsid w:val="006D3C93"/>
    <w:rsid w:val="006D7712"/>
    <w:rsid w:val="006D7D39"/>
    <w:rsid w:val="006E418E"/>
    <w:rsid w:val="006F19BC"/>
    <w:rsid w:val="006F4280"/>
    <w:rsid w:val="006F604F"/>
    <w:rsid w:val="00715BF1"/>
    <w:rsid w:val="00720A3B"/>
    <w:rsid w:val="00724CEB"/>
    <w:rsid w:val="007309E5"/>
    <w:rsid w:val="00744E2E"/>
    <w:rsid w:val="00746F7C"/>
    <w:rsid w:val="007512BE"/>
    <w:rsid w:val="0075156D"/>
    <w:rsid w:val="007518E9"/>
    <w:rsid w:val="007606B2"/>
    <w:rsid w:val="00771002"/>
    <w:rsid w:val="0077463F"/>
    <w:rsid w:val="00783172"/>
    <w:rsid w:val="00795C2D"/>
    <w:rsid w:val="007A7AA7"/>
    <w:rsid w:val="007C4539"/>
    <w:rsid w:val="007C77C5"/>
    <w:rsid w:val="007D0845"/>
    <w:rsid w:val="007D18DD"/>
    <w:rsid w:val="007D597A"/>
    <w:rsid w:val="007D73E5"/>
    <w:rsid w:val="007E1677"/>
    <w:rsid w:val="007E61C6"/>
    <w:rsid w:val="007F156D"/>
    <w:rsid w:val="007F6C8F"/>
    <w:rsid w:val="00800F27"/>
    <w:rsid w:val="00812A96"/>
    <w:rsid w:val="00821F0C"/>
    <w:rsid w:val="00825263"/>
    <w:rsid w:val="0083462F"/>
    <w:rsid w:val="008419EB"/>
    <w:rsid w:val="0084332E"/>
    <w:rsid w:val="00851586"/>
    <w:rsid w:val="008569C7"/>
    <w:rsid w:val="0086746D"/>
    <w:rsid w:val="00877B01"/>
    <w:rsid w:val="00887B5E"/>
    <w:rsid w:val="00895281"/>
    <w:rsid w:val="008A5649"/>
    <w:rsid w:val="008B0836"/>
    <w:rsid w:val="008B0F77"/>
    <w:rsid w:val="008C43D8"/>
    <w:rsid w:val="008D0202"/>
    <w:rsid w:val="008D0322"/>
    <w:rsid w:val="008D1731"/>
    <w:rsid w:val="008D1DE1"/>
    <w:rsid w:val="008F4B26"/>
    <w:rsid w:val="009001CE"/>
    <w:rsid w:val="0090450B"/>
    <w:rsid w:val="0090780D"/>
    <w:rsid w:val="00914328"/>
    <w:rsid w:val="00926240"/>
    <w:rsid w:val="00944DEA"/>
    <w:rsid w:val="00953BFD"/>
    <w:rsid w:val="009805FC"/>
    <w:rsid w:val="00986C5A"/>
    <w:rsid w:val="00991B78"/>
    <w:rsid w:val="009C457C"/>
    <w:rsid w:val="009C51DF"/>
    <w:rsid w:val="009D0FF1"/>
    <w:rsid w:val="009D57B1"/>
    <w:rsid w:val="009E21C0"/>
    <w:rsid w:val="009F2CC0"/>
    <w:rsid w:val="00A03456"/>
    <w:rsid w:val="00A266A0"/>
    <w:rsid w:val="00A44C37"/>
    <w:rsid w:val="00A44E02"/>
    <w:rsid w:val="00A463A8"/>
    <w:rsid w:val="00A47424"/>
    <w:rsid w:val="00A508FA"/>
    <w:rsid w:val="00A51435"/>
    <w:rsid w:val="00A52B7D"/>
    <w:rsid w:val="00A645D6"/>
    <w:rsid w:val="00A81887"/>
    <w:rsid w:val="00A959EE"/>
    <w:rsid w:val="00AA1E1B"/>
    <w:rsid w:val="00AB5D3A"/>
    <w:rsid w:val="00AC2722"/>
    <w:rsid w:val="00AC4757"/>
    <w:rsid w:val="00AC5FE5"/>
    <w:rsid w:val="00AD3507"/>
    <w:rsid w:val="00AD7698"/>
    <w:rsid w:val="00AE1894"/>
    <w:rsid w:val="00AE5D28"/>
    <w:rsid w:val="00B03651"/>
    <w:rsid w:val="00B04403"/>
    <w:rsid w:val="00B0594A"/>
    <w:rsid w:val="00B14823"/>
    <w:rsid w:val="00B17193"/>
    <w:rsid w:val="00B54CD9"/>
    <w:rsid w:val="00B55D43"/>
    <w:rsid w:val="00B66B5E"/>
    <w:rsid w:val="00B717EB"/>
    <w:rsid w:val="00B77A2A"/>
    <w:rsid w:val="00B97CC8"/>
    <w:rsid w:val="00BA449F"/>
    <w:rsid w:val="00BA55FA"/>
    <w:rsid w:val="00BC3F36"/>
    <w:rsid w:val="00BC4D5A"/>
    <w:rsid w:val="00BD0650"/>
    <w:rsid w:val="00BD320F"/>
    <w:rsid w:val="00BD575F"/>
    <w:rsid w:val="00BE5BEA"/>
    <w:rsid w:val="00BF2CEA"/>
    <w:rsid w:val="00BF3A08"/>
    <w:rsid w:val="00BF6059"/>
    <w:rsid w:val="00C0287D"/>
    <w:rsid w:val="00C10134"/>
    <w:rsid w:val="00C159AC"/>
    <w:rsid w:val="00C255CC"/>
    <w:rsid w:val="00C26A20"/>
    <w:rsid w:val="00C47C20"/>
    <w:rsid w:val="00C56C84"/>
    <w:rsid w:val="00C85C8F"/>
    <w:rsid w:val="00C9395C"/>
    <w:rsid w:val="00CA3FD2"/>
    <w:rsid w:val="00CB170B"/>
    <w:rsid w:val="00CB312F"/>
    <w:rsid w:val="00CC3CF3"/>
    <w:rsid w:val="00CD1FF3"/>
    <w:rsid w:val="00CD5332"/>
    <w:rsid w:val="00CD7E30"/>
    <w:rsid w:val="00CE2343"/>
    <w:rsid w:val="00CE6BCA"/>
    <w:rsid w:val="00CF75CC"/>
    <w:rsid w:val="00D005AA"/>
    <w:rsid w:val="00D009F0"/>
    <w:rsid w:val="00D01BA2"/>
    <w:rsid w:val="00D05AE4"/>
    <w:rsid w:val="00D11984"/>
    <w:rsid w:val="00D16C78"/>
    <w:rsid w:val="00D23E28"/>
    <w:rsid w:val="00D32791"/>
    <w:rsid w:val="00D41E2E"/>
    <w:rsid w:val="00D42003"/>
    <w:rsid w:val="00D52DED"/>
    <w:rsid w:val="00D56081"/>
    <w:rsid w:val="00D56A5F"/>
    <w:rsid w:val="00D6603B"/>
    <w:rsid w:val="00D70270"/>
    <w:rsid w:val="00D72C6B"/>
    <w:rsid w:val="00D82F56"/>
    <w:rsid w:val="00D977FC"/>
    <w:rsid w:val="00DB0D02"/>
    <w:rsid w:val="00DB111F"/>
    <w:rsid w:val="00DD05EA"/>
    <w:rsid w:val="00DD19E6"/>
    <w:rsid w:val="00DD3EE3"/>
    <w:rsid w:val="00DE33BE"/>
    <w:rsid w:val="00DF4842"/>
    <w:rsid w:val="00DF60CE"/>
    <w:rsid w:val="00E270DB"/>
    <w:rsid w:val="00E3268C"/>
    <w:rsid w:val="00E45B37"/>
    <w:rsid w:val="00E47C64"/>
    <w:rsid w:val="00E52426"/>
    <w:rsid w:val="00E6493A"/>
    <w:rsid w:val="00E67271"/>
    <w:rsid w:val="00E70E11"/>
    <w:rsid w:val="00E71B2E"/>
    <w:rsid w:val="00E720B5"/>
    <w:rsid w:val="00E73975"/>
    <w:rsid w:val="00E745D9"/>
    <w:rsid w:val="00E93ED1"/>
    <w:rsid w:val="00E96989"/>
    <w:rsid w:val="00EA4D70"/>
    <w:rsid w:val="00EB0405"/>
    <w:rsid w:val="00EB6A0C"/>
    <w:rsid w:val="00EC1A38"/>
    <w:rsid w:val="00EC2B0C"/>
    <w:rsid w:val="00ED21B1"/>
    <w:rsid w:val="00ED3420"/>
    <w:rsid w:val="00ED78C1"/>
    <w:rsid w:val="00EE36F1"/>
    <w:rsid w:val="00EF1395"/>
    <w:rsid w:val="00EF7E9E"/>
    <w:rsid w:val="00F01643"/>
    <w:rsid w:val="00F148F5"/>
    <w:rsid w:val="00F31081"/>
    <w:rsid w:val="00F31E81"/>
    <w:rsid w:val="00F40AD5"/>
    <w:rsid w:val="00F410C3"/>
    <w:rsid w:val="00F53E60"/>
    <w:rsid w:val="00F95A88"/>
    <w:rsid w:val="00FA0DBA"/>
    <w:rsid w:val="00FA1185"/>
    <w:rsid w:val="00FA38A3"/>
    <w:rsid w:val="00FB37A5"/>
    <w:rsid w:val="00FB5E80"/>
    <w:rsid w:val="00FC6283"/>
    <w:rsid w:val="00FE68A4"/>
    <w:rsid w:val="00FF358D"/>
    <w:rsid w:val="00FF723A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5EAD0C636A21759CB7CCE17B86DC023742DDBD1874C5F2F94C815FFA6DC91AA2B78CBE05817869F739F6CCFF2E59D534F749E7BD20G9QDO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706FE9F4F51C1E922E3ACFBD59424CE5431FC3BA3E00276A3A68F18E23BAF3C07454A6CF667DEB1523AFB7965i8DE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706FE9F4F51C1E922E3ACFBD59424CE5533FE3DACE50276A3A68F18E23BAF3C07454A6CF667DEB1523AFB7965i8DE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65EAD0C636A21759CB7CCE17B86DC023544DBBD1978C5F2F94C815FFA6DC91AB0B7D4B2008A6762A476B099F3G2Q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5EAD0C636A21759CB7CCE17B86DC023741DFBF137EC5F2F94C815FFA6DC91AA2B78CBE0089796BA763E6C8B67B57CB37EE57E2A323941DG3Q5O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72;&#1088;&#1093;&#1080;&#1074;&#1085;&#1099;&#1081;%20&#1086;&#1090;&#1076;&#1077;&#108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архивный отдел</Template>
  <TotalTime>0</TotalTime>
  <Pages>2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 знаю</dc:creator>
  <cp:lastModifiedBy>Наталья А. Кожевникова</cp:lastModifiedBy>
  <cp:revision>2</cp:revision>
  <cp:lastPrinted>2020-01-28T11:51:00Z</cp:lastPrinted>
  <dcterms:created xsi:type="dcterms:W3CDTF">2020-01-28T13:43:00Z</dcterms:created>
  <dcterms:modified xsi:type="dcterms:W3CDTF">2020-01-28T13:43:00Z</dcterms:modified>
</cp:coreProperties>
</file>