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F34" w:rsidRPr="00884040" w:rsidRDefault="00582F34" w:rsidP="00582F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88404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Решение комиссии</w:t>
      </w:r>
    </w:p>
    <w:p w:rsidR="00582F34" w:rsidRPr="00884040" w:rsidRDefault="00582F34" w:rsidP="00582F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88404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по соблюдению требований к служебному поведению муниципальных</w:t>
      </w:r>
    </w:p>
    <w:p w:rsidR="00582F34" w:rsidRPr="00884040" w:rsidRDefault="00582F34" w:rsidP="00582F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88404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служащих департамента градостроительства и архитектуры администрации города Липецка и урегулированию конфликта интересов</w:t>
      </w:r>
    </w:p>
    <w:p w:rsidR="00582F34" w:rsidRPr="00884040" w:rsidRDefault="001874D6" w:rsidP="00582F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(Протокол №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2 от 24.06.2024</w:t>
      </w:r>
      <w:r w:rsidR="00582F34" w:rsidRPr="0088404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года)</w:t>
      </w:r>
    </w:p>
    <w:p w:rsidR="00582F34" w:rsidRPr="00DF61DB" w:rsidRDefault="00582F34" w:rsidP="00582F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82F34" w:rsidRPr="00DF61DB" w:rsidRDefault="00582F34" w:rsidP="00582F3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F61D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Рассматривалось уведомление организации о заключении с бывшим</w:t>
      </w:r>
    </w:p>
    <w:p w:rsidR="00582F34" w:rsidRPr="00DF61DB" w:rsidRDefault="00582F34" w:rsidP="00582F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F61D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муниципальным служащим трудового договора.</w:t>
      </w:r>
    </w:p>
    <w:p w:rsidR="00582F34" w:rsidRPr="00DF61DB" w:rsidRDefault="00582F34" w:rsidP="00582F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82F34" w:rsidRPr="00DF61DB" w:rsidRDefault="00582F34" w:rsidP="00582F3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DF61D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По итогам заседания Комиссии приняты решения:</w:t>
      </w:r>
    </w:p>
    <w:p w:rsidR="00582F34" w:rsidRPr="00DF61DB" w:rsidRDefault="00582F34" w:rsidP="00582F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F61D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Дать согласие бывшему муниципальному служащему на замещение</w:t>
      </w:r>
    </w:p>
    <w:p w:rsidR="00582F34" w:rsidRPr="00DF61DB" w:rsidRDefault="00806BF7" w:rsidP="00582F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должности в ПАО</w:t>
      </w:r>
      <w:r w:rsidR="00EA452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.</w:t>
      </w:r>
    </w:p>
    <w:p w:rsidR="00716B4F" w:rsidRDefault="00716B4F"/>
    <w:sectPr w:rsidR="00716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91E"/>
    <w:rsid w:val="001874D6"/>
    <w:rsid w:val="00582F34"/>
    <w:rsid w:val="00716B4F"/>
    <w:rsid w:val="00806BF7"/>
    <w:rsid w:val="0082044B"/>
    <w:rsid w:val="00B4291E"/>
    <w:rsid w:val="00EA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E3C7C"/>
  <w15:chartTrackingRefBased/>
  <w15:docId w15:val="{D1155EE5-C065-442F-AA6F-0CB85B7D3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Коновалова</dc:creator>
  <cp:keywords/>
  <dc:description/>
  <cp:lastModifiedBy>Коновалова Наталья Николаевна</cp:lastModifiedBy>
  <cp:revision>6</cp:revision>
  <dcterms:created xsi:type="dcterms:W3CDTF">2023-08-29T07:51:00Z</dcterms:created>
  <dcterms:modified xsi:type="dcterms:W3CDTF">2026-03-23T14:17:00Z</dcterms:modified>
</cp:coreProperties>
</file>