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BB" w:rsidRPr="002506E2" w:rsidRDefault="00552B42" w:rsidP="007C38E3">
      <w:pPr>
        <w:pStyle w:val="3"/>
        <w:ind w:firstLine="709"/>
        <w:jc w:val="right"/>
        <w:outlineLvl w:val="0"/>
        <w:rPr>
          <w:sz w:val="36"/>
          <w:szCs w:val="36"/>
        </w:rPr>
      </w:pPr>
      <w:r w:rsidRPr="002506E2">
        <w:rPr>
          <w:sz w:val="36"/>
          <w:szCs w:val="36"/>
        </w:rPr>
        <w:br w:type="textWrapping" w:clear="all"/>
      </w:r>
    </w:p>
    <w:p w:rsidR="00E62FBB" w:rsidRPr="002506E2" w:rsidRDefault="00552B42" w:rsidP="007C38E3">
      <w:pPr>
        <w:pStyle w:val="3"/>
        <w:ind w:firstLine="709"/>
        <w:outlineLvl w:val="0"/>
        <w:rPr>
          <w:sz w:val="36"/>
          <w:szCs w:val="36"/>
        </w:rPr>
      </w:pPr>
      <w:r w:rsidRPr="002506E2">
        <w:rPr>
          <w:noProof/>
          <w:sz w:val="36"/>
          <w:szCs w:val="36"/>
        </w:rPr>
        <w:drawing>
          <wp:inline distT="0" distB="0" distL="0" distR="0" wp14:anchorId="7DA6C8C9" wp14:editId="0271B64B">
            <wp:extent cx="2857500" cy="1914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Lipets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714" cy="191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FBB" w:rsidRPr="002506E2" w:rsidRDefault="00E62FBB" w:rsidP="007C38E3">
      <w:pPr>
        <w:pStyle w:val="3"/>
        <w:ind w:firstLine="709"/>
        <w:outlineLvl w:val="0"/>
        <w:rPr>
          <w:sz w:val="36"/>
          <w:szCs w:val="36"/>
        </w:rPr>
      </w:pPr>
    </w:p>
    <w:p w:rsidR="00217B83" w:rsidRPr="002506E2" w:rsidRDefault="00217B83" w:rsidP="007C38E3">
      <w:pPr>
        <w:ind w:firstLine="709"/>
        <w:jc w:val="center"/>
        <w:rPr>
          <w:b/>
          <w:color w:val="17365D" w:themeColor="text2" w:themeShade="BF"/>
          <w:sz w:val="72"/>
          <w:szCs w:val="72"/>
        </w:rPr>
      </w:pPr>
    </w:p>
    <w:p w:rsidR="00217B83" w:rsidRPr="002506E2" w:rsidRDefault="00217B83" w:rsidP="007C38E3">
      <w:pPr>
        <w:ind w:firstLine="709"/>
        <w:jc w:val="center"/>
        <w:rPr>
          <w:b/>
          <w:color w:val="17365D" w:themeColor="text2" w:themeShade="BF"/>
          <w:sz w:val="72"/>
          <w:szCs w:val="72"/>
        </w:rPr>
      </w:pPr>
    </w:p>
    <w:p w:rsidR="00217B83" w:rsidRPr="002506E2" w:rsidRDefault="00E62FBB" w:rsidP="007C38E3">
      <w:pPr>
        <w:ind w:firstLine="709"/>
        <w:jc w:val="center"/>
        <w:rPr>
          <w:b/>
          <w:color w:val="17365D" w:themeColor="text2" w:themeShade="BF"/>
          <w:sz w:val="72"/>
          <w:szCs w:val="72"/>
        </w:rPr>
      </w:pPr>
      <w:r w:rsidRPr="002506E2">
        <w:rPr>
          <w:b/>
          <w:color w:val="17365D" w:themeColor="text2" w:themeShade="BF"/>
          <w:sz w:val="72"/>
          <w:szCs w:val="72"/>
        </w:rPr>
        <w:t>ОТЧЕТ</w:t>
      </w:r>
      <w:r w:rsidR="00AA45FD" w:rsidRPr="002506E2">
        <w:rPr>
          <w:b/>
          <w:color w:val="17365D" w:themeColor="text2" w:themeShade="BF"/>
          <w:sz w:val="72"/>
          <w:szCs w:val="72"/>
        </w:rPr>
        <w:t xml:space="preserve"> О </w:t>
      </w:r>
      <w:r w:rsidR="000C5097" w:rsidRPr="002506E2">
        <w:rPr>
          <w:b/>
          <w:color w:val="17365D" w:themeColor="text2" w:themeShade="BF"/>
          <w:sz w:val="72"/>
          <w:szCs w:val="72"/>
        </w:rPr>
        <w:t>ДЕЯТЕЛЬНОСТИ</w:t>
      </w:r>
    </w:p>
    <w:p w:rsidR="00217B83" w:rsidRPr="002506E2" w:rsidRDefault="00217B83" w:rsidP="007C38E3">
      <w:pPr>
        <w:ind w:firstLine="709"/>
        <w:jc w:val="center"/>
        <w:rPr>
          <w:b/>
          <w:color w:val="17365D" w:themeColor="text2" w:themeShade="BF"/>
          <w:sz w:val="72"/>
          <w:szCs w:val="72"/>
        </w:rPr>
      </w:pPr>
    </w:p>
    <w:p w:rsidR="00217B83" w:rsidRPr="002506E2" w:rsidRDefault="00E62FBB" w:rsidP="007C38E3">
      <w:pPr>
        <w:ind w:firstLine="709"/>
        <w:jc w:val="center"/>
        <w:rPr>
          <w:b/>
          <w:color w:val="17365D" w:themeColor="text2" w:themeShade="BF"/>
          <w:sz w:val="72"/>
          <w:szCs w:val="72"/>
        </w:rPr>
      </w:pPr>
      <w:r w:rsidRPr="002506E2">
        <w:rPr>
          <w:b/>
          <w:color w:val="17365D" w:themeColor="text2" w:themeShade="BF"/>
          <w:sz w:val="72"/>
          <w:szCs w:val="72"/>
        </w:rPr>
        <w:t>С</w:t>
      </w:r>
      <w:r w:rsidR="00217B83" w:rsidRPr="002506E2">
        <w:rPr>
          <w:b/>
          <w:color w:val="17365D" w:themeColor="text2" w:themeShade="BF"/>
          <w:sz w:val="72"/>
          <w:szCs w:val="72"/>
        </w:rPr>
        <w:t>ЧЕТНОЙ ПАЛАТЫ ГОРОДА ЛИПЕЦКА</w:t>
      </w:r>
    </w:p>
    <w:p w:rsidR="00E62FBB" w:rsidRPr="002506E2" w:rsidRDefault="00BF6185" w:rsidP="007C38E3">
      <w:pPr>
        <w:ind w:firstLine="709"/>
        <w:jc w:val="center"/>
        <w:rPr>
          <w:b/>
          <w:color w:val="17365D" w:themeColor="text2" w:themeShade="BF"/>
          <w:sz w:val="72"/>
          <w:szCs w:val="72"/>
        </w:rPr>
      </w:pPr>
      <w:r w:rsidRPr="002506E2">
        <w:rPr>
          <w:b/>
          <w:color w:val="17365D" w:themeColor="text2" w:themeShade="BF"/>
          <w:sz w:val="72"/>
          <w:szCs w:val="72"/>
        </w:rPr>
        <w:t>в 20</w:t>
      </w:r>
      <w:r w:rsidR="00940DC7" w:rsidRPr="002506E2">
        <w:rPr>
          <w:b/>
          <w:color w:val="17365D" w:themeColor="text2" w:themeShade="BF"/>
          <w:sz w:val="72"/>
          <w:szCs w:val="72"/>
        </w:rPr>
        <w:t>2</w:t>
      </w:r>
      <w:r w:rsidR="00AD0C3A">
        <w:rPr>
          <w:b/>
          <w:color w:val="17365D" w:themeColor="text2" w:themeShade="BF"/>
          <w:sz w:val="72"/>
          <w:szCs w:val="72"/>
        </w:rPr>
        <w:t>4</w:t>
      </w:r>
      <w:r w:rsidR="00E62FBB" w:rsidRPr="002506E2">
        <w:rPr>
          <w:b/>
          <w:color w:val="17365D" w:themeColor="text2" w:themeShade="BF"/>
          <w:sz w:val="72"/>
          <w:szCs w:val="72"/>
        </w:rPr>
        <w:t xml:space="preserve"> году</w:t>
      </w:r>
    </w:p>
    <w:p w:rsidR="00E62FBB" w:rsidRPr="002506E2" w:rsidRDefault="00E62FBB" w:rsidP="007C38E3">
      <w:pPr>
        <w:pStyle w:val="3"/>
        <w:ind w:firstLine="709"/>
        <w:outlineLvl w:val="0"/>
        <w:rPr>
          <w:color w:val="17365D" w:themeColor="text2" w:themeShade="BF"/>
          <w:sz w:val="72"/>
          <w:szCs w:val="72"/>
        </w:rPr>
      </w:pPr>
    </w:p>
    <w:p w:rsidR="00E62FBB" w:rsidRPr="002506E2" w:rsidRDefault="00E62FBB" w:rsidP="007C38E3">
      <w:pPr>
        <w:pStyle w:val="3"/>
        <w:ind w:firstLine="709"/>
        <w:outlineLvl w:val="0"/>
        <w:rPr>
          <w:sz w:val="36"/>
          <w:szCs w:val="36"/>
        </w:rPr>
      </w:pPr>
    </w:p>
    <w:p w:rsidR="00E62FBB" w:rsidRPr="002506E2" w:rsidRDefault="00E62FBB" w:rsidP="007C38E3">
      <w:pPr>
        <w:pStyle w:val="3"/>
        <w:ind w:firstLine="709"/>
        <w:outlineLvl w:val="0"/>
        <w:rPr>
          <w:sz w:val="36"/>
          <w:szCs w:val="36"/>
        </w:rPr>
      </w:pPr>
    </w:p>
    <w:p w:rsidR="00E62FBB" w:rsidRPr="002506E2" w:rsidRDefault="00E62FBB" w:rsidP="007C38E3">
      <w:pPr>
        <w:pStyle w:val="3"/>
        <w:ind w:firstLine="709"/>
        <w:outlineLvl w:val="0"/>
        <w:rPr>
          <w:sz w:val="36"/>
          <w:szCs w:val="36"/>
        </w:rPr>
      </w:pPr>
    </w:p>
    <w:p w:rsidR="00E62FBB" w:rsidRPr="002506E2" w:rsidRDefault="00E62FBB" w:rsidP="007C38E3">
      <w:pPr>
        <w:pStyle w:val="3"/>
        <w:ind w:firstLine="709"/>
        <w:outlineLvl w:val="0"/>
        <w:rPr>
          <w:sz w:val="36"/>
          <w:szCs w:val="36"/>
        </w:rPr>
      </w:pPr>
    </w:p>
    <w:p w:rsidR="00E62FBB" w:rsidRPr="002506E2" w:rsidRDefault="00E62FBB" w:rsidP="007C38E3">
      <w:pPr>
        <w:pStyle w:val="3"/>
        <w:ind w:firstLine="709"/>
        <w:outlineLvl w:val="0"/>
        <w:rPr>
          <w:sz w:val="36"/>
          <w:szCs w:val="36"/>
        </w:rPr>
      </w:pPr>
    </w:p>
    <w:p w:rsidR="00E62FBB" w:rsidRPr="002506E2" w:rsidRDefault="00E62FBB" w:rsidP="007C38E3">
      <w:pPr>
        <w:pStyle w:val="3"/>
        <w:ind w:firstLine="709"/>
        <w:jc w:val="left"/>
        <w:outlineLvl w:val="0"/>
        <w:rPr>
          <w:sz w:val="36"/>
          <w:szCs w:val="36"/>
        </w:rPr>
      </w:pPr>
    </w:p>
    <w:p w:rsidR="00E62FBB" w:rsidRPr="00142411" w:rsidRDefault="00E62FBB" w:rsidP="007C38E3">
      <w:pPr>
        <w:pStyle w:val="3"/>
        <w:ind w:firstLine="709"/>
        <w:outlineLvl w:val="0"/>
        <w:rPr>
          <w:szCs w:val="28"/>
        </w:rPr>
      </w:pPr>
    </w:p>
    <w:p w:rsidR="00E62FBB" w:rsidRPr="00142411" w:rsidRDefault="00E62FBB" w:rsidP="007C38E3">
      <w:pPr>
        <w:pStyle w:val="3"/>
        <w:ind w:firstLine="709"/>
        <w:outlineLvl w:val="0"/>
        <w:rPr>
          <w:szCs w:val="28"/>
        </w:rPr>
      </w:pPr>
    </w:p>
    <w:p w:rsidR="00A61675" w:rsidRPr="00142411" w:rsidRDefault="00552B42" w:rsidP="007C38E3">
      <w:pPr>
        <w:pStyle w:val="3"/>
        <w:tabs>
          <w:tab w:val="left" w:pos="675"/>
          <w:tab w:val="center" w:pos="4677"/>
        </w:tabs>
        <w:ind w:firstLine="709"/>
        <w:jc w:val="right"/>
        <w:outlineLvl w:val="0"/>
        <w:rPr>
          <w:szCs w:val="28"/>
        </w:rPr>
      </w:pPr>
      <w:r w:rsidRPr="00142411">
        <w:rPr>
          <w:szCs w:val="28"/>
        </w:rPr>
        <w:tab/>
      </w:r>
      <w:r w:rsidRPr="00142411">
        <w:rPr>
          <w:szCs w:val="28"/>
        </w:rPr>
        <w:tab/>
      </w:r>
    </w:p>
    <w:p w:rsidR="00A61675" w:rsidRPr="00142411" w:rsidRDefault="00A61675" w:rsidP="007C38E3">
      <w:pPr>
        <w:pStyle w:val="3"/>
        <w:ind w:firstLine="709"/>
        <w:outlineLvl w:val="0"/>
        <w:rPr>
          <w:szCs w:val="28"/>
        </w:rPr>
      </w:pPr>
      <w:r w:rsidRPr="00142411">
        <w:rPr>
          <w:szCs w:val="28"/>
        </w:rPr>
        <w:t>___________________________________________________</w:t>
      </w:r>
    </w:p>
    <w:p w:rsidR="00CF57D7" w:rsidRPr="00142411" w:rsidRDefault="00CF57D7" w:rsidP="007C38E3">
      <w:pPr>
        <w:ind w:firstLine="709"/>
        <w:jc w:val="center"/>
        <w:rPr>
          <w:sz w:val="28"/>
          <w:szCs w:val="28"/>
        </w:rPr>
      </w:pPr>
    </w:p>
    <w:p w:rsidR="00CF57D7" w:rsidRPr="00142411" w:rsidRDefault="00CF57D7" w:rsidP="007C38E3">
      <w:pPr>
        <w:ind w:firstLine="709"/>
        <w:jc w:val="center"/>
        <w:rPr>
          <w:b/>
          <w:sz w:val="28"/>
          <w:szCs w:val="28"/>
        </w:rPr>
      </w:pPr>
      <w:r w:rsidRPr="00142411">
        <w:rPr>
          <w:b/>
          <w:sz w:val="28"/>
          <w:szCs w:val="28"/>
        </w:rPr>
        <w:t>ОГЛАВЛЕНИЕ</w:t>
      </w:r>
    </w:p>
    <w:p w:rsidR="00217B83" w:rsidRPr="00142411" w:rsidRDefault="00217B83" w:rsidP="007C38E3">
      <w:pPr>
        <w:ind w:firstLine="709"/>
        <w:jc w:val="center"/>
        <w:rPr>
          <w:b/>
          <w:sz w:val="28"/>
          <w:szCs w:val="28"/>
        </w:rPr>
      </w:pPr>
    </w:p>
    <w:p w:rsidR="00A40560" w:rsidRPr="00C01FC2" w:rsidRDefault="00854263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C01FC2">
        <w:rPr>
          <w:sz w:val="28"/>
          <w:szCs w:val="28"/>
        </w:rPr>
        <w:t>Вводные положения</w:t>
      </w:r>
      <w:r w:rsidR="004D76CE" w:rsidRPr="00C01FC2">
        <w:rPr>
          <w:sz w:val="28"/>
          <w:szCs w:val="28"/>
        </w:rPr>
        <w:t xml:space="preserve">                                      </w:t>
      </w:r>
      <w:r w:rsidR="00DC7978" w:rsidRPr="00C01FC2">
        <w:rPr>
          <w:sz w:val="28"/>
          <w:szCs w:val="28"/>
        </w:rPr>
        <w:t xml:space="preserve">                          </w:t>
      </w:r>
      <w:r w:rsidR="00310C03" w:rsidRPr="00C01FC2">
        <w:rPr>
          <w:sz w:val="28"/>
          <w:szCs w:val="28"/>
        </w:rPr>
        <w:t xml:space="preserve"> </w:t>
      </w:r>
      <w:r w:rsidR="00920C16">
        <w:rPr>
          <w:sz w:val="28"/>
          <w:szCs w:val="28"/>
        </w:rPr>
        <w:t xml:space="preserve">          </w:t>
      </w:r>
      <w:r w:rsidR="00EC553D" w:rsidRPr="00C01FC2">
        <w:rPr>
          <w:sz w:val="28"/>
          <w:szCs w:val="28"/>
        </w:rPr>
        <w:t xml:space="preserve"> </w:t>
      </w:r>
      <w:r w:rsidR="004B17D5" w:rsidRPr="00C01FC2">
        <w:rPr>
          <w:sz w:val="28"/>
          <w:szCs w:val="28"/>
        </w:rPr>
        <w:t xml:space="preserve"> </w:t>
      </w:r>
      <w:r w:rsidR="00EC553D" w:rsidRPr="00C01FC2">
        <w:rPr>
          <w:sz w:val="28"/>
          <w:szCs w:val="28"/>
        </w:rPr>
        <w:t xml:space="preserve"> </w:t>
      </w:r>
      <w:r w:rsidR="00310C03" w:rsidRPr="00C01FC2">
        <w:rPr>
          <w:sz w:val="28"/>
          <w:szCs w:val="28"/>
        </w:rPr>
        <w:t xml:space="preserve"> </w:t>
      </w:r>
      <w:r w:rsidR="00EC553D" w:rsidRPr="00C01FC2">
        <w:rPr>
          <w:sz w:val="28"/>
          <w:szCs w:val="28"/>
        </w:rPr>
        <w:t>3</w:t>
      </w:r>
      <w:r w:rsidR="00DC7978" w:rsidRPr="00C01FC2">
        <w:rPr>
          <w:sz w:val="28"/>
          <w:szCs w:val="28"/>
        </w:rPr>
        <w:t xml:space="preserve">    </w:t>
      </w:r>
    </w:p>
    <w:p w:rsidR="007F6C4D" w:rsidRPr="00C01FC2" w:rsidRDefault="00C01FC2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C01FC2">
        <w:rPr>
          <w:sz w:val="28"/>
          <w:szCs w:val="28"/>
        </w:rPr>
        <w:t xml:space="preserve">Основные направления и итоги деятельности Счетной палаты города Липецка в 2024 году </w:t>
      </w:r>
      <w:r w:rsidR="006862BA" w:rsidRPr="00C01FC2">
        <w:rPr>
          <w:sz w:val="28"/>
          <w:szCs w:val="28"/>
        </w:rPr>
        <w:t xml:space="preserve">  </w:t>
      </w:r>
      <w:r w:rsidR="00920C16">
        <w:rPr>
          <w:sz w:val="28"/>
          <w:szCs w:val="28"/>
        </w:rPr>
        <w:t xml:space="preserve">   </w:t>
      </w:r>
      <w:r w:rsidRPr="00C01FC2">
        <w:rPr>
          <w:sz w:val="28"/>
          <w:szCs w:val="28"/>
        </w:rPr>
        <w:t xml:space="preserve">                                                </w:t>
      </w:r>
      <w:r w:rsidR="00536C00" w:rsidRPr="00C01FC2">
        <w:rPr>
          <w:sz w:val="28"/>
          <w:szCs w:val="28"/>
        </w:rPr>
        <w:t xml:space="preserve">             </w:t>
      </w:r>
      <w:r w:rsidR="00920C16">
        <w:rPr>
          <w:sz w:val="28"/>
          <w:szCs w:val="28"/>
        </w:rPr>
        <w:t xml:space="preserve">               </w:t>
      </w:r>
      <w:r w:rsidR="00536C00" w:rsidRPr="00C01FC2">
        <w:rPr>
          <w:sz w:val="28"/>
          <w:szCs w:val="28"/>
        </w:rPr>
        <w:t>3</w:t>
      </w:r>
    </w:p>
    <w:p w:rsidR="007C38E3" w:rsidRPr="00BD447E" w:rsidRDefault="00EC553D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proofErr w:type="gramStart"/>
      <w:r w:rsidRPr="00BD447E">
        <w:rPr>
          <w:sz w:val="28"/>
          <w:szCs w:val="28"/>
        </w:rPr>
        <w:t>Контроль за</w:t>
      </w:r>
      <w:proofErr w:type="gramEnd"/>
      <w:r w:rsidRPr="00BD447E">
        <w:rPr>
          <w:sz w:val="28"/>
          <w:szCs w:val="28"/>
        </w:rPr>
        <w:t xml:space="preserve"> формированием и исполнением бюджета города,</w:t>
      </w:r>
      <w:r w:rsidR="00BD447E" w:rsidRPr="00BD447E">
        <w:rPr>
          <w:sz w:val="28"/>
          <w:szCs w:val="28"/>
        </w:rPr>
        <w:t xml:space="preserve"> законностью и эффективностью использования бюджетных средств</w:t>
      </w:r>
      <w:r w:rsidR="00536C00" w:rsidRPr="00BD447E">
        <w:rPr>
          <w:sz w:val="28"/>
          <w:szCs w:val="28"/>
        </w:rPr>
        <w:t xml:space="preserve">      </w:t>
      </w:r>
      <w:r w:rsidR="00920C16">
        <w:rPr>
          <w:sz w:val="28"/>
          <w:szCs w:val="28"/>
        </w:rPr>
        <w:t xml:space="preserve">     </w:t>
      </w:r>
      <w:r w:rsidR="00536C00" w:rsidRPr="00BD447E">
        <w:rPr>
          <w:sz w:val="28"/>
          <w:szCs w:val="28"/>
        </w:rPr>
        <w:t xml:space="preserve">  8</w:t>
      </w:r>
    </w:p>
    <w:p w:rsidR="004B17D5" w:rsidRPr="00BD447E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Контроль реализации национальных (региональных)  проектов</w:t>
      </w:r>
      <w:r w:rsidR="00920C16">
        <w:rPr>
          <w:sz w:val="28"/>
          <w:szCs w:val="28"/>
        </w:rPr>
        <w:t xml:space="preserve">     18</w:t>
      </w:r>
      <w:r w:rsidR="004B17D5" w:rsidRPr="00BD447E">
        <w:rPr>
          <w:sz w:val="28"/>
          <w:szCs w:val="28"/>
        </w:rPr>
        <w:t xml:space="preserve"> </w:t>
      </w:r>
    </w:p>
    <w:p w:rsidR="004B17D5" w:rsidRPr="00BD447E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Контроль управления и распоряжения муниципальной собственностью</w:t>
      </w:r>
      <w:r w:rsidR="004B17D5" w:rsidRPr="00BD447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</w:t>
      </w:r>
      <w:r w:rsidR="004B17D5" w:rsidRPr="00BD447E">
        <w:rPr>
          <w:sz w:val="28"/>
          <w:szCs w:val="28"/>
        </w:rPr>
        <w:t xml:space="preserve">                        </w:t>
      </w:r>
      <w:r w:rsidR="00920C16">
        <w:rPr>
          <w:sz w:val="28"/>
          <w:szCs w:val="28"/>
        </w:rPr>
        <w:t xml:space="preserve">       </w:t>
      </w:r>
      <w:r w:rsidR="004B17D5" w:rsidRPr="00BD447E">
        <w:rPr>
          <w:sz w:val="28"/>
          <w:szCs w:val="28"/>
        </w:rPr>
        <w:t xml:space="preserve">   </w:t>
      </w:r>
      <w:r w:rsidR="00920C16">
        <w:rPr>
          <w:sz w:val="28"/>
          <w:szCs w:val="28"/>
        </w:rPr>
        <w:t>19</w:t>
      </w:r>
    </w:p>
    <w:p w:rsidR="004B17D5" w:rsidRPr="00BD447E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Предоставление льгот и преференций</w:t>
      </w:r>
      <w:r w:rsidR="004B17D5" w:rsidRPr="00BD447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4B17D5" w:rsidRPr="00BD447E">
        <w:rPr>
          <w:sz w:val="28"/>
          <w:szCs w:val="28"/>
        </w:rPr>
        <w:t xml:space="preserve">               </w:t>
      </w:r>
      <w:r w:rsidR="00920C16">
        <w:rPr>
          <w:sz w:val="28"/>
          <w:szCs w:val="28"/>
        </w:rPr>
        <w:t xml:space="preserve">             </w:t>
      </w:r>
      <w:r w:rsidR="004B17D5" w:rsidRPr="00BD447E">
        <w:rPr>
          <w:sz w:val="28"/>
          <w:szCs w:val="28"/>
        </w:rPr>
        <w:t>2</w:t>
      </w:r>
      <w:r w:rsidR="00920C16">
        <w:rPr>
          <w:sz w:val="28"/>
          <w:szCs w:val="28"/>
        </w:rPr>
        <w:t>0</w:t>
      </w:r>
    </w:p>
    <w:p w:rsidR="004B17D5" w:rsidRPr="00BD447E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Экспертно-аналитическая деятельность                            </w:t>
      </w:r>
      <w:r w:rsidR="004B17D5" w:rsidRPr="00BD447E">
        <w:rPr>
          <w:sz w:val="28"/>
          <w:szCs w:val="28"/>
        </w:rPr>
        <w:t xml:space="preserve">    </w:t>
      </w:r>
      <w:r w:rsidR="00920C16">
        <w:rPr>
          <w:sz w:val="28"/>
          <w:szCs w:val="28"/>
        </w:rPr>
        <w:t xml:space="preserve">           </w:t>
      </w:r>
      <w:r w:rsidR="004B17D5" w:rsidRPr="00BD447E">
        <w:rPr>
          <w:sz w:val="28"/>
          <w:szCs w:val="28"/>
        </w:rPr>
        <w:t xml:space="preserve">  </w:t>
      </w:r>
      <w:r w:rsidR="00920C16">
        <w:rPr>
          <w:sz w:val="28"/>
          <w:szCs w:val="28"/>
        </w:rPr>
        <w:t>21</w:t>
      </w:r>
      <w:r w:rsidR="004B17D5" w:rsidRPr="00BD447E">
        <w:rPr>
          <w:sz w:val="28"/>
          <w:szCs w:val="28"/>
        </w:rPr>
        <w:t xml:space="preserve">  </w:t>
      </w:r>
    </w:p>
    <w:p w:rsidR="007F6C4D" w:rsidRPr="00BD447E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Деятельность Счетной палаты по противодействию коррупции  </w:t>
      </w:r>
      <w:r w:rsidR="00920C16">
        <w:rPr>
          <w:sz w:val="28"/>
          <w:szCs w:val="28"/>
        </w:rPr>
        <w:t xml:space="preserve">   24</w:t>
      </w:r>
      <w:r w:rsidR="00D74D60" w:rsidRPr="00BD447E">
        <w:rPr>
          <w:sz w:val="28"/>
          <w:szCs w:val="28"/>
        </w:rPr>
        <w:t xml:space="preserve">                                                  </w:t>
      </w:r>
    </w:p>
    <w:p w:rsidR="00BD447E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Информационная, методологическая и иная деятельность. </w:t>
      </w:r>
      <w:r w:rsidR="00920C16">
        <w:rPr>
          <w:sz w:val="28"/>
          <w:szCs w:val="28"/>
        </w:rPr>
        <w:t>В</w:t>
      </w:r>
      <w:r>
        <w:rPr>
          <w:sz w:val="28"/>
          <w:szCs w:val="28"/>
        </w:rPr>
        <w:t xml:space="preserve">заимодействие с государственными правоохранительными и иными органами                                                                                        </w:t>
      </w:r>
      <w:r w:rsidR="00920C1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2</w:t>
      </w:r>
      <w:r w:rsidR="00920C1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7F6C4D" w:rsidRPr="00142411" w:rsidRDefault="00BD447E" w:rsidP="00920C16">
      <w:pPr>
        <w:pStyle w:val="a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 задачи и направления деятельности в 2025 году</w:t>
      </w:r>
      <w:r w:rsidR="00463E56">
        <w:rPr>
          <w:sz w:val="28"/>
          <w:szCs w:val="28"/>
        </w:rPr>
        <w:t xml:space="preserve"> </w:t>
      </w:r>
      <w:r w:rsidR="00920C16">
        <w:rPr>
          <w:sz w:val="28"/>
          <w:szCs w:val="28"/>
        </w:rPr>
        <w:t xml:space="preserve">       </w:t>
      </w:r>
      <w:r w:rsidR="00463E56">
        <w:rPr>
          <w:sz w:val="28"/>
          <w:szCs w:val="28"/>
        </w:rPr>
        <w:t xml:space="preserve">   </w:t>
      </w:r>
      <w:r>
        <w:rPr>
          <w:sz w:val="28"/>
          <w:szCs w:val="28"/>
        </w:rPr>
        <w:t>2</w:t>
      </w:r>
      <w:r w:rsidR="00920C16">
        <w:rPr>
          <w:sz w:val="28"/>
          <w:szCs w:val="28"/>
        </w:rPr>
        <w:t>7</w:t>
      </w:r>
    </w:p>
    <w:p w:rsidR="002045A8" w:rsidRPr="00142411" w:rsidRDefault="002045A8" w:rsidP="00920C16">
      <w:pPr>
        <w:pStyle w:val="ad"/>
        <w:spacing w:line="360" w:lineRule="auto"/>
        <w:ind w:left="0" w:firstLine="709"/>
        <w:rPr>
          <w:sz w:val="28"/>
          <w:szCs w:val="28"/>
        </w:rPr>
      </w:pPr>
      <w:r w:rsidRPr="00142411">
        <w:rPr>
          <w:sz w:val="28"/>
          <w:szCs w:val="28"/>
        </w:rPr>
        <w:t xml:space="preserve"> </w:t>
      </w:r>
    </w:p>
    <w:p w:rsidR="00BD447E" w:rsidRDefault="00234BFB" w:rsidP="0029676B">
      <w:pPr>
        <w:spacing w:line="360" w:lineRule="auto"/>
        <w:ind w:firstLine="709"/>
        <w:jc w:val="right"/>
        <w:rPr>
          <w:sz w:val="28"/>
          <w:szCs w:val="28"/>
        </w:rPr>
      </w:pPr>
      <w:r w:rsidRPr="00142411">
        <w:rPr>
          <w:color w:val="FF0000"/>
          <w:sz w:val="28"/>
          <w:szCs w:val="28"/>
        </w:rPr>
        <w:br w:type="page"/>
      </w:r>
      <w:r w:rsidR="00BD447E">
        <w:rPr>
          <w:sz w:val="28"/>
          <w:szCs w:val="28"/>
        </w:rPr>
        <w:lastRenderedPageBreak/>
        <w:t xml:space="preserve"> </w:t>
      </w:r>
    </w:p>
    <w:p w:rsidR="003343C0" w:rsidRPr="00997E8C" w:rsidRDefault="003343C0" w:rsidP="00997E8C">
      <w:pPr>
        <w:ind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>1. Вводные положения</w:t>
      </w:r>
      <w:r w:rsidR="00AD1799" w:rsidRPr="00997E8C">
        <w:rPr>
          <w:b/>
          <w:sz w:val="28"/>
          <w:szCs w:val="28"/>
        </w:rPr>
        <w:t>.</w:t>
      </w:r>
    </w:p>
    <w:p w:rsidR="003343C0" w:rsidRPr="00997E8C" w:rsidRDefault="003343C0" w:rsidP="00997E8C">
      <w:pPr>
        <w:ind w:firstLine="709"/>
        <w:jc w:val="center"/>
        <w:rPr>
          <w:b/>
          <w:sz w:val="28"/>
          <w:szCs w:val="28"/>
        </w:rPr>
      </w:pPr>
    </w:p>
    <w:p w:rsidR="00544026" w:rsidRPr="00997E8C" w:rsidRDefault="00F14DD0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Настоя</w:t>
      </w:r>
      <w:r w:rsidR="000A4017" w:rsidRPr="00997E8C">
        <w:rPr>
          <w:sz w:val="28"/>
          <w:szCs w:val="28"/>
        </w:rPr>
        <w:t>щий о</w:t>
      </w:r>
      <w:r w:rsidR="00A61675" w:rsidRPr="00997E8C">
        <w:rPr>
          <w:sz w:val="28"/>
          <w:szCs w:val="28"/>
        </w:rPr>
        <w:t>тч</w:t>
      </w:r>
      <w:r w:rsidR="000A4017" w:rsidRPr="00997E8C">
        <w:rPr>
          <w:sz w:val="28"/>
          <w:szCs w:val="28"/>
        </w:rPr>
        <w:t>ё</w:t>
      </w:r>
      <w:r w:rsidR="00A61675" w:rsidRPr="00997E8C">
        <w:rPr>
          <w:sz w:val="28"/>
          <w:szCs w:val="28"/>
        </w:rPr>
        <w:t xml:space="preserve">т о </w:t>
      </w:r>
      <w:r w:rsidR="000A4017" w:rsidRPr="00997E8C">
        <w:rPr>
          <w:sz w:val="28"/>
          <w:szCs w:val="28"/>
        </w:rPr>
        <w:t>деятельности</w:t>
      </w:r>
      <w:r w:rsidR="00A61675" w:rsidRPr="00997E8C">
        <w:rPr>
          <w:sz w:val="28"/>
          <w:szCs w:val="28"/>
        </w:rPr>
        <w:t xml:space="preserve"> Сч</w:t>
      </w:r>
      <w:r w:rsidR="002655C2" w:rsidRPr="00997E8C">
        <w:rPr>
          <w:sz w:val="28"/>
          <w:szCs w:val="28"/>
        </w:rPr>
        <w:t>е</w:t>
      </w:r>
      <w:r w:rsidR="00A61675" w:rsidRPr="00997E8C">
        <w:rPr>
          <w:sz w:val="28"/>
          <w:szCs w:val="28"/>
        </w:rPr>
        <w:t>т</w:t>
      </w:r>
      <w:r w:rsidR="00BC236E" w:rsidRPr="00997E8C">
        <w:rPr>
          <w:sz w:val="28"/>
          <w:szCs w:val="28"/>
        </w:rPr>
        <w:t>ной палаты города Липецка</w:t>
      </w:r>
      <w:r w:rsidR="003919BD" w:rsidRPr="00997E8C">
        <w:rPr>
          <w:sz w:val="28"/>
          <w:szCs w:val="28"/>
        </w:rPr>
        <w:t xml:space="preserve"> (далее </w:t>
      </w:r>
      <w:r w:rsidR="00096373" w:rsidRPr="00997E8C">
        <w:rPr>
          <w:sz w:val="28"/>
          <w:szCs w:val="28"/>
        </w:rPr>
        <w:t xml:space="preserve">- </w:t>
      </w:r>
      <w:r w:rsidR="003919BD" w:rsidRPr="00997E8C">
        <w:rPr>
          <w:sz w:val="28"/>
          <w:szCs w:val="28"/>
        </w:rPr>
        <w:t>Счетная палата)</w:t>
      </w:r>
      <w:r w:rsidR="004D76CE" w:rsidRPr="00997E8C">
        <w:rPr>
          <w:sz w:val="28"/>
          <w:szCs w:val="28"/>
        </w:rPr>
        <w:t xml:space="preserve"> </w:t>
      </w:r>
      <w:r w:rsidR="008D4130" w:rsidRPr="00997E8C">
        <w:rPr>
          <w:sz w:val="28"/>
          <w:szCs w:val="28"/>
        </w:rPr>
        <w:t>в</w:t>
      </w:r>
      <w:r w:rsidR="00BC236E" w:rsidRPr="00997E8C">
        <w:rPr>
          <w:sz w:val="28"/>
          <w:szCs w:val="28"/>
        </w:rPr>
        <w:t xml:space="preserve"> 20</w:t>
      </w:r>
      <w:r w:rsidR="00BA5A72" w:rsidRPr="00997E8C">
        <w:rPr>
          <w:sz w:val="28"/>
          <w:szCs w:val="28"/>
        </w:rPr>
        <w:t>2</w:t>
      </w:r>
      <w:r w:rsidR="00AD0C3A" w:rsidRPr="00997E8C">
        <w:rPr>
          <w:sz w:val="28"/>
          <w:szCs w:val="28"/>
        </w:rPr>
        <w:t>4</w:t>
      </w:r>
      <w:r w:rsidR="00096373" w:rsidRPr="00997E8C">
        <w:rPr>
          <w:sz w:val="28"/>
          <w:szCs w:val="28"/>
        </w:rPr>
        <w:t xml:space="preserve"> год</w:t>
      </w:r>
      <w:r w:rsidR="008D4130" w:rsidRPr="00997E8C">
        <w:rPr>
          <w:sz w:val="28"/>
          <w:szCs w:val="28"/>
        </w:rPr>
        <w:t>у</w:t>
      </w:r>
      <w:r w:rsidR="004D76CE" w:rsidRPr="00997E8C">
        <w:rPr>
          <w:sz w:val="28"/>
          <w:szCs w:val="28"/>
        </w:rPr>
        <w:t xml:space="preserve"> </w:t>
      </w:r>
      <w:r w:rsidR="0098332B" w:rsidRPr="00997E8C">
        <w:rPr>
          <w:sz w:val="28"/>
          <w:szCs w:val="28"/>
        </w:rPr>
        <w:t xml:space="preserve">подготовлен </w:t>
      </w:r>
      <w:r w:rsidR="000A4017" w:rsidRPr="00997E8C">
        <w:rPr>
          <w:sz w:val="28"/>
          <w:szCs w:val="28"/>
        </w:rPr>
        <w:t>на основании</w:t>
      </w:r>
      <w:r w:rsidR="008D4130" w:rsidRPr="00997E8C">
        <w:rPr>
          <w:sz w:val="28"/>
          <w:szCs w:val="28"/>
        </w:rPr>
        <w:t xml:space="preserve"> требовани</w:t>
      </w:r>
      <w:r w:rsidR="000A4017" w:rsidRPr="00997E8C">
        <w:rPr>
          <w:sz w:val="28"/>
          <w:szCs w:val="28"/>
        </w:rPr>
        <w:t>й</w:t>
      </w:r>
      <w:r w:rsidR="00544026" w:rsidRPr="00997E8C">
        <w:rPr>
          <w:sz w:val="28"/>
          <w:szCs w:val="28"/>
        </w:rPr>
        <w:t xml:space="preserve"> </w:t>
      </w:r>
      <w:r w:rsidR="0098332B" w:rsidRPr="00997E8C">
        <w:rPr>
          <w:sz w:val="28"/>
          <w:szCs w:val="28"/>
        </w:rPr>
        <w:t>стать</w:t>
      </w:r>
      <w:r w:rsidR="008D4130" w:rsidRPr="00997E8C">
        <w:rPr>
          <w:sz w:val="28"/>
          <w:szCs w:val="28"/>
        </w:rPr>
        <w:t>и</w:t>
      </w:r>
      <w:r w:rsidR="0098332B" w:rsidRPr="00997E8C">
        <w:rPr>
          <w:sz w:val="28"/>
          <w:szCs w:val="28"/>
        </w:rPr>
        <w:t xml:space="preserve"> </w:t>
      </w:r>
      <w:r w:rsidR="0010740D" w:rsidRPr="00997E8C">
        <w:rPr>
          <w:sz w:val="28"/>
          <w:szCs w:val="28"/>
        </w:rPr>
        <w:t>54 Устава городского округа город Липецк Липецкой области Российской Федерации, принятого решением Липецкого городского Совета депутатов от 24.02.2015 № 990 (далее – Устав города Липецка)</w:t>
      </w:r>
      <w:r w:rsidR="00544026" w:rsidRPr="00997E8C">
        <w:rPr>
          <w:sz w:val="28"/>
          <w:szCs w:val="28"/>
        </w:rPr>
        <w:t>.</w:t>
      </w:r>
    </w:p>
    <w:p w:rsidR="00FA53CA" w:rsidRPr="00997E8C" w:rsidRDefault="002663C4" w:rsidP="00997E8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97E8C">
        <w:rPr>
          <w:sz w:val="28"/>
          <w:szCs w:val="28"/>
        </w:rPr>
        <w:t>Правовые основы образования и деятельности</w:t>
      </w:r>
      <w:r w:rsidR="004D76CE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Счетной палаты определены Бюджетным кодексом РФ (далее – БК РФ), Федеральным</w:t>
      </w:r>
      <w:r w:rsidR="001A2DF7" w:rsidRPr="00997E8C">
        <w:rPr>
          <w:sz w:val="28"/>
          <w:szCs w:val="28"/>
        </w:rPr>
        <w:t xml:space="preserve"> закон</w:t>
      </w:r>
      <w:r w:rsidRPr="00997E8C">
        <w:rPr>
          <w:sz w:val="28"/>
          <w:szCs w:val="28"/>
        </w:rPr>
        <w:t xml:space="preserve">ом </w:t>
      </w:r>
      <w:r w:rsidR="001A2DF7" w:rsidRPr="00997E8C">
        <w:rPr>
          <w:sz w:val="28"/>
          <w:szCs w:val="28"/>
        </w:rPr>
        <w:t>от 07.02.2011 № 6 - ФЗ «Об общих принципах организации и деятельности контрольно-счётных органов субъектов Российской Федерации</w:t>
      </w:r>
      <w:r w:rsidR="00920F3B">
        <w:rPr>
          <w:sz w:val="28"/>
          <w:szCs w:val="28"/>
        </w:rPr>
        <w:t>, федеральных территорий</w:t>
      </w:r>
      <w:r w:rsidR="001A2DF7" w:rsidRPr="00997E8C">
        <w:rPr>
          <w:sz w:val="28"/>
          <w:szCs w:val="28"/>
        </w:rPr>
        <w:t xml:space="preserve"> и муниципальных образований»</w:t>
      </w:r>
      <w:r w:rsidR="008829D5" w:rsidRPr="00997E8C">
        <w:rPr>
          <w:sz w:val="28"/>
          <w:szCs w:val="28"/>
        </w:rPr>
        <w:t>,</w:t>
      </w:r>
      <w:r w:rsidR="004D76CE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 xml:space="preserve">Уставом города Липецка, </w:t>
      </w:r>
      <w:r w:rsidR="001A2DF7" w:rsidRPr="00997E8C">
        <w:rPr>
          <w:sz w:val="28"/>
          <w:szCs w:val="28"/>
        </w:rPr>
        <w:t>Положени</w:t>
      </w:r>
      <w:r w:rsidRPr="00997E8C">
        <w:rPr>
          <w:sz w:val="28"/>
          <w:szCs w:val="28"/>
        </w:rPr>
        <w:t xml:space="preserve">ем </w:t>
      </w:r>
      <w:r w:rsidR="00544026" w:rsidRPr="00997E8C">
        <w:rPr>
          <w:sz w:val="28"/>
          <w:szCs w:val="28"/>
        </w:rPr>
        <w:t>«О</w:t>
      </w:r>
      <w:r w:rsidRPr="00997E8C">
        <w:rPr>
          <w:sz w:val="28"/>
          <w:szCs w:val="28"/>
        </w:rPr>
        <w:t xml:space="preserve"> Счетной палате</w:t>
      </w:r>
      <w:r w:rsidR="00544026" w:rsidRPr="00997E8C">
        <w:rPr>
          <w:sz w:val="28"/>
          <w:szCs w:val="28"/>
        </w:rPr>
        <w:t xml:space="preserve"> города Липецка»</w:t>
      </w:r>
      <w:r w:rsidRPr="00997E8C">
        <w:rPr>
          <w:sz w:val="28"/>
          <w:szCs w:val="28"/>
        </w:rPr>
        <w:t>, Регламентом Счетной палаты, Положением</w:t>
      </w:r>
      <w:r w:rsidR="004D76CE" w:rsidRPr="00997E8C">
        <w:rPr>
          <w:sz w:val="28"/>
          <w:szCs w:val="28"/>
        </w:rPr>
        <w:t xml:space="preserve"> </w:t>
      </w:r>
      <w:r w:rsidR="001A2DF7" w:rsidRPr="00997E8C">
        <w:rPr>
          <w:sz w:val="28"/>
          <w:szCs w:val="28"/>
        </w:rPr>
        <w:t>«Об основах бюджетного устройства и бюджетного процесса в городе Липецке», иными</w:t>
      </w:r>
      <w:proofErr w:type="gramEnd"/>
      <w:r w:rsidR="001A2DF7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 xml:space="preserve">федеральными и региональными </w:t>
      </w:r>
      <w:r w:rsidR="001A2DF7" w:rsidRPr="00997E8C">
        <w:rPr>
          <w:sz w:val="28"/>
          <w:szCs w:val="28"/>
        </w:rPr>
        <w:t>законами</w:t>
      </w:r>
      <w:r w:rsidRPr="00997E8C">
        <w:rPr>
          <w:sz w:val="28"/>
          <w:szCs w:val="28"/>
        </w:rPr>
        <w:t>, нормативн</w:t>
      </w:r>
      <w:r w:rsidR="00544026" w:rsidRPr="00997E8C">
        <w:rPr>
          <w:sz w:val="28"/>
          <w:szCs w:val="28"/>
        </w:rPr>
        <w:t xml:space="preserve">ыми </w:t>
      </w:r>
      <w:r w:rsidRPr="00997E8C">
        <w:rPr>
          <w:sz w:val="28"/>
          <w:szCs w:val="28"/>
        </w:rPr>
        <w:t>прав</w:t>
      </w:r>
      <w:r w:rsidR="002C7DE9" w:rsidRPr="00997E8C">
        <w:rPr>
          <w:sz w:val="28"/>
          <w:szCs w:val="28"/>
        </w:rPr>
        <w:t>овыми актами городского округа город Липецк</w:t>
      </w:r>
      <w:r w:rsidRPr="00997E8C">
        <w:rPr>
          <w:sz w:val="28"/>
          <w:szCs w:val="28"/>
        </w:rPr>
        <w:t>.</w:t>
      </w:r>
    </w:p>
    <w:p w:rsidR="007C6763" w:rsidRPr="00997E8C" w:rsidRDefault="007C6763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Настоящий отчет содержит сводную информацию о реализованных в</w:t>
      </w:r>
      <w:r w:rsidR="00830842">
        <w:rPr>
          <w:sz w:val="28"/>
          <w:szCs w:val="28"/>
        </w:rPr>
        <w:t xml:space="preserve">     </w:t>
      </w:r>
      <w:r w:rsidRPr="00997E8C">
        <w:rPr>
          <w:sz w:val="28"/>
          <w:szCs w:val="28"/>
        </w:rPr>
        <w:t xml:space="preserve"> 202</w:t>
      </w:r>
      <w:r w:rsidR="00AD0C3A" w:rsidRPr="00997E8C">
        <w:rPr>
          <w:sz w:val="28"/>
          <w:szCs w:val="28"/>
        </w:rPr>
        <w:t>4</w:t>
      </w:r>
      <w:r w:rsidRPr="00997E8C">
        <w:rPr>
          <w:sz w:val="28"/>
          <w:szCs w:val="28"/>
        </w:rPr>
        <w:t xml:space="preserve"> году контрольных и экспертно-аналитических мероприятиях, а также </w:t>
      </w:r>
      <w:proofErr w:type="gramStart"/>
      <w:r w:rsidRPr="00997E8C">
        <w:rPr>
          <w:sz w:val="28"/>
          <w:szCs w:val="28"/>
        </w:rPr>
        <w:t>о</w:t>
      </w:r>
      <w:proofErr w:type="gramEnd"/>
      <w:r w:rsidRPr="00997E8C">
        <w:rPr>
          <w:sz w:val="28"/>
          <w:szCs w:val="28"/>
        </w:rPr>
        <w:t xml:space="preserve"> иных направлениях деятельности Счетной палаты в рамках установленных полномочий. </w:t>
      </w:r>
    </w:p>
    <w:p w:rsidR="007C6763" w:rsidRPr="00997E8C" w:rsidRDefault="007C6763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Отчет рассмотрен и утвержден Коллегией Счетной палаты города Липецка (решение</w:t>
      </w:r>
      <w:r w:rsidR="00F71B78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Коллегии от</w:t>
      </w:r>
      <w:r w:rsidR="00010C64" w:rsidRPr="00997E8C">
        <w:rPr>
          <w:sz w:val="28"/>
          <w:szCs w:val="28"/>
        </w:rPr>
        <w:t xml:space="preserve"> </w:t>
      </w:r>
      <w:r w:rsidR="005B358B">
        <w:rPr>
          <w:sz w:val="28"/>
          <w:szCs w:val="28"/>
        </w:rPr>
        <w:t>05.03.2025</w:t>
      </w:r>
      <w:r w:rsidR="00F71B78" w:rsidRPr="00997E8C">
        <w:rPr>
          <w:color w:val="FFFFFF" w:themeColor="background1"/>
          <w:sz w:val="28"/>
          <w:szCs w:val="28"/>
        </w:rPr>
        <w:t>.</w:t>
      </w:r>
      <w:r w:rsidRPr="00997E8C">
        <w:rPr>
          <w:sz w:val="28"/>
          <w:szCs w:val="28"/>
        </w:rPr>
        <w:t>№</w:t>
      </w:r>
      <w:r w:rsidR="00F71B78" w:rsidRPr="00997E8C">
        <w:rPr>
          <w:sz w:val="28"/>
          <w:szCs w:val="28"/>
        </w:rPr>
        <w:t xml:space="preserve"> </w:t>
      </w:r>
      <w:r w:rsidR="00920F3B">
        <w:rPr>
          <w:sz w:val="28"/>
          <w:szCs w:val="28"/>
        </w:rPr>
        <w:t>1</w:t>
      </w:r>
      <w:r w:rsidRPr="00997E8C">
        <w:rPr>
          <w:sz w:val="28"/>
          <w:szCs w:val="28"/>
        </w:rPr>
        <w:t>).</w:t>
      </w:r>
    </w:p>
    <w:p w:rsidR="00544026" w:rsidRPr="00997E8C" w:rsidRDefault="00544026" w:rsidP="00997E8C">
      <w:pPr>
        <w:ind w:firstLine="709"/>
        <w:contextualSpacing/>
        <w:jc w:val="both"/>
        <w:rPr>
          <w:sz w:val="28"/>
          <w:szCs w:val="28"/>
        </w:rPr>
      </w:pPr>
    </w:p>
    <w:p w:rsidR="007C6763" w:rsidRPr="00997E8C" w:rsidRDefault="007C6763" w:rsidP="00997E8C">
      <w:pPr>
        <w:ind w:firstLine="709"/>
        <w:contextualSpacing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 xml:space="preserve">2. </w:t>
      </w:r>
      <w:r w:rsidR="006924A3" w:rsidRPr="00997E8C">
        <w:rPr>
          <w:b/>
          <w:sz w:val="28"/>
          <w:szCs w:val="28"/>
        </w:rPr>
        <w:t>О</w:t>
      </w:r>
      <w:r w:rsidR="00CE29F3" w:rsidRPr="00997E8C">
        <w:rPr>
          <w:b/>
          <w:sz w:val="28"/>
          <w:szCs w:val="28"/>
        </w:rPr>
        <w:t xml:space="preserve">сновные </w:t>
      </w:r>
      <w:r w:rsidR="006924A3" w:rsidRPr="00997E8C">
        <w:rPr>
          <w:b/>
          <w:sz w:val="28"/>
          <w:szCs w:val="28"/>
        </w:rPr>
        <w:t xml:space="preserve">направления и </w:t>
      </w:r>
      <w:r w:rsidRPr="00997E8C">
        <w:rPr>
          <w:b/>
          <w:sz w:val="28"/>
          <w:szCs w:val="28"/>
        </w:rPr>
        <w:t xml:space="preserve">итоги </w:t>
      </w:r>
      <w:r w:rsidR="009B28ED" w:rsidRPr="00997E8C">
        <w:rPr>
          <w:b/>
          <w:sz w:val="28"/>
          <w:szCs w:val="28"/>
        </w:rPr>
        <w:t>деятельности Счетной палаты города Липецка</w:t>
      </w:r>
      <w:r w:rsidRPr="00997E8C">
        <w:rPr>
          <w:b/>
          <w:sz w:val="28"/>
          <w:szCs w:val="28"/>
        </w:rPr>
        <w:t xml:space="preserve"> в 202</w:t>
      </w:r>
      <w:r w:rsidR="009B28ED" w:rsidRPr="00997E8C">
        <w:rPr>
          <w:b/>
          <w:sz w:val="28"/>
          <w:szCs w:val="28"/>
        </w:rPr>
        <w:t>4</w:t>
      </w:r>
      <w:r w:rsidRPr="00997E8C">
        <w:rPr>
          <w:b/>
          <w:sz w:val="28"/>
          <w:szCs w:val="28"/>
        </w:rPr>
        <w:t xml:space="preserve"> году.</w:t>
      </w:r>
    </w:p>
    <w:p w:rsidR="007C6763" w:rsidRPr="00997E8C" w:rsidRDefault="007C6763" w:rsidP="00997E8C">
      <w:pPr>
        <w:ind w:firstLine="709"/>
        <w:contextualSpacing/>
        <w:jc w:val="both"/>
        <w:rPr>
          <w:sz w:val="28"/>
          <w:szCs w:val="28"/>
        </w:rPr>
      </w:pPr>
    </w:p>
    <w:p w:rsidR="00B33A6E" w:rsidRDefault="00B33A6E" w:rsidP="00B33A6E">
      <w:pPr>
        <w:contextualSpacing/>
        <w:jc w:val="both"/>
        <w:rPr>
          <w:sz w:val="28"/>
          <w:szCs w:val="28"/>
        </w:rPr>
      </w:pPr>
    </w:p>
    <w:p w:rsidR="002663C4" w:rsidRPr="00997E8C" w:rsidRDefault="002663C4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Счетная палата является постоянно действующим органом внешнего муниципального финансового контроля, полномочия которо</w:t>
      </w:r>
      <w:r w:rsidR="00544026" w:rsidRPr="00997E8C">
        <w:rPr>
          <w:sz w:val="28"/>
          <w:szCs w:val="28"/>
        </w:rPr>
        <w:t>го</w:t>
      </w:r>
      <w:r w:rsidRPr="00997E8C">
        <w:rPr>
          <w:sz w:val="28"/>
          <w:szCs w:val="28"/>
        </w:rPr>
        <w:t xml:space="preserve"> </w:t>
      </w:r>
      <w:r w:rsidR="009B28ED" w:rsidRPr="00997E8C">
        <w:rPr>
          <w:sz w:val="28"/>
          <w:szCs w:val="28"/>
        </w:rPr>
        <w:t>определены федеральным законодательством.</w:t>
      </w:r>
    </w:p>
    <w:p w:rsidR="009B28ED" w:rsidRPr="00997E8C" w:rsidRDefault="00B33A6E" w:rsidP="00B33A6E">
      <w:pPr>
        <w:jc w:val="both"/>
        <w:rPr>
          <w:sz w:val="28"/>
          <w:szCs w:val="28"/>
        </w:rPr>
      </w:pPr>
      <w:r w:rsidRPr="00B33A6E">
        <w:rPr>
          <w:noProof/>
          <w:sz w:val="28"/>
          <w:szCs w:val="28"/>
        </w:rPr>
        <w:drawing>
          <wp:inline distT="0" distB="0" distL="0" distR="0" wp14:anchorId="4C59CA27" wp14:editId="2BAD18BB">
            <wp:extent cx="5891840" cy="2570671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0746" cy="258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DE1" w:rsidRPr="00997E8C" w:rsidRDefault="00BE5DE1" w:rsidP="00BD447E">
      <w:pPr>
        <w:jc w:val="both"/>
        <w:rPr>
          <w:sz w:val="28"/>
          <w:szCs w:val="28"/>
        </w:rPr>
      </w:pPr>
    </w:p>
    <w:p w:rsidR="001276CB" w:rsidRPr="00997E8C" w:rsidRDefault="00BD447E" w:rsidP="00997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году, в</w:t>
      </w:r>
      <w:r w:rsidR="00BA7FB8" w:rsidRPr="00997E8C">
        <w:rPr>
          <w:sz w:val="28"/>
          <w:szCs w:val="28"/>
        </w:rPr>
        <w:t xml:space="preserve">нешний муниципальный </w:t>
      </w:r>
      <w:r w:rsidR="006772E2">
        <w:rPr>
          <w:sz w:val="28"/>
          <w:szCs w:val="28"/>
        </w:rPr>
        <w:t>финансовый контроль осуществлял</w:t>
      </w:r>
      <w:r w:rsidR="00BA7FB8" w:rsidRPr="00997E8C">
        <w:rPr>
          <w:sz w:val="28"/>
          <w:szCs w:val="28"/>
        </w:rPr>
        <w:t>ся в отношении</w:t>
      </w:r>
      <w:r w:rsidR="00DE5A9D" w:rsidRPr="00997E8C">
        <w:rPr>
          <w:sz w:val="28"/>
          <w:szCs w:val="28"/>
        </w:rPr>
        <w:t xml:space="preserve"> </w:t>
      </w:r>
      <w:r w:rsidR="006772E2">
        <w:rPr>
          <w:sz w:val="28"/>
          <w:szCs w:val="28"/>
        </w:rPr>
        <w:t>органов местного самоуправления и</w:t>
      </w:r>
      <w:r w:rsidR="00DE5A9D" w:rsidRPr="00997E8C">
        <w:rPr>
          <w:sz w:val="28"/>
          <w:szCs w:val="28"/>
        </w:rPr>
        <w:t xml:space="preserve"> их структурных подразделений</w:t>
      </w:r>
      <w:r w:rsidR="006772E2">
        <w:rPr>
          <w:sz w:val="28"/>
          <w:szCs w:val="28"/>
        </w:rPr>
        <w:t>,</w:t>
      </w:r>
      <w:r w:rsidR="00DE5A9D" w:rsidRPr="00997E8C">
        <w:rPr>
          <w:sz w:val="28"/>
          <w:szCs w:val="28"/>
        </w:rPr>
        <w:t xml:space="preserve"> муниципальных учреждений и унитарных предприятий, иных организаций и лиц, использую</w:t>
      </w:r>
      <w:r w:rsidR="006772E2">
        <w:rPr>
          <w:sz w:val="28"/>
          <w:szCs w:val="28"/>
        </w:rPr>
        <w:t>щих</w:t>
      </w:r>
      <w:r w:rsidR="00DE5A9D" w:rsidRPr="00997E8C">
        <w:rPr>
          <w:sz w:val="28"/>
          <w:szCs w:val="28"/>
        </w:rPr>
        <w:t xml:space="preserve"> имущество муни</w:t>
      </w:r>
      <w:r w:rsidR="006772E2">
        <w:rPr>
          <w:sz w:val="28"/>
          <w:szCs w:val="28"/>
        </w:rPr>
        <w:t>ципального образования, получающих</w:t>
      </w:r>
      <w:r w:rsidR="00DE5A9D" w:rsidRPr="00997E8C">
        <w:rPr>
          <w:sz w:val="28"/>
          <w:szCs w:val="28"/>
        </w:rPr>
        <w:t xml:space="preserve"> субсидии, льготы и преференции муниципального образования.</w:t>
      </w:r>
    </w:p>
    <w:p w:rsidR="003033CF" w:rsidRPr="00997E8C" w:rsidRDefault="003033CF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Счетная палата осуществля</w:t>
      </w:r>
      <w:r w:rsidR="006772E2">
        <w:rPr>
          <w:sz w:val="28"/>
          <w:szCs w:val="28"/>
        </w:rPr>
        <w:t>ла</w:t>
      </w:r>
      <w:r w:rsidRPr="00997E8C">
        <w:rPr>
          <w:sz w:val="28"/>
          <w:szCs w:val="28"/>
        </w:rPr>
        <w:t xml:space="preserve"> экспертно-аналитическую, контрольную</w:t>
      </w:r>
      <w:r w:rsidR="00010C64" w:rsidRPr="00997E8C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информационную и иную деятельность, в пределах своих полномочий </w:t>
      </w:r>
      <w:r w:rsidR="006772E2">
        <w:rPr>
          <w:sz w:val="28"/>
          <w:szCs w:val="28"/>
        </w:rPr>
        <w:t>составляла</w:t>
      </w:r>
      <w:r w:rsidRPr="00997E8C">
        <w:rPr>
          <w:sz w:val="28"/>
          <w:szCs w:val="28"/>
        </w:rPr>
        <w:t xml:space="preserve"> протокол</w:t>
      </w:r>
      <w:r w:rsidR="006772E2">
        <w:rPr>
          <w:sz w:val="28"/>
          <w:szCs w:val="28"/>
        </w:rPr>
        <w:t>ы</w:t>
      </w:r>
      <w:r w:rsidRPr="00997E8C">
        <w:rPr>
          <w:sz w:val="28"/>
          <w:szCs w:val="28"/>
        </w:rPr>
        <w:t xml:space="preserve"> по делам об административных правонарушениях.</w:t>
      </w:r>
    </w:p>
    <w:p w:rsidR="003033CF" w:rsidRPr="00997E8C" w:rsidRDefault="003033CF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2024 году деятельность Счётной палаты осуществлялась в соответствии с планом работы, утвержденным решением Коллегии Счетной палаты от 27 декабря 2023 года № 6.</w:t>
      </w:r>
    </w:p>
    <w:p w:rsidR="003033CF" w:rsidRPr="00997E8C" w:rsidRDefault="003033CF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При планировании контрольных мероприятий использовался принцип </w:t>
      </w:r>
      <w:proofErr w:type="gramStart"/>
      <w:r w:rsidRPr="00997E8C">
        <w:rPr>
          <w:sz w:val="28"/>
          <w:szCs w:val="28"/>
        </w:rPr>
        <w:t>риск-ориентированного</w:t>
      </w:r>
      <w:proofErr w:type="gramEnd"/>
      <w:r w:rsidRPr="00997E8C">
        <w:rPr>
          <w:sz w:val="28"/>
          <w:szCs w:val="28"/>
        </w:rPr>
        <w:t xml:space="preserve"> подхода, обязательность ежегодного проведения отдельных мероприятий, учитывались предложения </w:t>
      </w:r>
      <w:r w:rsidR="002C5BD7" w:rsidRPr="00997E8C">
        <w:rPr>
          <w:sz w:val="28"/>
          <w:szCs w:val="28"/>
        </w:rPr>
        <w:t>Липецкого городского Совета и администрации города Липецка.</w:t>
      </w:r>
    </w:p>
    <w:p w:rsidR="002C5BD7" w:rsidRPr="00997E8C" w:rsidRDefault="003658F0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течение года в план вносились изменения в связи с поручениями Главы города, постоянных комиссий городского Совета депутатов, прокуратуры Советского района г. Липецка.</w:t>
      </w:r>
    </w:p>
    <w:p w:rsidR="00010C64" w:rsidRPr="00997E8C" w:rsidRDefault="003658F0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Плановые мероприятия отчетного года выполнены в полном объеме. Счетной палатой проведен комплекс контрольных и экспертно-аналитических мероприятий, направленных на реализацию приоритетных задач</w:t>
      </w:r>
      <w:r w:rsidR="00920F3B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определенных </w:t>
      </w:r>
      <w:r w:rsidR="00C01FC2" w:rsidRPr="00997E8C">
        <w:rPr>
          <w:sz w:val="28"/>
          <w:szCs w:val="28"/>
        </w:rPr>
        <w:t>резолюцией Союза муниципальных Контрольно-счетных органов на 2019-2024 годы, а именно:</w:t>
      </w:r>
      <w:r w:rsidR="00010C64" w:rsidRPr="00997E8C">
        <w:rPr>
          <w:sz w:val="28"/>
          <w:szCs w:val="28"/>
        </w:rPr>
        <w:t xml:space="preserve"> </w:t>
      </w:r>
    </w:p>
    <w:p w:rsidR="00010C64" w:rsidRPr="005B358B" w:rsidRDefault="00010C64" w:rsidP="001064A5">
      <w:pPr>
        <w:pStyle w:val="ad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358B">
        <w:rPr>
          <w:sz w:val="28"/>
          <w:szCs w:val="28"/>
        </w:rPr>
        <w:t>профилактика и предупреждение нарушений действующего законодательства, рисков нецелевого и неэффективного использования муниципальных ресурсов;</w:t>
      </w:r>
    </w:p>
    <w:p w:rsidR="00C01FC2" w:rsidRPr="005B358B" w:rsidRDefault="00C01FC2" w:rsidP="001064A5">
      <w:pPr>
        <w:pStyle w:val="ad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358B">
        <w:rPr>
          <w:sz w:val="28"/>
          <w:szCs w:val="28"/>
        </w:rPr>
        <w:t>оценка эффективности управления муниципальными ресурсами и реализации национальных проектов;</w:t>
      </w:r>
    </w:p>
    <w:p w:rsidR="00C01FC2" w:rsidRPr="005B358B" w:rsidRDefault="00C01FC2" w:rsidP="001064A5">
      <w:pPr>
        <w:pStyle w:val="ad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358B">
        <w:rPr>
          <w:sz w:val="28"/>
          <w:szCs w:val="28"/>
        </w:rPr>
        <w:t>содействие органам местного самоуправления в поиске и принятии экономически обоснованных решений посредством выявления и обозначения системных нарушений и недостатков.</w:t>
      </w:r>
    </w:p>
    <w:p w:rsidR="00BA7FB8" w:rsidRPr="00997E8C" w:rsidRDefault="00B13CE8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рамках </w:t>
      </w:r>
      <w:r w:rsidR="006772E2">
        <w:rPr>
          <w:sz w:val="28"/>
          <w:szCs w:val="28"/>
        </w:rPr>
        <w:t xml:space="preserve">исполнения </w:t>
      </w:r>
      <w:r w:rsidRPr="00997E8C">
        <w:rPr>
          <w:sz w:val="28"/>
          <w:szCs w:val="28"/>
        </w:rPr>
        <w:t>полномочий в области внешнего муниципального финансового контроля Счетной палатой города Липецка:</w:t>
      </w:r>
    </w:p>
    <w:p w:rsidR="00B13CE8" w:rsidRPr="00997E8C" w:rsidRDefault="00F24F07" w:rsidP="001064A5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</w:t>
      </w:r>
      <w:r w:rsidR="00B13CE8" w:rsidRPr="00997E8C">
        <w:rPr>
          <w:sz w:val="28"/>
          <w:szCs w:val="28"/>
        </w:rPr>
        <w:t>роведено 35 мероприятий</w:t>
      </w:r>
      <w:r w:rsidR="006B31E0" w:rsidRPr="00997E8C">
        <w:rPr>
          <w:sz w:val="28"/>
          <w:szCs w:val="28"/>
        </w:rPr>
        <w:t>, из них 28 контрольных и 7 экспертно-аналитических (без экспертиз проектов муниципальных правовых актов);</w:t>
      </w:r>
    </w:p>
    <w:p w:rsidR="006644A3" w:rsidRPr="00997E8C" w:rsidRDefault="006B31E0" w:rsidP="001064A5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подготовлено 137 экспертиз проектов муниципальных правовых актов, в том числе</w:t>
      </w:r>
      <w:r w:rsidR="00887C39" w:rsidRPr="00997E8C">
        <w:rPr>
          <w:sz w:val="28"/>
          <w:szCs w:val="28"/>
        </w:rPr>
        <w:t xml:space="preserve"> </w:t>
      </w:r>
      <w:r w:rsidR="006772E2" w:rsidRPr="006772E2">
        <w:rPr>
          <w:sz w:val="28"/>
          <w:szCs w:val="28"/>
        </w:rPr>
        <w:t>106</w:t>
      </w:r>
      <w:r w:rsidR="006772E2">
        <w:rPr>
          <w:sz w:val="28"/>
          <w:szCs w:val="28"/>
        </w:rPr>
        <w:t xml:space="preserve"> </w:t>
      </w:r>
      <w:r w:rsidR="00887C39" w:rsidRPr="00997E8C">
        <w:rPr>
          <w:sz w:val="28"/>
          <w:szCs w:val="28"/>
        </w:rPr>
        <w:t>проектов решений Липецкого городского Совета депутатов и</w:t>
      </w:r>
      <w:r w:rsidR="0029676B">
        <w:rPr>
          <w:sz w:val="28"/>
          <w:szCs w:val="28"/>
        </w:rPr>
        <w:t xml:space="preserve"> </w:t>
      </w:r>
      <w:r w:rsidR="006772E2">
        <w:rPr>
          <w:sz w:val="28"/>
          <w:szCs w:val="28"/>
        </w:rPr>
        <w:t xml:space="preserve">31 </w:t>
      </w:r>
      <w:r w:rsidR="00887C39" w:rsidRPr="00997E8C">
        <w:rPr>
          <w:sz w:val="28"/>
          <w:szCs w:val="28"/>
        </w:rPr>
        <w:t xml:space="preserve">проект </w:t>
      </w:r>
      <w:r w:rsidR="00CC3E6C" w:rsidRPr="00997E8C">
        <w:rPr>
          <w:sz w:val="28"/>
          <w:szCs w:val="28"/>
        </w:rPr>
        <w:t>по</w:t>
      </w:r>
      <w:r w:rsidR="00092D32">
        <w:rPr>
          <w:sz w:val="28"/>
          <w:szCs w:val="28"/>
        </w:rPr>
        <w:t>становлений а</w:t>
      </w:r>
      <w:r w:rsidR="00887C39" w:rsidRPr="00997E8C">
        <w:rPr>
          <w:sz w:val="28"/>
          <w:szCs w:val="28"/>
        </w:rPr>
        <w:t>дминистрации города Липецка по муниципальным программам.</w:t>
      </w:r>
    </w:p>
    <w:p w:rsidR="006644A3" w:rsidRPr="00997E8C" w:rsidRDefault="006644A3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отчетном периоде контрольными и экспертно-аналитическими мероприятиями охвачено </w:t>
      </w:r>
      <w:r w:rsidR="00010C64" w:rsidRPr="00997E8C">
        <w:rPr>
          <w:sz w:val="28"/>
          <w:szCs w:val="28"/>
        </w:rPr>
        <w:t>4</w:t>
      </w:r>
      <w:r w:rsidR="006772E2">
        <w:rPr>
          <w:sz w:val="28"/>
          <w:szCs w:val="28"/>
        </w:rPr>
        <w:t>9</w:t>
      </w:r>
      <w:r w:rsidRPr="00997E8C">
        <w:rPr>
          <w:sz w:val="28"/>
          <w:szCs w:val="28"/>
        </w:rPr>
        <w:t xml:space="preserve"> объект</w:t>
      </w:r>
      <w:r w:rsidR="006772E2">
        <w:rPr>
          <w:sz w:val="28"/>
          <w:szCs w:val="28"/>
        </w:rPr>
        <w:t>ов</w:t>
      </w:r>
      <w:r w:rsidRPr="00997E8C">
        <w:rPr>
          <w:sz w:val="28"/>
          <w:szCs w:val="28"/>
        </w:rPr>
        <w:t xml:space="preserve"> контроля.</w:t>
      </w:r>
      <w:r w:rsidR="00010C64" w:rsidRPr="00997E8C">
        <w:rPr>
          <w:sz w:val="28"/>
          <w:szCs w:val="28"/>
        </w:rPr>
        <w:t xml:space="preserve"> </w:t>
      </w:r>
      <w:r w:rsidR="00AA3109" w:rsidRPr="00997E8C">
        <w:rPr>
          <w:sz w:val="28"/>
          <w:szCs w:val="28"/>
        </w:rPr>
        <w:t xml:space="preserve">В ходе контрольных мероприятий проведено 53 обследования ремонтных работ и работ по благоустройству, 13 осмотров целевого использования помещений и </w:t>
      </w:r>
      <w:r w:rsidR="00AA3109" w:rsidRPr="00997E8C">
        <w:rPr>
          <w:sz w:val="28"/>
          <w:szCs w:val="28"/>
        </w:rPr>
        <w:lastRenderedPageBreak/>
        <w:t xml:space="preserve">приобретенного оборудования, </w:t>
      </w:r>
      <w:r w:rsidR="005B358B">
        <w:rPr>
          <w:sz w:val="28"/>
          <w:szCs w:val="28"/>
        </w:rPr>
        <w:t>5</w:t>
      </w:r>
      <w:r w:rsidR="00AA3109" w:rsidRPr="00997E8C">
        <w:rPr>
          <w:sz w:val="28"/>
          <w:szCs w:val="28"/>
        </w:rPr>
        <w:t xml:space="preserve"> инвентаризаций основных средств</w:t>
      </w:r>
      <w:r w:rsidR="005B358B">
        <w:rPr>
          <w:sz w:val="28"/>
          <w:szCs w:val="28"/>
        </w:rPr>
        <w:t>,</w:t>
      </w:r>
      <w:r w:rsidR="00B23095">
        <w:rPr>
          <w:sz w:val="28"/>
          <w:szCs w:val="28"/>
        </w:rPr>
        <w:t xml:space="preserve">                       </w:t>
      </w:r>
      <w:r w:rsidR="00AA3109" w:rsidRPr="00997E8C">
        <w:rPr>
          <w:sz w:val="28"/>
          <w:szCs w:val="28"/>
        </w:rPr>
        <w:t xml:space="preserve"> </w:t>
      </w:r>
      <w:r w:rsidR="005B358B">
        <w:rPr>
          <w:sz w:val="28"/>
          <w:szCs w:val="28"/>
        </w:rPr>
        <w:t>4</w:t>
      </w:r>
      <w:r w:rsidR="00AA3109" w:rsidRPr="00997E8C">
        <w:rPr>
          <w:sz w:val="28"/>
          <w:szCs w:val="28"/>
        </w:rPr>
        <w:t xml:space="preserve"> контрольных обмера и взвешивания.</w:t>
      </w:r>
    </w:p>
    <w:p w:rsidR="006644A3" w:rsidRPr="00997E8C" w:rsidRDefault="009A35FB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Объем проверенных средств составил 10543,6 млн. </w:t>
      </w:r>
      <w:proofErr w:type="gramStart"/>
      <w:r w:rsidRPr="00997E8C">
        <w:rPr>
          <w:sz w:val="28"/>
          <w:szCs w:val="28"/>
        </w:rPr>
        <w:t>рублей</w:t>
      </w:r>
      <w:proofErr w:type="gramEnd"/>
      <w:r w:rsidRPr="00997E8C">
        <w:rPr>
          <w:sz w:val="28"/>
          <w:szCs w:val="28"/>
        </w:rPr>
        <w:t xml:space="preserve"> из которых средства бюджета города </w:t>
      </w:r>
      <w:r w:rsidR="00F25205">
        <w:rPr>
          <w:sz w:val="28"/>
          <w:szCs w:val="28"/>
        </w:rPr>
        <w:t xml:space="preserve">9204,9 </w:t>
      </w:r>
      <w:r w:rsidR="00F25205" w:rsidRPr="00997E8C">
        <w:rPr>
          <w:sz w:val="28"/>
          <w:szCs w:val="28"/>
        </w:rPr>
        <w:t>млн. рублей</w:t>
      </w:r>
      <w:r w:rsidRPr="00997E8C">
        <w:rPr>
          <w:sz w:val="28"/>
          <w:szCs w:val="28"/>
        </w:rPr>
        <w:t xml:space="preserve">; средства муниципальных предприятий </w:t>
      </w:r>
      <w:r w:rsidR="00F25205">
        <w:rPr>
          <w:sz w:val="28"/>
          <w:szCs w:val="28"/>
        </w:rPr>
        <w:t>1338,7</w:t>
      </w:r>
      <w:r w:rsidR="00AD4A43">
        <w:rPr>
          <w:sz w:val="28"/>
          <w:szCs w:val="28"/>
        </w:rPr>
        <w:t xml:space="preserve"> </w:t>
      </w:r>
      <w:r w:rsidR="00AD4A43" w:rsidRPr="00997E8C">
        <w:rPr>
          <w:sz w:val="28"/>
          <w:szCs w:val="28"/>
        </w:rPr>
        <w:t>млн. рублей</w:t>
      </w:r>
      <w:r w:rsidR="00F25205">
        <w:rPr>
          <w:sz w:val="28"/>
          <w:szCs w:val="28"/>
        </w:rPr>
        <w:t>.</w:t>
      </w:r>
      <w:r w:rsidRPr="00997E8C">
        <w:rPr>
          <w:sz w:val="28"/>
          <w:szCs w:val="28"/>
        </w:rPr>
        <w:t xml:space="preserve">                                                 </w:t>
      </w:r>
    </w:p>
    <w:p w:rsidR="00B40725" w:rsidRPr="00997E8C" w:rsidRDefault="00B40725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При проведении контрольных мероприятий в 2024 году выявлено более</w:t>
      </w:r>
      <w:r w:rsidR="00B23095">
        <w:rPr>
          <w:sz w:val="28"/>
          <w:szCs w:val="28"/>
        </w:rPr>
        <w:t xml:space="preserve">     </w:t>
      </w:r>
      <w:r w:rsidRPr="00997E8C">
        <w:rPr>
          <w:sz w:val="28"/>
          <w:szCs w:val="28"/>
        </w:rPr>
        <w:t xml:space="preserve"> </w:t>
      </w:r>
      <w:r w:rsidR="001C4734" w:rsidRPr="00997E8C">
        <w:rPr>
          <w:sz w:val="28"/>
          <w:szCs w:val="28"/>
        </w:rPr>
        <w:t>7</w:t>
      </w:r>
      <w:r w:rsidRPr="00997E8C">
        <w:rPr>
          <w:sz w:val="28"/>
          <w:szCs w:val="28"/>
        </w:rPr>
        <w:t>0 случаев финансовых нарушений на сумму 4</w:t>
      </w:r>
      <w:r w:rsidR="001C4734" w:rsidRPr="00997E8C">
        <w:rPr>
          <w:sz w:val="28"/>
          <w:szCs w:val="28"/>
        </w:rPr>
        <w:t>50,3</w:t>
      </w:r>
      <w:r w:rsidRPr="00997E8C">
        <w:rPr>
          <w:sz w:val="28"/>
          <w:szCs w:val="28"/>
        </w:rPr>
        <w:t xml:space="preserve"> млн. рублей</w:t>
      </w:r>
      <w:r w:rsidR="001C4734" w:rsidRPr="00997E8C">
        <w:rPr>
          <w:sz w:val="28"/>
          <w:szCs w:val="28"/>
        </w:rPr>
        <w:t>.</w:t>
      </w:r>
    </w:p>
    <w:p w:rsidR="000B6C35" w:rsidRPr="00997E8C" w:rsidRDefault="000B6C35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Кроме того, выявлены факты неэффективн</w:t>
      </w:r>
      <w:r w:rsidR="008D6740">
        <w:rPr>
          <w:sz w:val="28"/>
          <w:szCs w:val="28"/>
        </w:rPr>
        <w:t>ых</w:t>
      </w:r>
      <w:r w:rsidRPr="00997E8C">
        <w:rPr>
          <w:sz w:val="28"/>
          <w:szCs w:val="28"/>
        </w:rPr>
        <w:t xml:space="preserve"> расходов на сумму</w:t>
      </w:r>
      <w:r w:rsidR="00D805EB">
        <w:rPr>
          <w:sz w:val="28"/>
          <w:szCs w:val="28"/>
        </w:rPr>
        <w:t xml:space="preserve">    </w:t>
      </w:r>
      <w:r w:rsidRPr="00997E8C">
        <w:rPr>
          <w:sz w:val="28"/>
          <w:szCs w:val="28"/>
        </w:rPr>
        <w:t xml:space="preserve"> </w:t>
      </w:r>
      <w:r w:rsidR="008D6740">
        <w:rPr>
          <w:sz w:val="28"/>
          <w:szCs w:val="28"/>
        </w:rPr>
        <w:t>119,1 млн. руб., н</w:t>
      </w:r>
      <w:r w:rsidR="008F72AF" w:rsidRPr="00997E8C">
        <w:rPr>
          <w:sz w:val="28"/>
          <w:szCs w:val="28"/>
        </w:rPr>
        <w:t xml:space="preserve">аиболее существенные </w:t>
      </w:r>
      <w:proofErr w:type="gramStart"/>
      <w:r w:rsidR="008F72AF" w:rsidRPr="00997E8C">
        <w:rPr>
          <w:sz w:val="28"/>
          <w:szCs w:val="28"/>
        </w:rPr>
        <w:t>суммы</w:t>
      </w:r>
      <w:proofErr w:type="gramEnd"/>
      <w:r w:rsidR="008F72AF" w:rsidRPr="00997E8C">
        <w:rPr>
          <w:sz w:val="28"/>
          <w:szCs w:val="28"/>
        </w:rPr>
        <w:t xml:space="preserve"> </w:t>
      </w:r>
      <w:r w:rsidR="008D6740">
        <w:rPr>
          <w:sz w:val="28"/>
          <w:szCs w:val="28"/>
        </w:rPr>
        <w:t>которых</w:t>
      </w:r>
      <w:r w:rsidR="008F72AF" w:rsidRPr="00997E8C">
        <w:rPr>
          <w:sz w:val="28"/>
          <w:szCs w:val="28"/>
        </w:rPr>
        <w:t xml:space="preserve"> отмечены по результатам проверок предприятий жилищно-коммунальной сферы города МУП «</w:t>
      </w:r>
      <w:proofErr w:type="spellStart"/>
      <w:r w:rsidR="008F72AF" w:rsidRPr="00997E8C">
        <w:rPr>
          <w:sz w:val="28"/>
          <w:szCs w:val="28"/>
        </w:rPr>
        <w:t>Липецктеплосеть</w:t>
      </w:r>
      <w:proofErr w:type="spellEnd"/>
      <w:r w:rsidR="008F72AF" w:rsidRPr="00997E8C">
        <w:rPr>
          <w:sz w:val="28"/>
          <w:szCs w:val="28"/>
        </w:rPr>
        <w:t>» и АО «ЛГЭК», в размерах 48,5 и 67,5 млн. руб., соответственно.</w:t>
      </w:r>
    </w:p>
    <w:p w:rsidR="00686770" w:rsidRPr="00997E8C" w:rsidRDefault="00D00257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Также, в ходе контроля, выявлены факты недостоверного ведения Реестра муниципального имущества по объектам жилого фонда стоимостью 3585,8 млн. рублей и переданных на баланс города памятников, </w:t>
      </w:r>
      <w:r w:rsidR="001C4734" w:rsidRPr="00997E8C">
        <w:rPr>
          <w:sz w:val="28"/>
          <w:szCs w:val="28"/>
        </w:rPr>
        <w:t xml:space="preserve">построенных </w:t>
      </w:r>
      <w:r w:rsidRPr="00997E8C">
        <w:rPr>
          <w:sz w:val="28"/>
          <w:szCs w:val="28"/>
        </w:rPr>
        <w:t>за счет спонсорских средств на сумму 26,3 млн. рублей.</w:t>
      </w:r>
    </w:p>
    <w:p w:rsidR="00D00257" w:rsidRPr="00997E8C" w:rsidRDefault="00D00257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Указанные факты нарушений ведения Реестра муниципального имущества устранены в полном объеме.</w:t>
      </w:r>
    </w:p>
    <w:p w:rsidR="006D3E41" w:rsidRPr="00997E8C" w:rsidRDefault="00D00257" w:rsidP="00997E8C">
      <w:pPr>
        <w:ind w:firstLine="709"/>
        <w:contextualSpacing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Классификация финансовых </w:t>
      </w:r>
      <w:r w:rsidR="00FA41BC" w:rsidRPr="00997E8C">
        <w:rPr>
          <w:sz w:val="28"/>
          <w:szCs w:val="28"/>
        </w:rPr>
        <w:t xml:space="preserve">нарушений осуществлялась в соответствии с общероссийским классификатором </w:t>
      </w:r>
      <w:r w:rsidR="001C4734" w:rsidRPr="00997E8C">
        <w:rPr>
          <w:sz w:val="28"/>
          <w:szCs w:val="28"/>
        </w:rPr>
        <w:t>органов внешнего муниципального контроля, одобренны</w:t>
      </w:r>
      <w:r w:rsidR="00B93918">
        <w:rPr>
          <w:sz w:val="28"/>
          <w:szCs w:val="28"/>
        </w:rPr>
        <w:t>м</w:t>
      </w:r>
      <w:r w:rsidR="001C4734" w:rsidRPr="00997E8C">
        <w:rPr>
          <w:sz w:val="28"/>
          <w:szCs w:val="28"/>
        </w:rPr>
        <w:t xml:space="preserve"> Советом КСО при Счетной палате РФ от 22.12.2021 (протокол №11-СКСО) </w:t>
      </w:r>
      <w:r w:rsidR="00FA41BC" w:rsidRPr="00997E8C">
        <w:rPr>
          <w:sz w:val="28"/>
          <w:szCs w:val="28"/>
        </w:rPr>
        <w:t>и характеризуется следующими данными:</w:t>
      </w:r>
    </w:p>
    <w:p w:rsidR="00BF52CF" w:rsidRPr="00997E8C" w:rsidRDefault="00BF52CF" w:rsidP="00997E8C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292" w:type="dxa"/>
        <w:tblInd w:w="172" w:type="dxa"/>
        <w:tblLayout w:type="fixed"/>
        <w:tblLook w:val="04A0" w:firstRow="1" w:lastRow="0" w:firstColumn="1" w:lastColumn="0" w:noHBand="0" w:noVBand="1"/>
      </w:tblPr>
      <w:tblGrid>
        <w:gridCol w:w="4189"/>
        <w:gridCol w:w="1276"/>
        <w:gridCol w:w="1275"/>
        <w:gridCol w:w="1276"/>
        <w:gridCol w:w="1276"/>
      </w:tblGrid>
      <w:tr w:rsidR="00F2491F" w:rsidRPr="00D805EB" w:rsidTr="00D805EB">
        <w:trPr>
          <w:trHeight w:val="646"/>
        </w:trPr>
        <w:tc>
          <w:tcPr>
            <w:tcW w:w="4189" w:type="dxa"/>
            <w:vMerge w:val="restart"/>
          </w:tcPr>
          <w:p w:rsidR="00F2491F" w:rsidRPr="00D805EB" w:rsidRDefault="00F2491F" w:rsidP="006772E2">
            <w:pPr>
              <w:ind w:firstLine="709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Показатели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:rsidR="00F2491F" w:rsidRPr="00D805EB" w:rsidRDefault="00E750F1" w:rsidP="006772E2">
            <w:pPr>
              <w:ind w:firstLine="709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С</w:t>
            </w:r>
            <w:r w:rsidR="00F2491F" w:rsidRPr="00D805EB">
              <w:rPr>
                <w:sz w:val="26"/>
                <w:szCs w:val="26"/>
              </w:rPr>
              <w:t>умма</w:t>
            </w:r>
          </w:p>
          <w:p w:rsidR="00F2491F" w:rsidRPr="00D805EB" w:rsidRDefault="00F2491F" w:rsidP="006772E2">
            <w:pPr>
              <w:ind w:firstLine="709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(млн. руб.)</w:t>
            </w:r>
          </w:p>
        </w:tc>
      </w:tr>
      <w:tr w:rsidR="00F2491F" w:rsidRPr="00D805EB" w:rsidTr="00D805EB">
        <w:trPr>
          <w:trHeight w:val="480"/>
        </w:trPr>
        <w:tc>
          <w:tcPr>
            <w:tcW w:w="4189" w:type="dxa"/>
            <w:vMerge/>
            <w:tcBorders>
              <w:bottom w:val="single" w:sz="4" w:space="0" w:color="auto"/>
            </w:tcBorders>
          </w:tcPr>
          <w:p w:rsidR="00F2491F" w:rsidRPr="00D805EB" w:rsidRDefault="00F2491F" w:rsidP="006772E2">
            <w:pPr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2491F" w:rsidRPr="00D805EB" w:rsidRDefault="00F2491F" w:rsidP="00D805EB">
            <w:pPr>
              <w:tabs>
                <w:tab w:val="left" w:pos="241"/>
              </w:tabs>
              <w:ind w:hanging="108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2021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2491F" w:rsidRPr="00D805EB" w:rsidRDefault="00F2491F" w:rsidP="00D805EB">
            <w:pPr>
              <w:tabs>
                <w:tab w:val="left" w:pos="241"/>
              </w:tabs>
              <w:ind w:hanging="108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 xml:space="preserve">2022 </w:t>
            </w:r>
            <w:r w:rsidR="006772E2" w:rsidRPr="00D805EB">
              <w:rPr>
                <w:sz w:val="26"/>
                <w:szCs w:val="26"/>
              </w:rPr>
              <w:t>г</w:t>
            </w:r>
            <w:r w:rsidRPr="00D805EB">
              <w:rPr>
                <w:sz w:val="26"/>
                <w:szCs w:val="26"/>
              </w:rPr>
              <w:t>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2491F" w:rsidRPr="00D805EB" w:rsidRDefault="00F2491F" w:rsidP="00D805EB">
            <w:pPr>
              <w:tabs>
                <w:tab w:val="left" w:pos="241"/>
              </w:tabs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2491F" w:rsidRPr="00D805EB" w:rsidRDefault="00F2491F" w:rsidP="00D805EB">
            <w:pPr>
              <w:tabs>
                <w:tab w:val="left" w:pos="241"/>
              </w:tabs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2024 год</w:t>
            </w:r>
          </w:p>
        </w:tc>
      </w:tr>
      <w:tr w:rsidR="001C4734" w:rsidRPr="00D805EB" w:rsidTr="00D805EB">
        <w:trPr>
          <w:trHeight w:val="841"/>
        </w:trPr>
        <w:tc>
          <w:tcPr>
            <w:tcW w:w="41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b/>
                <w:sz w:val="26"/>
                <w:szCs w:val="26"/>
              </w:rPr>
            </w:pPr>
            <w:r w:rsidRPr="00D805EB">
              <w:rPr>
                <w:b/>
                <w:sz w:val="26"/>
                <w:szCs w:val="26"/>
              </w:rPr>
              <w:t>Всего нарушений,</w:t>
            </w:r>
          </w:p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472,3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E51A40" w:rsidP="00D805EB">
            <w:pPr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298,9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450,3</w:t>
            </w:r>
          </w:p>
        </w:tc>
      </w:tr>
      <w:tr w:rsidR="001C4734" w:rsidRPr="00D805EB" w:rsidTr="00D805EB">
        <w:trPr>
          <w:trHeight w:val="841"/>
        </w:trPr>
        <w:tc>
          <w:tcPr>
            <w:tcW w:w="41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Нарушения при  исполнении бюджета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70,8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ind w:firstLine="34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9,9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8,7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18,7</w:t>
            </w:r>
          </w:p>
        </w:tc>
      </w:tr>
      <w:tr w:rsidR="001C4734" w:rsidRPr="00D805EB" w:rsidTr="00D805EB">
        <w:tc>
          <w:tcPr>
            <w:tcW w:w="4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270,9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ind w:firstLine="34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295,1</w:t>
            </w:r>
          </w:p>
        </w:tc>
      </w:tr>
      <w:tr w:rsidR="001C4734" w:rsidRPr="00D805EB" w:rsidTr="00D805EB">
        <w:tc>
          <w:tcPr>
            <w:tcW w:w="4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Нарушения при осуществлении муниципальных закупок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62,0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E51A40" w:rsidP="00D805EB">
            <w:pPr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110,0</w:t>
            </w:r>
          </w:p>
        </w:tc>
      </w:tr>
      <w:tr w:rsidR="001C4734" w:rsidRPr="00D805EB" w:rsidTr="00D805EB">
        <w:tc>
          <w:tcPr>
            <w:tcW w:w="4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Нарушения при использовании муниципального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E51A40" w:rsidP="00D805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E51A40" w:rsidP="00D805EB">
            <w:pPr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E51A40" w:rsidP="00D805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6140B3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0,5</w:t>
            </w:r>
          </w:p>
        </w:tc>
      </w:tr>
      <w:tr w:rsidR="001C4734" w:rsidRPr="00D805EB" w:rsidTr="00D805EB">
        <w:tc>
          <w:tcPr>
            <w:tcW w:w="4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Иные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E51A40" w:rsidP="00D805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6140B3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26,0</w:t>
            </w:r>
          </w:p>
        </w:tc>
      </w:tr>
      <w:tr w:rsidR="001C4734" w:rsidRPr="00D805EB" w:rsidTr="00D805EB">
        <w:tc>
          <w:tcPr>
            <w:tcW w:w="4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ind w:firstLine="3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</w:p>
        </w:tc>
      </w:tr>
      <w:tr w:rsidR="001C4734" w:rsidRPr="00D805EB" w:rsidTr="00D805EB">
        <w:tc>
          <w:tcPr>
            <w:tcW w:w="41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4734" w:rsidRPr="00D805EB" w:rsidRDefault="001C4734" w:rsidP="006772E2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Кроме того, неэффективное использование бюджетных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4734" w:rsidRPr="00D805EB" w:rsidRDefault="00E51A40" w:rsidP="00D805EB">
            <w:pPr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4734" w:rsidRPr="00D805EB" w:rsidRDefault="001C4734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119,1</w:t>
            </w:r>
          </w:p>
        </w:tc>
      </w:tr>
    </w:tbl>
    <w:p w:rsidR="008D7605" w:rsidRPr="00997E8C" w:rsidRDefault="00B4227A" w:rsidP="00997E8C">
      <w:pPr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997E8C">
        <w:rPr>
          <w:rFonts w:eastAsiaTheme="minorHAnsi"/>
          <w:b/>
          <w:i/>
          <w:sz w:val="28"/>
          <w:szCs w:val="28"/>
          <w:lang w:eastAsia="en-US"/>
        </w:rPr>
        <w:t xml:space="preserve">       </w:t>
      </w:r>
      <w:r w:rsidR="006D3E41" w:rsidRPr="00997E8C">
        <w:rPr>
          <w:rFonts w:eastAsiaTheme="minorHAnsi"/>
          <w:b/>
          <w:i/>
          <w:sz w:val="28"/>
          <w:szCs w:val="28"/>
          <w:lang w:eastAsia="en-US"/>
        </w:rPr>
        <w:t xml:space="preserve"> </w:t>
      </w:r>
    </w:p>
    <w:p w:rsidR="006D3E41" w:rsidRPr="00997E8C" w:rsidRDefault="006D3E41" w:rsidP="00997E8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7E8C">
        <w:rPr>
          <w:rFonts w:eastAsiaTheme="minorHAnsi"/>
          <w:sz w:val="28"/>
          <w:szCs w:val="28"/>
          <w:lang w:eastAsia="en-US"/>
        </w:rPr>
        <w:lastRenderedPageBreak/>
        <w:t xml:space="preserve">Как видно из </w:t>
      </w:r>
      <w:r w:rsidR="00DB0EDF" w:rsidRPr="00997E8C">
        <w:rPr>
          <w:rFonts w:eastAsiaTheme="minorHAnsi"/>
          <w:sz w:val="28"/>
          <w:szCs w:val="28"/>
          <w:lang w:eastAsia="en-US"/>
        </w:rPr>
        <w:t>приведённых в таблице данных</w:t>
      </w:r>
      <w:r w:rsidR="00D447D1" w:rsidRPr="00997E8C">
        <w:rPr>
          <w:rFonts w:eastAsiaTheme="minorHAnsi"/>
          <w:sz w:val="28"/>
          <w:szCs w:val="28"/>
          <w:lang w:eastAsia="en-US"/>
        </w:rPr>
        <w:t xml:space="preserve"> основной объем</w:t>
      </w:r>
      <w:r w:rsidR="00DB0EDF" w:rsidRPr="00997E8C">
        <w:rPr>
          <w:rFonts w:eastAsiaTheme="minorHAnsi"/>
          <w:sz w:val="28"/>
          <w:szCs w:val="28"/>
          <w:lang w:eastAsia="en-US"/>
        </w:rPr>
        <w:t xml:space="preserve"> финансовых нарушений </w:t>
      </w:r>
      <w:r w:rsidR="00D447D1" w:rsidRPr="00997E8C">
        <w:rPr>
          <w:rFonts w:eastAsiaTheme="minorHAnsi"/>
          <w:sz w:val="28"/>
          <w:szCs w:val="28"/>
          <w:lang w:eastAsia="en-US"/>
        </w:rPr>
        <w:t>составляют</w:t>
      </w:r>
      <w:r w:rsidR="00B93918">
        <w:rPr>
          <w:rFonts w:eastAsiaTheme="minorHAnsi"/>
          <w:sz w:val="28"/>
          <w:szCs w:val="28"/>
          <w:lang w:eastAsia="en-US"/>
        </w:rPr>
        <w:t xml:space="preserve"> </w:t>
      </w:r>
      <w:r w:rsidR="002F128E" w:rsidRPr="00997E8C">
        <w:rPr>
          <w:rFonts w:eastAsiaTheme="minorHAnsi"/>
          <w:sz w:val="28"/>
          <w:szCs w:val="28"/>
          <w:lang w:eastAsia="en-US"/>
        </w:rPr>
        <w:t xml:space="preserve"> </w:t>
      </w:r>
      <w:r w:rsidR="00DB0EDF" w:rsidRPr="00997E8C">
        <w:rPr>
          <w:rFonts w:eastAsiaTheme="minorHAnsi"/>
          <w:i/>
          <w:sz w:val="28"/>
          <w:szCs w:val="28"/>
          <w:lang w:eastAsia="en-US"/>
        </w:rPr>
        <w:t>нарушения ведения бухгалтерского учета, составлени</w:t>
      </w:r>
      <w:r w:rsidR="006924A3" w:rsidRPr="00997E8C">
        <w:rPr>
          <w:rFonts w:eastAsiaTheme="minorHAnsi"/>
          <w:i/>
          <w:sz w:val="28"/>
          <w:szCs w:val="28"/>
          <w:lang w:eastAsia="en-US"/>
        </w:rPr>
        <w:t>я</w:t>
      </w:r>
      <w:r w:rsidR="00DB0EDF" w:rsidRPr="00997E8C">
        <w:rPr>
          <w:rFonts w:eastAsiaTheme="minorHAnsi"/>
          <w:i/>
          <w:sz w:val="28"/>
          <w:szCs w:val="28"/>
          <w:lang w:eastAsia="en-US"/>
        </w:rPr>
        <w:t xml:space="preserve"> и представления бухгалтерской (финансовой) отчетности.</w:t>
      </w:r>
    </w:p>
    <w:p w:rsidR="00DB0EDF" w:rsidRPr="00997E8C" w:rsidRDefault="00DB0EDF" w:rsidP="00997E8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7E8C">
        <w:rPr>
          <w:rFonts w:eastAsiaTheme="minorHAnsi"/>
          <w:sz w:val="28"/>
          <w:szCs w:val="28"/>
          <w:lang w:eastAsia="en-US"/>
        </w:rPr>
        <w:t>В 202</w:t>
      </w:r>
      <w:r w:rsidR="00D447D1" w:rsidRPr="00997E8C">
        <w:rPr>
          <w:rFonts w:eastAsiaTheme="minorHAnsi"/>
          <w:sz w:val="28"/>
          <w:szCs w:val="28"/>
          <w:lang w:eastAsia="en-US"/>
        </w:rPr>
        <w:t>4</w:t>
      </w:r>
      <w:r w:rsidRPr="00997E8C">
        <w:rPr>
          <w:rFonts w:eastAsiaTheme="minorHAnsi"/>
          <w:sz w:val="28"/>
          <w:szCs w:val="28"/>
          <w:lang w:eastAsia="en-US"/>
        </w:rPr>
        <w:t xml:space="preserve"> году они установлены в сумме 2</w:t>
      </w:r>
      <w:r w:rsidR="00D447D1" w:rsidRPr="00997E8C">
        <w:rPr>
          <w:rFonts w:eastAsiaTheme="minorHAnsi"/>
          <w:sz w:val="28"/>
          <w:szCs w:val="28"/>
          <w:lang w:eastAsia="en-US"/>
        </w:rPr>
        <w:t>95,1</w:t>
      </w:r>
      <w:r w:rsidRPr="00997E8C">
        <w:rPr>
          <w:rFonts w:eastAsiaTheme="minorHAnsi"/>
          <w:sz w:val="28"/>
          <w:szCs w:val="28"/>
          <w:lang w:eastAsia="en-US"/>
        </w:rPr>
        <w:t xml:space="preserve"> млн. руб</w:t>
      </w:r>
      <w:r w:rsidR="0078252F" w:rsidRPr="00997E8C">
        <w:rPr>
          <w:rFonts w:eastAsiaTheme="minorHAnsi"/>
          <w:sz w:val="28"/>
          <w:szCs w:val="28"/>
          <w:lang w:eastAsia="en-US"/>
        </w:rPr>
        <w:t>.</w:t>
      </w:r>
      <w:r w:rsidRPr="00997E8C">
        <w:rPr>
          <w:rFonts w:eastAsiaTheme="minorHAnsi"/>
          <w:sz w:val="28"/>
          <w:szCs w:val="28"/>
          <w:lang w:eastAsia="en-US"/>
        </w:rPr>
        <w:t xml:space="preserve"> и составили более </w:t>
      </w:r>
      <w:r w:rsidR="00D447D1" w:rsidRPr="00997E8C">
        <w:rPr>
          <w:rFonts w:eastAsiaTheme="minorHAnsi"/>
          <w:sz w:val="28"/>
          <w:szCs w:val="28"/>
          <w:lang w:eastAsia="en-US"/>
        </w:rPr>
        <w:t>66</w:t>
      </w:r>
      <w:r w:rsidRPr="00997E8C">
        <w:rPr>
          <w:rFonts w:eastAsiaTheme="minorHAnsi"/>
          <w:sz w:val="28"/>
          <w:szCs w:val="28"/>
          <w:lang w:eastAsia="en-US"/>
        </w:rPr>
        <w:t>% от всех выявленных финансовых нарушений.</w:t>
      </w:r>
    </w:p>
    <w:p w:rsidR="001D3AF7" w:rsidRPr="00997E8C" w:rsidRDefault="00D447D1" w:rsidP="00997E8C">
      <w:pPr>
        <w:tabs>
          <w:tab w:val="left" w:pos="567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7E8C">
        <w:rPr>
          <w:rFonts w:eastAsiaTheme="minorHAnsi"/>
          <w:sz w:val="28"/>
          <w:szCs w:val="28"/>
          <w:lang w:eastAsia="en-US"/>
        </w:rPr>
        <w:t>Основная сумма выявлена в ходе проведения проверки использования средств</w:t>
      </w:r>
      <w:r w:rsidR="00F23E5A" w:rsidRPr="00997E8C">
        <w:rPr>
          <w:rFonts w:eastAsiaTheme="minorHAnsi"/>
          <w:sz w:val="28"/>
          <w:szCs w:val="28"/>
          <w:lang w:eastAsia="en-US"/>
        </w:rPr>
        <w:t>,</w:t>
      </w:r>
      <w:r w:rsidRPr="00997E8C">
        <w:rPr>
          <w:rFonts w:eastAsiaTheme="minorHAnsi"/>
          <w:sz w:val="28"/>
          <w:szCs w:val="28"/>
          <w:lang w:eastAsia="en-US"/>
        </w:rPr>
        <w:t xml:space="preserve"> выделенных в рамках модернизации школьных систем образования. Муниципальным учреждением «Управление строительства города Липецка» не были</w:t>
      </w:r>
      <w:r w:rsidR="00597D0C" w:rsidRPr="00997E8C">
        <w:rPr>
          <w:rFonts w:eastAsiaTheme="minorHAnsi"/>
          <w:sz w:val="28"/>
          <w:szCs w:val="28"/>
          <w:lang w:eastAsia="en-US"/>
        </w:rPr>
        <w:t xml:space="preserve"> переданы балансодержателю основные средства</w:t>
      </w:r>
      <w:r w:rsidR="00326089" w:rsidRPr="00997E8C">
        <w:rPr>
          <w:rFonts w:eastAsiaTheme="minorHAnsi"/>
          <w:sz w:val="28"/>
          <w:szCs w:val="28"/>
          <w:lang w:eastAsia="en-US"/>
        </w:rPr>
        <w:t>, оборудование</w:t>
      </w:r>
      <w:r w:rsidR="00597D0C" w:rsidRPr="00997E8C">
        <w:rPr>
          <w:rFonts w:eastAsiaTheme="minorHAnsi"/>
          <w:sz w:val="28"/>
          <w:szCs w:val="28"/>
          <w:lang w:eastAsia="en-US"/>
        </w:rPr>
        <w:t xml:space="preserve"> и затраты на проведение капитального ремонта МБОУ СШ № 63 в сумме </w:t>
      </w:r>
      <w:r w:rsidR="00D805EB">
        <w:rPr>
          <w:rFonts w:eastAsiaTheme="minorHAnsi"/>
          <w:sz w:val="28"/>
          <w:szCs w:val="28"/>
          <w:lang w:eastAsia="en-US"/>
        </w:rPr>
        <w:t xml:space="preserve">   </w:t>
      </w:r>
      <w:r w:rsidR="00597D0C" w:rsidRPr="00997E8C">
        <w:rPr>
          <w:rFonts w:eastAsiaTheme="minorHAnsi"/>
          <w:sz w:val="28"/>
          <w:szCs w:val="28"/>
          <w:lang w:eastAsia="en-US"/>
        </w:rPr>
        <w:t>244,5 млн. руб. для отражения их в инвентарной карточке объекта и на счетах бухгалтерского учета.</w:t>
      </w:r>
    </w:p>
    <w:p w:rsidR="00597D0C" w:rsidRPr="00997E8C" w:rsidRDefault="00597D0C" w:rsidP="00997E8C">
      <w:pPr>
        <w:tabs>
          <w:tab w:val="left" w:pos="567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7E8C">
        <w:rPr>
          <w:rFonts w:eastAsiaTheme="minorHAnsi"/>
          <w:sz w:val="28"/>
          <w:szCs w:val="28"/>
          <w:lang w:eastAsia="en-US"/>
        </w:rPr>
        <w:t>Аналогично, не было учтено на балансе муниципального бюджетного учреждения дополнительного образования «Спортивная школа № 8 «Юность» модульное сооружение и земельный участок стоимостью 28,3 млн. рублей и ряд других объектов. По результатам проверок устранено большинство выявленных нарушений</w:t>
      </w:r>
      <w:r w:rsidR="00326089" w:rsidRPr="00997E8C">
        <w:rPr>
          <w:rFonts w:eastAsiaTheme="minorHAnsi"/>
          <w:sz w:val="28"/>
          <w:szCs w:val="28"/>
          <w:lang w:eastAsia="en-US"/>
        </w:rPr>
        <w:t xml:space="preserve">, на счетах бухгалтерского учета восстановлены муниципальные активы города </w:t>
      </w:r>
      <w:r w:rsidRPr="00997E8C">
        <w:rPr>
          <w:rFonts w:eastAsiaTheme="minorHAnsi"/>
          <w:sz w:val="28"/>
          <w:szCs w:val="28"/>
          <w:lang w:eastAsia="en-US"/>
        </w:rPr>
        <w:t xml:space="preserve"> на сумму 279,2 млн. рублей.</w:t>
      </w:r>
    </w:p>
    <w:p w:rsidR="00597D0C" w:rsidRPr="00997E8C" w:rsidRDefault="00597D0C" w:rsidP="00997E8C">
      <w:pPr>
        <w:tabs>
          <w:tab w:val="left" w:pos="567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97E8C">
        <w:rPr>
          <w:rFonts w:eastAsiaTheme="minorHAnsi"/>
          <w:sz w:val="28"/>
          <w:szCs w:val="28"/>
          <w:lang w:eastAsia="en-US"/>
        </w:rPr>
        <w:t xml:space="preserve">Значительную сумму составили </w:t>
      </w:r>
      <w:r w:rsidRPr="00997E8C">
        <w:rPr>
          <w:rFonts w:eastAsiaTheme="minorHAnsi"/>
          <w:i/>
          <w:sz w:val="28"/>
          <w:szCs w:val="28"/>
          <w:lang w:eastAsia="en-US"/>
        </w:rPr>
        <w:t>нарушения при осуществлении закупок для муниципальных нужд</w:t>
      </w:r>
      <w:r w:rsidRPr="00997E8C">
        <w:rPr>
          <w:rFonts w:eastAsiaTheme="minorHAnsi"/>
          <w:sz w:val="28"/>
          <w:szCs w:val="28"/>
          <w:lang w:eastAsia="en-US"/>
        </w:rPr>
        <w:t>.</w:t>
      </w:r>
    </w:p>
    <w:p w:rsidR="00717A27" w:rsidRPr="00997E8C" w:rsidRDefault="00597D0C" w:rsidP="00997E8C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97E8C">
        <w:rPr>
          <w:rFonts w:eastAsiaTheme="minorHAnsi"/>
          <w:sz w:val="28"/>
          <w:szCs w:val="28"/>
          <w:lang w:eastAsia="en-US"/>
        </w:rPr>
        <w:t xml:space="preserve">Муниципальные заказчики </w:t>
      </w:r>
      <w:r w:rsidR="005B358B">
        <w:rPr>
          <w:rFonts w:eastAsiaTheme="minorHAnsi"/>
          <w:sz w:val="28"/>
          <w:szCs w:val="28"/>
          <w:lang w:eastAsia="en-US"/>
        </w:rPr>
        <w:t>изменяли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существенны</w:t>
      </w:r>
      <w:r w:rsidR="005B358B">
        <w:rPr>
          <w:rFonts w:eastAsiaTheme="minorHAnsi"/>
          <w:sz w:val="28"/>
          <w:szCs w:val="28"/>
          <w:lang w:eastAsia="en-US"/>
        </w:rPr>
        <w:t>е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услови</w:t>
      </w:r>
      <w:r w:rsidR="005B358B">
        <w:rPr>
          <w:rFonts w:eastAsiaTheme="minorHAnsi"/>
          <w:sz w:val="28"/>
          <w:szCs w:val="28"/>
          <w:lang w:eastAsia="en-US"/>
        </w:rPr>
        <w:t>я контракта в</w:t>
      </w:r>
      <w:r w:rsidR="00326089" w:rsidRPr="00997E8C">
        <w:rPr>
          <w:rFonts w:eastAsiaTheme="minorHAnsi"/>
          <w:sz w:val="28"/>
          <w:szCs w:val="28"/>
          <w:lang w:eastAsia="en-US"/>
        </w:rPr>
        <w:t xml:space="preserve"> отсутствие необходимых обоснований,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</w:t>
      </w:r>
      <w:r w:rsidR="005B358B">
        <w:rPr>
          <w:rFonts w:eastAsiaTheme="minorHAnsi"/>
          <w:sz w:val="28"/>
          <w:szCs w:val="28"/>
          <w:lang w:eastAsia="en-US"/>
        </w:rPr>
        <w:t>допускали факты оплаты</w:t>
      </w:r>
      <w:r w:rsidR="006140B3">
        <w:rPr>
          <w:rFonts w:eastAsiaTheme="minorHAnsi"/>
          <w:sz w:val="28"/>
          <w:szCs w:val="28"/>
          <w:lang w:eastAsia="en-US"/>
        </w:rPr>
        <w:t xml:space="preserve"> неполного объема</w:t>
      </w:r>
      <w:r w:rsidR="005B358B">
        <w:rPr>
          <w:rFonts w:eastAsiaTheme="minorHAnsi"/>
          <w:sz w:val="28"/>
          <w:szCs w:val="28"/>
          <w:lang w:eastAsia="en-US"/>
        </w:rPr>
        <w:t>, либо некачественно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выполнен</w:t>
      </w:r>
      <w:r w:rsidR="00B33A6E">
        <w:rPr>
          <w:rFonts w:eastAsiaTheme="minorHAnsi"/>
          <w:sz w:val="28"/>
          <w:szCs w:val="28"/>
          <w:lang w:eastAsia="en-US"/>
        </w:rPr>
        <w:t>ных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работ, </w:t>
      </w:r>
      <w:r w:rsidR="005B358B">
        <w:rPr>
          <w:rFonts w:eastAsiaTheme="minorHAnsi"/>
          <w:sz w:val="28"/>
          <w:szCs w:val="28"/>
          <w:lang w:eastAsia="en-US"/>
        </w:rPr>
        <w:t xml:space="preserve">подрядчики </w:t>
      </w:r>
      <w:r w:rsidR="00F95D4D" w:rsidRPr="00997E8C">
        <w:rPr>
          <w:rFonts w:eastAsiaTheme="minorHAnsi"/>
          <w:sz w:val="28"/>
          <w:szCs w:val="28"/>
          <w:lang w:eastAsia="en-US"/>
        </w:rPr>
        <w:t>наруш</w:t>
      </w:r>
      <w:r w:rsidR="00B33A6E">
        <w:rPr>
          <w:rFonts w:eastAsiaTheme="minorHAnsi"/>
          <w:sz w:val="28"/>
          <w:szCs w:val="28"/>
          <w:lang w:eastAsia="en-US"/>
        </w:rPr>
        <w:t>а</w:t>
      </w:r>
      <w:r w:rsidR="005B358B">
        <w:rPr>
          <w:rFonts w:eastAsiaTheme="minorHAnsi"/>
          <w:sz w:val="28"/>
          <w:szCs w:val="28"/>
          <w:lang w:eastAsia="en-US"/>
        </w:rPr>
        <w:t>ли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срок</w:t>
      </w:r>
      <w:r w:rsidR="005B358B">
        <w:rPr>
          <w:rFonts w:eastAsiaTheme="minorHAnsi"/>
          <w:sz w:val="28"/>
          <w:szCs w:val="28"/>
          <w:lang w:eastAsia="en-US"/>
        </w:rPr>
        <w:t>и</w:t>
      </w:r>
      <w:r w:rsidR="00F95D4D" w:rsidRPr="00997E8C">
        <w:rPr>
          <w:rFonts w:eastAsiaTheme="minorHAnsi"/>
          <w:sz w:val="28"/>
          <w:szCs w:val="28"/>
          <w:lang w:eastAsia="en-US"/>
        </w:rPr>
        <w:t xml:space="preserve"> исполнения контрактных обязательств.</w:t>
      </w:r>
    </w:p>
    <w:p w:rsidR="001D3AF7" w:rsidRPr="00997E8C" w:rsidRDefault="001D3AF7" w:rsidP="00997E8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97E8C">
        <w:rPr>
          <w:bCs/>
          <w:i/>
          <w:sz w:val="28"/>
          <w:szCs w:val="28"/>
        </w:rPr>
        <w:t xml:space="preserve">В числе нарушений при исполнении бюджета </w:t>
      </w:r>
      <w:r w:rsidR="00EE03D4" w:rsidRPr="00997E8C">
        <w:rPr>
          <w:bCs/>
          <w:sz w:val="28"/>
          <w:szCs w:val="28"/>
        </w:rPr>
        <w:t xml:space="preserve">отмечены </w:t>
      </w:r>
      <w:r w:rsidR="00326089" w:rsidRPr="00997E8C">
        <w:rPr>
          <w:bCs/>
          <w:sz w:val="28"/>
          <w:szCs w:val="28"/>
        </w:rPr>
        <w:t>случаи</w:t>
      </w:r>
      <w:r w:rsidRPr="00997E8C">
        <w:rPr>
          <w:bCs/>
          <w:sz w:val="28"/>
          <w:szCs w:val="28"/>
        </w:rPr>
        <w:t xml:space="preserve"> неправильного </w:t>
      </w:r>
      <w:r w:rsidR="00EE03D4" w:rsidRPr="00997E8C">
        <w:rPr>
          <w:bCs/>
          <w:sz w:val="28"/>
          <w:szCs w:val="28"/>
        </w:rPr>
        <w:t xml:space="preserve">формирования муниципального задания и расчета суммы субсидии на его </w:t>
      </w:r>
      <w:r w:rsidR="00326089" w:rsidRPr="00997E8C">
        <w:rPr>
          <w:bCs/>
          <w:sz w:val="28"/>
          <w:szCs w:val="28"/>
        </w:rPr>
        <w:t>финансовое обеспечение</w:t>
      </w:r>
      <w:r w:rsidR="005B358B">
        <w:rPr>
          <w:bCs/>
          <w:sz w:val="28"/>
          <w:szCs w:val="28"/>
        </w:rPr>
        <w:t>, у</w:t>
      </w:r>
      <w:r w:rsidR="00EE03D4" w:rsidRPr="00997E8C">
        <w:rPr>
          <w:bCs/>
          <w:sz w:val="28"/>
          <w:szCs w:val="28"/>
        </w:rPr>
        <w:t xml:space="preserve">никальные номера реестровой записи в муниципальных заданиях по </w:t>
      </w:r>
      <w:r w:rsidR="00326089" w:rsidRPr="00997E8C">
        <w:rPr>
          <w:bCs/>
          <w:sz w:val="28"/>
          <w:szCs w:val="28"/>
        </w:rPr>
        <w:t xml:space="preserve">услуге или работе не соответствовали </w:t>
      </w:r>
      <w:r w:rsidR="00EE03D4" w:rsidRPr="00997E8C">
        <w:rPr>
          <w:bCs/>
          <w:sz w:val="28"/>
          <w:szCs w:val="28"/>
        </w:rPr>
        <w:t>Региональному классификатору муниципальных услуг</w:t>
      </w:r>
      <w:r w:rsidR="00326089" w:rsidRPr="00997E8C">
        <w:rPr>
          <w:bCs/>
          <w:sz w:val="28"/>
          <w:szCs w:val="28"/>
        </w:rPr>
        <w:t>,</w:t>
      </w:r>
      <w:r w:rsidR="00EE03D4" w:rsidRPr="00997E8C">
        <w:rPr>
          <w:bCs/>
          <w:sz w:val="28"/>
          <w:szCs w:val="28"/>
        </w:rPr>
        <w:t xml:space="preserve"> </w:t>
      </w:r>
      <w:r w:rsidR="00326089" w:rsidRPr="00997E8C">
        <w:rPr>
          <w:bCs/>
          <w:sz w:val="28"/>
          <w:szCs w:val="28"/>
        </w:rPr>
        <w:t>д</w:t>
      </w:r>
      <w:r w:rsidR="00EE03D4" w:rsidRPr="00997E8C">
        <w:rPr>
          <w:bCs/>
          <w:sz w:val="28"/>
          <w:szCs w:val="28"/>
        </w:rPr>
        <w:t>опуска</w:t>
      </w:r>
      <w:r w:rsidR="00326089" w:rsidRPr="00997E8C">
        <w:rPr>
          <w:bCs/>
          <w:sz w:val="28"/>
          <w:szCs w:val="28"/>
        </w:rPr>
        <w:t>лись</w:t>
      </w:r>
      <w:r w:rsidR="00EE03D4" w:rsidRPr="00997E8C">
        <w:rPr>
          <w:bCs/>
          <w:sz w:val="28"/>
          <w:szCs w:val="28"/>
        </w:rPr>
        <w:t xml:space="preserve"> факты искажения показателей отчета о выполнении муниципального задания.</w:t>
      </w:r>
    </w:p>
    <w:p w:rsidR="001D3AF7" w:rsidRPr="00997E8C" w:rsidRDefault="00EE03D4" w:rsidP="00997E8C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97E8C">
        <w:rPr>
          <w:bCs/>
          <w:sz w:val="28"/>
          <w:szCs w:val="28"/>
        </w:rPr>
        <w:t xml:space="preserve">Установлены факты иных нарушений законодательства, в части завышения </w:t>
      </w:r>
      <w:proofErr w:type="gramStart"/>
      <w:r w:rsidRPr="00997E8C">
        <w:rPr>
          <w:bCs/>
          <w:sz w:val="28"/>
          <w:szCs w:val="28"/>
        </w:rPr>
        <w:t>размеров оплаты труда</w:t>
      </w:r>
      <w:proofErr w:type="gramEnd"/>
      <w:r w:rsidRPr="00997E8C">
        <w:rPr>
          <w:bCs/>
          <w:sz w:val="28"/>
          <w:szCs w:val="28"/>
        </w:rPr>
        <w:t>, необоснованного включения в стоимость работ по ремонту кровли административного здания, завышенных объемов мусора, оплаты затрат</w:t>
      </w:r>
      <w:r w:rsidR="001B1491">
        <w:rPr>
          <w:bCs/>
          <w:sz w:val="28"/>
          <w:szCs w:val="28"/>
        </w:rPr>
        <w:t>,</w:t>
      </w:r>
      <w:r w:rsidRPr="00997E8C">
        <w:rPr>
          <w:bCs/>
          <w:sz w:val="28"/>
          <w:szCs w:val="28"/>
        </w:rPr>
        <w:t xml:space="preserve"> не относящихся к полномочиям городского округа.</w:t>
      </w:r>
    </w:p>
    <w:p w:rsidR="00EB613E" w:rsidRPr="00997E8C" w:rsidRDefault="00EE03D4" w:rsidP="00997E8C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97E8C">
        <w:rPr>
          <w:bCs/>
          <w:sz w:val="28"/>
          <w:szCs w:val="28"/>
        </w:rPr>
        <w:t>Реализация результатов контрольных и экспертно-аналитических мероприятий представлена следующими показателями:</w:t>
      </w:r>
    </w:p>
    <w:p w:rsidR="009C74BC" w:rsidRPr="00997E8C" w:rsidRDefault="009C74BC" w:rsidP="00997E8C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292" w:type="dxa"/>
        <w:tblInd w:w="172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7"/>
        <w:gridCol w:w="2835"/>
      </w:tblGrid>
      <w:tr w:rsidR="009C74BC" w:rsidRPr="00D805EB" w:rsidTr="007E3A95">
        <w:trPr>
          <w:trHeight w:val="210"/>
        </w:trPr>
        <w:tc>
          <w:tcPr>
            <w:tcW w:w="6457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33"/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Значение</w:t>
            </w:r>
          </w:p>
        </w:tc>
      </w:tr>
      <w:tr w:rsidR="009C74BC" w:rsidRPr="00D805EB" w:rsidTr="007E3A95">
        <w:trPr>
          <w:trHeight w:val="210"/>
        </w:trPr>
        <w:tc>
          <w:tcPr>
            <w:tcW w:w="645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74BC" w:rsidRPr="00D805EB" w:rsidRDefault="009C74BC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202</w:t>
            </w:r>
            <w:r w:rsidR="008E159D" w:rsidRPr="00D805EB">
              <w:rPr>
                <w:sz w:val="26"/>
                <w:szCs w:val="26"/>
              </w:rPr>
              <w:t>4</w:t>
            </w:r>
            <w:r w:rsidRPr="00D805EB">
              <w:rPr>
                <w:sz w:val="26"/>
                <w:szCs w:val="26"/>
              </w:rPr>
              <w:t xml:space="preserve"> год</w:t>
            </w:r>
          </w:p>
        </w:tc>
      </w:tr>
      <w:tr w:rsidR="009C74BC" w:rsidRPr="00D805EB" w:rsidTr="007E3A95">
        <w:trPr>
          <w:trHeight w:val="1163"/>
        </w:trPr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1. Устранено выявленных финансовых нарушений по результатам контрольных мероприятий всего в 202</w:t>
            </w:r>
            <w:r w:rsidR="00372591" w:rsidRPr="00D805EB">
              <w:rPr>
                <w:sz w:val="26"/>
                <w:szCs w:val="26"/>
              </w:rPr>
              <w:t>4</w:t>
            </w:r>
            <w:r w:rsidRPr="00D805EB">
              <w:rPr>
                <w:sz w:val="26"/>
                <w:szCs w:val="26"/>
              </w:rPr>
              <w:t xml:space="preserve"> году (млн. руб.), всего: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5B358B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310,3</w:t>
            </w:r>
          </w:p>
        </w:tc>
      </w:tr>
      <w:tr w:rsidR="009C74BC" w:rsidRPr="00D805EB" w:rsidTr="007E3A95"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2. Направлено представлений 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</w:t>
            </w:r>
            <w:r w:rsidR="008E159D" w:rsidRPr="00D805EB">
              <w:rPr>
                <w:sz w:val="26"/>
                <w:szCs w:val="26"/>
              </w:rPr>
              <w:t>2</w:t>
            </w:r>
          </w:p>
        </w:tc>
      </w:tr>
      <w:tr w:rsidR="009C74BC" w:rsidRPr="00D805EB" w:rsidTr="007E3A95"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 xml:space="preserve">3. </w:t>
            </w:r>
            <w:r w:rsidR="008E159D" w:rsidRPr="00D805EB">
              <w:rPr>
                <w:sz w:val="26"/>
                <w:szCs w:val="26"/>
              </w:rPr>
              <w:t xml:space="preserve">Направлено предписаний </w:t>
            </w:r>
            <w:r w:rsidRPr="00D805EB">
              <w:rPr>
                <w:sz w:val="26"/>
                <w:szCs w:val="26"/>
              </w:rPr>
              <w:t>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</w:t>
            </w:r>
          </w:p>
        </w:tc>
      </w:tr>
      <w:tr w:rsidR="009C74BC" w:rsidRPr="00D805EB" w:rsidTr="007E3A95"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lastRenderedPageBreak/>
              <w:t>4.</w:t>
            </w:r>
            <w:r w:rsidR="001D56C1" w:rsidRPr="00D805EB">
              <w:rPr>
                <w:sz w:val="26"/>
                <w:szCs w:val="26"/>
              </w:rPr>
              <w:t xml:space="preserve"> </w:t>
            </w:r>
            <w:r w:rsidRPr="00D805EB">
              <w:rPr>
                <w:sz w:val="26"/>
                <w:szCs w:val="26"/>
              </w:rPr>
              <w:t>Количество предложений (рекомендаций), подготовленных по результатам контрольных и экспертно-аналитических мероприятий 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72</w:t>
            </w:r>
          </w:p>
        </w:tc>
      </w:tr>
      <w:tr w:rsidR="009C74BC" w:rsidRPr="00D805EB" w:rsidTr="007E3A95"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5. Количество информаций, направленных Главе города 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6F7E5C" w:rsidP="00D805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  <w:tr w:rsidR="009C74BC" w:rsidRPr="00D805EB" w:rsidTr="007E3A95"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6.</w:t>
            </w:r>
            <w:r w:rsidR="001D56C1" w:rsidRPr="00D805EB">
              <w:rPr>
                <w:sz w:val="26"/>
                <w:szCs w:val="26"/>
              </w:rPr>
              <w:t xml:space="preserve"> </w:t>
            </w:r>
            <w:r w:rsidRPr="00D805EB">
              <w:rPr>
                <w:sz w:val="26"/>
                <w:szCs w:val="26"/>
              </w:rPr>
              <w:t>Количество направленных информаций в представительный орган 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3</w:t>
            </w:r>
            <w:r w:rsidR="008E159D" w:rsidRPr="00D805EB">
              <w:rPr>
                <w:sz w:val="26"/>
                <w:szCs w:val="26"/>
              </w:rPr>
              <w:t>2</w:t>
            </w:r>
          </w:p>
        </w:tc>
      </w:tr>
      <w:tr w:rsidR="009C74BC" w:rsidRPr="00D805EB" w:rsidTr="007E3A95">
        <w:trPr>
          <w:trHeight w:val="533"/>
        </w:trPr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7.</w:t>
            </w:r>
            <w:r w:rsidR="001D56C1" w:rsidRPr="00D805EB">
              <w:rPr>
                <w:sz w:val="26"/>
                <w:szCs w:val="26"/>
              </w:rPr>
              <w:t xml:space="preserve"> </w:t>
            </w:r>
            <w:r w:rsidRPr="00D805EB">
              <w:rPr>
                <w:sz w:val="26"/>
                <w:szCs w:val="26"/>
              </w:rPr>
              <w:t>Количество материалов, направленных в правоохранительные и надзорные органы 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8E159D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1</w:t>
            </w:r>
            <w:r w:rsidR="006140B3" w:rsidRPr="00D805EB">
              <w:rPr>
                <w:sz w:val="26"/>
                <w:szCs w:val="26"/>
              </w:rPr>
              <w:t>3</w:t>
            </w:r>
          </w:p>
        </w:tc>
      </w:tr>
      <w:tr w:rsidR="009C74BC" w:rsidRPr="00D805EB" w:rsidTr="007E3A95">
        <w:trPr>
          <w:trHeight w:val="532"/>
        </w:trPr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8.</w:t>
            </w:r>
            <w:r w:rsidR="001D56C1" w:rsidRPr="00D805EB">
              <w:rPr>
                <w:sz w:val="26"/>
                <w:szCs w:val="26"/>
              </w:rPr>
              <w:t xml:space="preserve"> </w:t>
            </w:r>
            <w:r w:rsidRPr="00D805EB">
              <w:rPr>
                <w:sz w:val="26"/>
                <w:szCs w:val="26"/>
              </w:rPr>
              <w:t>Количество возбужденных по материалам КСО дел об административных правонарушениях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6140B3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1</w:t>
            </w:r>
          </w:p>
        </w:tc>
      </w:tr>
      <w:tr w:rsidR="009C74BC" w:rsidRPr="00D805EB" w:rsidTr="007E3A95">
        <w:trPr>
          <w:trHeight w:val="930"/>
        </w:trPr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pStyle w:val="ad"/>
              <w:numPr>
                <w:ilvl w:val="0"/>
                <w:numId w:val="17"/>
              </w:numPr>
              <w:tabs>
                <w:tab w:val="left" w:pos="962"/>
              </w:tabs>
              <w:ind w:left="0"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 xml:space="preserve">Количество составленных протоколов об административных правонарушениях </w:t>
            </w:r>
            <w:r w:rsidR="006140B3" w:rsidRPr="00D805EB">
              <w:rPr>
                <w:sz w:val="26"/>
                <w:szCs w:val="26"/>
              </w:rPr>
              <w:t>сотрудниками КС</w:t>
            </w:r>
            <w:proofErr w:type="gramStart"/>
            <w:r w:rsidR="006140B3" w:rsidRPr="00D805EB">
              <w:rPr>
                <w:sz w:val="26"/>
                <w:szCs w:val="26"/>
              </w:rPr>
              <w:t>О</w:t>
            </w:r>
            <w:r w:rsidRPr="00D805EB">
              <w:rPr>
                <w:sz w:val="26"/>
                <w:szCs w:val="26"/>
              </w:rPr>
              <w:t>(</w:t>
            </w:r>
            <w:proofErr w:type="gramEnd"/>
            <w:r w:rsidRPr="00D805EB">
              <w:rPr>
                <w:sz w:val="26"/>
                <w:szCs w:val="26"/>
              </w:rPr>
              <w:t>ед.)</w:t>
            </w:r>
          </w:p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из них: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5B358B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</w:t>
            </w:r>
          </w:p>
        </w:tc>
      </w:tr>
      <w:tr w:rsidR="009C74BC" w:rsidRPr="00D805EB" w:rsidTr="007E3A95">
        <w:trPr>
          <w:trHeight w:val="390"/>
        </w:trPr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- рассмотрено судебными органами (ед.)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326089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</w:t>
            </w:r>
          </w:p>
        </w:tc>
      </w:tr>
      <w:tr w:rsidR="009C74BC" w:rsidRPr="00D805EB" w:rsidTr="007E3A95">
        <w:trPr>
          <w:trHeight w:val="544"/>
        </w:trPr>
        <w:tc>
          <w:tcPr>
            <w:tcW w:w="6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9C74BC" w:rsidP="00D805EB">
            <w:pPr>
              <w:ind w:firstLine="709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- привлечено к административной ответственности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4BC" w:rsidRPr="00D805EB" w:rsidRDefault="00326089" w:rsidP="00D805EB">
            <w:pPr>
              <w:jc w:val="center"/>
              <w:rPr>
                <w:sz w:val="26"/>
                <w:szCs w:val="26"/>
              </w:rPr>
            </w:pPr>
            <w:r w:rsidRPr="00D805EB">
              <w:rPr>
                <w:sz w:val="26"/>
                <w:szCs w:val="26"/>
              </w:rPr>
              <w:t>7</w:t>
            </w:r>
          </w:p>
        </w:tc>
      </w:tr>
    </w:tbl>
    <w:p w:rsidR="009C74BC" w:rsidRPr="00997E8C" w:rsidRDefault="009C74BC" w:rsidP="00997E8C">
      <w:pPr>
        <w:ind w:firstLine="709"/>
        <w:jc w:val="center"/>
        <w:rPr>
          <w:b/>
          <w:sz w:val="28"/>
          <w:szCs w:val="28"/>
          <w:highlight w:val="yellow"/>
        </w:rPr>
      </w:pPr>
    </w:p>
    <w:p w:rsidR="009C74BC" w:rsidRPr="00997E8C" w:rsidRDefault="009C74BC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По результатам проведенных контрольных и экспертно-аналитических мероприятий руководителям проверенных предприятий и учреждений направлен</w:t>
      </w:r>
      <w:r w:rsidR="00567885" w:rsidRPr="00997E8C">
        <w:rPr>
          <w:sz w:val="28"/>
          <w:szCs w:val="28"/>
        </w:rPr>
        <w:t>ы</w:t>
      </w:r>
      <w:r w:rsidR="00326089" w:rsidRPr="00997E8C">
        <w:rPr>
          <w:sz w:val="28"/>
          <w:szCs w:val="28"/>
        </w:rPr>
        <w:t xml:space="preserve"> 32 </w:t>
      </w:r>
      <w:r w:rsidRPr="00997E8C">
        <w:rPr>
          <w:sz w:val="28"/>
          <w:szCs w:val="28"/>
        </w:rPr>
        <w:t>представлени</w:t>
      </w:r>
      <w:r w:rsidR="008E50AD" w:rsidRPr="00997E8C">
        <w:rPr>
          <w:sz w:val="28"/>
          <w:szCs w:val="28"/>
        </w:rPr>
        <w:t>я</w:t>
      </w:r>
      <w:r w:rsidR="00326089" w:rsidRPr="00997E8C">
        <w:rPr>
          <w:sz w:val="28"/>
          <w:szCs w:val="28"/>
        </w:rPr>
        <w:t xml:space="preserve"> и 3 предписания</w:t>
      </w:r>
      <w:r w:rsidR="00B93918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из которых</w:t>
      </w:r>
      <w:r w:rsidR="005B358B">
        <w:rPr>
          <w:sz w:val="28"/>
          <w:szCs w:val="28"/>
        </w:rPr>
        <w:t xml:space="preserve"> 30</w:t>
      </w:r>
      <w:r w:rsidRPr="00997E8C">
        <w:rPr>
          <w:sz w:val="28"/>
          <w:szCs w:val="28"/>
        </w:rPr>
        <w:t xml:space="preserve"> выполнены в установленные сроки, по </w:t>
      </w:r>
      <w:r w:rsidR="006924A3" w:rsidRPr="00997E8C">
        <w:rPr>
          <w:sz w:val="28"/>
          <w:szCs w:val="28"/>
        </w:rPr>
        <w:t>остальным</w:t>
      </w:r>
      <w:r w:rsidRPr="00997E8C">
        <w:rPr>
          <w:sz w:val="28"/>
          <w:szCs w:val="28"/>
        </w:rPr>
        <w:t xml:space="preserve"> представлениям сроки исполнения не </w:t>
      </w:r>
      <w:r w:rsidR="006924A3" w:rsidRPr="00997E8C">
        <w:rPr>
          <w:sz w:val="28"/>
          <w:szCs w:val="28"/>
        </w:rPr>
        <w:t>завершены</w:t>
      </w:r>
      <w:r w:rsidRPr="00997E8C">
        <w:rPr>
          <w:sz w:val="28"/>
          <w:szCs w:val="28"/>
        </w:rPr>
        <w:t>.</w:t>
      </w:r>
      <w:r w:rsidR="00763DE3" w:rsidRPr="00997E8C">
        <w:rPr>
          <w:noProof/>
          <w:sz w:val="28"/>
          <w:szCs w:val="28"/>
        </w:rPr>
        <w:t xml:space="preserve"> </w:t>
      </w:r>
      <w:r w:rsidR="005B358B">
        <w:rPr>
          <w:noProof/>
          <w:sz w:val="28"/>
          <w:szCs w:val="28"/>
        </w:rPr>
        <w:t>По двум предписаниям, не выполненным в установленные сроки, составлены протоколы об административном правонарушении, на должностных лих наложены штрафные санкции.</w:t>
      </w:r>
    </w:p>
    <w:p w:rsidR="009C74BC" w:rsidRPr="00997E8C" w:rsidRDefault="009C74BC" w:rsidP="00997E8C">
      <w:pPr>
        <w:ind w:firstLine="709"/>
        <w:jc w:val="both"/>
        <w:rPr>
          <w:b/>
          <w:sz w:val="28"/>
          <w:szCs w:val="28"/>
        </w:rPr>
      </w:pPr>
      <w:r w:rsidRPr="00997E8C">
        <w:rPr>
          <w:sz w:val="28"/>
          <w:szCs w:val="28"/>
        </w:rPr>
        <w:t xml:space="preserve">Устранено финансовых нарушений и недостатков на сумму </w:t>
      </w:r>
      <w:r w:rsidR="00B23095">
        <w:rPr>
          <w:sz w:val="28"/>
          <w:szCs w:val="28"/>
        </w:rPr>
        <w:t xml:space="preserve">                    </w:t>
      </w:r>
      <w:r w:rsidR="005B358B">
        <w:rPr>
          <w:sz w:val="28"/>
          <w:szCs w:val="28"/>
        </w:rPr>
        <w:t>310,3</w:t>
      </w:r>
      <w:r w:rsidRPr="00997E8C">
        <w:rPr>
          <w:sz w:val="28"/>
          <w:szCs w:val="28"/>
        </w:rPr>
        <w:t xml:space="preserve"> млн. рублей, что составляет </w:t>
      </w:r>
      <w:r w:rsidR="008E50AD" w:rsidRPr="00997E8C">
        <w:rPr>
          <w:sz w:val="28"/>
          <w:szCs w:val="28"/>
        </w:rPr>
        <w:t>6</w:t>
      </w:r>
      <w:r w:rsidR="005B358B">
        <w:rPr>
          <w:sz w:val="28"/>
          <w:szCs w:val="28"/>
        </w:rPr>
        <w:t>8,9</w:t>
      </w:r>
      <w:r w:rsidRPr="00997E8C">
        <w:rPr>
          <w:sz w:val="28"/>
          <w:szCs w:val="28"/>
        </w:rPr>
        <w:t xml:space="preserve"> процентов </w:t>
      </w:r>
      <w:proofErr w:type="gramStart"/>
      <w:r w:rsidRPr="00997E8C">
        <w:rPr>
          <w:sz w:val="28"/>
          <w:szCs w:val="28"/>
        </w:rPr>
        <w:t>от</w:t>
      </w:r>
      <w:proofErr w:type="gramEnd"/>
      <w:r w:rsidRPr="00997E8C">
        <w:rPr>
          <w:sz w:val="28"/>
          <w:szCs w:val="28"/>
        </w:rPr>
        <w:t xml:space="preserve"> выявленных.</w:t>
      </w:r>
      <w:r w:rsidRPr="00997E8C">
        <w:rPr>
          <w:b/>
          <w:sz w:val="28"/>
          <w:szCs w:val="28"/>
        </w:rPr>
        <w:t xml:space="preserve"> </w:t>
      </w:r>
    </w:p>
    <w:p w:rsidR="001D3AF7" w:rsidRPr="00997E8C" w:rsidRDefault="001D3AF7" w:rsidP="00997E8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Основная сумма нарушений устранена путем постановки на бухгалтерски</w:t>
      </w:r>
      <w:r w:rsidR="00326089" w:rsidRPr="00997E8C">
        <w:rPr>
          <w:sz w:val="28"/>
          <w:szCs w:val="28"/>
        </w:rPr>
        <w:t xml:space="preserve">й учет муниципального имущества и иных активов, </w:t>
      </w:r>
      <w:r w:rsidR="006924A3" w:rsidRPr="00997E8C">
        <w:rPr>
          <w:sz w:val="28"/>
          <w:szCs w:val="28"/>
        </w:rPr>
        <w:t xml:space="preserve">а также </w:t>
      </w:r>
      <w:r w:rsidR="002F128E" w:rsidRPr="00997E8C">
        <w:rPr>
          <w:sz w:val="28"/>
          <w:szCs w:val="28"/>
        </w:rPr>
        <w:t xml:space="preserve">путем </w:t>
      </w:r>
      <w:r w:rsidRPr="00997E8C">
        <w:rPr>
          <w:sz w:val="28"/>
          <w:szCs w:val="28"/>
        </w:rPr>
        <w:t>выполнени</w:t>
      </w:r>
      <w:r w:rsidR="006924A3" w:rsidRPr="00997E8C">
        <w:rPr>
          <w:sz w:val="28"/>
          <w:szCs w:val="28"/>
        </w:rPr>
        <w:t>я</w:t>
      </w:r>
      <w:r w:rsidRPr="00997E8C">
        <w:rPr>
          <w:sz w:val="28"/>
          <w:szCs w:val="28"/>
        </w:rPr>
        <w:t xml:space="preserve"> дополнительных работ и возврата в бюджет город</w:t>
      </w:r>
      <w:r w:rsidR="006924A3" w:rsidRPr="00997E8C">
        <w:rPr>
          <w:sz w:val="28"/>
          <w:szCs w:val="28"/>
        </w:rPr>
        <w:t>а незаконно потраченных средств.</w:t>
      </w:r>
    </w:p>
    <w:p w:rsidR="004B474D" w:rsidRPr="00997E8C" w:rsidRDefault="004B474D" w:rsidP="00997E8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highlight w:val="yellow"/>
        </w:rPr>
      </w:pPr>
      <w:r w:rsidRPr="00997E8C">
        <w:rPr>
          <w:sz w:val="28"/>
          <w:szCs w:val="28"/>
        </w:rPr>
        <w:t>Должностными лицами Счетной палаты города Липецка составлено</w:t>
      </w:r>
      <w:r w:rsidR="00326089" w:rsidRPr="00997E8C">
        <w:rPr>
          <w:sz w:val="28"/>
          <w:szCs w:val="28"/>
        </w:rPr>
        <w:t xml:space="preserve"> </w:t>
      </w:r>
      <w:r w:rsidR="0029676B">
        <w:rPr>
          <w:sz w:val="28"/>
          <w:szCs w:val="28"/>
        </w:rPr>
        <w:t xml:space="preserve">             </w:t>
      </w:r>
      <w:r w:rsidR="00326089" w:rsidRPr="00997E8C">
        <w:rPr>
          <w:sz w:val="28"/>
          <w:szCs w:val="28"/>
        </w:rPr>
        <w:t>7</w:t>
      </w:r>
      <w:r w:rsidR="0029676B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протокол</w:t>
      </w:r>
      <w:r w:rsidR="00326089" w:rsidRPr="00997E8C">
        <w:rPr>
          <w:sz w:val="28"/>
          <w:szCs w:val="28"/>
        </w:rPr>
        <w:t>ов</w:t>
      </w:r>
      <w:r w:rsidRPr="00997E8C">
        <w:rPr>
          <w:sz w:val="28"/>
          <w:szCs w:val="28"/>
        </w:rPr>
        <w:t xml:space="preserve"> об административных правонарушениях, по которым мировыми судьями вынесены постановления о признании виновными должностных лиц в совершении административного правонарушения и назначении н</w:t>
      </w:r>
      <w:r w:rsidR="00394983" w:rsidRPr="00997E8C">
        <w:rPr>
          <w:sz w:val="28"/>
          <w:szCs w:val="28"/>
        </w:rPr>
        <w:t>аказания в виде предупреждения и штрафов в сумме 40 тыс. рублей.</w:t>
      </w:r>
    </w:p>
    <w:p w:rsidR="00A91E66" w:rsidRPr="00997E8C" w:rsidRDefault="000C69E7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Информация по результатам контрольных мероприятий направлялась в адрес</w:t>
      </w:r>
      <w:r w:rsidR="004D76CE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Главы города, Липецкого городского Совета депутатов, руководителям профильных департаментов</w:t>
      </w:r>
      <w:r w:rsidR="00D7138F" w:rsidRPr="00997E8C">
        <w:rPr>
          <w:sz w:val="28"/>
          <w:szCs w:val="28"/>
        </w:rPr>
        <w:t>, правоохранительным, надзорным</w:t>
      </w:r>
      <w:r w:rsidR="00132F83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и другим заинтересованным органам. Материалы проверок регулярно рассматрива</w:t>
      </w:r>
      <w:r w:rsidR="00941D68" w:rsidRPr="00997E8C">
        <w:rPr>
          <w:sz w:val="28"/>
          <w:szCs w:val="28"/>
        </w:rPr>
        <w:t>лись</w:t>
      </w:r>
      <w:r w:rsidRPr="00997E8C">
        <w:rPr>
          <w:sz w:val="28"/>
          <w:szCs w:val="28"/>
        </w:rPr>
        <w:t xml:space="preserve"> на заседаниях профильных </w:t>
      </w:r>
      <w:r w:rsidR="002F128E" w:rsidRPr="00997E8C">
        <w:rPr>
          <w:sz w:val="28"/>
          <w:szCs w:val="28"/>
        </w:rPr>
        <w:t xml:space="preserve">и рабочих </w:t>
      </w:r>
      <w:r w:rsidRPr="00997E8C">
        <w:rPr>
          <w:sz w:val="28"/>
          <w:szCs w:val="28"/>
        </w:rPr>
        <w:t>комиссий Липецк</w:t>
      </w:r>
      <w:r w:rsidR="00394983" w:rsidRPr="00997E8C">
        <w:rPr>
          <w:sz w:val="28"/>
          <w:szCs w:val="28"/>
        </w:rPr>
        <w:t xml:space="preserve">ого городского Совета депутатов, Малого Совета администрации города. По отдельным </w:t>
      </w:r>
      <w:r w:rsidR="005B358B">
        <w:rPr>
          <w:sz w:val="28"/>
          <w:szCs w:val="28"/>
        </w:rPr>
        <w:t>вопросам</w:t>
      </w:r>
      <w:r w:rsidR="00394983" w:rsidRPr="00997E8C">
        <w:rPr>
          <w:sz w:val="28"/>
          <w:szCs w:val="28"/>
        </w:rPr>
        <w:t xml:space="preserve"> реализация материалов проверок продолжается.</w:t>
      </w:r>
    </w:p>
    <w:p w:rsidR="004751F0" w:rsidRPr="00997E8C" w:rsidRDefault="004751F0" w:rsidP="00997E8C">
      <w:pPr>
        <w:ind w:firstLine="709"/>
        <w:jc w:val="both"/>
        <w:rPr>
          <w:sz w:val="28"/>
          <w:szCs w:val="28"/>
        </w:rPr>
      </w:pPr>
    </w:p>
    <w:p w:rsidR="00F62B72" w:rsidRPr="00997E8C" w:rsidRDefault="004556FB" w:rsidP="00997E8C">
      <w:pPr>
        <w:ind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lastRenderedPageBreak/>
        <w:t>3.</w:t>
      </w:r>
      <w:r w:rsidR="003229E6" w:rsidRPr="00997E8C">
        <w:rPr>
          <w:b/>
          <w:sz w:val="28"/>
          <w:szCs w:val="28"/>
        </w:rPr>
        <w:t xml:space="preserve"> </w:t>
      </w:r>
      <w:proofErr w:type="gramStart"/>
      <w:r w:rsidR="00237AF6" w:rsidRPr="00997E8C">
        <w:rPr>
          <w:b/>
          <w:sz w:val="28"/>
          <w:szCs w:val="28"/>
        </w:rPr>
        <w:t>Контроль за</w:t>
      </w:r>
      <w:proofErr w:type="gramEnd"/>
      <w:r w:rsidR="00CC7C5C" w:rsidRPr="00997E8C">
        <w:rPr>
          <w:b/>
          <w:sz w:val="28"/>
          <w:szCs w:val="28"/>
        </w:rPr>
        <w:t xml:space="preserve"> формированием</w:t>
      </w:r>
      <w:r w:rsidR="00F8225A" w:rsidRPr="00997E8C">
        <w:rPr>
          <w:b/>
          <w:sz w:val="28"/>
          <w:szCs w:val="28"/>
        </w:rPr>
        <w:t xml:space="preserve"> и</w:t>
      </w:r>
      <w:r w:rsidR="00237AF6" w:rsidRPr="00997E8C">
        <w:rPr>
          <w:b/>
          <w:sz w:val="28"/>
          <w:szCs w:val="28"/>
        </w:rPr>
        <w:t xml:space="preserve"> исп</w:t>
      </w:r>
      <w:r w:rsidR="004C6947" w:rsidRPr="00997E8C">
        <w:rPr>
          <w:b/>
          <w:sz w:val="28"/>
          <w:szCs w:val="28"/>
        </w:rPr>
        <w:t xml:space="preserve">олнением бюджета </w:t>
      </w:r>
      <w:r w:rsidR="009F0CF2" w:rsidRPr="00997E8C">
        <w:rPr>
          <w:b/>
          <w:sz w:val="28"/>
          <w:szCs w:val="28"/>
        </w:rPr>
        <w:t xml:space="preserve">города, </w:t>
      </w:r>
      <w:r w:rsidR="006C6045" w:rsidRPr="00997E8C">
        <w:rPr>
          <w:b/>
          <w:sz w:val="28"/>
          <w:szCs w:val="28"/>
        </w:rPr>
        <w:t>законностью и эффективностью использования бюджетных средств</w:t>
      </w:r>
      <w:r w:rsidR="00AD1799" w:rsidRPr="00997E8C">
        <w:rPr>
          <w:b/>
          <w:sz w:val="28"/>
          <w:szCs w:val="28"/>
        </w:rPr>
        <w:t>.</w:t>
      </w:r>
    </w:p>
    <w:p w:rsidR="0089595A" w:rsidRPr="00997E8C" w:rsidRDefault="0089595A" w:rsidP="00997E8C">
      <w:pPr>
        <w:ind w:firstLine="709"/>
        <w:jc w:val="both"/>
        <w:rPr>
          <w:b/>
          <w:i/>
          <w:sz w:val="28"/>
          <w:szCs w:val="28"/>
        </w:rPr>
      </w:pPr>
    </w:p>
    <w:p w:rsidR="00CC0D3C" w:rsidRPr="00997E8C" w:rsidRDefault="005B358B" w:rsidP="00997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Финансовый контроль</w:t>
      </w:r>
      <w:r w:rsidR="00394983" w:rsidRPr="00997E8C">
        <w:rPr>
          <w:sz w:val="28"/>
          <w:szCs w:val="28"/>
        </w:rPr>
        <w:t xml:space="preserve"> формировани</w:t>
      </w:r>
      <w:r>
        <w:rPr>
          <w:sz w:val="28"/>
          <w:szCs w:val="28"/>
        </w:rPr>
        <w:t>я и исполнения</w:t>
      </w:r>
      <w:r w:rsidR="00394983" w:rsidRPr="00997E8C">
        <w:rPr>
          <w:sz w:val="28"/>
          <w:szCs w:val="28"/>
        </w:rPr>
        <w:t xml:space="preserve"> бюджета города, </w:t>
      </w:r>
      <w:r w:rsidR="00CC0D3C" w:rsidRPr="00997E8C">
        <w:rPr>
          <w:sz w:val="28"/>
          <w:szCs w:val="28"/>
        </w:rPr>
        <w:t>осуществлялся в форме предварительного, текущего и последующего контроля.</w:t>
      </w:r>
    </w:p>
    <w:p w:rsidR="00CC0D3C" w:rsidRPr="00997E8C" w:rsidRDefault="00CC0D3C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На этапе </w:t>
      </w:r>
      <w:r w:rsidRPr="00997E8C">
        <w:rPr>
          <w:i/>
          <w:sz w:val="28"/>
          <w:szCs w:val="28"/>
        </w:rPr>
        <w:t>предварительного</w:t>
      </w:r>
      <w:r w:rsidRPr="00997E8C">
        <w:rPr>
          <w:sz w:val="28"/>
          <w:szCs w:val="28"/>
        </w:rPr>
        <w:t xml:space="preserve"> контроля проводились мероприятия по экспертизе проекта бюджета города, проектов нормативн</w:t>
      </w:r>
      <w:r w:rsidR="00941D68" w:rsidRPr="00997E8C">
        <w:rPr>
          <w:sz w:val="28"/>
          <w:szCs w:val="28"/>
        </w:rPr>
        <w:t xml:space="preserve">ых </w:t>
      </w:r>
      <w:r w:rsidRPr="00997E8C">
        <w:rPr>
          <w:sz w:val="28"/>
          <w:szCs w:val="28"/>
        </w:rPr>
        <w:t>правовых актов</w:t>
      </w:r>
      <w:r w:rsidR="004D76CE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по</w:t>
      </w:r>
      <w:r w:rsidR="004D76CE" w:rsidRPr="00997E8C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бюджетно-финансовым вопросам, участие в процессе их обсуждения и принятия.</w:t>
      </w:r>
    </w:p>
    <w:p w:rsidR="004B474D" w:rsidRPr="00997E8C" w:rsidRDefault="004B474D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Более подробно мероприятия предварительного контроля будут описаны в разделе «экспертно-аналитическая деятельность».</w:t>
      </w:r>
    </w:p>
    <w:p w:rsidR="00CC0D3C" w:rsidRPr="00997E8C" w:rsidRDefault="00CC0D3C" w:rsidP="00997E8C">
      <w:pPr>
        <w:ind w:firstLine="709"/>
        <w:jc w:val="both"/>
        <w:rPr>
          <w:sz w:val="28"/>
          <w:szCs w:val="28"/>
        </w:rPr>
      </w:pPr>
      <w:r w:rsidRPr="00997E8C">
        <w:rPr>
          <w:i/>
          <w:sz w:val="28"/>
          <w:szCs w:val="28"/>
        </w:rPr>
        <w:t>Текущий контроль</w:t>
      </w:r>
      <w:r w:rsidRPr="00997E8C">
        <w:rPr>
          <w:sz w:val="28"/>
          <w:szCs w:val="28"/>
        </w:rPr>
        <w:t xml:space="preserve"> осуществля</w:t>
      </w:r>
      <w:r w:rsidR="00EC6AE0" w:rsidRPr="00997E8C">
        <w:rPr>
          <w:sz w:val="28"/>
          <w:szCs w:val="28"/>
        </w:rPr>
        <w:t>лся</w:t>
      </w:r>
      <w:r w:rsidRPr="00997E8C">
        <w:rPr>
          <w:sz w:val="28"/>
          <w:szCs w:val="28"/>
        </w:rPr>
        <w:t xml:space="preserve"> в процессе исполнения бюджета в форме аналитических мероприятий о ходе его исполнения и контрол</w:t>
      </w:r>
      <w:r w:rsidR="00EC6AE0" w:rsidRPr="00997E8C">
        <w:rPr>
          <w:sz w:val="28"/>
          <w:szCs w:val="28"/>
        </w:rPr>
        <w:t>ьных мероприятий</w:t>
      </w:r>
      <w:r w:rsidRPr="00997E8C">
        <w:rPr>
          <w:sz w:val="28"/>
          <w:szCs w:val="28"/>
        </w:rPr>
        <w:t xml:space="preserve"> за расходованием бюджетных сре</w:t>
      </w:r>
      <w:proofErr w:type="gramStart"/>
      <w:r w:rsidRPr="00997E8C">
        <w:rPr>
          <w:sz w:val="28"/>
          <w:szCs w:val="28"/>
        </w:rPr>
        <w:t xml:space="preserve">дств </w:t>
      </w:r>
      <w:r w:rsidR="00EC6AE0" w:rsidRPr="00997E8C">
        <w:rPr>
          <w:sz w:val="28"/>
          <w:szCs w:val="28"/>
        </w:rPr>
        <w:t>пр</w:t>
      </w:r>
      <w:proofErr w:type="gramEnd"/>
      <w:r w:rsidR="00EC6AE0" w:rsidRPr="00997E8C">
        <w:rPr>
          <w:sz w:val="28"/>
          <w:szCs w:val="28"/>
        </w:rPr>
        <w:t>и</w:t>
      </w:r>
      <w:r w:rsidRPr="00997E8C">
        <w:rPr>
          <w:sz w:val="28"/>
          <w:szCs w:val="28"/>
        </w:rPr>
        <w:t xml:space="preserve"> оказани</w:t>
      </w:r>
      <w:r w:rsidR="00EC6AE0" w:rsidRPr="00997E8C">
        <w:rPr>
          <w:sz w:val="28"/>
          <w:szCs w:val="28"/>
        </w:rPr>
        <w:t xml:space="preserve">и </w:t>
      </w:r>
      <w:r w:rsidRPr="00997E8C">
        <w:rPr>
          <w:sz w:val="28"/>
          <w:szCs w:val="28"/>
        </w:rPr>
        <w:t xml:space="preserve">муниципальных </w:t>
      </w:r>
      <w:r w:rsidR="009F0CF2" w:rsidRPr="00997E8C">
        <w:rPr>
          <w:sz w:val="28"/>
          <w:szCs w:val="28"/>
        </w:rPr>
        <w:t>услуг, закупк</w:t>
      </w:r>
      <w:r w:rsidR="005B358B">
        <w:rPr>
          <w:sz w:val="28"/>
          <w:szCs w:val="28"/>
        </w:rPr>
        <w:t>е</w:t>
      </w:r>
      <w:r w:rsidR="00EC6AE0" w:rsidRPr="00997E8C">
        <w:rPr>
          <w:sz w:val="28"/>
          <w:szCs w:val="28"/>
        </w:rPr>
        <w:t xml:space="preserve"> товаров (работ, услуг)</w:t>
      </w:r>
      <w:r w:rsidRPr="00997E8C">
        <w:rPr>
          <w:sz w:val="28"/>
          <w:szCs w:val="28"/>
        </w:rPr>
        <w:t xml:space="preserve"> для муниципальных нужд</w:t>
      </w:r>
      <w:r w:rsidR="00EC6AE0" w:rsidRPr="00997E8C">
        <w:rPr>
          <w:sz w:val="28"/>
          <w:szCs w:val="28"/>
        </w:rPr>
        <w:t xml:space="preserve"> и других направлений бюджет</w:t>
      </w:r>
      <w:r w:rsidR="00EB0130" w:rsidRPr="00997E8C">
        <w:rPr>
          <w:sz w:val="28"/>
          <w:szCs w:val="28"/>
        </w:rPr>
        <w:t>ных расходов.</w:t>
      </w:r>
    </w:p>
    <w:p w:rsidR="00016D46" w:rsidRPr="00997E8C" w:rsidRDefault="00CC0D3C" w:rsidP="00997E8C">
      <w:pPr>
        <w:ind w:firstLine="709"/>
        <w:jc w:val="both"/>
        <w:rPr>
          <w:sz w:val="28"/>
          <w:szCs w:val="28"/>
        </w:rPr>
      </w:pPr>
      <w:r w:rsidRPr="00997E8C">
        <w:rPr>
          <w:i/>
          <w:sz w:val="28"/>
          <w:szCs w:val="28"/>
        </w:rPr>
        <w:t>Последующий контроль</w:t>
      </w:r>
      <w:r w:rsidRPr="00997E8C">
        <w:rPr>
          <w:sz w:val="28"/>
          <w:szCs w:val="28"/>
        </w:rPr>
        <w:t xml:space="preserve"> осуществлялся в форме внешней проверки отчета об исполнении бюджета и п</w:t>
      </w:r>
      <w:r w:rsidR="00F82492" w:rsidRPr="00997E8C">
        <w:rPr>
          <w:sz w:val="28"/>
          <w:szCs w:val="28"/>
        </w:rPr>
        <w:t>одготовки заключения на отчет о</w:t>
      </w:r>
      <w:r w:rsidRPr="00997E8C">
        <w:rPr>
          <w:sz w:val="28"/>
          <w:szCs w:val="28"/>
        </w:rPr>
        <w:t xml:space="preserve"> его исполнении, а также контрольных мероприятий по вопросам законности и эффективности использования выделенных бюджетных сре</w:t>
      </w:r>
      <w:proofErr w:type="gramStart"/>
      <w:r w:rsidRPr="00997E8C">
        <w:rPr>
          <w:sz w:val="28"/>
          <w:szCs w:val="28"/>
        </w:rPr>
        <w:t>дств в р</w:t>
      </w:r>
      <w:proofErr w:type="gramEnd"/>
      <w:r w:rsidRPr="00997E8C">
        <w:rPr>
          <w:sz w:val="28"/>
          <w:szCs w:val="28"/>
        </w:rPr>
        <w:t>азличных сферах деятельности и отраслях городского хозяйства.</w:t>
      </w:r>
    </w:p>
    <w:p w:rsidR="00D53A7C" w:rsidRPr="00997E8C" w:rsidRDefault="00D53A7C" w:rsidP="00997E8C">
      <w:pPr>
        <w:ind w:firstLine="709"/>
        <w:jc w:val="both"/>
        <w:rPr>
          <w:sz w:val="28"/>
          <w:szCs w:val="28"/>
        </w:rPr>
      </w:pPr>
    </w:p>
    <w:p w:rsidR="004649B4" w:rsidRPr="005B358B" w:rsidRDefault="00D53A7C" w:rsidP="00997E8C">
      <w:pPr>
        <w:ind w:firstLine="709"/>
        <w:jc w:val="both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>3.1.</w:t>
      </w:r>
      <w:r w:rsidRPr="00997E8C">
        <w:rPr>
          <w:sz w:val="28"/>
          <w:szCs w:val="28"/>
        </w:rPr>
        <w:t xml:space="preserve"> </w:t>
      </w:r>
      <w:r w:rsidR="00B93918">
        <w:rPr>
          <w:sz w:val="28"/>
          <w:szCs w:val="28"/>
        </w:rPr>
        <w:t>В соответствии со статьей 264.</w:t>
      </w:r>
      <w:r w:rsidR="004649B4" w:rsidRPr="00997E8C">
        <w:rPr>
          <w:sz w:val="28"/>
          <w:szCs w:val="28"/>
        </w:rPr>
        <w:t xml:space="preserve">4 Бюджетного кодекса РФ в начале финансового года проведена </w:t>
      </w:r>
      <w:r w:rsidR="004649B4" w:rsidRPr="005B358B">
        <w:rPr>
          <w:b/>
          <w:i/>
          <w:sz w:val="28"/>
          <w:szCs w:val="28"/>
        </w:rPr>
        <w:t>внешняя проверка формирования и исполнения бюджета города, составления годовой бюджетной отчетности главных администраторов доходов и распорядителей бюджетных средств и сводного годового отчета об исполнении бюджета города за 2023 год</w:t>
      </w:r>
      <w:r w:rsidR="004649B4" w:rsidRPr="005B358B">
        <w:rPr>
          <w:b/>
          <w:sz w:val="28"/>
          <w:szCs w:val="28"/>
        </w:rPr>
        <w:t>.</w:t>
      </w:r>
    </w:p>
    <w:p w:rsidR="004649B4" w:rsidRPr="00997E8C" w:rsidRDefault="004649B4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Годовая бюджетная отчетность 6 департаментов проверена с выходом на место, остальных главных распорядителей бюджетных сре</w:t>
      </w:r>
      <w:proofErr w:type="gramStart"/>
      <w:r w:rsidRPr="00997E8C">
        <w:rPr>
          <w:sz w:val="28"/>
          <w:szCs w:val="28"/>
        </w:rPr>
        <w:t>дств в к</w:t>
      </w:r>
      <w:proofErr w:type="gramEnd"/>
      <w:r w:rsidRPr="00997E8C">
        <w:rPr>
          <w:sz w:val="28"/>
          <w:szCs w:val="28"/>
        </w:rPr>
        <w:t>амеральном порядке.</w:t>
      </w:r>
    </w:p>
    <w:p w:rsidR="004649B4" w:rsidRPr="00997E8C" w:rsidRDefault="004649B4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внешней проверки:</w:t>
      </w:r>
    </w:p>
    <w:p w:rsidR="004649B4" w:rsidRPr="005B358B" w:rsidRDefault="004649B4" w:rsidP="001064A5">
      <w:pPr>
        <w:pStyle w:val="ad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358B">
        <w:rPr>
          <w:sz w:val="28"/>
          <w:szCs w:val="28"/>
        </w:rPr>
        <w:t>дана оценка полноты и достоверности бюджетной отчетности главных администраторов бюджетных средств;</w:t>
      </w:r>
    </w:p>
    <w:p w:rsidR="004649B4" w:rsidRDefault="004649B4" w:rsidP="001064A5">
      <w:pPr>
        <w:pStyle w:val="ad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358B">
        <w:rPr>
          <w:sz w:val="28"/>
          <w:szCs w:val="28"/>
        </w:rPr>
        <w:t>проверено состояние и достоверность отражения долговых обяз</w:t>
      </w:r>
      <w:r w:rsidR="00B072E1" w:rsidRPr="005B358B">
        <w:rPr>
          <w:sz w:val="28"/>
          <w:szCs w:val="28"/>
        </w:rPr>
        <w:t>ательств и дана оценка долговой устойчив</w:t>
      </w:r>
      <w:r w:rsidR="005B358B">
        <w:rPr>
          <w:sz w:val="28"/>
          <w:szCs w:val="28"/>
        </w:rPr>
        <w:t>ости муниципального образования;</w:t>
      </w:r>
    </w:p>
    <w:p w:rsidR="005B358B" w:rsidRPr="005B358B" w:rsidRDefault="005B358B" w:rsidP="001064A5">
      <w:pPr>
        <w:pStyle w:val="ad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дана оценка достоверности отчета об исполнении бюджета города.</w:t>
      </w:r>
    </w:p>
    <w:p w:rsidR="00B072E1" w:rsidRPr="00997E8C" w:rsidRDefault="00B072E1" w:rsidP="00997E8C">
      <w:pPr>
        <w:ind w:firstLine="709"/>
        <w:jc w:val="both"/>
        <w:rPr>
          <w:sz w:val="28"/>
          <w:szCs w:val="28"/>
        </w:rPr>
      </w:pPr>
      <w:proofErr w:type="gramStart"/>
      <w:r w:rsidRPr="00997E8C">
        <w:rPr>
          <w:sz w:val="28"/>
          <w:szCs w:val="28"/>
        </w:rPr>
        <w:t>В ходе внешней проверки выявлено некорректное отражение в бюджетном учете управления потребительского рынка неналоговых доходов по прочим поступлениям от использования имущества в сумме</w:t>
      </w:r>
      <w:proofErr w:type="gramEnd"/>
      <w:r w:rsidRPr="00997E8C">
        <w:rPr>
          <w:sz w:val="28"/>
          <w:szCs w:val="28"/>
        </w:rPr>
        <w:t xml:space="preserve"> 2993,5 тыс. рублей, департаментом физической культуры и спорта не отражена </w:t>
      </w:r>
      <w:r w:rsidR="00CC7C62">
        <w:rPr>
          <w:sz w:val="28"/>
          <w:szCs w:val="28"/>
        </w:rPr>
        <w:t xml:space="preserve">просроченная </w:t>
      </w:r>
      <w:r w:rsidRPr="00997E8C">
        <w:rPr>
          <w:sz w:val="28"/>
          <w:szCs w:val="28"/>
        </w:rPr>
        <w:t>дебиторская задолженность в сумме 968,6 тыс. рублей.</w:t>
      </w:r>
    </w:p>
    <w:p w:rsidR="00B072E1" w:rsidRPr="00997E8C" w:rsidRDefault="00B072E1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lastRenderedPageBreak/>
        <w:t>В департаменте жилищно-коммунального хозяйства данные Реестра муниципального имущества не совпадают с данными бюджетного учета объектов жилого фонда стоимостью 3585,7 млн. рублей.</w:t>
      </w:r>
    </w:p>
    <w:p w:rsidR="00B072E1" w:rsidRPr="00997E8C" w:rsidRDefault="00B072E1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По результатам внешней проверки подготовлено Заключение </w:t>
      </w:r>
      <w:r w:rsidR="00D53A7C" w:rsidRPr="00997E8C">
        <w:rPr>
          <w:sz w:val="28"/>
          <w:szCs w:val="28"/>
        </w:rPr>
        <w:t xml:space="preserve">и направлено в адрес Главы города и Липецкого городского Совета депутатов. По фактам выявленных нарушений главным распорядителям бюджетных средств и администраторам доходов бюджета направлены представления. </w:t>
      </w:r>
      <w:proofErr w:type="gramStart"/>
      <w:r w:rsidR="00D53A7C" w:rsidRPr="00997E8C">
        <w:rPr>
          <w:sz w:val="28"/>
          <w:szCs w:val="28"/>
        </w:rPr>
        <w:t>Большинство выявленных нарушений устранены в установленные сроки.</w:t>
      </w:r>
      <w:proofErr w:type="gramEnd"/>
    </w:p>
    <w:p w:rsidR="004649B4" w:rsidRPr="006F7E5C" w:rsidRDefault="00D53A7C" w:rsidP="00997E8C">
      <w:pPr>
        <w:ind w:firstLine="709"/>
        <w:jc w:val="both"/>
        <w:rPr>
          <w:b/>
          <w:i/>
          <w:sz w:val="28"/>
          <w:szCs w:val="28"/>
        </w:rPr>
      </w:pPr>
      <w:r w:rsidRPr="003D74CA">
        <w:rPr>
          <w:b/>
          <w:sz w:val="28"/>
          <w:szCs w:val="28"/>
        </w:rPr>
        <w:t>3.2.</w:t>
      </w:r>
      <w:r w:rsidRPr="00997E8C">
        <w:rPr>
          <w:sz w:val="28"/>
          <w:szCs w:val="28"/>
        </w:rPr>
        <w:t xml:space="preserve"> </w:t>
      </w:r>
      <w:r w:rsidR="00513378" w:rsidRPr="00997E8C">
        <w:rPr>
          <w:sz w:val="28"/>
          <w:szCs w:val="28"/>
        </w:rPr>
        <w:t>У</w:t>
      </w:r>
      <w:r w:rsidRPr="00997E8C">
        <w:rPr>
          <w:sz w:val="28"/>
          <w:szCs w:val="28"/>
        </w:rPr>
        <w:t xml:space="preserve">читывая, что наибольший объем расходов бюджета города приходится на отрасли социально-культурной сферы, </w:t>
      </w:r>
      <w:r w:rsidRPr="006F7E5C">
        <w:rPr>
          <w:b/>
          <w:i/>
          <w:sz w:val="28"/>
          <w:szCs w:val="28"/>
        </w:rPr>
        <w:t>большинство контрольных мероприятий Счетной палатой проводилось на объектах учреждений образования, культуры, физической культуры и спорта.</w:t>
      </w:r>
    </w:p>
    <w:p w:rsidR="00D53A7C" w:rsidRPr="00997E8C" w:rsidRDefault="00D53A7C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отчетном году проведены 11 контрольных мероприятий по </w:t>
      </w:r>
      <w:r w:rsidR="00B93918">
        <w:rPr>
          <w:sz w:val="28"/>
          <w:szCs w:val="28"/>
        </w:rPr>
        <w:t xml:space="preserve">проверке </w:t>
      </w:r>
      <w:r w:rsidRPr="00997E8C">
        <w:rPr>
          <w:sz w:val="28"/>
          <w:szCs w:val="28"/>
        </w:rPr>
        <w:t xml:space="preserve">законности и эффективности использования бюджетных средств, выделенных </w:t>
      </w:r>
      <w:proofErr w:type="gramStart"/>
      <w:r w:rsidRPr="00997E8C">
        <w:rPr>
          <w:sz w:val="28"/>
          <w:szCs w:val="28"/>
        </w:rPr>
        <w:t>на</w:t>
      </w:r>
      <w:proofErr w:type="gramEnd"/>
      <w:r w:rsidRPr="00997E8C">
        <w:rPr>
          <w:sz w:val="28"/>
          <w:szCs w:val="28"/>
        </w:rPr>
        <w:t>:</w:t>
      </w:r>
    </w:p>
    <w:p w:rsidR="00D53A7C" w:rsidRPr="003D74CA" w:rsidRDefault="003D74CA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м</w:t>
      </w:r>
      <w:r w:rsidR="00D53A7C" w:rsidRPr="003D74CA">
        <w:rPr>
          <w:i/>
          <w:sz w:val="28"/>
          <w:szCs w:val="28"/>
        </w:rPr>
        <w:t>атериально-техническое обеспечение деятельности дошкольных и</w:t>
      </w:r>
      <w:r w:rsidRPr="003D74CA">
        <w:rPr>
          <w:i/>
          <w:sz w:val="28"/>
          <w:szCs w:val="28"/>
        </w:rPr>
        <w:t xml:space="preserve"> общеобразовательных учреждений;</w:t>
      </w:r>
    </w:p>
    <w:p w:rsidR="00D53A7C" w:rsidRPr="003D74CA" w:rsidRDefault="003D74CA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р</w:t>
      </w:r>
      <w:r w:rsidR="00D53A7C" w:rsidRPr="003D74CA">
        <w:rPr>
          <w:i/>
          <w:sz w:val="28"/>
          <w:szCs w:val="28"/>
        </w:rPr>
        <w:t>еализацию мероприятий ведомственно</w:t>
      </w:r>
      <w:r w:rsidR="00B93918">
        <w:rPr>
          <w:i/>
          <w:sz w:val="28"/>
          <w:szCs w:val="28"/>
        </w:rPr>
        <w:t>й</w:t>
      </w:r>
      <w:r w:rsidRPr="003D74CA">
        <w:rPr>
          <w:i/>
          <w:sz w:val="28"/>
          <w:szCs w:val="28"/>
        </w:rPr>
        <w:t xml:space="preserve"> </w:t>
      </w:r>
      <w:r w:rsidR="00D53A7C" w:rsidRPr="003D74CA">
        <w:rPr>
          <w:i/>
          <w:sz w:val="28"/>
          <w:szCs w:val="28"/>
        </w:rPr>
        <w:t>целевой программы «Ресурсное обеспечение программ дополнительного образования в сфере интеллектуального и творческого</w:t>
      </w:r>
      <w:r w:rsidRPr="003D74CA">
        <w:rPr>
          <w:i/>
          <w:sz w:val="28"/>
          <w:szCs w:val="28"/>
        </w:rPr>
        <w:t xml:space="preserve"> развития детей города Липецка»;</w:t>
      </w:r>
    </w:p>
    <w:p w:rsidR="00D53A7C" w:rsidRPr="003D74CA" w:rsidRDefault="003D74CA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м</w:t>
      </w:r>
      <w:r w:rsidR="00D53A7C" w:rsidRPr="003D74CA">
        <w:rPr>
          <w:i/>
          <w:sz w:val="28"/>
          <w:szCs w:val="28"/>
        </w:rPr>
        <w:t>оде</w:t>
      </w:r>
      <w:r w:rsidRPr="003D74CA">
        <w:rPr>
          <w:i/>
          <w:sz w:val="28"/>
          <w:szCs w:val="28"/>
        </w:rPr>
        <w:t>рнизацию МБОУ СШ №63 г. Липецка;</w:t>
      </w:r>
    </w:p>
    <w:p w:rsidR="00D53A7C" w:rsidRPr="003D74CA" w:rsidRDefault="003D74CA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к</w:t>
      </w:r>
      <w:r w:rsidR="00D53A7C" w:rsidRPr="003D74CA">
        <w:rPr>
          <w:i/>
          <w:sz w:val="28"/>
          <w:szCs w:val="28"/>
        </w:rPr>
        <w:t>апитальн</w:t>
      </w:r>
      <w:r w:rsidRPr="003D74CA">
        <w:rPr>
          <w:i/>
          <w:sz w:val="28"/>
          <w:szCs w:val="28"/>
        </w:rPr>
        <w:t>ый и текущий ремонт МБОУ СШ №21;</w:t>
      </w:r>
    </w:p>
    <w:p w:rsidR="00D53A7C" w:rsidRPr="003D74CA" w:rsidRDefault="003D74CA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к</w:t>
      </w:r>
      <w:r w:rsidR="00D53A7C" w:rsidRPr="003D74CA">
        <w:rPr>
          <w:i/>
          <w:sz w:val="28"/>
          <w:szCs w:val="28"/>
        </w:rPr>
        <w:t xml:space="preserve">апитальный ремонт зданий </w:t>
      </w:r>
      <w:r w:rsidRPr="003D74CA">
        <w:rPr>
          <w:i/>
          <w:sz w:val="28"/>
          <w:szCs w:val="28"/>
        </w:rPr>
        <w:t>учреждений культуры в 2023 году;</w:t>
      </w:r>
    </w:p>
    <w:p w:rsidR="00D53A7C" w:rsidRPr="003D74CA" w:rsidRDefault="00D53A7C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создани</w:t>
      </w:r>
      <w:r w:rsidR="003D74CA" w:rsidRPr="003D74CA">
        <w:rPr>
          <w:i/>
          <w:sz w:val="28"/>
          <w:szCs w:val="28"/>
        </w:rPr>
        <w:t>е «умной» спортивной площадки;</w:t>
      </w:r>
    </w:p>
    <w:p w:rsidR="00D53A7C" w:rsidRPr="003D74CA" w:rsidRDefault="003D74CA" w:rsidP="001064A5">
      <w:pPr>
        <w:pStyle w:val="ad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D74CA">
        <w:rPr>
          <w:i/>
          <w:sz w:val="28"/>
          <w:szCs w:val="28"/>
        </w:rPr>
        <w:t>р</w:t>
      </w:r>
      <w:r w:rsidR="00D53A7C" w:rsidRPr="003D74CA">
        <w:rPr>
          <w:i/>
          <w:sz w:val="28"/>
          <w:szCs w:val="28"/>
        </w:rPr>
        <w:t>еализацию программы</w:t>
      </w:r>
      <w:r w:rsidR="00F90DAC" w:rsidRPr="003D74CA">
        <w:rPr>
          <w:i/>
          <w:sz w:val="28"/>
          <w:szCs w:val="28"/>
        </w:rPr>
        <w:t xml:space="preserve"> комплексного развития молодежной политики «Регион для молодых».</w:t>
      </w:r>
    </w:p>
    <w:p w:rsidR="00F90DAC" w:rsidRPr="006F7E5C" w:rsidRDefault="003D74CA" w:rsidP="00997E8C">
      <w:pPr>
        <w:ind w:firstLine="709"/>
        <w:jc w:val="both"/>
        <w:rPr>
          <w:i/>
          <w:sz w:val="28"/>
          <w:szCs w:val="28"/>
        </w:rPr>
      </w:pPr>
      <w:r w:rsidRPr="006F7E5C">
        <w:rPr>
          <w:i/>
          <w:sz w:val="28"/>
          <w:szCs w:val="28"/>
        </w:rPr>
        <w:t>Кроме того</w:t>
      </w:r>
      <w:r w:rsidR="00CC7C62" w:rsidRPr="006F7E5C">
        <w:rPr>
          <w:i/>
          <w:sz w:val="28"/>
          <w:szCs w:val="28"/>
        </w:rPr>
        <w:t>,</w:t>
      </w:r>
      <w:r w:rsidRPr="006F7E5C">
        <w:rPr>
          <w:i/>
          <w:sz w:val="28"/>
          <w:szCs w:val="28"/>
        </w:rPr>
        <w:t xml:space="preserve"> п</w:t>
      </w:r>
      <w:r w:rsidR="00F90DAC" w:rsidRPr="006F7E5C">
        <w:rPr>
          <w:i/>
          <w:sz w:val="28"/>
          <w:szCs w:val="28"/>
        </w:rPr>
        <w:t>роверена фина</w:t>
      </w:r>
      <w:r w:rsidR="00B93918" w:rsidRPr="006F7E5C">
        <w:rPr>
          <w:i/>
          <w:sz w:val="28"/>
          <w:szCs w:val="28"/>
        </w:rPr>
        <w:t>нсово-хозяйственная деятельность</w:t>
      </w:r>
      <w:r w:rsidR="00F90DAC" w:rsidRPr="006F7E5C">
        <w:rPr>
          <w:i/>
          <w:sz w:val="28"/>
          <w:szCs w:val="28"/>
        </w:rPr>
        <w:t xml:space="preserve"> трех муниципальных бюджетных и автономных учреждений по вопросу законности использования субсидий и доходов от внебюджетной </w:t>
      </w:r>
      <w:r w:rsidR="00292CB5" w:rsidRPr="006F7E5C">
        <w:rPr>
          <w:i/>
          <w:sz w:val="28"/>
          <w:szCs w:val="28"/>
        </w:rPr>
        <w:t>деятельности (ДОУ №114, Спортшкола №8 «Юность», Спортивная школа №11).</w:t>
      </w:r>
    </w:p>
    <w:p w:rsidR="00513378" w:rsidRPr="00997E8C" w:rsidRDefault="00292CB5" w:rsidP="00997E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Материально-техническая база системы образования города Липецка в последние годы активно обновляется. Идет строительство новых школ, детских садов, ясельных корпусов, что решило проблему предоставления мест в дошкольных учреждениях. Однако</w:t>
      </w:r>
      <w:proofErr w:type="gramStart"/>
      <w:r w:rsidRPr="00997E8C">
        <w:rPr>
          <w:sz w:val="28"/>
          <w:szCs w:val="28"/>
        </w:rPr>
        <w:t>,</w:t>
      </w:r>
      <w:proofErr w:type="gramEnd"/>
      <w:r w:rsidRPr="00997E8C">
        <w:rPr>
          <w:sz w:val="28"/>
          <w:szCs w:val="28"/>
        </w:rPr>
        <w:t xml:space="preserve"> ввод в эксплуатацию новых школ отстает от роста контингента обучающихся.</w:t>
      </w:r>
      <w:r w:rsidR="00513378" w:rsidRPr="00997E8C">
        <w:rPr>
          <w:sz w:val="28"/>
          <w:szCs w:val="28"/>
        </w:rPr>
        <w:t xml:space="preserve"> Более 80% школ города работают в режиме перегрузки, здания 75%</w:t>
      </w:r>
      <w:r w:rsidR="00B93918">
        <w:rPr>
          <w:sz w:val="28"/>
          <w:szCs w:val="28"/>
        </w:rPr>
        <w:t xml:space="preserve"> </w:t>
      </w:r>
      <w:r w:rsidR="00513378" w:rsidRPr="00997E8C">
        <w:rPr>
          <w:sz w:val="28"/>
          <w:szCs w:val="28"/>
        </w:rPr>
        <w:t xml:space="preserve"> из них эксплуатируются более 30 лет и нуждаются в постоянном ремонте.</w:t>
      </w:r>
    </w:p>
    <w:p w:rsidR="00513378" w:rsidRPr="00997E8C" w:rsidRDefault="00513378" w:rsidP="00997E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Для решения проблемы используются различные способы привлечения инвестиций:</w:t>
      </w:r>
    </w:p>
    <w:p w:rsidR="00513378" w:rsidRPr="00CC7C62" w:rsidRDefault="00513378" w:rsidP="001064A5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C7C62">
        <w:rPr>
          <w:sz w:val="28"/>
          <w:szCs w:val="28"/>
        </w:rPr>
        <w:t xml:space="preserve"> участие в федеральных и региональных проектах и государственных программах РФ и Липецкой области;</w:t>
      </w:r>
    </w:p>
    <w:p w:rsidR="00513378" w:rsidRPr="00CC7C62" w:rsidRDefault="00513378" w:rsidP="001064A5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C7C62">
        <w:rPr>
          <w:sz w:val="28"/>
          <w:szCs w:val="28"/>
        </w:rPr>
        <w:t xml:space="preserve"> использование средств инвестиционных бюджетных кредитов;</w:t>
      </w:r>
    </w:p>
    <w:p w:rsidR="00513378" w:rsidRPr="00CC7C62" w:rsidRDefault="00513378" w:rsidP="001064A5">
      <w:pPr>
        <w:pStyle w:val="ad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C7C62">
        <w:rPr>
          <w:sz w:val="28"/>
          <w:szCs w:val="28"/>
        </w:rPr>
        <w:t xml:space="preserve"> заключение концессионных с</w:t>
      </w:r>
      <w:r w:rsidR="00CC7C62">
        <w:rPr>
          <w:sz w:val="28"/>
          <w:szCs w:val="28"/>
        </w:rPr>
        <w:t>оглашений на строительство школ.</w:t>
      </w:r>
    </w:p>
    <w:p w:rsidR="00513378" w:rsidRPr="00997E8C" w:rsidRDefault="00513378" w:rsidP="00997E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lastRenderedPageBreak/>
        <w:t>Соответственно направлени</w:t>
      </w:r>
      <w:r w:rsidR="00B93918">
        <w:rPr>
          <w:sz w:val="28"/>
          <w:szCs w:val="28"/>
        </w:rPr>
        <w:t>ю</w:t>
      </w:r>
      <w:r w:rsidRPr="00997E8C">
        <w:rPr>
          <w:sz w:val="28"/>
          <w:szCs w:val="28"/>
        </w:rPr>
        <w:t xml:space="preserve"> средств и строится контрольная деятельность Счетной палаты.</w:t>
      </w:r>
    </w:p>
    <w:p w:rsidR="00513378" w:rsidRPr="00997E8C" w:rsidRDefault="00513378" w:rsidP="003D74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Ежегодно в план работы включа</w:t>
      </w:r>
      <w:r w:rsidR="003D74CA">
        <w:rPr>
          <w:sz w:val="28"/>
          <w:szCs w:val="28"/>
        </w:rPr>
        <w:t>ется</w:t>
      </w:r>
      <w:r w:rsidRPr="00997E8C">
        <w:rPr>
          <w:sz w:val="28"/>
          <w:szCs w:val="28"/>
        </w:rPr>
        <w:t xml:space="preserve"> не менее одного крупного инвестиционного проекта в системе образования</w:t>
      </w:r>
      <w:r w:rsidR="003D74CA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</w:t>
      </w:r>
      <w:r w:rsidR="006F7E5C">
        <w:rPr>
          <w:sz w:val="28"/>
          <w:szCs w:val="28"/>
        </w:rPr>
        <w:t>выполнение</w:t>
      </w:r>
      <w:r w:rsidR="003D74CA">
        <w:rPr>
          <w:sz w:val="28"/>
          <w:szCs w:val="28"/>
        </w:rPr>
        <w:t xml:space="preserve"> ремонтных работ, </w:t>
      </w:r>
      <w:r w:rsidRPr="00997E8C">
        <w:rPr>
          <w:sz w:val="28"/>
          <w:szCs w:val="28"/>
        </w:rPr>
        <w:t xml:space="preserve"> проверки финансово-хозяйственной деятельности наиболее крупных образовательных </w:t>
      </w:r>
      <w:r w:rsidR="003D74CA">
        <w:rPr>
          <w:sz w:val="28"/>
          <w:szCs w:val="28"/>
        </w:rPr>
        <w:t>учреждений</w:t>
      </w:r>
      <w:r w:rsidRPr="00997E8C">
        <w:rPr>
          <w:sz w:val="28"/>
          <w:szCs w:val="28"/>
        </w:rPr>
        <w:t>, получающих целевые субсидии.</w:t>
      </w:r>
    </w:p>
    <w:p w:rsidR="00513378" w:rsidRPr="00997E8C" w:rsidRDefault="00513378" w:rsidP="003D74CA">
      <w:pPr>
        <w:autoSpaceDE w:val="0"/>
        <w:autoSpaceDN w:val="0"/>
        <w:adjustRightInd w:val="0"/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Положительным примером внедрения обновления материально-технической базы образовательных учреждений является участие города в государственной программе «Модернизация школьных систем образования».</w:t>
      </w:r>
    </w:p>
    <w:p w:rsidR="00513378" w:rsidRPr="00997E8C" w:rsidRDefault="00513378" w:rsidP="003D74CA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ab/>
        <w:t>В городе Липецке по данному проекту капитально отремонтированы и оснащены оборудованием пять школ, еще пять планируется отремонтировать до 2026 года.</w:t>
      </w:r>
    </w:p>
    <w:p w:rsidR="00513378" w:rsidRPr="00CC7C62" w:rsidRDefault="0029676B" w:rsidP="003D74CA">
      <w:pPr>
        <w:tabs>
          <w:tab w:val="num" w:pos="720"/>
        </w:tabs>
        <w:ind w:firstLine="709"/>
        <w:jc w:val="both"/>
        <w:rPr>
          <w:b/>
          <w:i/>
          <w:color w:val="201F2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784262B" wp14:editId="63B90AD9">
            <wp:simplePos x="0" y="0"/>
            <wp:positionH relativeFrom="column">
              <wp:posOffset>2973705</wp:posOffset>
            </wp:positionH>
            <wp:positionV relativeFrom="paragraph">
              <wp:posOffset>37465</wp:posOffset>
            </wp:positionV>
            <wp:extent cx="3027680" cy="2199640"/>
            <wp:effectExtent l="0" t="0" r="1270" b="0"/>
            <wp:wrapTight wrapText="bothSides">
              <wp:wrapPolygon edited="0">
                <wp:start x="0" y="0"/>
                <wp:lineTo x="0" y="21326"/>
                <wp:lineTo x="21473" y="21326"/>
                <wp:lineTo x="214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5_1348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378" w:rsidRPr="00CC7C62">
        <w:rPr>
          <w:b/>
          <w:i/>
          <w:color w:val="201F22"/>
          <w:sz w:val="28"/>
          <w:szCs w:val="28"/>
        </w:rPr>
        <w:tab/>
        <w:t xml:space="preserve">В 2024 году контрольное мероприятие проведено в отношении одного </w:t>
      </w:r>
      <w:r w:rsidR="003D74CA" w:rsidRPr="00CC7C62">
        <w:rPr>
          <w:b/>
          <w:i/>
          <w:color w:val="201F22"/>
          <w:sz w:val="28"/>
          <w:szCs w:val="28"/>
        </w:rPr>
        <w:t xml:space="preserve">учреждения-МБОУ СШ №63, на </w:t>
      </w:r>
      <w:r w:rsidR="00513378" w:rsidRPr="00CC7C62">
        <w:rPr>
          <w:b/>
          <w:i/>
          <w:color w:val="201F22"/>
          <w:sz w:val="28"/>
          <w:szCs w:val="28"/>
        </w:rPr>
        <w:t xml:space="preserve">модернизацию </w:t>
      </w:r>
      <w:r w:rsidR="003D74CA" w:rsidRPr="00CC7C62">
        <w:rPr>
          <w:b/>
          <w:i/>
          <w:color w:val="201F22"/>
          <w:sz w:val="28"/>
          <w:szCs w:val="28"/>
        </w:rPr>
        <w:t>которого</w:t>
      </w:r>
      <w:r w:rsidR="00513378" w:rsidRPr="00CC7C62">
        <w:rPr>
          <w:b/>
          <w:i/>
          <w:color w:val="201F22"/>
          <w:sz w:val="28"/>
          <w:szCs w:val="28"/>
        </w:rPr>
        <w:t xml:space="preserve"> из бюджетов всех уровней выделено 254,6 млн. рублей. </w:t>
      </w:r>
    </w:p>
    <w:p w:rsidR="00513378" w:rsidRPr="00997E8C" w:rsidRDefault="00513378" w:rsidP="003D74C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97E8C">
        <w:rPr>
          <w:sz w:val="28"/>
          <w:szCs w:val="28"/>
        </w:rPr>
        <w:t>Получателями бюджетных средств являлись МКУ «Управление строительства города Липецка</w:t>
      </w:r>
      <w:r w:rsidR="00B93918">
        <w:rPr>
          <w:sz w:val="28"/>
          <w:szCs w:val="28"/>
        </w:rPr>
        <w:t>»</w:t>
      </w:r>
      <w:r w:rsidRPr="00997E8C">
        <w:rPr>
          <w:sz w:val="28"/>
          <w:szCs w:val="28"/>
        </w:rPr>
        <w:t xml:space="preserve"> на проведение работ  по капитальному ремонту в сумме 241,5 млн. рублей и </w:t>
      </w:r>
      <w:r w:rsidR="003D74CA">
        <w:rPr>
          <w:sz w:val="28"/>
          <w:szCs w:val="28"/>
        </w:rPr>
        <w:t xml:space="preserve">само </w:t>
      </w:r>
      <w:r w:rsidR="00CC7C62" w:rsidRPr="00CC7C62">
        <w:rPr>
          <w:sz w:val="28"/>
          <w:szCs w:val="28"/>
        </w:rPr>
        <w:t xml:space="preserve">МБОУ СШ № 63 </w:t>
      </w:r>
      <w:r w:rsidR="003D74CA">
        <w:rPr>
          <w:sz w:val="28"/>
          <w:szCs w:val="28"/>
        </w:rPr>
        <w:t xml:space="preserve"> на </w:t>
      </w:r>
      <w:r w:rsidRPr="00997E8C">
        <w:rPr>
          <w:sz w:val="28"/>
          <w:szCs w:val="28"/>
        </w:rPr>
        <w:t>оснащение оборудованием в сумме 13,1 млн. рублей.</w:t>
      </w:r>
    </w:p>
    <w:p w:rsidR="00513378" w:rsidRPr="00997E8C" w:rsidRDefault="00513378" w:rsidP="00997E8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97E8C">
        <w:rPr>
          <w:sz w:val="28"/>
          <w:szCs w:val="28"/>
        </w:rPr>
        <w:t>На момент проверки денежные средства освоены в полном объеме. Капитальный ремонт МБОУ СШ № 63 завершен, средства обучения и воспитания, необходимые для функционального обра</w:t>
      </w:r>
      <w:r w:rsidR="00CC7C62">
        <w:rPr>
          <w:sz w:val="28"/>
          <w:szCs w:val="28"/>
        </w:rPr>
        <w:t xml:space="preserve">зовательного процесса </w:t>
      </w:r>
      <w:proofErr w:type="gramStart"/>
      <w:r w:rsidR="00CC7C62">
        <w:rPr>
          <w:sz w:val="28"/>
          <w:szCs w:val="28"/>
        </w:rPr>
        <w:t>учреждении</w:t>
      </w:r>
      <w:proofErr w:type="gramEnd"/>
      <w:r w:rsidRPr="00997E8C">
        <w:rPr>
          <w:sz w:val="28"/>
          <w:szCs w:val="28"/>
        </w:rPr>
        <w:t xml:space="preserve"> приобретены. </w:t>
      </w:r>
    </w:p>
    <w:p w:rsidR="00513378" w:rsidRPr="00997E8C" w:rsidRDefault="00513378" w:rsidP="008824A9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Муниципалитет имеет прекрасную</w:t>
      </w:r>
      <w:r w:rsidR="006F7E5C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обновленную школу. Однако</w:t>
      </w:r>
      <w:proofErr w:type="gramStart"/>
      <w:r w:rsidRPr="00997E8C">
        <w:rPr>
          <w:sz w:val="28"/>
          <w:szCs w:val="28"/>
        </w:rPr>
        <w:t>,</w:t>
      </w:r>
      <w:proofErr w:type="gramEnd"/>
      <w:r w:rsidRPr="00997E8C">
        <w:rPr>
          <w:sz w:val="28"/>
          <w:szCs w:val="28"/>
        </w:rPr>
        <w:t xml:space="preserve"> проверкой установлено ряд нарушений, которые следует устранить и не допускать в дальнейшем.</w:t>
      </w:r>
    </w:p>
    <w:p w:rsidR="00513378" w:rsidRPr="00997E8C" w:rsidRDefault="008824A9" w:rsidP="00B92753">
      <w:pPr>
        <w:pStyle w:val="ad"/>
        <w:ind w:left="0" w:firstLine="709"/>
        <w:jc w:val="both"/>
        <w:rPr>
          <w:color w:val="201F22"/>
          <w:sz w:val="28"/>
          <w:szCs w:val="28"/>
        </w:rPr>
      </w:pPr>
      <w:r>
        <w:rPr>
          <w:sz w:val="28"/>
          <w:szCs w:val="28"/>
        </w:rPr>
        <w:t>Например, в</w:t>
      </w:r>
      <w:r w:rsidR="00FD1D08" w:rsidRPr="00997E8C">
        <w:rPr>
          <w:sz w:val="28"/>
          <w:szCs w:val="28"/>
        </w:rPr>
        <w:t xml:space="preserve"> нарушение Градостроительного кодекса РФ и Федерального закона N 44-ФЗ полномочия по определению по</w:t>
      </w:r>
      <w:r>
        <w:rPr>
          <w:sz w:val="28"/>
          <w:szCs w:val="28"/>
        </w:rPr>
        <w:t xml:space="preserve">дрядчика, заключение контракта и </w:t>
      </w:r>
      <w:r w:rsidR="00FD1D08" w:rsidRPr="00997E8C">
        <w:rPr>
          <w:sz w:val="28"/>
          <w:szCs w:val="28"/>
        </w:rPr>
        <w:t xml:space="preserve">его исполнение </w:t>
      </w:r>
      <w:r w:rsidR="00CC7C62">
        <w:rPr>
          <w:sz w:val="28"/>
          <w:szCs w:val="28"/>
        </w:rPr>
        <w:t>документально не пере</w:t>
      </w:r>
      <w:r w:rsidR="004525B6">
        <w:rPr>
          <w:sz w:val="28"/>
          <w:szCs w:val="28"/>
        </w:rPr>
        <w:t>давали</w:t>
      </w:r>
      <w:r w:rsidR="00CC7C62">
        <w:rPr>
          <w:sz w:val="28"/>
          <w:szCs w:val="28"/>
        </w:rPr>
        <w:t>сь</w:t>
      </w:r>
      <w:r>
        <w:rPr>
          <w:sz w:val="28"/>
          <w:szCs w:val="28"/>
        </w:rPr>
        <w:t xml:space="preserve"> заказчику</w:t>
      </w:r>
      <w:r w:rsidR="00FD1D08" w:rsidRPr="00997E8C">
        <w:rPr>
          <w:sz w:val="28"/>
          <w:szCs w:val="28"/>
        </w:rPr>
        <w:t>.</w:t>
      </w:r>
    </w:p>
    <w:p w:rsidR="00FD1D08" w:rsidRPr="00997E8C" w:rsidRDefault="00FD1D08" w:rsidP="00B92753">
      <w:pPr>
        <w:pStyle w:val="ad"/>
        <w:ind w:left="0"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нарушение условий Государственной программы «Модернизация школьных систем образования», сметная документация, выполненная на дополнительные работы при </w:t>
      </w:r>
      <w:r w:rsidR="00B93918">
        <w:rPr>
          <w:sz w:val="28"/>
          <w:szCs w:val="28"/>
        </w:rPr>
        <w:t>изменении существенных условий к</w:t>
      </w:r>
      <w:r w:rsidRPr="00997E8C">
        <w:rPr>
          <w:sz w:val="28"/>
          <w:szCs w:val="28"/>
        </w:rPr>
        <w:t>онтракта, для проведения государственной экспертизы</w:t>
      </w:r>
      <w:r w:rsidR="004525B6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>не направлялась.</w:t>
      </w:r>
      <w:r w:rsidR="005E77D5" w:rsidRPr="00997E8C">
        <w:rPr>
          <w:sz w:val="28"/>
          <w:szCs w:val="28"/>
        </w:rPr>
        <w:t xml:space="preserve"> Отсутствует обоснование изменения существенных условий контракта.</w:t>
      </w:r>
    </w:p>
    <w:p w:rsidR="00FD1D08" w:rsidRPr="00997E8C" w:rsidRDefault="00FD1D08" w:rsidP="00B9275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97E8C">
        <w:rPr>
          <w:sz w:val="28"/>
          <w:szCs w:val="28"/>
        </w:rPr>
        <w:t>По завершению капитального ремонта здания</w:t>
      </w:r>
      <w:r w:rsidR="006F7E5C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сведения о произведенных затрата</w:t>
      </w:r>
      <w:r w:rsidR="005E77D5" w:rsidRPr="00997E8C">
        <w:rPr>
          <w:sz w:val="28"/>
          <w:szCs w:val="28"/>
        </w:rPr>
        <w:t>х балансодержателю не переданы.</w:t>
      </w:r>
    </w:p>
    <w:p w:rsidR="00FD1D08" w:rsidRPr="00997E8C" w:rsidRDefault="005E77D5" w:rsidP="00B9275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97E8C">
        <w:rPr>
          <w:sz w:val="28"/>
          <w:szCs w:val="28"/>
        </w:rPr>
        <w:t>П</w:t>
      </w:r>
      <w:r w:rsidR="00FD1D08" w:rsidRPr="00997E8C">
        <w:rPr>
          <w:sz w:val="28"/>
          <w:szCs w:val="28"/>
        </w:rPr>
        <w:t>риобретенные в ходе проведения капитального ремонта основные средства на общую сумму 3,0 млн. руб</w:t>
      </w:r>
      <w:r w:rsidR="004525B6">
        <w:rPr>
          <w:sz w:val="28"/>
          <w:szCs w:val="28"/>
        </w:rPr>
        <w:t>.,</w:t>
      </w:r>
      <w:r w:rsidR="00FD1D08" w:rsidRPr="00997E8C">
        <w:rPr>
          <w:sz w:val="28"/>
          <w:szCs w:val="28"/>
        </w:rPr>
        <w:t xml:space="preserve"> балансодержателю не переданы и </w:t>
      </w:r>
      <w:r w:rsidR="00FD1D08" w:rsidRPr="00997E8C">
        <w:rPr>
          <w:sz w:val="28"/>
          <w:szCs w:val="28"/>
        </w:rPr>
        <w:lastRenderedPageBreak/>
        <w:t>списаны на р</w:t>
      </w:r>
      <w:r w:rsidR="00B92753">
        <w:rPr>
          <w:sz w:val="28"/>
          <w:szCs w:val="28"/>
        </w:rPr>
        <w:t>асход</w:t>
      </w:r>
      <w:r w:rsidR="004525B6">
        <w:rPr>
          <w:sz w:val="28"/>
          <w:szCs w:val="28"/>
        </w:rPr>
        <w:t>ы</w:t>
      </w:r>
      <w:r w:rsidR="00B92753">
        <w:rPr>
          <w:sz w:val="28"/>
          <w:szCs w:val="28"/>
        </w:rPr>
        <w:t xml:space="preserve"> текущего финансового года,</w:t>
      </w:r>
      <w:r w:rsidR="001B1491">
        <w:rPr>
          <w:sz w:val="28"/>
          <w:szCs w:val="28"/>
        </w:rPr>
        <w:t xml:space="preserve"> что могло</w:t>
      </w:r>
      <w:r w:rsidR="00FD1D08" w:rsidRPr="00997E8C">
        <w:rPr>
          <w:sz w:val="28"/>
          <w:szCs w:val="28"/>
        </w:rPr>
        <w:t xml:space="preserve"> </w:t>
      </w:r>
      <w:r w:rsidR="00B92753">
        <w:rPr>
          <w:sz w:val="28"/>
          <w:szCs w:val="28"/>
        </w:rPr>
        <w:t xml:space="preserve">повлечь проблемы </w:t>
      </w:r>
      <w:r w:rsidRPr="00997E8C">
        <w:rPr>
          <w:sz w:val="28"/>
          <w:szCs w:val="28"/>
        </w:rPr>
        <w:t xml:space="preserve">их </w:t>
      </w:r>
      <w:r w:rsidR="00FD1D08" w:rsidRPr="00997E8C">
        <w:rPr>
          <w:sz w:val="28"/>
          <w:szCs w:val="28"/>
        </w:rPr>
        <w:t>дальнейш</w:t>
      </w:r>
      <w:r w:rsidR="00B92753">
        <w:rPr>
          <w:sz w:val="28"/>
          <w:szCs w:val="28"/>
        </w:rPr>
        <w:t>его содержания.</w:t>
      </w:r>
    </w:p>
    <w:p w:rsidR="00B75550" w:rsidRPr="00997E8C" w:rsidRDefault="00B75550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ab/>
        <w:t xml:space="preserve">По результатам проверки затраты 240 млн. рублей и 3 млн. рублей основных средств переданы в департамент образования. </w:t>
      </w:r>
      <w:r w:rsidR="001B1491">
        <w:rPr>
          <w:color w:val="201F22"/>
          <w:sz w:val="28"/>
          <w:szCs w:val="28"/>
        </w:rPr>
        <w:t xml:space="preserve">Излишне оплаченные работы </w:t>
      </w:r>
      <w:r w:rsidRPr="00997E8C">
        <w:rPr>
          <w:color w:val="201F22"/>
          <w:sz w:val="28"/>
          <w:szCs w:val="28"/>
        </w:rPr>
        <w:t xml:space="preserve">на 700 тыс. руб. выполнены. За нарушение сроков исполнения представления составлен протокол об административном правонарушении, постановлением мирового судьи </w:t>
      </w:r>
      <w:r w:rsidR="00CC7C62">
        <w:rPr>
          <w:color w:val="201F22"/>
          <w:sz w:val="28"/>
          <w:szCs w:val="28"/>
        </w:rPr>
        <w:t xml:space="preserve">виновное должностное лицо </w:t>
      </w:r>
      <w:r w:rsidRPr="00997E8C">
        <w:rPr>
          <w:color w:val="201F22"/>
          <w:sz w:val="28"/>
          <w:szCs w:val="28"/>
        </w:rPr>
        <w:t>привлечено к административной ответственности в виде штрафа в сумме 20,0 тыс. рублей.</w:t>
      </w:r>
    </w:p>
    <w:p w:rsidR="006B3EF5" w:rsidRPr="00997E8C" w:rsidRDefault="006B3EF5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 xml:space="preserve">Проверкой </w:t>
      </w:r>
      <w:r w:rsidR="00C610DE" w:rsidRPr="00997E8C">
        <w:rPr>
          <w:color w:val="201F22"/>
          <w:sz w:val="28"/>
          <w:szCs w:val="28"/>
        </w:rPr>
        <w:t xml:space="preserve">использования </w:t>
      </w:r>
      <w:proofErr w:type="gramStart"/>
      <w:r w:rsidR="00C610DE" w:rsidRPr="00997E8C">
        <w:rPr>
          <w:color w:val="201F22"/>
          <w:sz w:val="28"/>
          <w:szCs w:val="28"/>
        </w:rPr>
        <w:t>средств, выделенных на проведение ремонтных работ в учреждениях образования наиболее часто встречались</w:t>
      </w:r>
      <w:proofErr w:type="gramEnd"/>
      <w:r w:rsidR="00C610DE" w:rsidRPr="00997E8C">
        <w:rPr>
          <w:color w:val="201F22"/>
          <w:sz w:val="28"/>
          <w:szCs w:val="28"/>
        </w:rPr>
        <w:t xml:space="preserve"> нарушения законодательства о контрактной системе закупок, в части изменения объемов работ более чем на 20% и нарушение сроков их выполнения, неполное и некачественное выполнение работ.</w:t>
      </w:r>
    </w:p>
    <w:p w:rsidR="00C610DE" w:rsidRPr="00CC7C62" w:rsidRDefault="00D805EB" w:rsidP="00BD6497">
      <w:pPr>
        <w:tabs>
          <w:tab w:val="num" w:pos="720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0496B4" wp14:editId="0F16239A">
            <wp:simplePos x="0" y="0"/>
            <wp:positionH relativeFrom="column">
              <wp:posOffset>-235585</wp:posOffset>
            </wp:positionH>
            <wp:positionV relativeFrom="paragraph">
              <wp:posOffset>299720</wp:posOffset>
            </wp:positionV>
            <wp:extent cx="2770505" cy="2213610"/>
            <wp:effectExtent l="0" t="7302" r="3492" b="3493"/>
            <wp:wrapTight wrapText="bothSides">
              <wp:wrapPolygon edited="0">
                <wp:start x="-57" y="21529"/>
                <wp:lineTo x="21479" y="21529"/>
                <wp:lineTo x="21479" y="152"/>
                <wp:lineTo x="-57" y="152"/>
                <wp:lineTo x="-57" y="2152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19_1459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0505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0DE" w:rsidRPr="00997E8C">
        <w:rPr>
          <w:color w:val="201F22"/>
          <w:sz w:val="28"/>
          <w:szCs w:val="28"/>
        </w:rPr>
        <w:t xml:space="preserve">Так, </w:t>
      </w:r>
      <w:r w:rsidR="00C610DE" w:rsidRPr="004525B6">
        <w:rPr>
          <w:i/>
          <w:color w:val="201F22"/>
          <w:sz w:val="28"/>
          <w:szCs w:val="28"/>
        </w:rPr>
        <w:t>визуальным осмотром</w:t>
      </w:r>
      <w:r w:rsidR="001B1491">
        <w:rPr>
          <w:i/>
          <w:color w:val="201F22"/>
          <w:sz w:val="28"/>
          <w:szCs w:val="28"/>
        </w:rPr>
        <w:t xml:space="preserve">, </w:t>
      </w:r>
      <w:r w:rsidR="00C610DE" w:rsidRPr="004525B6">
        <w:rPr>
          <w:i/>
          <w:color w:val="201F22"/>
          <w:sz w:val="28"/>
          <w:szCs w:val="28"/>
        </w:rPr>
        <w:t xml:space="preserve"> </w:t>
      </w:r>
      <w:r w:rsidR="001B1491">
        <w:rPr>
          <w:i/>
          <w:color w:val="201F22"/>
          <w:sz w:val="28"/>
          <w:szCs w:val="28"/>
        </w:rPr>
        <w:t>выполненных работ по ремонту</w:t>
      </w:r>
      <w:r w:rsidR="00C610DE" w:rsidRPr="004525B6">
        <w:rPr>
          <w:i/>
          <w:color w:val="201F22"/>
          <w:sz w:val="28"/>
          <w:szCs w:val="28"/>
        </w:rPr>
        <w:t xml:space="preserve"> кровли в </w:t>
      </w:r>
      <w:r w:rsidR="00C610DE" w:rsidRPr="004525B6">
        <w:rPr>
          <w:b/>
          <w:i/>
          <w:color w:val="201F22"/>
          <w:sz w:val="28"/>
          <w:szCs w:val="28"/>
        </w:rPr>
        <w:t>МБО</w:t>
      </w:r>
      <w:r w:rsidR="00B92753" w:rsidRPr="004525B6">
        <w:rPr>
          <w:b/>
          <w:i/>
          <w:color w:val="201F22"/>
          <w:sz w:val="28"/>
          <w:szCs w:val="28"/>
        </w:rPr>
        <w:t>У СШ №21</w:t>
      </w:r>
      <w:r>
        <w:rPr>
          <w:b/>
          <w:i/>
          <w:color w:val="201F22"/>
          <w:sz w:val="28"/>
          <w:szCs w:val="28"/>
        </w:rPr>
        <w:t xml:space="preserve"> </w:t>
      </w:r>
      <w:r w:rsidR="00B92753" w:rsidRPr="004525B6">
        <w:rPr>
          <w:b/>
          <w:i/>
          <w:color w:val="201F22"/>
          <w:sz w:val="28"/>
          <w:szCs w:val="28"/>
        </w:rPr>
        <w:t xml:space="preserve"> г. Липецка</w:t>
      </w:r>
      <w:r w:rsidR="00B92753" w:rsidRPr="004525B6">
        <w:rPr>
          <w:i/>
          <w:color w:val="201F22"/>
          <w:sz w:val="28"/>
          <w:szCs w:val="28"/>
        </w:rPr>
        <w:t xml:space="preserve"> установлено</w:t>
      </w:r>
      <w:r w:rsidR="00C610DE" w:rsidRPr="004525B6">
        <w:rPr>
          <w:i/>
          <w:sz w:val="28"/>
          <w:szCs w:val="28"/>
        </w:rPr>
        <w:t xml:space="preserve"> неплотное примыкание кровельного материала к стенам</w:t>
      </w:r>
      <w:r w:rsidR="00BD6497" w:rsidRPr="004525B6">
        <w:rPr>
          <w:i/>
          <w:sz w:val="28"/>
          <w:szCs w:val="28"/>
        </w:rPr>
        <w:t xml:space="preserve"> парапетов, вентиляционных шахт, некачественное крепление вытяжных цилиндров.</w:t>
      </w:r>
    </w:p>
    <w:p w:rsidR="00C610DE" w:rsidRDefault="00BD6497" w:rsidP="00997E8C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C610DE" w:rsidRPr="00997E8C">
        <w:rPr>
          <w:sz w:val="28"/>
          <w:szCs w:val="28"/>
        </w:rPr>
        <w:t>огласно смет</w:t>
      </w:r>
      <w:proofErr w:type="gramEnd"/>
      <w:r w:rsidR="00C610DE" w:rsidRPr="00997E8C">
        <w:rPr>
          <w:sz w:val="28"/>
          <w:szCs w:val="28"/>
        </w:rPr>
        <w:t xml:space="preserve"> и акта о приемке выполненных работ – парапеты и свесы  должны быть покрыты листовой оцинкованной сталью с покрытием, однако </w:t>
      </w:r>
      <w:r w:rsidR="001B1491">
        <w:rPr>
          <w:sz w:val="28"/>
          <w:szCs w:val="28"/>
        </w:rPr>
        <w:t>осмотром</w:t>
      </w:r>
      <w:r w:rsidR="00C610DE" w:rsidRPr="00997E8C">
        <w:rPr>
          <w:sz w:val="28"/>
          <w:szCs w:val="28"/>
        </w:rPr>
        <w:t xml:space="preserve"> установлено, что работы произведены из оцинкованно</w:t>
      </w:r>
      <w:r w:rsidR="00D805EB">
        <w:rPr>
          <w:sz w:val="28"/>
          <w:szCs w:val="28"/>
        </w:rPr>
        <w:t xml:space="preserve">й стали без покрытия. Согласие </w:t>
      </w:r>
      <w:r w:rsidR="00C610DE" w:rsidRPr="00997E8C">
        <w:rPr>
          <w:sz w:val="28"/>
          <w:szCs w:val="28"/>
        </w:rPr>
        <w:t xml:space="preserve">заказчика на замену материала  отсутствует. </w:t>
      </w:r>
    </w:p>
    <w:p w:rsidR="00C610DE" w:rsidRPr="00997E8C" w:rsidRDefault="00C610DE" w:rsidP="00997E8C">
      <w:pPr>
        <w:tabs>
          <w:tab w:val="num" w:pos="720"/>
        </w:tabs>
        <w:ind w:firstLine="709"/>
        <w:jc w:val="both"/>
        <w:rPr>
          <w:color w:val="212121"/>
          <w:sz w:val="28"/>
          <w:szCs w:val="28"/>
        </w:rPr>
      </w:pPr>
      <w:r w:rsidRPr="00997E8C">
        <w:rPr>
          <w:color w:val="212121"/>
          <w:sz w:val="28"/>
          <w:szCs w:val="28"/>
        </w:rPr>
        <w:t xml:space="preserve"> В период осуществления работ по капитальному ремонту кровли учреждению нанесен ущерб в результате </w:t>
      </w:r>
      <w:proofErr w:type="spellStart"/>
      <w:r w:rsidRPr="00997E8C">
        <w:rPr>
          <w:color w:val="212121"/>
          <w:sz w:val="28"/>
          <w:szCs w:val="28"/>
        </w:rPr>
        <w:t>залития</w:t>
      </w:r>
      <w:proofErr w:type="spellEnd"/>
      <w:r w:rsidRPr="00997E8C">
        <w:rPr>
          <w:color w:val="212121"/>
          <w:sz w:val="28"/>
          <w:szCs w:val="28"/>
        </w:rPr>
        <w:t xml:space="preserve">  помещений</w:t>
      </w:r>
      <w:r w:rsidR="006F7E5C">
        <w:rPr>
          <w:color w:val="212121"/>
          <w:sz w:val="28"/>
          <w:szCs w:val="28"/>
        </w:rPr>
        <w:t>,</w:t>
      </w:r>
      <w:r w:rsidRPr="00997E8C">
        <w:rPr>
          <w:color w:val="212121"/>
          <w:sz w:val="28"/>
          <w:szCs w:val="28"/>
        </w:rPr>
        <w:t xml:space="preserve"> по причине непринятия подрядчиком мер по предотвращению попадания осадков. Причиной сложившейся ситуации стал, в том числе, ненадлежащий строительный </w:t>
      </w:r>
      <w:proofErr w:type="gramStart"/>
      <w:r w:rsidRPr="00997E8C">
        <w:rPr>
          <w:color w:val="212121"/>
          <w:sz w:val="28"/>
          <w:szCs w:val="28"/>
        </w:rPr>
        <w:t>контроль за</w:t>
      </w:r>
      <w:proofErr w:type="gramEnd"/>
      <w:r w:rsidRPr="00997E8C">
        <w:rPr>
          <w:color w:val="212121"/>
          <w:sz w:val="28"/>
          <w:szCs w:val="28"/>
        </w:rPr>
        <w:t xml:space="preserve"> ходом ремонтных работ со стороны привлеченной подрядной организации. В целях устранения выявленных нарушений администрацией учреждения создана комиссия. </w:t>
      </w:r>
      <w:proofErr w:type="gramStart"/>
      <w:r w:rsidRPr="00997E8C">
        <w:rPr>
          <w:color w:val="212121"/>
          <w:sz w:val="28"/>
          <w:szCs w:val="28"/>
        </w:rPr>
        <w:t>Ущерб</w:t>
      </w:r>
      <w:proofErr w:type="gramEnd"/>
      <w:r w:rsidRPr="00997E8C">
        <w:rPr>
          <w:color w:val="212121"/>
          <w:sz w:val="28"/>
          <w:szCs w:val="28"/>
        </w:rPr>
        <w:t xml:space="preserve"> нанесенный в результате </w:t>
      </w:r>
      <w:proofErr w:type="spellStart"/>
      <w:r w:rsidRPr="00997E8C">
        <w:rPr>
          <w:color w:val="212121"/>
          <w:sz w:val="28"/>
          <w:szCs w:val="28"/>
        </w:rPr>
        <w:t>залития</w:t>
      </w:r>
      <w:proofErr w:type="spellEnd"/>
      <w:r w:rsidRPr="00997E8C">
        <w:rPr>
          <w:color w:val="212121"/>
          <w:sz w:val="28"/>
          <w:szCs w:val="28"/>
        </w:rPr>
        <w:t xml:space="preserve"> помещений частично устранен, некачественно выполненные работы исправлены. За нарушение подрядчиком условий контракта </w:t>
      </w:r>
      <w:r w:rsidR="001B1491">
        <w:rPr>
          <w:color w:val="212121"/>
          <w:sz w:val="28"/>
          <w:szCs w:val="28"/>
        </w:rPr>
        <w:t>по</w:t>
      </w:r>
      <w:r w:rsidRPr="00997E8C">
        <w:rPr>
          <w:color w:val="212121"/>
          <w:sz w:val="28"/>
          <w:szCs w:val="28"/>
        </w:rPr>
        <w:t xml:space="preserve"> монтаж</w:t>
      </w:r>
      <w:r w:rsidR="001B1491">
        <w:rPr>
          <w:color w:val="212121"/>
          <w:sz w:val="28"/>
          <w:szCs w:val="28"/>
        </w:rPr>
        <w:t>у</w:t>
      </w:r>
      <w:r w:rsidRPr="00997E8C">
        <w:rPr>
          <w:color w:val="212121"/>
          <w:sz w:val="28"/>
          <w:szCs w:val="28"/>
        </w:rPr>
        <w:t xml:space="preserve"> п</w:t>
      </w:r>
      <w:r w:rsidR="008D4A1F" w:rsidRPr="00997E8C">
        <w:rPr>
          <w:color w:val="212121"/>
          <w:sz w:val="28"/>
          <w:szCs w:val="28"/>
        </w:rPr>
        <w:t>а</w:t>
      </w:r>
      <w:r w:rsidRPr="00997E8C">
        <w:rPr>
          <w:color w:val="212121"/>
          <w:sz w:val="28"/>
          <w:szCs w:val="28"/>
        </w:rPr>
        <w:t xml:space="preserve">рапетов и  свесов из </w:t>
      </w:r>
      <w:r w:rsidR="001B1491">
        <w:rPr>
          <w:color w:val="212121"/>
          <w:sz w:val="28"/>
          <w:szCs w:val="28"/>
        </w:rPr>
        <w:t>материала</w:t>
      </w:r>
      <w:r w:rsidRPr="00997E8C">
        <w:rPr>
          <w:color w:val="212121"/>
          <w:sz w:val="28"/>
          <w:szCs w:val="28"/>
        </w:rPr>
        <w:t xml:space="preserve"> более низкого качества оплачены штрафные санкции</w:t>
      </w:r>
      <w:r w:rsidR="008D4A1F" w:rsidRPr="00997E8C">
        <w:rPr>
          <w:color w:val="212121"/>
          <w:sz w:val="28"/>
          <w:szCs w:val="28"/>
        </w:rPr>
        <w:t>.</w:t>
      </w:r>
    </w:p>
    <w:p w:rsidR="008D4A1F" w:rsidRPr="00997E8C" w:rsidRDefault="008D4A1F" w:rsidP="00997E8C">
      <w:pPr>
        <w:tabs>
          <w:tab w:val="num" w:pos="720"/>
        </w:tabs>
        <w:ind w:firstLine="709"/>
        <w:jc w:val="both"/>
        <w:rPr>
          <w:color w:val="212121"/>
          <w:sz w:val="28"/>
          <w:szCs w:val="28"/>
        </w:rPr>
      </w:pPr>
      <w:r w:rsidRPr="008C05AF">
        <w:rPr>
          <w:b/>
          <w:i/>
          <w:color w:val="212121"/>
          <w:sz w:val="28"/>
          <w:szCs w:val="28"/>
        </w:rPr>
        <w:t xml:space="preserve">Проверкой использования </w:t>
      </w:r>
      <w:proofErr w:type="gramStart"/>
      <w:r w:rsidRPr="008C05AF">
        <w:rPr>
          <w:b/>
          <w:i/>
          <w:color w:val="212121"/>
          <w:sz w:val="28"/>
          <w:szCs w:val="28"/>
        </w:rPr>
        <w:t>средств, выделенных на материально-техническое обеспечение деятельности дошкольных и общеобразовательных учреждений</w:t>
      </w:r>
      <w:r w:rsidRPr="00997E8C">
        <w:rPr>
          <w:color w:val="212121"/>
          <w:sz w:val="28"/>
          <w:szCs w:val="28"/>
        </w:rPr>
        <w:t xml:space="preserve"> отмечено</w:t>
      </w:r>
      <w:proofErr w:type="gramEnd"/>
      <w:r w:rsidRPr="00997E8C">
        <w:rPr>
          <w:color w:val="212121"/>
          <w:sz w:val="28"/>
          <w:szCs w:val="28"/>
        </w:rPr>
        <w:t xml:space="preserve">, что закупка оборудования осуществлялась как департаментом образования путем проведения электронного аукциона, так и учреждениями самостоятельно, без проведения </w:t>
      </w:r>
      <w:r w:rsidRPr="00997E8C">
        <w:rPr>
          <w:color w:val="212121"/>
          <w:sz w:val="28"/>
          <w:szCs w:val="28"/>
        </w:rPr>
        <w:lastRenderedPageBreak/>
        <w:t xml:space="preserve">конкурентных процедур. </w:t>
      </w:r>
      <w:r w:rsidR="004525B6">
        <w:rPr>
          <w:color w:val="212121"/>
          <w:sz w:val="28"/>
          <w:szCs w:val="28"/>
        </w:rPr>
        <w:t xml:space="preserve">Проанализировав </w:t>
      </w:r>
      <w:r w:rsidRPr="00997E8C">
        <w:rPr>
          <w:color w:val="212121"/>
          <w:sz w:val="28"/>
          <w:szCs w:val="28"/>
        </w:rPr>
        <w:t xml:space="preserve"> стои</w:t>
      </w:r>
      <w:r w:rsidR="005F2B8B">
        <w:rPr>
          <w:color w:val="212121"/>
          <w:sz w:val="28"/>
          <w:szCs w:val="28"/>
        </w:rPr>
        <w:t>мост</w:t>
      </w:r>
      <w:r w:rsidR="004525B6">
        <w:rPr>
          <w:color w:val="212121"/>
          <w:sz w:val="28"/>
          <w:szCs w:val="28"/>
        </w:rPr>
        <w:t>ь</w:t>
      </w:r>
      <w:r w:rsidR="005F2B8B">
        <w:rPr>
          <w:color w:val="212121"/>
          <w:sz w:val="28"/>
          <w:szCs w:val="28"/>
        </w:rPr>
        <w:t xml:space="preserve"> закупленного оборудования</w:t>
      </w:r>
      <w:r w:rsidRPr="00997E8C">
        <w:rPr>
          <w:color w:val="212121"/>
          <w:sz w:val="28"/>
          <w:szCs w:val="28"/>
        </w:rPr>
        <w:t xml:space="preserve"> установлено,</w:t>
      </w:r>
      <w:r w:rsidR="00D91DCE" w:rsidRPr="00997E8C">
        <w:rPr>
          <w:color w:val="212121"/>
          <w:sz w:val="28"/>
          <w:szCs w:val="28"/>
        </w:rPr>
        <w:t xml:space="preserve"> что при централизова</w:t>
      </w:r>
      <w:r w:rsidRPr="00997E8C">
        <w:rPr>
          <w:color w:val="212121"/>
          <w:sz w:val="28"/>
          <w:szCs w:val="28"/>
        </w:rPr>
        <w:t xml:space="preserve">нной закупке цена приобретения аналогичного оборудования сложилась ниже на величину порядка 40 процентов. Департаменту образования </w:t>
      </w:r>
      <w:r w:rsidR="00D91DCE" w:rsidRPr="00997E8C">
        <w:rPr>
          <w:color w:val="212121"/>
          <w:sz w:val="28"/>
          <w:szCs w:val="28"/>
        </w:rPr>
        <w:t>администрации рекомендовано рассмотреть вопрос о согласовании начальной цены приобретаемого подведомстве</w:t>
      </w:r>
      <w:r w:rsidR="00B93918">
        <w:rPr>
          <w:color w:val="212121"/>
          <w:sz w:val="28"/>
          <w:szCs w:val="28"/>
        </w:rPr>
        <w:t>нными учреждениями оборудования</w:t>
      </w:r>
      <w:r w:rsidR="00D91DCE" w:rsidRPr="00997E8C">
        <w:rPr>
          <w:color w:val="212121"/>
          <w:sz w:val="28"/>
          <w:szCs w:val="28"/>
        </w:rPr>
        <w:t xml:space="preserve"> с учредителем.</w:t>
      </w:r>
    </w:p>
    <w:p w:rsidR="00D91DCE" w:rsidRPr="008978E7" w:rsidRDefault="006F7E5C" w:rsidP="00997E8C">
      <w:pPr>
        <w:tabs>
          <w:tab w:val="num" w:pos="720"/>
        </w:tabs>
        <w:ind w:firstLine="709"/>
        <w:jc w:val="both"/>
        <w:rPr>
          <w:b/>
          <w:i/>
          <w:color w:val="212121"/>
          <w:sz w:val="28"/>
          <w:szCs w:val="28"/>
        </w:rPr>
      </w:pPr>
      <w:r>
        <w:rPr>
          <w:b/>
          <w:i/>
          <w:noProof/>
          <w:color w:val="21212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4AE5B8B" wp14:editId="4FFAB518">
            <wp:simplePos x="0" y="0"/>
            <wp:positionH relativeFrom="column">
              <wp:posOffset>3862705</wp:posOffset>
            </wp:positionH>
            <wp:positionV relativeFrom="paragraph">
              <wp:posOffset>223520</wp:posOffset>
            </wp:positionV>
            <wp:extent cx="2059305" cy="1819910"/>
            <wp:effectExtent l="0" t="0" r="0" b="8890"/>
            <wp:wrapTight wrapText="bothSides">
              <wp:wrapPolygon edited="0">
                <wp:start x="0" y="0"/>
                <wp:lineTo x="0" y="21479"/>
                <wp:lineTo x="21380" y="21479"/>
                <wp:lineTo x="2138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202168426364264392_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DCE" w:rsidRPr="008978E7">
        <w:rPr>
          <w:b/>
          <w:i/>
          <w:color w:val="212121"/>
          <w:sz w:val="28"/>
          <w:szCs w:val="28"/>
        </w:rPr>
        <w:t>В отчетно</w:t>
      </w:r>
      <w:r w:rsidR="008978E7" w:rsidRPr="008978E7">
        <w:rPr>
          <w:b/>
          <w:i/>
          <w:color w:val="212121"/>
          <w:sz w:val="28"/>
          <w:szCs w:val="28"/>
        </w:rPr>
        <w:t>м</w:t>
      </w:r>
      <w:r w:rsidR="00D91DCE" w:rsidRPr="008978E7">
        <w:rPr>
          <w:b/>
          <w:i/>
          <w:color w:val="212121"/>
          <w:sz w:val="28"/>
          <w:szCs w:val="28"/>
        </w:rPr>
        <w:t xml:space="preserve"> году проверено использование средств, выделенных на создание в городе «умной» спортивной площадки.</w:t>
      </w:r>
    </w:p>
    <w:p w:rsidR="00D91DCE" w:rsidRPr="00997E8C" w:rsidRDefault="00D91DCE" w:rsidP="00997E8C">
      <w:pPr>
        <w:tabs>
          <w:tab w:val="num" w:pos="720"/>
        </w:tabs>
        <w:ind w:firstLine="709"/>
        <w:jc w:val="both"/>
        <w:rPr>
          <w:color w:val="212121"/>
          <w:sz w:val="28"/>
          <w:szCs w:val="28"/>
        </w:rPr>
      </w:pPr>
      <w:r w:rsidRPr="00997E8C">
        <w:rPr>
          <w:color w:val="212121"/>
          <w:sz w:val="28"/>
          <w:szCs w:val="28"/>
        </w:rPr>
        <w:t>В ходе проверки установлены факты отсутствия на кровле объекта</w:t>
      </w:r>
      <w:r w:rsidR="006F7E5C">
        <w:rPr>
          <w:color w:val="212121"/>
          <w:sz w:val="28"/>
          <w:szCs w:val="28"/>
        </w:rPr>
        <w:t>,</w:t>
      </w:r>
      <w:r w:rsidRPr="00997E8C">
        <w:rPr>
          <w:color w:val="212121"/>
          <w:sz w:val="28"/>
          <w:szCs w:val="28"/>
        </w:rPr>
        <w:t xml:space="preserve"> предусмотренных проектной документацией</w:t>
      </w:r>
      <w:r w:rsidR="006F7E5C">
        <w:rPr>
          <w:color w:val="212121"/>
          <w:sz w:val="28"/>
          <w:szCs w:val="28"/>
        </w:rPr>
        <w:t>,</w:t>
      </w:r>
      <w:r w:rsidRPr="00997E8C">
        <w:rPr>
          <w:color w:val="212121"/>
          <w:sz w:val="28"/>
          <w:szCs w:val="28"/>
        </w:rPr>
        <w:t xml:space="preserve"> ограждений и организованного водостока, что в совокупности с окнами, смонтированными с нарушением строительных правил, </w:t>
      </w:r>
      <w:r w:rsidR="008978E7">
        <w:rPr>
          <w:color w:val="212121"/>
          <w:sz w:val="28"/>
          <w:szCs w:val="28"/>
        </w:rPr>
        <w:t>приводит к</w:t>
      </w:r>
      <w:r w:rsidRPr="00997E8C">
        <w:rPr>
          <w:color w:val="212121"/>
          <w:sz w:val="28"/>
          <w:szCs w:val="28"/>
        </w:rPr>
        <w:t xml:space="preserve"> </w:t>
      </w:r>
      <w:proofErr w:type="spellStart"/>
      <w:r w:rsidRPr="00997E8C">
        <w:rPr>
          <w:color w:val="212121"/>
          <w:sz w:val="28"/>
          <w:szCs w:val="28"/>
        </w:rPr>
        <w:t>залити</w:t>
      </w:r>
      <w:r w:rsidR="008978E7">
        <w:rPr>
          <w:color w:val="212121"/>
          <w:sz w:val="28"/>
          <w:szCs w:val="28"/>
        </w:rPr>
        <w:t>ю</w:t>
      </w:r>
      <w:proofErr w:type="spellEnd"/>
      <w:r w:rsidRPr="00997E8C">
        <w:rPr>
          <w:color w:val="212121"/>
          <w:sz w:val="28"/>
          <w:szCs w:val="28"/>
        </w:rPr>
        <w:t xml:space="preserve"> помещений в период осадков.</w:t>
      </w:r>
    </w:p>
    <w:p w:rsidR="00CD058B" w:rsidRPr="00997E8C" w:rsidRDefault="008978E7" w:rsidP="00997E8C">
      <w:pPr>
        <w:tabs>
          <w:tab w:val="num" w:pos="720"/>
        </w:tabs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Так</w:t>
      </w:r>
      <w:r w:rsidR="005F2B8B">
        <w:rPr>
          <w:color w:val="212121"/>
          <w:sz w:val="28"/>
          <w:szCs w:val="28"/>
        </w:rPr>
        <w:t>же, в</w:t>
      </w:r>
      <w:r w:rsidR="00CD058B" w:rsidRPr="00997E8C">
        <w:rPr>
          <w:color w:val="212121"/>
          <w:sz w:val="28"/>
          <w:szCs w:val="28"/>
        </w:rPr>
        <w:t xml:space="preserve"> нарушение строительных правил, полы в душевых комнатах выполнены без водоприемного лотка и тра</w:t>
      </w:r>
      <w:r w:rsidR="00BB064D">
        <w:rPr>
          <w:color w:val="212121"/>
          <w:sz w:val="28"/>
          <w:szCs w:val="28"/>
        </w:rPr>
        <w:t>п</w:t>
      </w:r>
      <w:r w:rsidR="00CD058B" w:rsidRPr="00997E8C">
        <w:rPr>
          <w:color w:val="212121"/>
          <w:sz w:val="28"/>
          <w:szCs w:val="28"/>
        </w:rPr>
        <w:t xml:space="preserve">а, что приводит к </w:t>
      </w:r>
      <w:proofErr w:type="spellStart"/>
      <w:r w:rsidR="00CD058B" w:rsidRPr="00997E8C">
        <w:rPr>
          <w:color w:val="212121"/>
          <w:sz w:val="28"/>
          <w:szCs w:val="28"/>
        </w:rPr>
        <w:t>залитию</w:t>
      </w:r>
      <w:proofErr w:type="spellEnd"/>
      <w:r w:rsidR="00CD058B" w:rsidRPr="00997E8C">
        <w:rPr>
          <w:color w:val="212121"/>
          <w:sz w:val="28"/>
          <w:szCs w:val="28"/>
        </w:rPr>
        <w:t xml:space="preserve"> помещений раздевалок. Объект не оборудован отдельными защитными с</w:t>
      </w:r>
      <w:r w:rsidR="00B82B1C">
        <w:rPr>
          <w:color w:val="212121"/>
          <w:sz w:val="28"/>
          <w:szCs w:val="28"/>
        </w:rPr>
        <w:t>редствам</w:t>
      </w:r>
      <w:r w:rsidR="00CD058B" w:rsidRPr="00997E8C">
        <w:rPr>
          <w:color w:val="212121"/>
          <w:sz w:val="28"/>
          <w:szCs w:val="28"/>
        </w:rPr>
        <w:t>и, предусмотренными проектом (антивандальная пленка, кнопка экстренного вызова для мало</w:t>
      </w:r>
      <w:r w:rsidR="00BB064D">
        <w:rPr>
          <w:color w:val="212121"/>
          <w:sz w:val="28"/>
          <w:szCs w:val="28"/>
        </w:rPr>
        <w:t>мобиль</w:t>
      </w:r>
      <w:r w:rsidR="00CD058B" w:rsidRPr="00997E8C">
        <w:rPr>
          <w:color w:val="212121"/>
          <w:sz w:val="28"/>
          <w:szCs w:val="28"/>
        </w:rPr>
        <w:t>ных групп населения, защита окон спортзала от попадания мяча и др.</w:t>
      </w:r>
      <w:r w:rsidR="00BB064D">
        <w:rPr>
          <w:color w:val="212121"/>
          <w:sz w:val="28"/>
          <w:szCs w:val="28"/>
        </w:rPr>
        <w:t>). На объекте о</w:t>
      </w:r>
      <w:r w:rsidR="00CD058B" w:rsidRPr="00997E8C">
        <w:rPr>
          <w:color w:val="212121"/>
          <w:sz w:val="28"/>
          <w:szCs w:val="28"/>
        </w:rPr>
        <w:t>тсутствуют отдельные материальные ценности, предусмотренные техническим заданием к муниципальному контракту.</w:t>
      </w:r>
    </w:p>
    <w:p w:rsidR="00CD058B" w:rsidRPr="00997E8C" w:rsidRDefault="00CD058B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 xml:space="preserve">Площадка, возведенная под модульное спортивное сооружение, стоимостью 28,3 млн. рублей не числится в бухгалтерском учете, а земельный </w:t>
      </w:r>
      <w:proofErr w:type="gramStart"/>
      <w:r w:rsidRPr="00997E8C">
        <w:rPr>
          <w:color w:val="201F22"/>
          <w:sz w:val="28"/>
          <w:szCs w:val="28"/>
        </w:rPr>
        <w:t>участок</w:t>
      </w:r>
      <w:proofErr w:type="gramEnd"/>
      <w:r w:rsidRPr="00997E8C">
        <w:rPr>
          <w:color w:val="201F22"/>
          <w:sz w:val="28"/>
          <w:szCs w:val="28"/>
        </w:rPr>
        <w:t xml:space="preserve"> на котором она расположена не закреплен за учреждением.</w:t>
      </w:r>
    </w:p>
    <w:p w:rsidR="00CD058B" w:rsidRPr="00997E8C" w:rsidRDefault="00CD058B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Устранение нарушений</w:t>
      </w:r>
      <w:r w:rsidR="004525B6">
        <w:rPr>
          <w:color w:val="201F22"/>
          <w:sz w:val="28"/>
          <w:szCs w:val="28"/>
        </w:rPr>
        <w:t>,</w:t>
      </w:r>
      <w:r w:rsidRPr="00997E8C">
        <w:rPr>
          <w:color w:val="201F22"/>
          <w:sz w:val="28"/>
          <w:szCs w:val="28"/>
        </w:rPr>
        <w:t xml:space="preserve"> </w:t>
      </w:r>
      <w:r w:rsidR="00BB064D">
        <w:rPr>
          <w:color w:val="201F22"/>
          <w:sz w:val="28"/>
          <w:szCs w:val="28"/>
        </w:rPr>
        <w:t xml:space="preserve"> по представлению Счетной палаты </w:t>
      </w:r>
      <w:r w:rsidRPr="00997E8C">
        <w:rPr>
          <w:color w:val="201F22"/>
          <w:sz w:val="28"/>
          <w:szCs w:val="28"/>
        </w:rPr>
        <w:t xml:space="preserve">проводится в рамках гарантийных обязательств. </w:t>
      </w:r>
    </w:p>
    <w:p w:rsidR="00CD058B" w:rsidRPr="00997E8C" w:rsidRDefault="00920C16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>
        <w:rPr>
          <w:noProof/>
          <w:color w:val="201F22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751CF18" wp14:editId="28829706">
            <wp:simplePos x="0" y="0"/>
            <wp:positionH relativeFrom="column">
              <wp:posOffset>3767455</wp:posOffset>
            </wp:positionH>
            <wp:positionV relativeFrom="paragraph">
              <wp:posOffset>233680</wp:posOffset>
            </wp:positionV>
            <wp:extent cx="2156460" cy="2181860"/>
            <wp:effectExtent l="0" t="0" r="0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117-WA0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58B" w:rsidRPr="00997E8C">
        <w:rPr>
          <w:color w:val="201F22"/>
          <w:sz w:val="28"/>
          <w:szCs w:val="28"/>
        </w:rPr>
        <w:t>Результаты проверки рекомендовано учесть при создании новых аналогичных объектов.</w:t>
      </w:r>
    </w:p>
    <w:p w:rsidR="00CD058B" w:rsidRPr="00997E8C" w:rsidRDefault="00CD058B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В соответствии с планом  работ</w:t>
      </w:r>
      <w:r w:rsidR="00BB064D">
        <w:rPr>
          <w:color w:val="201F22"/>
          <w:sz w:val="28"/>
          <w:szCs w:val="28"/>
        </w:rPr>
        <w:t>ы</w:t>
      </w:r>
      <w:r w:rsidRPr="00997E8C">
        <w:rPr>
          <w:color w:val="201F22"/>
          <w:sz w:val="28"/>
          <w:szCs w:val="28"/>
        </w:rPr>
        <w:t xml:space="preserve"> </w:t>
      </w:r>
      <w:r w:rsidRPr="00BB064D">
        <w:rPr>
          <w:b/>
          <w:i/>
          <w:color w:val="201F22"/>
          <w:sz w:val="28"/>
          <w:szCs w:val="28"/>
        </w:rPr>
        <w:t>проверена эффективность и целевое использование средств, выделенных на капитальный ремонт зданий учреждений культуры в 2023 году в рамках МП «Развитие культуры и туризма в городе Липецке».</w:t>
      </w:r>
      <w:r w:rsidRPr="00997E8C">
        <w:rPr>
          <w:color w:val="201F22"/>
          <w:sz w:val="28"/>
          <w:szCs w:val="28"/>
        </w:rPr>
        <w:t xml:space="preserve"> </w:t>
      </w:r>
      <w:r w:rsidR="00FE38C1" w:rsidRPr="00997E8C">
        <w:rPr>
          <w:color w:val="201F22"/>
          <w:sz w:val="28"/>
          <w:szCs w:val="28"/>
        </w:rPr>
        <w:t>Денежные средства в сумме 1,1 млн. рублей предоставлены в виде целевых субсидий муниципальным учреждениям «Дворец культуры «Сокол» и «</w:t>
      </w:r>
      <w:proofErr w:type="spellStart"/>
      <w:r w:rsidR="00FE38C1" w:rsidRPr="00997E8C">
        <w:rPr>
          <w:color w:val="201F22"/>
          <w:sz w:val="28"/>
          <w:szCs w:val="28"/>
        </w:rPr>
        <w:t>Липецко</w:t>
      </w:r>
      <w:proofErr w:type="spellEnd"/>
      <w:r w:rsidR="00FE38C1" w:rsidRPr="00997E8C">
        <w:rPr>
          <w:color w:val="201F22"/>
          <w:sz w:val="28"/>
          <w:szCs w:val="28"/>
        </w:rPr>
        <w:t>-историко культурный музей».</w:t>
      </w:r>
    </w:p>
    <w:p w:rsidR="00FE38C1" w:rsidRPr="00997E8C" w:rsidRDefault="00FE38C1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lastRenderedPageBreak/>
        <w:t>Под выделенные средства муниципальное учреждение «Дворец культуры</w:t>
      </w:r>
      <w:r w:rsidR="004525B6">
        <w:rPr>
          <w:color w:val="201F22"/>
          <w:sz w:val="28"/>
          <w:szCs w:val="28"/>
        </w:rPr>
        <w:t xml:space="preserve"> «Сокол» заключило муниципальный</w:t>
      </w:r>
      <w:r w:rsidRPr="00997E8C">
        <w:rPr>
          <w:color w:val="201F22"/>
          <w:sz w:val="28"/>
          <w:szCs w:val="28"/>
        </w:rPr>
        <w:t xml:space="preserve"> контракт на выполнение капитального ремонта козырька здания ДК «Сокол». В нарушение Строительных правил</w:t>
      </w:r>
      <w:r w:rsidR="004525B6">
        <w:rPr>
          <w:color w:val="201F22"/>
          <w:sz w:val="28"/>
          <w:szCs w:val="28"/>
        </w:rPr>
        <w:t>,</w:t>
      </w:r>
      <w:r w:rsidRPr="00997E8C">
        <w:rPr>
          <w:color w:val="201F22"/>
          <w:sz w:val="28"/>
          <w:szCs w:val="28"/>
        </w:rPr>
        <w:t xml:space="preserve"> подрядчик провел фасадные отделочные работы по объекту в зимний период, при среднесуточных показаниях температуры значительно ниже допустимых, что привело к множественным дефектам. Денежные средства в сумме 600 тыс. рублей использованы неэффективно. Подрядчик </w:t>
      </w:r>
      <w:r w:rsidR="00375D5A" w:rsidRPr="00997E8C">
        <w:rPr>
          <w:color w:val="201F22"/>
          <w:sz w:val="28"/>
          <w:szCs w:val="28"/>
        </w:rPr>
        <w:t>гарантийными письмами неоднократно переносил сроки исправления некачественных работ. Пред</w:t>
      </w:r>
      <w:r w:rsidR="00BB064D">
        <w:rPr>
          <w:color w:val="201F22"/>
          <w:sz w:val="28"/>
          <w:szCs w:val="28"/>
        </w:rPr>
        <w:t>ставление</w:t>
      </w:r>
      <w:r w:rsidR="00375D5A" w:rsidRPr="00997E8C">
        <w:rPr>
          <w:color w:val="201F22"/>
          <w:sz w:val="28"/>
          <w:szCs w:val="28"/>
        </w:rPr>
        <w:t xml:space="preserve"> Счетной палаты было исполнено со значительным нарушением  сроков.</w:t>
      </w:r>
    </w:p>
    <w:p w:rsidR="00501688" w:rsidRPr="00997E8C" w:rsidRDefault="005F2B8B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5F2B8B">
        <w:rPr>
          <w:noProof/>
          <w:color w:val="201F22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C312E0D" wp14:editId="05C0B4EB">
            <wp:simplePos x="0" y="0"/>
            <wp:positionH relativeFrom="column">
              <wp:posOffset>3327400</wp:posOffset>
            </wp:positionH>
            <wp:positionV relativeFrom="paragraph">
              <wp:posOffset>481330</wp:posOffset>
            </wp:positionV>
            <wp:extent cx="2596515" cy="2006600"/>
            <wp:effectExtent l="0" t="0" r="0" b="0"/>
            <wp:wrapTight wrapText="bothSides">
              <wp:wrapPolygon edited="0">
                <wp:start x="0" y="0"/>
                <wp:lineTo x="0" y="21327"/>
                <wp:lineTo x="21394" y="21327"/>
                <wp:lineTo x="21394" y="0"/>
                <wp:lineTo x="0" y="0"/>
              </wp:wrapPolygon>
            </wp:wrapTight>
            <wp:docPr id="1032" name="Picture 8" descr="C:\Users\admin\Downloads\20240313_1716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admin\Downloads\20240313_171653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0066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688" w:rsidRPr="00997E8C">
        <w:rPr>
          <w:color w:val="201F22"/>
          <w:sz w:val="28"/>
          <w:szCs w:val="28"/>
        </w:rPr>
        <w:t xml:space="preserve">По обращению прокуратуры Советского района г. Липецка проведена </w:t>
      </w:r>
      <w:r w:rsidR="00501688" w:rsidRPr="00BB064D">
        <w:rPr>
          <w:b/>
          <w:i/>
          <w:color w:val="201F22"/>
          <w:sz w:val="28"/>
          <w:szCs w:val="28"/>
        </w:rPr>
        <w:t>проверка Муниципального автономного учрежде</w:t>
      </w:r>
      <w:r w:rsidR="00F537A4">
        <w:rPr>
          <w:b/>
          <w:i/>
          <w:color w:val="201F22"/>
          <w:sz w:val="28"/>
          <w:szCs w:val="28"/>
        </w:rPr>
        <w:t>ния дополнительного образования</w:t>
      </w:r>
      <w:r w:rsidR="00501688" w:rsidRPr="00BB064D">
        <w:rPr>
          <w:b/>
          <w:i/>
          <w:color w:val="201F22"/>
          <w:sz w:val="28"/>
          <w:szCs w:val="28"/>
        </w:rPr>
        <w:t xml:space="preserve"> «Спортивная школа №11»</w:t>
      </w:r>
      <w:r w:rsidR="00501688" w:rsidRPr="00997E8C">
        <w:rPr>
          <w:color w:val="201F22"/>
          <w:sz w:val="28"/>
          <w:szCs w:val="28"/>
        </w:rPr>
        <w:t xml:space="preserve"> по вопросу законности и эффективности использования бюджетных субсидий за 2023 год и январь-февраль 2024 год.</w:t>
      </w:r>
    </w:p>
    <w:p w:rsidR="00501688" w:rsidRPr="00997E8C" w:rsidRDefault="00501688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 xml:space="preserve">Основным видом деятельности учреждения является дополнительное образование детей и взрослых по программам физкультурно-спортивной направленности. </w:t>
      </w:r>
      <w:proofErr w:type="gramStart"/>
      <w:r w:rsidRPr="00997E8C">
        <w:rPr>
          <w:color w:val="201F22"/>
          <w:sz w:val="28"/>
          <w:szCs w:val="28"/>
        </w:rPr>
        <w:t>Установлено, что в 2024 году МАОУ «Спортивная школа №11» доведены бюджетны</w:t>
      </w:r>
      <w:r w:rsidR="00B82B1C">
        <w:rPr>
          <w:color w:val="201F22"/>
          <w:sz w:val="28"/>
          <w:szCs w:val="28"/>
        </w:rPr>
        <w:t>е</w:t>
      </w:r>
      <w:r w:rsidRPr="00997E8C">
        <w:rPr>
          <w:color w:val="201F22"/>
          <w:sz w:val="28"/>
          <w:szCs w:val="28"/>
        </w:rPr>
        <w:t xml:space="preserve"> ассигновани</w:t>
      </w:r>
      <w:r w:rsidR="006F7E5C">
        <w:rPr>
          <w:color w:val="201F22"/>
          <w:sz w:val="28"/>
          <w:szCs w:val="28"/>
        </w:rPr>
        <w:t>я</w:t>
      </w:r>
      <w:r w:rsidR="004525B6">
        <w:rPr>
          <w:color w:val="201F22"/>
          <w:sz w:val="28"/>
          <w:szCs w:val="28"/>
        </w:rPr>
        <w:t xml:space="preserve"> в виде субсидий</w:t>
      </w:r>
      <w:r w:rsidRPr="00997E8C">
        <w:rPr>
          <w:color w:val="201F22"/>
          <w:sz w:val="28"/>
          <w:szCs w:val="28"/>
        </w:rPr>
        <w:t xml:space="preserve"> на выполнение муниципального задания, в состав которых включены расходы</w:t>
      </w:r>
      <w:r w:rsidR="00C56091">
        <w:rPr>
          <w:color w:val="201F22"/>
          <w:sz w:val="28"/>
          <w:szCs w:val="28"/>
        </w:rPr>
        <w:t>, не связанные с уставным видом деятельности учреждения</w:t>
      </w:r>
      <w:r w:rsidRPr="00997E8C">
        <w:rPr>
          <w:color w:val="201F22"/>
          <w:sz w:val="28"/>
          <w:szCs w:val="28"/>
        </w:rPr>
        <w:t xml:space="preserve"> на обслуживание светомузыкального фонтана (3,8 млн. руб.) монтаж, демонтаж и хранение новогодней атрибутики (5,7 млн. руб.), уборк</w:t>
      </w:r>
      <w:r w:rsidR="005F2B8B">
        <w:rPr>
          <w:color w:val="201F22"/>
          <w:sz w:val="28"/>
          <w:szCs w:val="28"/>
        </w:rPr>
        <w:t>у</w:t>
      </w:r>
      <w:r w:rsidRPr="00997E8C">
        <w:rPr>
          <w:color w:val="201F22"/>
          <w:sz w:val="28"/>
          <w:szCs w:val="28"/>
        </w:rPr>
        <w:t xml:space="preserve"> площади перед </w:t>
      </w:r>
      <w:r w:rsidR="00C56091">
        <w:rPr>
          <w:color w:val="201F22"/>
          <w:sz w:val="28"/>
          <w:szCs w:val="28"/>
        </w:rPr>
        <w:t>СК «Звездный» (0,5 млн. руб.)</w:t>
      </w:r>
      <w:r w:rsidRPr="00997E8C">
        <w:rPr>
          <w:color w:val="201F22"/>
          <w:sz w:val="28"/>
          <w:szCs w:val="28"/>
        </w:rPr>
        <w:t>.</w:t>
      </w:r>
      <w:proofErr w:type="gramEnd"/>
      <w:r w:rsidRPr="00997E8C">
        <w:rPr>
          <w:color w:val="201F22"/>
          <w:sz w:val="28"/>
          <w:szCs w:val="28"/>
        </w:rPr>
        <w:t xml:space="preserve"> Денежные средства на данные </w:t>
      </w:r>
      <w:r w:rsidR="005F2B8B">
        <w:rPr>
          <w:color w:val="201F22"/>
          <w:sz w:val="28"/>
          <w:szCs w:val="28"/>
        </w:rPr>
        <w:t>работы</w:t>
      </w:r>
      <w:r w:rsidR="00C56091">
        <w:rPr>
          <w:color w:val="201F22"/>
          <w:sz w:val="28"/>
          <w:szCs w:val="28"/>
        </w:rPr>
        <w:t xml:space="preserve"> должны выделя</w:t>
      </w:r>
      <w:r w:rsidRPr="00997E8C">
        <w:rPr>
          <w:color w:val="201F22"/>
          <w:sz w:val="28"/>
          <w:szCs w:val="28"/>
        </w:rPr>
        <w:t>т</w:t>
      </w:r>
      <w:r w:rsidR="00C56091">
        <w:rPr>
          <w:color w:val="201F22"/>
          <w:sz w:val="28"/>
          <w:szCs w:val="28"/>
        </w:rPr>
        <w:t>ь</w:t>
      </w:r>
      <w:r w:rsidRPr="00997E8C">
        <w:rPr>
          <w:color w:val="201F22"/>
          <w:sz w:val="28"/>
          <w:szCs w:val="28"/>
        </w:rPr>
        <w:t>ся в виде субсидий на иные цели.</w:t>
      </w:r>
    </w:p>
    <w:p w:rsidR="00501688" w:rsidRPr="00997E8C" w:rsidRDefault="00501688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Таким образом, департаментом физической культуры и спорта администрации города Липецка нарушен порядок формирования муниципального задания для подведомственного учреждения.</w:t>
      </w:r>
    </w:p>
    <w:p w:rsidR="00501688" w:rsidRPr="00997E8C" w:rsidRDefault="00501688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Счетной палатой выявлялись и другие случаи неправильного формирования муниципального задания, такие как установление объемных и качественных показателей</w:t>
      </w:r>
      <w:r w:rsidR="00085474" w:rsidRPr="00997E8C">
        <w:rPr>
          <w:color w:val="201F22"/>
          <w:sz w:val="28"/>
          <w:szCs w:val="28"/>
        </w:rPr>
        <w:t>,</w:t>
      </w:r>
      <w:r w:rsidRPr="00997E8C">
        <w:rPr>
          <w:color w:val="201F22"/>
          <w:sz w:val="28"/>
          <w:szCs w:val="28"/>
        </w:rPr>
        <w:t xml:space="preserve"> не соответс</w:t>
      </w:r>
      <w:r w:rsidR="00085474" w:rsidRPr="00997E8C">
        <w:rPr>
          <w:color w:val="201F22"/>
          <w:sz w:val="28"/>
          <w:szCs w:val="28"/>
        </w:rPr>
        <w:t>т</w:t>
      </w:r>
      <w:r w:rsidRPr="00997E8C">
        <w:rPr>
          <w:color w:val="201F22"/>
          <w:sz w:val="28"/>
          <w:szCs w:val="28"/>
        </w:rPr>
        <w:t xml:space="preserve">вующих </w:t>
      </w:r>
      <w:r w:rsidR="005F2B8B">
        <w:rPr>
          <w:color w:val="201F22"/>
          <w:sz w:val="28"/>
          <w:szCs w:val="28"/>
        </w:rPr>
        <w:t>О</w:t>
      </w:r>
      <w:r w:rsidRPr="00997E8C">
        <w:rPr>
          <w:color w:val="201F22"/>
          <w:sz w:val="28"/>
          <w:szCs w:val="28"/>
        </w:rPr>
        <w:t xml:space="preserve">бщероссийскому базовому перечню </w:t>
      </w:r>
      <w:r w:rsidR="005F2B8B">
        <w:rPr>
          <w:color w:val="201F22"/>
          <w:sz w:val="28"/>
          <w:szCs w:val="28"/>
        </w:rPr>
        <w:t>г</w:t>
      </w:r>
      <w:r w:rsidRPr="00997E8C">
        <w:rPr>
          <w:color w:val="201F22"/>
          <w:sz w:val="28"/>
          <w:szCs w:val="28"/>
        </w:rPr>
        <w:t xml:space="preserve">осударственных (муниципальных) услуг </w:t>
      </w:r>
      <w:proofErr w:type="gramStart"/>
      <w:r w:rsidRPr="00997E8C">
        <w:rPr>
          <w:color w:val="201F22"/>
          <w:sz w:val="28"/>
          <w:szCs w:val="28"/>
        </w:rPr>
        <w:t>и</w:t>
      </w:r>
      <w:proofErr w:type="gramEnd"/>
      <w:r w:rsidRPr="00997E8C">
        <w:rPr>
          <w:color w:val="201F22"/>
          <w:sz w:val="28"/>
          <w:szCs w:val="28"/>
        </w:rPr>
        <w:t xml:space="preserve"> по сути не </w:t>
      </w:r>
      <w:r w:rsidR="00C56091">
        <w:rPr>
          <w:color w:val="201F22"/>
          <w:sz w:val="28"/>
          <w:szCs w:val="28"/>
        </w:rPr>
        <w:t>отражающих</w:t>
      </w:r>
      <w:r w:rsidR="00085474" w:rsidRPr="00997E8C">
        <w:rPr>
          <w:color w:val="201F22"/>
          <w:sz w:val="28"/>
          <w:szCs w:val="28"/>
        </w:rPr>
        <w:t xml:space="preserve"> качество муниципальной услуги.</w:t>
      </w:r>
    </w:p>
    <w:p w:rsidR="00085474" w:rsidRPr="00997E8C" w:rsidRDefault="00085474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 xml:space="preserve"> По фактам указанных нарушений должностными лицами Счетной палаты составлены протоколы об административных правонарушениях.</w:t>
      </w:r>
    </w:p>
    <w:p w:rsidR="00085474" w:rsidRPr="00997E8C" w:rsidRDefault="00B93918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>
        <w:rPr>
          <w:color w:val="201F22"/>
          <w:sz w:val="28"/>
          <w:szCs w:val="28"/>
        </w:rPr>
        <w:t>Постановлениями мирового судьи</w:t>
      </w:r>
      <w:r w:rsidR="00085474" w:rsidRPr="00997E8C">
        <w:rPr>
          <w:color w:val="201F22"/>
          <w:sz w:val="28"/>
          <w:szCs w:val="28"/>
        </w:rPr>
        <w:t xml:space="preserve"> руководителям департамента физической культуры и спорта назначены наказания в виде предупреждения.</w:t>
      </w:r>
    </w:p>
    <w:p w:rsidR="00515665" w:rsidRPr="00997E8C" w:rsidRDefault="00515665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5F2B8B">
        <w:rPr>
          <w:b/>
          <w:i/>
          <w:color w:val="201F22"/>
          <w:sz w:val="28"/>
          <w:szCs w:val="28"/>
        </w:rPr>
        <w:t>На реализацию мероприятий комплексного развития молодежной политики «Регион для молодых»</w:t>
      </w:r>
      <w:r w:rsidRPr="00997E8C">
        <w:rPr>
          <w:color w:val="201F22"/>
          <w:sz w:val="28"/>
          <w:szCs w:val="28"/>
        </w:rPr>
        <w:t xml:space="preserve"> муниципальному автономному учреждению культуры «Городской молодежный центр» из вышестоящих бюджетов  выделено 52,6 млн. руб</w:t>
      </w:r>
      <w:r w:rsidR="00216511">
        <w:rPr>
          <w:color w:val="201F22"/>
          <w:sz w:val="28"/>
          <w:szCs w:val="28"/>
        </w:rPr>
        <w:t>.</w:t>
      </w:r>
      <w:r w:rsidRPr="00997E8C">
        <w:rPr>
          <w:color w:val="201F22"/>
          <w:sz w:val="28"/>
          <w:szCs w:val="28"/>
        </w:rPr>
        <w:t xml:space="preserve">, которые использованы на приобретение </w:t>
      </w:r>
      <w:r w:rsidRPr="00997E8C">
        <w:rPr>
          <w:color w:val="201F22"/>
          <w:sz w:val="28"/>
          <w:szCs w:val="28"/>
        </w:rPr>
        <w:lastRenderedPageBreak/>
        <w:t>товарно-материальных ценностей,</w:t>
      </w:r>
      <w:r w:rsidR="005F2B8B">
        <w:rPr>
          <w:color w:val="201F22"/>
          <w:sz w:val="28"/>
          <w:szCs w:val="28"/>
        </w:rPr>
        <w:t xml:space="preserve"> проведени</w:t>
      </w:r>
      <w:r w:rsidR="00216511">
        <w:rPr>
          <w:color w:val="201F22"/>
          <w:sz w:val="28"/>
          <w:szCs w:val="28"/>
        </w:rPr>
        <w:t>е</w:t>
      </w:r>
      <w:r w:rsidRPr="00997E8C">
        <w:rPr>
          <w:color w:val="201F22"/>
          <w:sz w:val="28"/>
          <w:szCs w:val="28"/>
        </w:rPr>
        <w:t xml:space="preserve"> мероприятий и проектов для молодежи. Освоение де</w:t>
      </w:r>
      <w:r w:rsidR="00D0759A" w:rsidRPr="00997E8C">
        <w:rPr>
          <w:color w:val="201F22"/>
          <w:sz w:val="28"/>
          <w:szCs w:val="28"/>
        </w:rPr>
        <w:t>н</w:t>
      </w:r>
      <w:r w:rsidRPr="00997E8C">
        <w:rPr>
          <w:color w:val="201F22"/>
          <w:sz w:val="28"/>
          <w:szCs w:val="28"/>
        </w:rPr>
        <w:t>ежных сре</w:t>
      </w:r>
      <w:proofErr w:type="gramStart"/>
      <w:r w:rsidRPr="00997E8C">
        <w:rPr>
          <w:color w:val="201F22"/>
          <w:sz w:val="28"/>
          <w:szCs w:val="28"/>
        </w:rPr>
        <w:t>дств пр</w:t>
      </w:r>
      <w:proofErr w:type="gramEnd"/>
      <w:r w:rsidRPr="00997E8C">
        <w:rPr>
          <w:color w:val="201F22"/>
          <w:sz w:val="28"/>
          <w:szCs w:val="28"/>
        </w:rPr>
        <w:t xml:space="preserve">оизводилось путем заключения </w:t>
      </w:r>
      <w:r w:rsidR="00E1317D">
        <w:rPr>
          <w:color w:val="201F22"/>
          <w:sz w:val="28"/>
          <w:szCs w:val="28"/>
        </w:rPr>
        <w:t xml:space="preserve">   </w:t>
      </w:r>
      <w:r w:rsidRPr="00997E8C">
        <w:rPr>
          <w:color w:val="201F22"/>
          <w:sz w:val="28"/>
          <w:szCs w:val="28"/>
        </w:rPr>
        <w:t xml:space="preserve">47 контрактов (договоров). При определении начальной цены контракта установлено недостаточное исследование общедоступной ценовой информации, </w:t>
      </w:r>
      <w:r w:rsidR="005F2B8B">
        <w:rPr>
          <w:color w:val="201F22"/>
          <w:sz w:val="28"/>
          <w:szCs w:val="28"/>
        </w:rPr>
        <w:t>повлекшее завышение</w:t>
      </w:r>
      <w:r w:rsidRPr="00997E8C">
        <w:rPr>
          <w:color w:val="201F22"/>
          <w:sz w:val="28"/>
          <w:szCs w:val="28"/>
        </w:rPr>
        <w:t xml:space="preserve"> стоимости сплит систем (кондиционеров), что привело к увеличе</w:t>
      </w:r>
      <w:r w:rsidR="005F2B8B">
        <w:rPr>
          <w:color w:val="201F22"/>
          <w:sz w:val="28"/>
          <w:szCs w:val="28"/>
        </w:rPr>
        <w:t>нию расходов бюджетных средств</w:t>
      </w:r>
      <w:r w:rsidR="00D0759A" w:rsidRPr="00997E8C">
        <w:rPr>
          <w:color w:val="201F22"/>
          <w:sz w:val="28"/>
          <w:szCs w:val="28"/>
        </w:rPr>
        <w:t xml:space="preserve"> на сумму</w:t>
      </w:r>
      <w:r w:rsidR="005F2B8B">
        <w:rPr>
          <w:color w:val="201F22"/>
          <w:sz w:val="28"/>
          <w:szCs w:val="28"/>
        </w:rPr>
        <w:t xml:space="preserve"> порядка </w:t>
      </w:r>
      <w:r w:rsidR="00D0759A" w:rsidRPr="00997E8C">
        <w:rPr>
          <w:color w:val="201F22"/>
          <w:sz w:val="28"/>
          <w:szCs w:val="28"/>
        </w:rPr>
        <w:t xml:space="preserve"> 20</w:t>
      </w:r>
      <w:r w:rsidR="005F2B8B">
        <w:rPr>
          <w:color w:val="201F22"/>
          <w:sz w:val="28"/>
          <w:szCs w:val="28"/>
        </w:rPr>
        <w:t>0</w:t>
      </w:r>
      <w:r w:rsidR="00D0759A" w:rsidRPr="00997E8C">
        <w:rPr>
          <w:color w:val="201F22"/>
          <w:sz w:val="28"/>
          <w:szCs w:val="28"/>
        </w:rPr>
        <w:t>,</w:t>
      </w:r>
      <w:r w:rsidR="005F2B8B">
        <w:rPr>
          <w:color w:val="201F22"/>
          <w:sz w:val="28"/>
          <w:szCs w:val="28"/>
        </w:rPr>
        <w:t>0</w:t>
      </w:r>
      <w:r w:rsidR="00D0759A" w:rsidRPr="00997E8C">
        <w:rPr>
          <w:color w:val="201F22"/>
          <w:sz w:val="28"/>
          <w:szCs w:val="28"/>
        </w:rPr>
        <w:t xml:space="preserve"> тыс. рублей.</w:t>
      </w:r>
      <w:r w:rsidR="00B05279" w:rsidRPr="00997E8C">
        <w:rPr>
          <w:color w:val="201F22"/>
          <w:sz w:val="28"/>
          <w:szCs w:val="28"/>
        </w:rPr>
        <w:tab/>
      </w:r>
    </w:p>
    <w:p w:rsidR="00B05279" w:rsidRPr="00997E8C" w:rsidRDefault="00B05279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proofErr w:type="gramStart"/>
      <w:r w:rsidRPr="00997E8C">
        <w:rPr>
          <w:color w:val="201F22"/>
          <w:sz w:val="28"/>
          <w:szCs w:val="28"/>
        </w:rPr>
        <w:t xml:space="preserve">Учитывая объем контрольных мероприятий в социально-культурной сфере и количество выявленных нарушений, в отчетном году </w:t>
      </w:r>
      <w:r w:rsidRPr="006F7E5C">
        <w:rPr>
          <w:color w:val="201F22"/>
          <w:sz w:val="28"/>
          <w:szCs w:val="28"/>
        </w:rPr>
        <w:t>организовано контрольное мероприятие в департаменте образования администрации города, по вопросу принятия мер по результатам проверок проведенных</w:t>
      </w:r>
      <w:r w:rsidRPr="005F2B8B">
        <w:rPr>
          <w:b/>
          <w:i/>
          <w:color w:val="201F22"/>
          <w:sz w:val="28"/>
          <w:szCs w:val="28"/>
        </w:rPr>
        <w:t xml:space="preserve"> Счетной палатой</w:t>
      </w:r>
      <w:r w:rsidRPr="00997E8C">
        <w:rPr>
          <w:color w:val="201F22"/>
          <w:sz w:val="28"/>
          <w:szCs w:val="28"/>
        </w:rPr>
        <w:t xml:space="preserve"> в 2023 году и в истекшем периоде 2024 года, что активизировало претензионную работу с подрядчиками по устранению некачественно выполненных работ и взысканию штрафных санкций.</w:t>
      </w:r>
      <w:proofErr w:type="gramEnd"/>
    </w:p>
    <w:p w:rsidR="00B05279" w:rsidRPr="00997E8C" w:rsidRDefault="00E1317D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>
        <w:rPr>
          <w:noProof/>
          <w:color w:val="201F22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FB1F0A5" wp14:editId="4869CA86">
            <wp:simplePos x="0" y="0"/>
            <wp:positionH relativeFrom="column">
              <wp:posOffset>3750310</wp:posOffset>
            </wp:positionH>
            <wp:positionV relativeFrom="paragraph">
              <wp:posOffset>53975</wp:posOffset>
            </wp:positionV>
            <wp:extent cx="2156460" cy="2794635"/>
            <wp:effectExtent l="0" t="0" r="0" b="5715"/>
            <wp:wrapTight wrapText="bothSides">
              <wp:wrapPolygon edited="0">
                <wp:start x="0" y="0"/>
                <wp:lineTo x="0" y="21497"/>
                <wp:lineTo x="21371" y="21497"/>
                <wp:lineTo x="2137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4-10-15-11-45-51-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091" w:rsidRPr="00C56091">
        <w:rPr>
          <w:b/>
          <w:color w:val="201F22"/>
          <w:sz w:val="28"/>
          <w:szCs w:val="28"/>
        </w:rPr>
        <w:t>3.3</w:t>
      </w:r>
      <w:r>
        <w:rPr>
          <w:b/>
          <w:color w:val="201F22"/>
          <w:sz w:val="28"/>
          <w:szCs w:val="28"/>
        </w:rPr>
        <w:t>.</w:t>
      </w:r>
      <w:r w:rsidR="00C56091">
        <w:rPr>
          <w:color w:val="201F22"/>
          <w:sz w:val="28"/>
          <w:szCs w:val="28"/>
        </w:rPr>
        <w:t xml:space="preserve"> </w:t>
      </w:r>
      <w:r w:rsidR="00B05279" w:rsidRPr="005F2B8B">
        <w:rPr>
          <w:b/>
          <w:i/>
          <w:color w:val="201F22"/>
          <w:sz w:val="28"/>
          <w:szCs w:val="28"/>
        </w:rPr>
        <w:t>Значительное внимание в отчетном году уделено сфере благоустройства города.</w:t>
      </w:r>
      <w:r w:rsidR="00B05279" w:rsidRPr="00997E8C">
        <w:rPr>
          <w:color w:val="201F22"/>
          <w:sz w:val="28"/>
          <w:szCs w:val="28"/>
        </w:rPr>
        <w:t xml:space="preserve"> Проведены контрольные мероприятия по вопросам законности и эффективности использования средств, выделенных </w:t>
      </w:r>
      <w:proofErr w:type="gramStart"/>
      <w:r w:rsidR="00B05279" w:rsidRPr="00997E8C">
        <w:rPr>
          <w:color w:val="201F22"/>
          <w:sz w:val="28"/>
          <w:szCs w:val="28"/>
        </w:rPr>
        <w:t>на</w:t>
      </w:r>
      <w:proofErr w:type="gramEnd"/>
      <w:r w:rsidR="00B05279" w:rsidRPr="00997E8C">
        <w:rPr>
          <w:color w:val="201F22"/>
          <w:sz w:val="28"/>
          <w:szCs w:val="28"/>
        </w:rPr>
        <w:t>:</w:t>
      </w:r>
    </w:p>
    <w:p w:rsidR="00B05279" w:rsidRPr="00C56091" w:rsidRDefault="00C56091" w:rsidP="001064A5">
      <w:pPr>
        <w:pStyle w:val="ad"/>
        <w:numPr>
          <w:ilvl w:val="0"/>
          <w:numId w:val="4"/>
        </w:numPr>
        <w:tabs>
          <w:tab w:val="num" w:pos="720"/>
        </w:tabs>
        <w:ind w:left="0" w:firstLine="709"/>
        <w:jc w:val="both"/>
        <w:rPr>
          <w:i/>
          <w:color w:val="201F22"/>
          <w:sz w:val="28"/>
          <w:szCs w:val="28"/>
        </w:rPr>
      </w:pPr>
      <w:r w:rsidRPr="00C56091">
        <w:rPr>
          <w:i/>
          <w:color w:val="201F22"/>
          <w:sz w:val="28"/>
          <w:szCs w:val="28"/>
        </w:rPr>
        <w:t>п</w:t>
      </w:r>
      <w:r w:rsidR="00B05279" w:rsidRPr="00C56091">
        <w:rPr>
          <w:i/>
          <w:color w:val="201F22"/>
          <w:sz w:val="28"/>
          <w:szCs w:val="28"/>
        </w:rPr>
        <w:t>риобретение, содержание, ремонт средств организации дорожного движения и разметку дорог</w:t>
      </w:r>
      <w:r>
        <w:rPr>
          <w:i/>
          <w:color w:val="201F22"/>
          <w:sz w:val="28"/>
          <w:szCs w:val="28"/>
        </w:rPr>
        <w:t>;</w:t>
      </w:r>
    </w:p>
    <w:p w:rsidR="00B05279" w:rsidRPr="00C56091" w:rsidRDefault="00C56091" w:rsidP="001064A5">
      <w:pPr>
        <w:pStyle w:val="ad"/>
        <w:numPr>
          <w:ilvl w:val="0"/>
          <w:numId w:val="4"/>
        </w:numPr>
        <w:tabs>
          <w:tab w:val="num" w:pos="720"/>
        </w:tabs>
        <w:ind w:left="0" w:firstLine="709"/>
        <w:jc w:val="both"/>
        <w:rPr>
          <w:i/>
          <w:color w:val="201F22"/>
          <w:sz w:val="28"/>
          <w:szCs w:val="28"/>
        </w:rPr>
      </w:pPr>
      <w:r w:rsidRPr="00C56091">
        <w:rPr>
          <w:i/>
          <w:color w:val="201F22"/>
          <w:sz w:val="28"/>
          <w:szCs w:val="28"/>
        </w:rPr>
        <w:t>с</w:t>
      </w:r>
      <w:r w:rsidR="00B05279" w:rsidRPr="00C56091">
        <w:rPr>
          <w:i/>
          <w:color w:val="201F22"/>
          <w:sz w:val="28"/>
          <w:szCs w:val="28"/>
        </w:rPr>
        <w:t>одержание и восстановлени</w:t>
      </w:r>
      <w:r>
        <w:rPr>
          <w:i/>
          <w:color w:val="201F22"/>
          <w:sz w:val="28"/>
          <w:szCs w:val="28"/>
        </w:rPr>
        <w:t>е зеленого фонда города Липецка;</w:t>
      </w:r>
    </w:p>
    <w:p w:rsidR="00B05279" w:rsidRPr="00C56091" w:rsidRDefault="00C56091" w:rsidP="001064A5">
      <w:pPr>
        <w:pStyle w:val="ad"/>
        <w:numPr>
          <w:ilvl w:val="0"/>
          <w:numId w:val="4"/>
        </w:numPr>
        <w:tabs>
          <w:tab w:val="num" w:pos="720"/>
        </w:tabs>
        <w:ind w:left="0" w:firstLine="709"/>
        <w:jc w:val="both"/>
        <w:rPr>
          <w:i/>
          <w:color w:val="201F22"/>
          <w:sz w:val="28"/>
          <w:szCs w:val="28"/>
        </w:rPr>
      </w:pPr>
      <w:r w:rsidRPr="00C56091">
        <w:rPr>
          <w:i/>
          <w:color w:val="201F22"/>
          <w:sz w:val="28"/>
          <w:szCs w:val="28"/>
        </w:rPr>
        <w:t>с</w:t>
      </w:r>
      <w:r w:rsidR="00B05279" w:rsidRPr="00C56091">
        <w:rPr>
          <w:i/>
          <w:color w:val="201F22"/>
          <w:sz w:val="28"/>
          <w:szCs w:val="28"/>
        </w:rPr>
        <w:t xml:space="preserve">троительство и реконструкцию кладбищ, выполнение </w:t>
      </w:r>
      <w:r>
        <w:rPr>
          <w:i/>
          <w:color w:val="201F22"/>
          <w:sz w:val="28"/>
          <w:szCs w:val="28"/>
        </w:rPr>
        <w:t>работ по их текущему содержанию;</w:t>
      </w:r>
    </w:p>
    <w:p w:rsidR="00B05279" w:rsidRPr="00C56091" w:rsidRDefault="00C56091" w:rsidP="001064A5">
      <w:pPr>
        <w:pStyle w:val="ad"/>
        <w:numPr>
          <w:ilvl w:val="0"/>
          <w:numId w:val="4"/>
        </w:numPr>
        <w:tabs>
          <w:tab w:val="num" w:pos="720"/>
        </w:tabs>
        <w:ind w:left="0" w:firstLine="709"/>
        <w:jc w:val="both"/>
        <w:rPr>
          <w:i/>
          <w:color w:val="201F22"/>
          <w:sz w:val="28"/>
          <w:szCs w:val="28"/>
        </w:rPr>
      </w:pPr>
      <w:r w:rsidRPr="00C56091">
        <w:rPr>
          <w:i/>
          <w:color w:val="201F22"/>
          <w:sz w:val="28"/>
          <w:szCs w:val="28"/>
        </w:rPr>
        <w:t>в</w:t>
      </w:r>
      <w:r w:rsidR="00B05279" w:rsidRPr="00C56091">
        <w:rPr>
          <w:i/>
          <w:color w:val="201F22"/>
          <w:sz w:val="28"/>
          <w:szCs w:val="28"/>
        </w:rPr>
        <w:t>ыполнение мероприятий по обращению с животными без владельцев на территории города Липецка.</w:t>
      </w:r>
    </w:p>
    <w:p w:rsidR="00B05279" w:rsidRPr="00997E8C" w:rsidRDefault="00B05279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Существенных нарушений в использовании бюджетных сре</w:t>
      </w:r>
      <w:proofErr w:type="gramStart"/>
      <w:r w:rsidRPr="00997E8C">
        <w:rPr>
          <w:color w:val="201F22"/>
          <w:sz w:val="28"/>
          <w:szCs w:val="28"/>
        </w:rPr>
        <w:t>дств пр</w:t>
      </w:r>
      <w:proofErr w:type="gramEnd"/>
      <w:r w:rsidRPr="00997E8C">
        <w:rPr>
          <w:color w:val="201F22"/>
          <w:sz w:val="28"/>
          <w:szCs w:val="28"/>
        </w:rPr>
        <w:t xml:space="preserve">оверками не выявлено. </w:t>
      </w:r>
      <w:r w:rsidR="006F7E5C">
        <w:rPr>
          <w:color w:val="201F22"/>
          <w:sz w:val="28"/>
          <w:szCs w:val="28"/>
        </w:rPr>
        <w:t>Однако</w:t>
      </w:r>
      <w:proofErr w:type="gramStart"/>
      <w:r w:rsidR="006F7E5C">
        <w:rPr>
          <w:color w:val="201F22"/>
          <w:sz w:val="28"/>
          <w:szCs w:val="28"/>
        </w:rPr>
        <w:t>,</w:t>
      </w:r>
      <w:proofErr w:type="gramEnd"/>
      <w:r w:rsidR="006F7E5C">
        <w:rPr>
          <w:color w:val="201F22"/>
          <w:sz w:val="28"/>
          <w:szCs w:val="28"/>
        </w:rPr>
        <w:t xml:space="preserve"> </w:t>
      </w:r>
      <w:r w:rsidRPr="00997E8C">
        <w:rPr>
          <w:color w:val="201F22"/>
          <w:sz w:val="28"/>
          <w:szCs w:val="28"/>
        </w:rPr>
        <w:t xml:space="preserve"> на одном из объектов дорожной сети в нарушение строительных правил, разметка наносилась при минусовой температуре</w:t>
      </w:r>
      <w:r w:rsidR="006F7E5C">
        <w:rPr>
          <w:color w:val="201F22"/>
          <w:sz w:val="28"/>
          <w:szCs w:val="28"/>
        </w:rPr>
        <w:t>, что влечет риски ее некачественного нанесения и использования менее установленного срока.</w:t>
      </w:r>
    </w:p>
    <w:p w:rsidR="00B05279" w:rsidRPr="00997E8C" w:rsidRDefault="00B05279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ab/>
        <w:t>При формировании муниципального задания для МБУ «Ритуальные услуги</w:t>
      </w:r>
      <w:r w:rsidR="00B93918">
        <w:rPr>
          <w:color w:val="201F22"/>
          <w:sz w:val="28"/>
          <w:szCs w:val="28"/>
        </w:rPr>
        <w:t xml:space="preserve"> г. Липецка</w:t>
      </w:r>
      <w:r w:rsidRPr="00997E8C">
        <w:rPr>
          <w:color w:val="201F22"/>
          <w:sz w:val="28"/>
          <w:szCs w:val="28"/>
        </w:rPr>
        <w:t>» завышен показатель площади текущего содержания кладбищ,</w:t>
      </w:r>
      <w:r w:rsidR="00216511">
        <w:rPr>
          <w:color w:val="201F22"/>
          <w:sz w:val="28"/>
          <w:szCs w:val="28"/>
        </w:rPr>
        <w:t xml:space="preserve"> не повлекший</w:t>
      </w:r>
      <w:r w:rsidRPr="00997E8C">
        <w:rPr>
          <w:color w:val="201F22"/>
          <w:sz w:val="28"/>
          <w:szCs w:val="28"/>
        </w:rPr>
        <w:t xml:space="preserve"> завышения объема субсидии выделяемой на </w:t>
      </w:r>
      <w:r w:rsidR="00216511">
        <w:rPr>
          <w:color w:val="201F22"/>
          <w:sz w:val="28"/>
          <w:szCs w:val="28"/>
        </w:rPr>
        <w:t>её финансовое обеспечение</w:t>
      </w:r>
      <w:r w:rsidRPr="00997E8C">
        <w:rPr>
          <w:color w:val="201F22"/>
          <w:sz w:val="28"/>
          <w:szCs w:val="28"/>
        </w:rPr>
        <w:t>.</w:t>
      </w:r>
    </w:p>
    <w:p w:rsidR="00B05279" w:rsidRPr="00997E8C" w:rsidRDefault="00B05279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ab/>
        <w:t xml:space="preserve">Имелись факты нарушения сроков исполнения работ по муниципальным контрактам на строительство кладбищ и на проведение мероприятий </w:t>
      </w:r>
      <w:proofErr w:type="gramStart"/>
      <w:r w:rsidRPr="00997E8C">
        <w:rPr>
          <w:color w:val="201F22"/>
          <w:sz w:val="28"/>
          <w:szCs w:val="28"/>
        </w:rPr>
        <w:t>об</w:t>
      </w:r>
      <w:proofErr w:type="gramEnd"/>
      <w:r w:rsidRPr="00997E8C">
        <w:rPr>
          <w:color w:val="201F22"/>
          <w:sz w:val="28"/>
          <w:szCs w:val="28"/>
        </w:rPr>
        <w:t xml:space="preserve"> обращению с животными без владельцев.</w:t>
      </w:r>
      <w:r w:rsidR="00C23053" w:rsidRPr="00997E8C">
        <w:rPr>
          <w:color w:val="201F22"/>
          <w:sz w:val="28"/>
          <w:szCs w:val="28"/>
        </w:rPr>
        <w:t xml:space="preserve"> Установлена необоснованная оплата услуг по отлову и содержанию безнадзорных животных в сумме 4</w:t>
      </w:r>
      <w:r w:rsidR="00B93918">
        <w:rPr>
          <w:color w:val="201F22"/>
          <w:sz w:val="28"/>
          <w:szCs w:val="28"/>
        </w:rPr>
        <w:t>14,80</w:t>
      </w:r>
      <w:r w:rsidR="00C23053" w:rsidRPr="00997E8C">
        <w:rPr>
          <w:color w:val="201F22"/>
          <w:sz w:val="28"/>
          <w:szCs w:val="28"/>
        </w:rPr>
        <w:t xml:space="preserve"> тыс. рублей.</w:t>
      </w:r>
    </w:p>
    <w:p w:rsidR="00BE5925" w:rsidRPr="00997E8C" w:rsidRDefault="00E1317D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>
        <w:rPr>
          <w:b/>
          <w:i/>
          <w:noProof/>
          <w:color w:val="201F22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60F09ABD" wp14:editId="096D34AE">
            <wp:simplePos x="0" y="0"/>
            <wp:positionH relativeFrom="column">
              <wp:posOffset>3629660</wp:posOffset>
            </wp:positionH>
            <wp:positionV relativeFrom="paragraph">
              <wp:posOffset>360680</wp:posOffset>
            </wp:positionV>
            <wp:extent cx="2274570" cy="2380615"/>
            <wp:effectExtent l="0" t="0" r="0" b="635"/>
            <wp:wrapTight wrapText="bothSides">
              <wp:wrapPolygon edited="0">
                <wp:start x="0" y="0"/>
                <wp:lineTo x="0" y="21433"/>
                <wp:lineTo x="21347" y="21433"/>
                <wp:lineTo x="2134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38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925" w:rsidRPr="006F7E5C">
        <w:rPr>
          <w:color w:val="201F22"/>
          <w:sz w:val="28"/>
          <w:szCs w:val="28"/>
        </w:rPr>
        <w:tab/>
        <w:t>Мероприятия по содержанию и восстановлению зеленого фонда города Липецка</w:t>
      </w:r>
      <w:r w:rsidR="00BE5925" w:rsidRPr="00997E8C">
        <w:rPr>
          <w:color w:val="201F22"/>
          <w:sz w:val="28"/>
          <w:szCs w:val="28"/>
        </w:rPr>
        <w:t xml:space="preserve"> предусматривают работы по текущему содержанию</w:t>
      </w:r>
      <w:r w:rsidR="00BF0A72" w:rsidRPr="00997E8C">
        <w:rPr>
          <w:color w:val="201F22"/>
          <w:sz w:val="28"/>
          <w:szCs w:val="28"/>
        </w:rPr>
        <w:t xml:space="preserve">, капитальному ремонту зеленых насаждений и сносу сухих и аварийных деревьев. </w:t>
      </w:r>
      <w:r w:rsidR="00780A4B">
        <w:rPr>
          <w:color w:val="201F22"/>
          <w:sz w:val="28"/>
          <w:szCs w:val="28"/>
        </w:rPr>
        <w:t>М</w:t>
      </w:r>
      <w:r w:rsidR="00BF0A72" w:rsidRPr="00997E8C">
        <w:rPr>
          <w:color w:val="201F22"/>
          <w:sz w:val="28"/>
          <w:szCs w:val="28"/>
        </w:rPr>
        <w:t>униципальным заказчиком на выполнение вышеуказанных работ на городских территориях общего пользования,</w:t>
      </w:r>
      <w:r w:rsidR="00C56091">
        <w:rPr>
          <w:color w:val="201F22"/>
          <w:sz w:val="28"/>
          <w:szCs w:val="28"/>
        </w:rPr>
        <w:t xml:space="preserve"> является</w:t>
      </w:r>
      <w:r w:rsidR="00BF0A72" w:rsidRPr="00997E8C">
        <w:rPr>
          <w:color w:val="201F22"/>
          <w:sz w:val="28"/>
          <w:szCs w:val="28"/>
        </w:rPr>
        <w:t xml:space="preserve"> </w:t>
      </w:r>
      <w:r w:rsidR="00C56091" w:rsidRPr="00997E8C">
        <w:rPr>
          <w:color w:val="201F22"/>
          <w:sz w:val="28"/>
          <w:szCs w:val="28"/>
        </w:rPr>
        <w:t>МУ «У</w:t>
      </w:r>
      <w:r w:rsidR="00AD4A43">
        <w:rPr>
          <w:color w:val="201F22"/>
          <w:sz w:val="28"/>
          <w:szCs w:val="28"/>
        </w:rPr>
        <w:t>правление главного смотрителя г</w:t>
      </w:r>
      <w:r w:rsidR="00B93918">
        <w:rPr>
          <w:color w:val="201F22"/>
          <w:sz w:val="28"/>
          <w:szCs w:val="28"/>
        </w:rPr>
        <w:t>.</w:t>
      </w:r>
      <w:r w:rsidR="00AD4A43">
        <w:rPr>
          <w:color w:val="201F22"/>
          <w:sz w:val="28"/>
          <w:szCs w:val="28"/>
        </w:rPr>
        <w:t xml:space="preserve"> Липецка</w:t>
      </w:r>
      <w:r w:rsidR="00C56091" w:rsidRPr="00997E8C">
        <w:rPr>
          <w:color w:val="201F22"/>
          <w:sz w:val="28"/>
          <w:szCs w:val="28"/>
        </w:rPr>
        <w:t>»</w:t>
      </w:r>
      <w:r w:rsidR="00BF0A72" w:rsidRPr="00997E8C">
        <w:rPr>
          <w:color w:val="201F22"/>
          <w:sz w:val="28"/>
          <w:szCs w:val="28"/>
        </w:rPr>
        <w:t>.</w:t>
      </w:r>
    </w:p>
    <w:p w:rsidR="00BF0A72" w:rsidRPr="00997E8C" w:rsidRDefault="00BF0A72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Объем финансирования мероприятий по озеленению на протяжении трех последних лет имеет положительну</w:t>
      </w:r>
      <w:r w:rsidR="00AD4A43">
        <w:rPr>
          <w:color w:val="201F22"/>
          <w:sz w:val="28"/>
          <w:szCs w:val="28"/>
        </w:rPr>
        <w:t>ю динамику и в 2024 году составил 393,0 млн. рублей.</w:t>
      </w:r>
    </w:p>
    <w:p w:rsidR="00BF0A72" w:rsidRPr="00997E8C" w:rsidRDefault="00BF0A72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Средства используются через процедуру закупок, исполнителем большинства м</w:t>
      </w:r>
      <w:r w:rsidR="00216511">
        <w:rPr>
          <w:color w:val="201F22"/>
          <w:sz w:val="28"/>
          <w:szCs w:val="28"/>
        </w:rPr>
        <w:t>униципальных контрактов являлось</w:t>
      </w:r>
      <w:r w:rsidRPr="00997E8C">
        <w:rPr>
          <w:color w:val="201F22"/>
          <w:sz w:val="28"/>
          <w:szCs w:val="28"/>
        </w:rPr>
        <w:t xml:space="preserve"> МУП «</w:t>
      </w:r>
      <w:proofErr w:type="spellStart"/>
      <w:r w:rsidRPr="00997E8C">
        <w:rPr>
          <w:color w:val="201F22"/>
          <w:sz w:val="28"/>
          <w:szCs w:val="28"/>
        </w:rPr>
        <w:t>Зеленхоз</w:t>
      </w:r>
      <w:proofErr w:type="spellEnd"/>
      <w:r w:rsidR="00B93918">
        <w:rPr>
          <w:color w:val="201F22"/>
          <w:sz w:val="28"/>
          <w:szCs w:val="28"/>
        </w:rPr>
        <w:t xml:space="preserve">                 г. Липецка</w:t>
      </w:r>
      <w:r w:rsidRPr="00997E8C">
        <w:rPr>
          <w:color w:val="201F22"/>
          <w:sz w:val="28"/>
          <w:szCs w:val="28"/>
        </w:rPr>
        <w:t>».</w:t>
      </w:r>
    </w:p>
    <w:p w:rsidR="00BF0A72" w:rsidRPr="00997E8C" w:rsidRDefault="00BF0A72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Визуальным осмотром выполненных работ и состояния зеленых насаждений установлены отдельные случаи отсутствия зеленых насаждений и неудовлетворительного состояния газонов, которые устранены в рамках гарантийных обязательств.</w:t>
      </w:r>
    </w:p>
    <w:p w:rsidR="00BF0A72" w:rsidRPr="00997E8C" w:rsidRDefault="00BF0A72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 xml:space="preserve"> Важным критер</w:t>
      </w:r>
      <w:r w:rsidR="00BC3CCC" w:rsidRPr="00997E8C">
        <w:rPr>
          <w:color w:val="201F22"/>
          <w:sz w:val="28"/>
          <w:szCs w:val="28"/>
        </w:rPr>
        <w:t>ием оценки озеленения города явл</w:t>
      </w:r>
      <w:r w:rsidRPr="00997E8C">
        <w:rPr>
          <w:color w:val="201F22"/>
          <w:sz w:val="28"/>
          <w:szCs w:val="28"/>
        </w:rPr>
        <w:t>яется «норма озеленения»</w:t>
      </w:r>
      <w:r w:rsidR="00B93918">
        <w:rPr>
          <w:color w:val="201F22"/>
          <w:sz w:val="28"/>
          <w:szCs w:val="28"/>
        </w:rPr>
        <w:t xml:space="preserve"> - </w:t>
      </w:r>
      <w:r w:rsidR="00216511">
        <w:rPr>
          <w:color w:val="201F22"/>
          <w:sz w:val="28"/>
          <w:szCs w:val="28"/>
        </w:rPr>
        <w:t>значение, которой установлено С</w:t>
      </w:r>
      <w:r w:rsidRPr="00997E8C">
        <w:rPr>
          <w:color w:val="201F22"/>
          <w:sz w:val="28"/>
          <w:szCs w:val="28"/>
        </w:rPr>
        <w:t xml:space="preserve">водом правил по градостроительству и составляет 16 </w:t>
      </w:r>
      <w:proofErr w:type="spellStart"/>
      <w:r w:rsidRPr="00997E8C">
        <w:rPr>
          <w:color w:val="201F22"/>
          <w:sz w:val="28"/>
          <w:szCs w:val="28"/>
        </w:rPr>
        <w:t>кв</w:t>
      </w:r>
      <w:proofErr w:type="gramStart"/>
      <w:r w:rsidRPr="00997E8C">
        <w:rPr>
          <w:color w:val="201F22"/>
          <w:sz w:val="28"/>
          <w:szCs w:val="28"/>
        </w:rPr>
        <w:t>.м</w:t>
      </w:r>
      <w:proofErr w:type="spellEnd"/>
      <w:proofErr w:type="gramEnd"/>
      <w:r w:rsidRPr="00997E8C">
        <w:rPr>
          <w:color w:val="201F22"/>
          <w:sz w:val="28"/>
          <w:szCs w:val="28"/>
        </w:rPr>
        <w:t xml:space="preserve"> на человека. В городе Липецке фактическая обеспече</w:t>
      </w:r>
      <w:r w:rsidR="00BC3CCC" w:rsidRPr="00997E8C">
        <w:rPr>
          <w:color w:val="201F22"/>
          <w:sz w:val="28"/>
          <w:szCs w:val="28"/>
        </w:rPr>
        <w:t>н</w:t>
      </w:r>
      <w:r w:rsidRPr="00997E8C">
        <w:rPr>
          <w:color w:val="201F22"/>
          <w:sz w:val="28"/>
          <w:szCs w:val="28"/>
        </w:rPr>
        <w:t>ность зелеными насаждениям</w:t>
      </w:r>
      <w:r w:rsidR="00216511">
        <w:rPr>
          <w:color w:val="201F22"/>
          <w:sz w:val="28"/>
          <w:szCs w:val="28"/>
        </w:rPr>
        <w:t>и по итогам 2022 года составляла</w:t>
      </w:r>
      <w:r w:rsidRPr="00997E8C">
        <w:rPr>
          <w:color w:val="201F22"/>
          <w:sz w:val="28"/>
          <w:szCs w:val="28"/>
        </w:rPr>
        <w:t xml:space="preserve"> 13,1 </w:t>
      </w:r>
      <w:proofErr w:type="spellStart"/>
      <w:r w:rsidRPr="00997E8C">
        <w:rPr>
          <w:color w:val="201F22"/>
          <w:sz w:val="28"/>
          <w:szCs w:val="28"/>
        </w:rPr>
        <w:t>кв</w:t>
      </w:r>
      <w:proofErr w:type="gramStart"/>
      <w:r w:rsidRPr="00997E8C">
        <w:rPr>
          <w:color w:val="201F22"/>
          <w:sz w:val="28"/>
          <w:szCs w:val="28"/>
        </w:rPr>
        <w:t>.м</w:t>
      </w:r>
      <w:proofErr w:type="spellEnd"/>
      <w:proofErr w:type="gramEnd"/>
      <w:r w:rsidRPr="00997E8C">
        <w:rPr>
          <w:color w:val="201F22"/>
          <w:sz w:val="28"/>
          <w:szCs w:val="28"/>
        </w:rPr>
        <w:t xml:space="preserve"> на человека, что меньше нормативных значений и свидетельствует о недостаточной площади благоустроенной территории озеленения городской среды.</w:t>
      </w:r>
    </w:p>
    <w:p w:rsidR="00085474" w:rsidRPr="00997E8C" w:rsidRDefault="0033709C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Согласно инвентаризационным данным в 2023 году в городской черте отмечается снижение количества деревьев на 1072 единицы (2022г.-57,5 тыс. единиц, 2023г.-56,4 тыс. единиц), что влечет увеличение уровня антропогенного воздействия на окружающую среду и, как следствие, риск не достижения задач стратегического планирования и невыполнение нормы озеленения.</w:t>
      </w:r>
    </w:p>
    <w:p w:rsidR="0033709C" w:rsidRDefault="008B1621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>Рабочей комиссией Липецкого городского Совета депутатов по рассмотрению материалов контрольных мероприятий рекомендовано учесть результаты проверки</w:t>
      </w:r>
      <w:r w:rsidR="00B93918">
        <w:rPr>
          <w:color w:val="201F22"/>
          <w:sz w:val="28"/>
          <w:szCs w:val="28"/>
        </w:rPr>
        <w:t xml:space="preserve"> </w:t>
      </w:r>
      <w:r w:rsidRPr="00997E8C">
        <w:rPr>
          <w:color w:val="201F22"/>
          <w:sz w:val="28"/>
          <w:szCs w:val="28"/>
        </w:rPr>
        <w:t xml:space="preserve"> при </w:t>
      </w:r>
      <w:r w:rsidR="00E3586B">
        <w:rPr>
          <w:color w:val="201F22"/>
          <w:sz w:val="28"/>
          <w:szCs w:val="28"/>
        </w:rPr>
        <w:t>определении объемов</w:t>
      </w:r>
      <w:r w:rsidRPr="00997E8C">
        <w:rPr>
          <w:color w:val="201F22"/>
          <w:sz w:val="28"/>
          <w:szCs w:val="28"/>
        </w:rPr>
        <w:t xml:space="preserve"> работ по озеленению города.</w:t>
      </w:r>
    </w:p>
    <w:p w:rsidR="008B1621" w:rsidRPr="00997E8C" w:rsidRDefault="008B1621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AD4A43">
        <w:rPr>
          <w:b/>
          <w:color w:val="201F22"/>
          <w:sz w:val="28"/>
          <w:szCs w:val="28"/>
        </w:rPr>
        <w:t>3.4</w:t>
      </w:r>
      <w:r w:rsidR="00E1317D">
        <w:rPr>
          <w:b/>
          <w:color w:val="201F22"/>
          <w:sz w:val="28"/>
          <w:szCs w:val="28"/>
        </w:rPr>
        <w:t>.</w:t>
      </w:r>
      <w:r w:rsidRPr="00997E8C">
        <w:rPr>
          <w:color w:val="201F22"/>
          <w:sz w:val="28"/>
          <w:szCs w:val="28"/>
        </w:rPr>
        <w:t xml:space="preserve"> </w:t>
      </w:r>
      <w:r w:rsidR="00AD4A43" w:rsidRPr="00E3586B">
        <w:rPr>
          <w:b/>
          <w:i/>
          <w:color w:val="201F22"/>
          <w:sz w:val="28"/>
          <w:szCs w:val="28"/>
        </w:rPr>
        <w:t>В</w:t>
      </w:r>
      <w:r w:rsidRPr="00E3586B">
        <w:rPr>
          <w:b/>
          <w:i/>
          <w:color w:val="201F22"/>
          <w:sz w:val="28"/>
          <w:szCs w:val="28"/>
        </w:rPr>
        <w:t xml:space="preserve"> отчетном году проверена финансово-хозяйственная деятельность практически всех муниципальных учреждений и предприятий</w:t>
      </w:r>
      <w:r w:rsidR="00B93918">
        <w:rPr>
          <w:b/>
          <w:i/>
          <w:color w:val="201F22"/>
          <w:sz w:val="28"/>
          <w:szCs w:val="28"/>
        </w:rPr>
        <w:t>,</w:t>
      </w:r>
      <w:r w:rsidRPr="00E3586B">
        <w:rPr>
          <w:b/>
          <w:i/>
          <w:color w:val="201F22"/>
          <w:sz w:val="28"/>
          <w:szCs w:val="28"/>
        </w:rPr>
        <w:t xml:space="preserve"> подведомственных департаменту жилищно-коммунального хозяйства города</w:t>
      </w:r>
      <w:r w:rsidRPr="00997E8C">
        <w:rPr>
          <w:color w:val="201F22"/>
          <w:sz w:val="28"/>
          <w:szCs w:val="28"/>
        </w:rPr>
        <w:t>, а именно:</w:t>
      </w:r>
    </w:p>
    <w:p w:rsidR="008B1621" w:rsidRPr="00E3586B" w:rsidRDefault="008B1621" w:rsidP="001064A5">
      <w:pPr>
        <w:pStyle w:val="ad"/>
        <w:numPr>
          <w:ilvl w:val="0"/>
          <w:numId w:val="15"/>
        </w:numPr>
        <w:tabs>
          <w:tab w:val="num" w:pos="720"/>
        </w:tabs>
        <w:jc w:val="both"/>
        <w:rPr>
          <w:i/>
          <w:color w:val="201F22"/>
          <w:sz w:val="28"/>
          <w:szCs w:val="28"/>
        </w:rPr>
      </w:pPr>
      <w:r w:rsidRPr="00E3586B">
        <w:rPr>
          <w:i/>
          <w:color w:val="201F22"/>
          <w:sz w:val="28"/>
          <w:szCs w:val="28"/>
        </w:rPr>
        <w:t xml:space="preserve"> МУП «</w:t>
      </w:r>
      <w:proofErr w:type="spellStart"/>
      <w:r w:rsidRPr="00E3586B">
        <w:rPr>
          <w:i/>
          <w:color w:val="201F22"/>
          <w:sz w:val="28"/>
          <w:szCs w:val="28"/>
        </w:rPr>
        <w:t>Липецктеплосеть</w:t>
      </w:r>
      <w:proofErr w:type="spellEnd"/>
      <w:r w:rsidRPr="00E3586B">
        <w:rPr>
          <w:i/>
          <w:color w:val="201F22"/>
          <w:sz w:val="28"/>
          <w:szCs w:val="28"/>
        </w:rPr>
        <w:t>»;</w:t>
      </w:r>
    </w:p>
    <w:p w:rsidR="008B1621" w:rsidRPr="00E3586B" w:rsidRDefault="008B1621" w:rsidP="001064A5">
      <w:pPr>
        <w:pStyle w:val="ad"/>
        <w:numPr>
          <w:ilvl w:val="0"/>
          <w:numId w:val="15"/>
        </w:numPr>
        <w:tabs>
          <w:tab w:val="num" w:pos="720"/>
        </w:tabs>
        <w:jc w:val="both"/>
        <w:rPr>
          <w:i/>
          <w:color w:val="201F22"/>
          <w:sz w:val="28"/>
          <w:szCs w:val="28"/>
        </w:rPr>
      </w:pPr>
      <w:r w:rsidRPr="00E3586B">
        <w:rPr>
          <w:i/>
          <w:color w:val="201F22"/>
          <w:sz w:val="28"/>
          <w:szCs w:val="28"/>
        </w:rPr>
        <w:t xml:space="preserve"> МУ «Управление капитального ремонта г. Липецка»;</w:t>
      </w:r>
    </w:p>
    <w:p w:rsidR="008B1621" w:rsidRPr="00E3586B" w:rsidRDefault="008B1621" w:rsidP="001064A5">
      <w:pPr>
        <w:pStyle w:val="ad"/>
        <w:numPr>
          <w:ilvl w:val="0"/>
          <w:numId w:val="15"/>
        </w:numPr>
        <w:tabs>
          <w:tab w:val="num" w:pos="720"/>
        </w:tabs>
        <w:jc w:val="both"/>
        <w:rPr>
          <w:i/>
          <w:color w:val="201F22"/>
          <w:sz w:val="28"/>
          <w:szCs w:val="28"/>
        </w:rPr>
      </w:pPr>
      <w:r w:rsidRPr="00E3586B">
        <w:rPr>
          <w:i/>
          <w:color w:val="201F22"/>
          <w:sz w:val="28"/>
          <w:szCs w:val="28"/>
        </w:rPr>
        <w:t xml:space="preserve"> АО «ЛГЭК».</w:t>
      </w:r>
    </w:p>
    <w:p w:rsidR="008B1621" w:rsidRPr="00997E8C" w:rsidRDefault="00216511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>
        <w:rPr>
          <w:color w:val="201F22"/>
          <w:sz w:val="28"/>
          <w:szCs w:val="28"/>
        </w:rPr>
        <w:lastRenderedPageBreak/>
        <w:t>Одновременная</w:t>
      </w:r>
      <w:r w:rsidR="008B1621" w:rsidRPr="00997E8C">
        <w:rPr>
          <w:color w:val="201F22"/>
          <w:sz w:val="28"/>
          <w:szCs w:val="28"/>
        </w:rPr>
        <w:t xml:space="preserve"> проверка муниципальных организаций работающих в системе обеспечения жилищно-коммунальными услугами жителей города позволила выявить ряд проблем и наметить пути их решения.</w:t>
      </w:r>
    </w:p>
    <w:p w:rsidR="008B1621" w:rsidRPr="00997E8C" w:rsidRDefault="00E1317D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>
        <w:rPr>
          <w:noProof/>
          <w:color w:val="201F22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8C1309D" wp14:editId="5672DEE2">
            <wp:simplePos x="0" y="0"/>
            <wp:positionH relativeFrom="column">
              <wp:posOffset>-3175</wp:posOffset>
            </wp:positionH>
            <wp:positionV relativeFrom="paragraph">
              <wp:posOffset>339725</wp:posOffset>
            </wp:positionV>
            <wp:extent cx="2751455" cy="3605530"/>
            <wp:effectExtent l="0" t="0" r="0" b="0"/>
            <wp:wrapTight wrapText="bothSides">
              <wp:wrapPolygon edited="0">
                <wp:start x="0" y="0"/>
                <wp:lineTo x="0" y="21455"/>
                <wp:lineTo x="21386" y="21455"/>
                <wp:lineTo x="2138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011_103822_617@41715596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51455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621" w:rsidRPr="00997E8C">
        <w:rPr>
          <w:color w:val="201F22"/>
          <w:sz w:val="28"/>
          <w:szCs w:val="28"/>
        </w:rPr>
        <w:t xml:space="preserve">Так, в составе затрат </w:t>
      </w:r>
      <w:r w:rsidR="00246CD0" w:rsidRPr="00997E8C">
        <w:rPr>
          <w:color w:val="201F22"/>
          <w:sz w:val="28"/>
          <w:szCs w:val="28"/>
        </w:rPr>
        <w:t>муниципального предприятия</w:t>
      </w:r>
      <w:r w:rsidR="00E3586B">
        <w:rPr>
          <w:color w:val="201F22"/>
          <w:sz w:val="28"/>
          <w:szCs w:val="28"/>
        </w:rPr>
        <w:t xml:space="preserve"> </w:t>
      </w:r>
      <w:r w:rsidR="00E3586B" w:rsidRPr="00216511">
        <w:rPr>
          <w:b/>
          <w:i/>
          <w:color w:val="201F22"/>
          <w:sz w:val="28"/>
          <w:szCs w:val="28"/>
        </w:rPr>
        <w:t>МУП «</w:t>
      </w:r>
      <w:proofErr w:type="spellStart"/>
      <w:r w:rsidR="00E3586B" w:rsidRPr="00216511">
        <w:rPr>
          <w:b/>
          <w:i/>
          <w:color w:val="201F22"/>
          <w:sz w:val="28"/>
          <w:szCs w:val="28"/>
        </w:rPr>
        <w:t>Липецктеплосеть</w:t>
      </w:r>
      <w:proofErr w:type="spellEnd"/>
      <w:r w:rsidR="00E3586B" w:rsidRPr="00216511">
        <w:rPr>
          <w:b/>
          <w:i/>
          <w:color w:val="201F22"/>
          <w:sz w:val="28"/>
          <w:szCs w:val="28"/>
        </w:rPr>
        <w:t>»</w:t>
      </w:r>
      <w:r w:rsidR="00246CD0" w:rsidRPr="00E3586B">
        <w:rPr>
          <w:color w:val="201F22"/>
          <w:sz w:val="28"/>
          <w:szCs w:val="28"/>
        </w:rPr>
        <w:t>, получающего субсидии из бюджета города на в</w:t>
      </w:r>
      <w:r w:rsidR="00246CD0" w:rsidRPr="00997E8C">
        <w:rPr>
          <w:color w:val="201F22"/>
          <w:sz w:val="28"/>
          <w:szCs w:val="28"/>
        </w:rPr>
        <w:t xml:space="preserve">озмещение части затрат не покрытых доходами, </w:t>
      </w:r>
      <w:r w:rsidR="00E3586B">
        <w:rPr>
          <w:color w:val="201F22"/>
          <w:sz w:val="28"/>
          <w:szCs w:val="28"/>
        </w:rPr>
        <w:t>установлены</w:t>
      </w:r>
      <w:r w:rsidR="00246CD0" w:rsidRPr="00997E8C">
        <w:rPr>
          <w:color w:val="201F22"/>
          <w:sz w:val="28"/>
          <w:szCs w:val="28"/>
        </w:rPr>
        <w:t xml:space="preserve"> </w:t>
      </w:r>
      <w:r w:rsidR="00216511">
        <w:rPr>
          <w:color w:val="201F22"/>
          <w:sz w:val="28"/>
          <w:szCs w:val="28"/>
        </w:rPr>
        <w:t>неэффективные расходы, завышающие эти затраты, в том числе:</w:t>
      </w:r>
    </w:p>
    <w:p w:rsidR="00246CD0" w:rsidRPr="00997E8C" w:rsidRDefault="00E3586B" w:rsidP="001064A5">
      <w:pPr>
        <w:pStyle w:val="ad"/>
        <w:numPr>
          <w:ilvl w:val="0"/>
          <w:numId w:val="5"/>
        </w:numPr>
        <w:tabs>
          <w:tab w:val="num" w:pos="720"/>
          <w:tab w:val="left" w:pos="1134"/>
        </w:tabs>
        <w:ind w:left="0" w:firstLine="709"/>
        <w:jc w:val="both"/>
        <w:rPr>
          <w:color w:val="201F22"/>
          <w:sz w:val="28"/>
          <w:szCs w:val="28"/>
        </w:rPr>
      </w:pPr>
      <w:r>
        <w:rPr>
          <w:color w:val="201F22"/>
          <w:sz w:val="28"/>
          <w:szCs w:val="28"/>
        </w:rPr>
        <w:t>н</w:t>
      </w:r>
      <w:r w:rsidR="00246CD0" w:rsidRPr="00997E8C">
        <w:rPr>
          <w:color w:val="201F22"/>
          <w:sz w:val="28"/>
          <w:szCs w:val="28"/>
        </w:rPr>
        <w:t xml:space="preserve">а содержание объектов, находящихся за пределами границ </w:t>
      </w:r>
      <w:r w:rsidR="007B313D" w:rsidRPr="00997E8C">
        <w:rPr>
          <w:color w:val="201F22"/>
          <w:sz w:val="28"/>
          <w:szCs w:val="28"/>
        </w:rPr>
        <w:t>г</w:t>
      </w:r>
      <w:r w:rsidR="00246CD0" w:rsidRPr="00997E8C">
        <w:rPr>
          <w:color w:val="201F22"/>
          <w:sz w:val="28"/>
          <w:szCs w:val="28"/>
        </w:rPr>
        <w:t>ородского округа, сумма которых в проверяемом периоде составила</w:t>
      </w:r>
      <w:r w:rsidR="00E1317D">
        <w:rPr>
          <w:color w:val="201F22"/>
          <w:sz w:val="28"/>
          <w:szCs w:val="28"/>
        </w:rPr>
        <w:t xml:space="preserve">         </w:t>
      </w:r>
      <w:r w:rsidR="00246CD0" w:rsidRPr="00997E8C">
        <w:rPr>
          <w:color w:val="201F22"/>
          <w:sz w:val="28"/>
          <w:szCs w:val="28"/>
        </w:rPr>
        <w:t xml:space="preserve"> 20,4 мл</w:t>
      </w:r>
      <w:r>
        <w:rPr>
          <w:color w:val="201F22"/>
          <w:sz w:val="28"/>
          <w:szCs w:val="28"/>
        </w:rPr>
        <w:t>н. рублей;</w:t>
      </w:r>
    </w:p>
    <w:p w:rsidR="00246CD0" w:rsidRPr="00997E8C" w:rsidRDefault="00E3586B" w:rsidP="001064A5">
      <w:pPr>
        <w:pStyle w:val="ad"/>
        <w:numPr>
          <w:ilvl w:val="0"/>
          <w:numId w:val="5"/>
        </w:numPr>
        <w:tabs>
          <w:tab w:val="num" w:pos="720"/>
          <w:tab w:val="left" w:pos="1134"/>
        </w:tabs>
        <w:ind w:left="0" w:firstLine="709"/>
        <w:jc w:val="both"/>
        <w:rPr>
          <w:color w:val="201F22"/>
          <w:sz w:val="28"/>
          <w:szCs w:val="28"/>
        </w:rPr>
      </w:pPr>
      <w:r>
        <w:rPr>
          <w:color w:val="201F22"/>
          <w:sz w:val="28"/>
          <w:szCs w:val="28"/>
        </w:rPr>
        <w:t>н</w:t>
      </w:r>
      <w:r w:rsidR="00246CD0" w:rsidRPr="00997E8C">
        <w:rPr>
          <w:color w:val="201F22"/>
          <w:sz w:val="28"/>
          <w:szCs w:val="28"/>
        </w:rPr>
        <w:t xml:space="preserve">а аренду помещений, </w:t>
      </w:r>
      <w:r w:rsidR="007B313D" w:rsidRPr="00997E8C">
        <w:rPr>
          <w:color w:val="201F22"/>
          <w:sz w:val="28"/>
          <w:szCs w:val="28"/>
        </w:rPr>
        <w:t>транспорта и программного обеспечения (абонентской базы потребителей) у своего же дочерне</w:t>
      </w:r>
      <w:r>
        <w:rPr>
          <w:color w:val="201F22"/>
          <w:sz w:val="28"/>
          <w:szCs w:val="28"/>
        </w:rPr>
        <w:t xml:space="preserve">го предприятия </w:t>
      </w:r>
      <w:r w:rsidR="00E1317D">
        <w:rPr>
          <w:color w:val="201F22"/>
          <w:sz w:val="28"/>
          <w:szCs w:val="28"/>
        </w:rPr>
        <w:t xml:space="preserve">     </w:t>
      </w:r>
      <w:r>
        <w:rPr>
          <w:color w:val="201F22"/>
          <w:sz w:val="28"/>
          <w:szCs w:val="28"/>
        </w:rPr>
        <w:t>(34,2 млн. руб.);</w:t>
      </w:r>
    </w:p>
    <w:p w:rsidR="007B313D" w:rsidRPr="00997E8C" w:rsidRDefault="00E3586B" w:rsidP="001064A5">
      <w:pPr>
        <w:pStyle w:val="ad"/>
        <w:numPr>
          <w:ilvl w:val="0"/>
          <w:numId w:val="5"/>
        </w:numPr>
        <w:tabs>
          <w:tab w:val="num" w:pos="720"/>
          <w:tab w:val="left" w:pos="1134"/>
        </w:tabs>
        <w:ind w:left="0" w:firstLine="709"/>
        <w:jc w:val="both"/>
        <w:rPr>
          <w:color w:val="201F22"/>
          <w:sz w:val="28"/>
          <w:szCs w:val="28"/>
        </w:rPr>
      </w:pPr>
      <w:r>
        <w:rPr>
          <w:color w:val="201F22"/>
          <w:sz w:val="28"/>
          <w:szCs w:val="28"/>
        </w:rPr>
        <w:t>н</w:t>
      </w:r>
      <w:r w:rsidR="007B313D" w:rsidRPr="00997E8C">
        <w:rPr>
          <w:color w:val="201F22"/>
          <w:sz w:val="28"/>
          <w:szCs w:val="28"/>
        </w:rPr>
        <w:t>а содержание 134 объектов, не используемых в хозяйственной деятельности (14,3 млн. рублей).</w:t>
      </w:r>
    </w:p>
    <w:p w:rsidR="007B313D" w:rsidRPr="00997E8C" w:rsidRDefault="007B313D" w:rsidP="00997E8C">
      <w:pPr>
        <w:tabs>
          <w:tab w:val="num" w:pos="720"/>
        </w:tabs>
        <w:ind w:firstLine="709"/>
        <w:jc w:val="both"/>
        <w:rPr>
          <w:color w:val="201F22"/>
          <w:sz w:val="28"/>
          <w:szCs w:val="28"/>
        </w:rPr>
      </w:pPr>
      <w:r w:rsidRPr="00997E8C">
        <w:rPr>
          <w:color w:val="201F22"/>
          <w:sz w:val="28"/>
          <w:szCs w:val="28"/>
        </w:rPr>
        <w:tab/>
        <w:t xml:space="preserve">На балансе </w:t>
      </w:r>
      <w:r w:rsidRPr="006F7E5C">
        <w:rPr>
          <w:color w:val="201F22"/>
          <w:sz w:val="28"/>
          <w:szCs w:val="28"/>
        </w:rPr>
        <w:t>МУ «Управление капитального ремонта</w:t>
      </w:r>
      <w:r w:rsidR="00B93918" w:rsidRPr="006F7E5C">
        <w:rPr>
          <w:color w:val="201F22"/>
          <w:sz w:val="28"/>
          <w:szCs w:val="28"/>
        </w:rPr>
        <w:t xml:space="preserve"> г. Липецка</w:t>
      </w:r>
      <w:r w:rsidRPr="006F7E5C">
        <w:rPr>
          <w:color w:val="201F22"/>
          <w:sz w:val="28"/>
          <w:szCs w:val="28"/>
        </w:rPr>
        <w:t xml:space="preserve">» </w:t>
      </w:r>
      <w:r w:rsidRPr="00997E8C">
        <w:rPr>
          <w:color w:val="201F22"/>
          <w:sz w:val="28"/>
          <w:szCs w:val="28"/>
        </w:rPr>
        <w:t>значатся более 3,0 тыс. штук контейнеров и бункеров для мусора, стоимостью 38,0 млн. руб., установленных на площадках города и используемы</w:t>
      </w:r>
      <w:r w:rsidR="00216511">
        <w:rPr>
          <w:color w:val="201F22"/>
          <w:sz w:val="28"/>
          <w:szCs w:val="28"/>
        </w:rPr>
        <w:t>х</w:t>
      </w:r>
      <w:r w:rsidRPr="00997E8C">
        <w:rPr>
          <w:color w:val="201F22"/>
          <w:sz w:val="28"/>
          <w:szCs w:val="28"/>
        </w:rPr>
        <w:t xml:space="preserve"> в хозяйственной деятельности АО «</w:t>
      </w:r>
      <w:proofErr w:type="spellStart"/>
      <w:r w:rsidRPr="00997E8C">
        <w:rPr>
          <w:color w:val="201F22"/>
          <w:sz w:val="28"/>
          <w:szCs w:val="28"/>
        </w:rPr>
        <w:t>Экопром</w:t>
      </w:r>
      <w:proofErr w:type="spellEnd"/>
      <w:r w:rsidRPr="00997E8C">
        <w:rPr>
          <w:color w:val="201F22"/>
          <w:sz w:val="28"/>
          <w:szCs w:val="28"/>
        </w:rPr>
        <w:t>-Липецк», сроки договорных отношений по которым истекли, право пользования не оформлено.</w:t>
      </w:r>
    </w:p>
    <w:p w:rsidR="00513378" w:rsidRPr="00997E8C" w:rsidRDefault="007B313D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Материалы проверок рассмотрены Рабочей группой Липецкого городского Совета депутатов.</w:t>
      </w:r>
    </w:p>
    <w:p w:rsidR="007B313D" w:rsidRPr="00997E8C" w:rsidRDefault="007B313D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Департаментом жилищно-коммунального хозяйства разработана дорожная карта мероприятий по сокращению неэффективных затрат. В рамках реализации мероприятий ряд объектов переданы </w:t>
      </w:r>
      <w:r w:rsidR="00D335C6" w:rsidRPr="00997E8C">
        <w:rPr>
          <w:sz w:val="28"/>
          <w:szCs w:val="28"/>
        </w:rPr>
        <w:t>их фактически</w:t>
      </w:r>
      <w:r w:rsidR="00E3586B">
        <w:rPr>
          <w:sz w:val="28"/>
          <w:szCs w:val="28"/>
        </w:rPr>
        <w:t>м</w:t>
      </w:r>
      <w:r w:rsidR="00D335C6" w:rsidRPr="00997E8C">
        <w:rPr>
          <w:sz w:val="28"/>
          <w:szCs w:val="28"/>
        </w:rPr>
        <w:t xml:space="preserve"> пользователям.</w:t>
      </w:r>
    </w:p>
    <w:p w:rsidR="00D335C6" w:rsidRPr="00997E8C" w:rsidRDefault="00D335C6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Проверкой финансово-хозяйственной деятельности </w:t>
      </w:r>
      <w:r w:rsidRPr="006F7E5C">
        <w:rPr>
          <w:sz w:val="28"/>
          <w:szCs w:val="28"/>
        </w:rPr>
        <w:t>АО «ЛГЭК»,</w:t>
      </w:r>
      <w:r w:rsidRPr="00997E8C">
        <w:rPr>
          <w:sz w:val="28"/>
          <w:szCs w:val="28"/>
        </w:rPr>
        <w:t xml:space="preserve"> установлено, что акционерное общество, созданное муниципалитетом для удовлетворения потребностей города в коммунальных услугах, фактически прекратило осуществлять этот вид деятельности, передав функции поставщика коммунальной услуги другим организациям, в том числе своему учредителю МУП «</w:t>
      </w:r>
      <w:proofErr w:type="spellStart"/>
      <w:r w:rsidR="00E3586B">
        <w:rPr>
          <w:sz w:val="28"/>
          <w:szCs w:val="28"/>
        </w:rPr>
        <w:t>Липецкт</w:t>
      </w:r>
      <w:r w:rsidRPr="00997E8C">
        <w:rPr>
          <w:sz w:val="28"/>
          <w:szCs w:val="28"/>
        </w:rPr>
        <w:t>еплосеть</w:t>
      </w:r>
      <w:proofErr w:type="spellEnd"/>
      <w:r w:rsidRPr="00997E8C">
        <w:rPr>
          <w:sz w:val="28"/>
          <w:szCs w:val="28"/>
        </w:rPr>
        <w:t>».</w:t>
      </w:r>
    </w:p>
    <w:p w:rsidR="00D335C6" w:rsidRPr="00997E8C" w:rsidRDefault="00D335C6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проверки установлены факты неэффективного распоряжения имуществом, принадлежащим АО «ЛГЭК» и являющимся обеспечением стоимости акций, принадлежащих муниципальному образованию.</w:t>
      </w:r>
    </w:p>
    <w:p w:rsidR="00D335C6" w:rsidRPr="00997E8C" w:rsidRDefault="00D335C6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lastRenderedPageBreak/>
        <w:t>Во избежание обесценивания активов муниципального образования Счетной палатой рекомендовано принять меры к ликвидации акционерного общества.</w:t>
      </w:r>
    </w:p>
    <w:p w:rsidR="00D335C6" w:rsidRPr="00997E8C" w:rsidRDefault="00D335C6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По фактам неэффективного распоряжения имуществом, </w:t>
      </w:r>
      <w:r w:rsidR="00E3586B">
        <w:rPr>
          <w:sz w:val="28"/>
          <w:szCs w:val="28"/>
        </w:rPr>
        <w:t xml:space="preserve">имеющим </w:t>
      </w:r>
      <w:r w:rsidRPr="00997E8C">
        <w:rPr>
          <w:sz w:val="28"/>
          <w:szCs w:val="28"/>
        </w:rPr>
        <w:t>признаки злоупотреблений, материалы проверки переданы в правоохранительные органы.</w:t>
      </w:r>
    </w:p>
    <w:p w:rsidR="00D335C6" w:rsidRPr="00E3586B" w:rsidRDefault="00D335C6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AD4A43">
        <w:rPr>
          <w:b/>
          <w:sz w:val="28"/>
          <w:szCs w:val="28"/>
        </w:rPr>
        <w:t>3.5</w:t>
      </w:r>
      <w:r w:rsidR="00E1317D">
        <w:rPr>
          <w:b/>
          <w:sz w:val="28"/>
          <w:szCs w:val="28"/>
        </w:rPr>
        <w:t>.</w:t>
      </w:r>
      <w:r w:rsidRPr="00997E8C">
        <w:rPr>
          <w:sz w:val="28"/>
          <w:szCs w:val="28"/>
        </w:rPr>
        <w:t xml:space="preserve"> </w:t>
      </w:r>
      <w:r w:rsidR="00602A43" w:rsidRPr="00997E8C">
        <w:rPr>
          <w:sz w:val="28"/>
          <w:szCs w:val="28"/>
        </w:rPr>
        <w:t>П</w:t>
      </w:r>
      <w:r w:rsidRPr="00997E8C">
        <w:rPr>
          <w:sz w:val="28"/>
          <w:szCs w:val="28"/>
        </w:rPr>
        <w:t xml:space="preserve">о предложениям </w:t>
      </w:r>
      <w:r w:rsidR="006F7E5C">
        <w:rPr>
          <w:sz w:val="28"/>
          <w:szCs w:val="28"/>
        </w:rPr>
        <w:t>А</w:t>
      </w:r>
      <w:r w:rsidRPr="00997E8C">
        <w:rPr>
          <w:sz w:val="28"/>
          <w:szCs w:val="28"/>
        </w:rPr>
        <w:t>дминистрации гор</w:t>
      </w:r>
      <w:r w:rsidR="006F7E5C">
        <w:rPr>
          <w:sz w:val="28"/>
          <w:szCs w:val="28"/>
        </w:rPr>
        <w:t>ода, а так же п</w:t>
      </w:r>
      <w:r w:rsidR="00602A43" w:rsidRPr="00997E8C">
        <w:rPr>
          <w:sz w:val="28"/>
          <w:szCs w:val="28"/>
        </w:rPr>
        <w:t xml:space="preserve">остоянной комиссии Липецкого городского Совета депутатов по экономической и промышленной политике, развитию малого и среднего </w:t>
      </w:r>
      <w:r w:rsidR="00941862" w:rsidRPr="00997E8C">
        <w:rPr>
          <w:sz w:val="28"/>
          <w:szCs w:val="28"/>
        </w:rPr>
        <w:t xml:space="preserve">предпринимательства, </w:t>
      </w:r>
      <w:r w:rsidR="00941862" w:rsidRPr="00E3586B">
        <w:rPr>
          <w:b/>
          <w:i/>
          <w:sz w:val="28"/>
          <w:szCs w:val="28"/>
        </w:rPr>
        <w:t>проведены проверки финансово-хозяйственной деятельности муниципальных учреждений:</w:t>
      </w:r>
    </w:p>
    <w:p w:rsidR="00941862" w:rsidRPr="00216511" w:rsidRDefault="00941862" w:rsidP="001064A5">
      <w:pPr>
        <w:pStyle w:val="ad"/>
        <w:numPr>
          <w:ilvl w:val="0"/>
          <w:numId w:val="6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 w:rsidRPr="00216511">
        <w:rPr>
          <w:i/>
          <w:sz w:val="28"/>
          <w:szCs w:val="28"/>
        </w:rPr>
        <w:t>МБУ «Технопарк-Липецк»</w:t>
      </w:r>
      <w:r w:rsidR="00216511">
        <w:rPr>
          <w:i/>
          <w:sz w:val="28"/>
          <w:szCs w:val="28"/>
        </w:rPr>
        <w:t>;</w:t>
      </w:r>
    </w:p>
    <w:p w:rsidR="00941862" w:rsidRPr="00216511" w:rsidRDefault="00941862" w:rsidP="001064A5">
      <w:pPr>
        <w:pStyle w:val="ad"/>
        <w:numPr>
          <w:ilvl w:val="0"/>
          <w:numId w:val="6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 w:rsidRPr="00216511">
        <w:rPr>
          <w:i/>
          <w:sz w:val="28"/>
          <w:szCs w:val="28"/>
        </w:rPr>
        <w:t>МКУ «ГО и ЧС г. Липецка».</w:t>
      </w:r>
    </w:p>
    <w:p w:rsidR="00941862" w:rsidRPr="00997E8C" w:rsidRDefault="00941862" w:rsidP="00216511">
      <w:pPr>
        <w:pStyle w:val="ad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Муниципальное бюджетное учреждение «Технопарк-Липецк» включено в областной Реестр инновационных проектов и осуществляет поддержку субъектов малого и среднего предпринимательств</w:t>
      </w:r>
      <w:proofErr w:type="gramStart"/>
      <w:r w:rsidRPr="00997E8C">
        <w:rPr>
          <w:sz w:val="28"/>
          <w:szCs w:val="28"/>
        </w:rPr>
        <w:t>а-</w:t>
      </w:r>
      <w:proofErr w:type="gramEnd"/>
      <w:r w:rsidRPr="00997E8C">
        <w:rPr>
          <w:sz w:val="28"/>
          <w:szCs w:val="28"/>
        </w:rPr>
        <w:t xml:space="preserve"> резидентов Технопарка.</w:t>
      </w:r>
    </w:p>
    <w:p w:rsidR="00941862" w:rsidRPr="00997E8C" w:rsidRDefault="00941862" w:rsidP="00216511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На 01.12.2024 года в состав резидентов МБУ «Технопарк-Липецк» входят 46 компаний, из которых 10 является резидентами </w:t>
      </w:r>
      <w:proofErr w:type="spellStart"/>
      <w:r w:rsidRPr="00997E8C">
        <w:rPr>
          <w:sz w:val="28"/>
          <w:szCs w:val="28"/>
        </w:rPr>
        <w:t>Сколково</w:t>
      </w:r>
      <w:proofErr w:type="spellEnd"/>
      <w:r w:rsidRPr="00997E8C">
        <w:rPr>
          <w:sz w:val="28"/>
          <w:szCs w:val="28"/>
        </w:rPr>
        <w:t>.</w:t>
      </w:r>
    </w:p>
    <w:p w:rsidR="00941862" w:rsidRPr="00997E8C" w:rsidRDefault="00941862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Финансовое обеспечение деятельности учреждения осуществляется за счет бюджетных субсидий и собственных доходов от сдачи в аренду закрепленного имущества, доля которых в общем объеме доходов составляет порядка 75 процентов.</w:t>
      </w:r>
    </w:p>
    <w:p w:rsidR="00D335C6" w:rsidRPr="00997E8C" w:rsidRDefault="00941862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проверки установлены факты неправомерных расходов, а также недополученных доходов, за</w:t>
      </w:r>
      <w:r w:rsidR="00B82B1C">
        <w:rPr>
          <w:sz w:val="28"/>
          <w:szCs w:val="28"/>
        </w:rPr>
        <w:t xml:space="preserve"> счет не</w:t>
      </w:r>
      <w:r w:rsidRPr="00997E8C">
        <w:rPr>
          <w:sz w:val="28"/>
          <w:szCs w:val="28"/>
        </w:rPr>
        <w:t>полного использования закрепленного имущества.</w:t>
      </w:r>
    </w:p>
    <w:p w:rsidR="00941862" w:rsidRPr="00997E8C" w:rsidRDefault="00941862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По результатам проверки Счетной палатой рекомендовано, в целях повышения эффективности </w:t>
      </w:r>
      <w:r w:rsidR="00697332" w:rsidRPr="00997E8C">
        <w:rPr>
          <w:sz w:val="28"/>
          <w:szCs w:val="28"/>
        </w:rPr>
        <w:t>использования муниципального имущества и сокращения бюджетных расходов, изменить организационно-пра</w:t>
      </w:r>
      <w:r w:rsidR="00216511">
        <w:rPr>
          <w:sz w:val="28"/>
          <w:szCs w:val="28"/>
        </w:rPr>
        <w:t>вовую форму учреждения</w:t>
      </w:r>
      <w:r w:rsidR="00697332" w:rsidRPr="00997E8C">
        <w:rPr>
          <w:sz w:val="28"/>
          <w:szCs w:val="28"/>
        </w:rPr>
        <w:t>.</w:t>
      </w:r>
    </w:p>
    <w:p w:rsidR="00697332" w:rsidRPr="00E3586B" w:rsidRDefault="00784B2A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E3586B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F0682E8" wp14:editId="27D8C10B">
            <wp:simplePos x="0" y="0"/>
            <wp:positionH relativeFrom="column">
              <wp:posOffset>3533775</wp:posOffset>
            </wp:positionH>
            <wp:positionV relativeFrom="paragraph">
              <wp:posOffset>464185</wp:posOffset>
            </wp:positionV>
            <wp:extent cx="2830195" cy="2286635"/>
            <wp:effectExtent l="0" t="0" r="8255" b="0"/>
            <wp:wrapTight wrapText="bothSides">
              <wp:wrapPolygon edited="0">
                <wp:start x="0" y="0"/>
                <wp:lineTo x="0" y="21414"/>
                <wp:lineTo x="21518" y="21414"/>
                <wp:lineTo x="21518" y="0"/>
                <wp:lineTo x="0" y="0"/>
              </wp:wrapPolygon>
            </wp:wrapTight>
            <wp:docPr id="11268" name="Picture 4" descr="C:\Users\admin\Downloads\20240827_11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C:\Users\admin\Downloads\20240827_11455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286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86B" w:rsidRPr="00E3586B">
        <w:rPr>
          <w:b/>
          <w:sz w:val="28"/>
          <w:szCs w:val="28"/>
        </w:rPr>
        <w:t>3.6</w:t>
      </w:r>
      <w:r w:rsidR="00E1317D">
        <w:rPr>
          <w:b/>
          <w:sz w:val="28"/>
          <w:szCs w:val="28"/>
        </w:rPr>
        <w:t>.</w:t>
      </w:r>
      <w:r w:rsidR="00E3586B">
        <w:rPr>
          <w:sz w:val="28"/>
          <w:szCs w:val="28"/>
        </w:rPr>
        <w:t xml:space="preserve"> </w:t>
      </w:r>
      <w:r w:rsidR="00697332" w:rsidRPr="00997E8C">
        <w:rPr>
          <w:sz w:val="28"/>
          <w:szCs w:val="28"/>
        </w:rPr>
        <w:t xml:space="preserve">В последние годы особое значение </w:t>
      </w:r>
      <w:r w:rsidR="00216511">
        <w:rPr>
          <w:sz w:val="28"/>
          <w:szCs w:val="28"/>
        </w:rPr>
        <w:t>имеет</w:t>
      </w:r>
      <w:r w:rsidR="00697332" w:rsidRPr="00997E8C">
        <w:rPr>
          <w:sz w:val="28"/>
          <w:szCs w:val="28"/>
        </w:rPr>
        <w:t xml:space="preserve"> обеспечение безопасности проживания жителей города. В связи с этим в </w:t>
      </w:r>
      <w:r w:rsidR="00697332" w:rsidRPr="00712B31">
        <w:rPr>
          <w:sz w:val="28"/>
          <w:szCs w:val="28"/>
        </w:rPr>
        <w:t xml:space="preserve">отчетном году проверена законность и эффективность использования средств, выделенных муниципальному учреждению </w:t>
      </w:r>
      <w:r w:rsidR="00697332" w:rsidRPr="00E3586B">
        <w:rPr>
          <w:b/>
          <w:i/>
          <w:sz w:val="28"/>
          <w:szCs w:val="28"/>
        </w:rPr>
        <w:t>«Управление по делам гражданской обороны и чрезвычайным ситуациям г. Липецка».</w:t>
      </w:r>
    </w:p>
    <w:p w:rsidR="00697332" w:rsidRPr="00997E8C" w:rsidRDefault="00697332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проверки особое внимание уделено использованию средств, выделенных на финансирование ремонта защитных сооружений гражданской обороны, обслуживанию системы видеонаблюдения, комплексной системы экстренного оповещения граждан.</w:t>
      </w:r>
      <w:r w:rsidR="00E3586B" w:rsidRPr="00E3586B">
        <w:rPr>
          <w:noProof/>
        </w:rPr>
        <w:t xml:space="preserve"> </w:t>
      </w:r>
    </w:p>
    <w:p w:rsidR="00697332" w:rsidRPr="00997E8C" w:rsidRDefault="00697332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lastRenderedPageBreak/>
        <w:t xml:space="preserve">На балансе учреждения числится 27 защитных сооружений, из которых 20 расположены в подвалах многоквартирных домов. </w:t>
      </w:r>
      <w:proofErr w:type="gramStart"/>
      <w:r w:rsidRPr="00997E8C">
        <w:rPr>
          <w:sz w:val="28"/>
          <w:szCs w:val="28"/>
        </w:rPr>
        <w:t>Все защитные сооружения переданы учреждению в состоянии, требующем восстановительных работ и непригодном к приему укрываемых.</w:t>
      </w:r>
      <w:proofErr w:type="gramEnd"/>
      <w:r w:rsidRPr="00997E8C">
        <w:rPr>
          <w:sz w:val="28"/>
          <w:szCs w:val="28"/>
        </w:rPr>
        <w:t xml:space="preserve"> На проведение ремонтных работ в 2023 году использовано 6,7 млн. руб., на 2024 год выделено 35,1 млн. рублей. На момент проверки (сентябрь 2024 года) </w:t>
      </w:r>
      <w:proofErr w:type="gramStart"/>
      <w:r w:rsidRPr="00997E8C">
        <w:rPr>
          <w:sz w:val="28"/>
          <w:szCs w:val="28"/>
        </w:rPr>
        <w:t>разработана</w:t>
      </w:r>
      <w:proofErr w:type="gramEnd"/>
      <w:r w:rsidRPr="00997E8C">
        <w:rPr>
          <w:sz w:val="28"/>
          <w:szCs w:val="28"/>
        </w:rPr>
        <w:t xml:space="preserve"> ПСД на ремонт 14 объектов, в стадии  завершения ремонтно-восстановительных работ находилось 7 защитных сооружений и начат ремонт еще одного. </w:t>
      </w:r>
    </w:p>
    <w:p w:rsidR="00697332" w:rsidRPr="00997E8C" w:rsidRDefault="00697332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Установлены факты </w:t>
      </w:r>
      <w:proofErr w:type="spellStart"/>
      <w:r w:rsidRPr="00997E8C">
        <w:rPr>
          <w:sz w:val="28"/>
          <w:szCs w:val="28"/>
        </w:rPr>
        <w:t>неоформления</w:t>
      </w:r>
      <w:proofErr w:type="spellEnd"/>
      <w:r w:rsidRPr="00997E8C">
        <w:rPr>
          <w:sz w:val="28"/>
          <w:szCs w:val="28"/>
        </w:rPr>
        <w:t xml:space="preserve"> договоров безвозмездного пользования недвижимого имущества и нарушения требований его бухгалтерского учета на счетах учреждения. По представлению С</w:t>
      </w:r>
      <w:r w:rsidR="00CB3613" w:rsidRPr="00997E8C">
        <w:rPr>
          <w:sz w:val="28"/>
          <w:szCs w:val="28"/>
        </w:rPr>
        <w:t>четной палаты выявленны</w:t>
      </w:r>
      <w:r w:rsidRPr="00997E8C">
        <w:rPr>
          <w:sz w:val="28"/>
          <w:szCs w:val="28"/>
        </w:rPr>
        <w:t>е нарушения</w:t>
      </w:r>
      <w:r w:rsidR="00CB3613" w:rsidRPr="00997E8C">
        <w:rPr>
          <w:sz w:val="28"/>
          <w:szCs w:val="28"/>
        </w:rPr>
        <w:t xml:space="preserve"> устранены.</w:t>
      </w:r>
    </w:p>
    <w:p w:rsidR="00DD0584" w:rsidRPr="00997E8C" w:rsidRDefault="00DD0584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B3613" w:rsidRDefault="00DD0584" w:rsidP="001064A5">
      <w:pPr>
        <w:pStyle w:val="ad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0"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>Контроль реализаци</w:t>
      </w:r>
      <w:r w:rsidR="00AF6862">
        <w:rPr>
          <w:b/>
          <w:sz w:val="28"/>
          <w:szCs w:val="28"/>
        </w:rPr>
        <w:t>и</w:t>
      </w:r>
      <w:r w:rsidR="006F7E5C">
        <w:rPr>
          <w:b/>
          <w:sz w:val="28"/>
          <w:szCs w:val="28"/>
        </w:rPr>
        <w:t xml:space="preserve"> н</w:t>
      </w:r>
      <w:r w:rsidRPr="00997E8C">
        <w:rPr>
          <w:b/>
          <w:sz w:val="28"/>
          <w:szCs w:val="28"/>
        </w:rPr>
        <w:t>ациональных (региональных) проектов</w:t>
      </w:r>
      <w:r w:rsidR="00AD4A43">
        <w:rPr>
          <w:b/>
          <w:sz w:val="28"/>
          <w:szCs w:val="28"/>
        </w:rPr>
        <w:t>.</w:t>
      </w:r>
    </w:p>
    <w:p w:rsidR="00AD4A43" w:rsidRPr="00AD4A43" w:rsidRDefault="00AD4A43" w:rsidP="00AD4A43">
      <w:pPr>
        <w:tabs>
          <w:tab w:val="left" w:pos="142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CB3613" w:rsidRPr="00997E8C" w:rsidRDefault="00DD0584" w:rsidP="00997E8C">
      <w:pPr>
        <w:pStyle w:val="ad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отчетном году проверено использование средств, выделенных в рамках реализации </w:t>
      </w:r>
      <w:r w:rsidRPr="00E80350">
        <w:rPr>
          <w:b/>
          <w:i/>
          <w:sz w:val="28"/>
          <w:szCs w:val="28"/>
        </w:rPr>
        <w:t>национального проекта Российской Федерации «Экология»</w:t>
      </w:r>
      <w:r w:rsidRPr="00997E8C">
        <w:rPr>
          <w:sz w:val="28"/>
          <w:szCs w:val="28"/>
        </w:rPr>
        <w:t xml:space="preserve"> </w:t>
      </w:r>
      <w:r w:rsidR="006F7E5C">
        <w:rPr>
          <w:sz w:val="28"/>
          <w:szCs w:val="28"/>
        </w:rPr>
        <w:t>на</w:t>
      </w:r>
      <w:r w:rsidRPr="00997E8C">
        <w:rPr>
          <w:sz w:val="28"/>
          <w:szCs w:val="28"/>
        </w:rPr>
        <w:t xml:space="preserve"> мероприятия</w:t>
      </w:r>
      <w:r w:rsidR="006F7E5C">
        <w:rPr>
          <w:sz w:val="28"/>
          <w:szCs w:val="28"/>
        </w:rPr>
        <w:t>х</w:t>
      </w:r>
      <w:r w:rsidRPr="00997E8C">
        <w:rPr>
          <w:sz w:val="28"/>
          <w:szCs w:val="28"/>
        </w:rPr>
        <w:t xml:space="preserve"> </w:t>
      </w:r>
      <w:r w:rsidR="006F7E5C">
        <w:rPr>
          <w:sz w:val="28"/>
          <w:szCs w:val="28"/>
        </w:rPr>
        <w:t>завершенные</w:t>
      </w:r>
      <w:r w:rsidRPr="00997E8C">
        <w:rPr>
          <w:sz w:val="28"/>
          <w:szCs w:val="28"/>
        </w:rPr>
        <w:t xml:space="preserve"> на территории города</w:t>
      </w:r>
      <w:r w:rsidR="006F7E5C">
        <w:rPr>
          <w:sz w:val="28"/>
          <w:szCs w:val="28"/>
        </w:rPr>
        <w:t>.</w:t>
      </w:r>
      <w:r w:rsidRPr="00997E8C">
        <w:rPr>
          <w:sz w:val="28"/>
          <w:szCs w:val="28"/>
        </w:rPr>
        <w:t xml:space="preserve"> А именно:</w:t>
      </w:r>
    </w:p>
    <w:p w:rsidR="00DD0584" w:rsidRPr="00784B2A" w:rsidRDefault="00784B2A" w:rsidP="001064A5">
      <w:pPr>
        <w:pStyle w:val="ad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DD0584" w:rsidRPr="00784B2A">
        <w:rPr>
          <w:i/>
          <w:sz w:val="28"/>
          <w:szCs w:val="28"/>
        </w:rPr>
        <w:t>екультивация полигона</w:t>
      </w:r>
      <w:r w:rsidR="00C666F3" w:rsidRPr="00784B2A">
        <w:rPr>
          <w:i/>
          <w:sz w:val="28"/>
          <w:szCs w:val="28"/>
        </w:rPr>
        <w:t xml:space="preserve"> ТБО «Венера»  в рамках регион</w:t>
      </w:r>
      <w:r w:rsidR="00B82B1C">
        <w:rPr>
          <w:i/>
          <w:sz w:val="28"/>
          <w:szCs w:val="28"/>
        </w:rPr>
        <w:t>ального проекта «Чистая страна»;</w:t>
      </w:r>
    </w:p>
    <w:p w:rsidR="00C666F3" w:rsidRPr="00784B2A" w:rsidRDefault="00784B2A" w:rsidP="001064A5">
      <w:pPr>
        <w:pStyle w:val="ad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C666F3" w:rsidRPr="00784B2A">
        <w:rPr>
          <w:i/>
          <w:sz w:val="28"/>
          <w:szCs w:val="28"/>
        </w:rPr>
        <w:t>акупки подвижного состава для перевозок пассажиров по городским маршрутам, в рамках участия в федеральном проекте «Чистый воздух».</w:t>
      </w:r>
    </w:p>
    <w:p w:rsidR="00C666F3" w:rsidRPr="00997E8C" w:rsidRDefault="00784B2A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001256D8" wp14:editId="5A9A442E">
            <wp:simplePos x="0" y="0"/>
            <wp:positionH relativeFrom="column">
              <wp:posOffset>66675</wp:posOffset>
            </wp:positionH>
            <wp:positionV relativeFrom="paragraph">
              <wp:posOffset>32385</wp:posOffset>
            </wp:positionV>
            <wp:extent cx="3230245" cy="2152650"/>
            <wp:effectExtent l="0" t="0" r="8255" b="0"/>
            <wp:wrapTight wrapText="bothSides">
              <wp:wrapPolygon edited="0">
                <wp:start x="0" y="0"/>
                <wp:lineTo x="0" y="21409"/>
                <wp:lineTo x="21528" y="21409"/>
                <wp:lineTo x="2152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21-WA00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3024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6F3" w:rsidRPr="00997E8C">
        <w:rPr>
          <w:sz w:val="28"/>
          <w:szCs w:val="28"/>
        </w:rPr>
        <w:t xml:space="preserve">Захоронение бытовых отходов на полигоне «Венера» проводилось с 1961 года, а период его частичной рекультивации за счет средств бюджета города проводился с 2006 по 2016 годы. Вопрос полной рекультивации полигона «Венера» был решен путем участия в региональном проекте «Чистая страна» в 2024 году. </w:t>
      </w:r>
    </w:p>
    <w:p w:rsidR="00C666F3" w:rsidRPr="00997E8C" w:rsidRDefault="00C666F3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Управлением экологии и природных ресурсов Липецкой области на эти цели предоставлена субсидия, покрывающая 96% расходных обязательств в сумме 35,3 млн. рублей. На выделенные средства проведена техническая и биологическая рекультивация на площади около 70 тыс. квадратных метров.</w:t>
      </w:r>
    </w:p>
    <w:p w:rsidR="00C666F3" w:rsidRPr="00997E8C" w:rsidRDefault="00C666F3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Проведенной проверкой и контрольным осмотром установлено выполнение работ в соответствии с контрактом и техническим заданием, качество работ подтверждено специализированными организациями.</w:t>
      </w:r>
    </w:p>
    <w:p w:rsidR="00C666F3" w:rsidRPr="00997E8C" w:rsidRDefault="00784B2A" w:rsidP="00997E8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2801620</wp:posOffset>
            </wp:positionH>
            <wp:positionV relativeFrom="paragraph">
              <wp:posOffset>471170</wp:posOffset>
            </wp:positionV>
            <wp:extent cx="3165475" cy="2130425"/>
            <wp:effectExtent l="0" t="0" r="0" b="3175"/>
            <wp:wrapTight wrapText="bothSides">
              <wp:wrapPolygon edited="0">
                <wp:start x="0" y="0"/>
                <wp:lineTo x="0" y="21439"/>
                <wp:lineTo x="21448" y="21439"/>
                <wp:lineTo x="21448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611ed0c935ff3fd400edeb031f947f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6F3" w:rsidRPr="00997E8C">
        <w:rPr>
          <w:sz w:val="28"/>
          <w:szCs w:val="28"/>
        </w:rPr>
        <w:t xml:space="preserve">Город Липецк является </w:t>
      </w:r>
      <w:r w:rsidR="00B82B1C">
        <w:rPr>
          <w:sz w:val="28"/>
          <w:szCs w:val="28"/>
        </w:rPr>
        <w:t>участником</w:t>
      </w:r>
      <w:r w:rsidR="0003247B" w:rsidRPr="00997E8C">
        <w:rPr>
          <w:sz w:val="28"/>
          <w:szCs w:val="28"/>
        </w:rPr>
        <w:t xml:space="preserve"> </w:t>
      </w:r>
      <w:r w:rsidR="0003247B" w:rsidRPr="00F537A4">
        <w:rPr>
          <w:b/>
          <w:i/>
          <w:sz w:val="28"/>
          <w:szCs w:val="28"/>
        </w:rPr>
        <w:t>федерального проекта «Чистый воздух»</w:t>
      </w:r>
      <w:r w:rsidR="0003247B" w:rsidRPr="00997E8C">
        <w:rPr>
          <w:sz w:val="28"/>
          <w:szCs w:val="28"/>
        </w:rPr>
        <w:t xml:space="preserve">, реализуемого в рамках Национального проекта «Экология». Одним из мероприятий проекта является замещение транспортных средств низкого экологического класса, транспортным средствами, работающими на газомоторном топливе. На данные цели </w:t>
      </w:r>
      <w:r w:rsidR="00F537A4">
        <w:rPr>
          <w:sz w:val="28"/>
          <w:szCs w:val="28"/>
        </w:rPr>
        <w:t>выделено 1297,8 млн. рублей,</w:t>
      </w:r>
      <w:r w:rsidR="0003247B" w:rsidRPr="00997E8C">
        <w:rPr>
          <w:sz w:val="28"/>
          <w:szCs w:val="28"/>
        </w:rPr>
        <w:t xml:space="preserve"> </w:t>
      </w:r>
      <w:r w:rsidR="00F537A4">
        <w:rPr>
          <w:sz w:val="28"/>
          <w:szCs w:val="28"/>
        </w:rPr>
        <w:t>с</w:t>
      </w:r>
      <w:r w:rsidR="0003247B" w:rsidRPr="00997E8C">
        <w:rPr>
          <w:sz w:val="28"/>
          <w:szCs w:val="28"/>
        </w:rPr>
        <w:t>редства использованы в</w:t>
      </w:r>
      <w:r w:rsidR="00F537A4">
        <w:rPr>
          <w:sz w:val="28"/>
          <w:szCs w:val="28"/>
        </w:rPr>
        <w:t xml:space="preserve"> полном объеме в 2022-2023 годы.</w:t>
      </w:r>
      <w:r w:rsidR="0003247B" w:rsidRPr="00997E8C">
        <w:rPr>
          <w:sz w:val="28"/>
          <w:szCs w:val="28"/>
        </w:rPr>
        <w:t xml:space="preserve"> </w:t>
      </w:r>
      <w:r w:rsidR="00F537A4">
        <w:rPr>
          <w:sz w:val="28"/>
          <w:szCs w:val="28"/>
        </w:rPr>
        <w:t>По трем</w:t>
      </w:r>
      <w:r w:rsidR="0003247B" w:rsidRPr="00997E8C">
        <w:rPr>
          <w:sz w:val="28"/>
          <w:szCs w:val="28"/>
        </w:rPr>
        <w:t xml:space="preserve"> муниципальным контрактам приобретено 80 автобусов на газомоторном топливе, что внесло существенный вклад в решение вопроса организации перевозок жителей города, а также значительно укрепило материально-техническую базу муниципального перевозчика.</w:t>
      </w:r>
    </w:p>
    <w:p w:rsidR="00292CB5" w:rsidRPr="00997E8C" w:rsidRDefault="0030439D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Проверкой установлено, что количество и стоимость одной единицы приобретенного транспорта соответствует утвержденным нормативам. Цены на приобретенные городом автобусы соответствуют средним ценам на аналогичные транспортные средства, приобретенные другими городами-участниками проекта. Однако</w:t>
      </w:r>
      <w:proofErr w:type="gramStart"/>
      <w:r w:rsidRPr="00997E8C">
        <w:rPr>
          <w:sz w:val="28"/>
          <w:szCs w:val="28"/>
        </w:rPr>
        <w:t>,</w:t>
      </w:r>
      <w:proofErr w:type="gramEnd"/>
      <w:r w:rsidRPr="00997E8C">
        <w:rPr>
          <w:sz w:val="28"/>
          <w:szCs w:val="28"/>
        </w:rPr>
        <w:t xml:space="preserve"> осмотром транспортных ср</w:t>
      </w:r>
      <w:r w:rsidR="006F7E5C">
        <w:rPr>
          <w:sz w:val="28"/>
          <w:szCs w:val="28"/>
        </w:rPr>
        <w:t>едств на территории предприятия-</w:t>
      </w:r>
      <w:r w:rsidRPr="00997E8C">
        <w:rPr>
          <w:sz w:val="28"/>
          <w:szCs w:val="28"/>
        </w:rPr>
        <w:t>перевозчика</w:t>
      </w:r>
      <w:r w:rsidR="00784B2A">
        <w:rPr>
          <w:sz w:val="28"/>
          <w:szCs w:val="28"/>
        </w:rPr>
        <w:t xml:space="preserve"> </w:t>
      </w:r>
      <w:r w:rsidR="00F537A4">
        <w:rPr>
          <w:sz w:val="28"/>
          <w:szCs w:val="28"/>
        </w:rPr>
        <w:t>установлено значительное</w:t>
      </w:r>
      <w:r w:rsidR="00784B2A">
        <w:rPr>
          <w:sz w:val="28"/>
          <w:szCs w:val="28"/>
        </w:rPr>
        <w:t xml:space="preserve"> количеств</w:t>
      </w:r>
      <w:r w:rsidR="00F537A4">
        <w:rPr>
          <w:sz w:val="28"/>
          <w:szCs w:val="28"/>
        </w:rPr>
        <w:t>о</w:t>
      </w:r>
      <w:r w:rsidRPr="00997E8C">
        <w:rPr>
          <w:sz w:val="28"/>
          <w:szCs w:val="28"/>
        </w:rPr>
        <w:t xml:space="preserve"> транспорта</w:t>
      </w:r>
      <w:r w:rsidR="00B82B1C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не используемого по причине технической неисправности. Коэффициент технической готовности 46-ти автобусов </w:t>
      </w:r>
      <w:proofErr w:type="spellStart"/>
      <w:r w:rsidRPr="00997E8C">
        <w:rPr>
          <w:sz w:val="28"/>
          <w:szCs w:val="28"/>
        </w:rPr>
        <w:t>ЛиАЗ</w:t>
      </w:r>
      <w:proofErr w:type="spellEnd"/>
      <w:r w:rsidRPr="00997E8C">
        <w:rPr>
          <w:sz w:val="28"/>
          <w:szCs w:val="28"/>
        </w:rPr>
        <w:t>, приобретенных по одному из трех контрактов, при сроке эксплуатации 1,5 года составляет 0,574, что значительно ниже, чем у остальных транспортных средств, приобретенных в более ранние сроки (0,836). Это свидетельствует о низком качестве поставленного товара и может повлечь значител</w:t>
      </w:r>
      <w:r w:rsidR="00784B2A">
        <w:rPr>
          <w:sz w:val="28"/>
          <w:szCs w:val="28"/>
        </w:rPr>
        <w:t xml:space="preserve">ьные расходы </w:t>
      </w:r>
      <w:r w:rsidR="00B82B1C">
        <w:rPr>
          <w:sz w:val="28"/>
          <w:szCs w:val="28"/>
        </w:rPr>
        <w:t>по</w:t>
      </w:r>
      <w:r w:rsidR="00784B2A">
        <w:rPr>
          <w:sz w:val="28"/>
          <w:szCs w:val="28"/>
        </w:rPr>
        <w:t xml:space="preserve"> ремонт</w:t>
      </w:r>
      <w:r w:rsidR="00B82B1C">
        <w:rPr>
          <w:sz w:val="28"/>
          <w:szCs w:val="28"/>
        </w:rPr>
        <w:t>у</w:t>
      </w:r>
      <w:r w:rsidR="00784B2A">
        <w:rPr>
          <w:sz w:val="28"/>
          <w:szCs w:val="28"/>
        </w:rPr>
        <w:t xml:space="preserve"> и замен</w:t>
      </w:r>
      <w:r w:rsidR="00B82B1C">
        <w:rPr>
          <w:sz w:val="28"/>
          <w:szCs w:val="28"/>
        </w:rPr>
        <w:t>е</w:t>
      </w:r>
      <w:r w:rsidR="00784B2A">
        <w:rPr>
          <w:sz w:val="28"/>
          <w:szCs w:val="28"/>
        </w:rPr>
        <w:t xml:space="preserve"> подвижного состава</w:t>
      </w:r>
      <w:r w:rsidRPr="00997E8C">
        <w:rPr>
          <w:sz w:val="28"/>
          <w:szCs w:val="28"/>
        </w:rPr>
        <w:t>.</w:t>
      </w:r>
    </w:p>
    <w:p w:rsidR="0030439D" w:rsidRPr="00997E8C" w:rsidRDefault="0030439D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По результатам мероприятия направлены представления председателю департамента транспорта администрации города Липецка и директору МУП «Липецкий пассажирский транспорт».</w:t>
      </w:r>
    </w:p>
    <w:p w:rsidR="0030439D" w:rsidRPr="00997E8C" w:rsidRDefault="0030439D" w:rsidP="00997E8C">
      <w:pPr>
        <w:ind w:firstLine="709"/>
        <w:jc w:val="both"/>
        <w:rPr>
          <w:sz w:val="28"/>
          <w:szCs w:val="28"/>
        </w:rPr>
      </w:pPr>
    </w:p>
    <w:p w:rsidR="0030439D" w:rsidRPr="00997E8C" w:rsidRDefault="00F537A4" w:rsidP="001064A5">
      <w:pPr>
        <w:pStyle w:val="ad"/>
        <w:numPr>
          <w:ilvl w:val="0"/>
          <w:numId w:val="7"/>
        </w:numPr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управление и распоряжения</w:t>
      </w:r>
      <w:r w:rsidR="0030439D" w:rsidRPr="00997E8C">
        <w:rPr>
          <w:b/>
          <w:sz w:val="28"/>
          <w:szCs w:val="28"/>
        </w:rPr>
        <w:t xml:space="preserve"> муниципальной собственностью</w:t>
      </w:r>
    </w:p>
    <w:p w:rsidR="00513378" w:rsidRPr="00997E8C" w:rsidRDefault="00513378" w:rsidP="00997E8C">
      <w:pPr>
        <w:ind w:firstLine="709"/>
        <w:jc w:val="both"/>
        <w:rPr>
          <w:sz w:val="28"/>
          <w:szCs w:val="28"/>
        </w:rPr>
      </w:pPr>
    </w:p>
    <w:p w:rsidR="004649B4" w:rsidRPr="00997E8C" w:rsidRDefault="0030439D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течени</w:t>
      </w:r>
      <w:proofErr w:type="gramStart"/>
      <w:r w:rsidRPr="00997E8C">
        <w:rPr>
          <w:sz w:val="28"/>
          <w:szCs w:val="28"/>
        </w:rPr>
        <w:t>и</w:t>
      </w:r>
      <w:proofErr w:type="gramEnd"/>
      <w:r w:rsidRPr="00997E8C">
        <w:rPr>
          <w:sz w:val="28"/>
          <w:szCs w:val="28"/>
        </w:rPr>
        <w:t xml:space="preserve"> отчетного года проведены мероприятия</w:t>
      </w:r>
      <w:r w:rsidR="00B93918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направленные на оценку эффективности управления и распоряжения муниципальной собственностью.</w:t>
      </w:r>
    </w:p>
    <w:p w:rsidR="001C5A62" w:rsidRPr="00997E8C" w:rsidRDefault="001C5A62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том числе:</w:t>
      </w:r>
    </w:p>
    <w:p w:rsidR="001C5A62" w:rsidRPr="00F537A4" w:rsidRDefault="00F537A4" w:rsidP="001064A5">
      <w:pPr>
        <w:pStyle w:val="ad"/>
        <w:numPr>
          <w:ilvl w:val="0"/>
          <w:numId w:val="9"/>
        </w:numPr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>а</w:t>
      </w:r>
      <w:r w:rsidR="001C5A62" w:rsidRPr="00F537A4">
        <w:rPr>
          <w:i/>
          <w:sz w:val="28"/>
          <w:szCs w:val="28"/>
        </w:rPr>
        <w:t xml:space="preserve">удит </w:t>
      </w:r>
      <w:proofErr w:type="gramStart"/>
      <w:r w:rsidR="001C5A62" w:rsidRPr="00F537A4">
        <w:rPr>
          <w:i/>
          <w:sz w:val="28"/>
          <w:szCs w:val="28"/>
        </w:rPr>
        <w:t>эффективности деятельности структурных подразделений администрации города</w:t>
      </w:r>
      <w:proofErr w:type="gramEnd"/>
      <w:r w:rsidR="001C5A62" w:rsidRPr="00F537A4">
        <w:rPr>
          <w:i/>
          <w:sz w:val="28"/>
          <w:szCs w:val="28"/>
        </w:rPr>
        <w:t xml:space="preserve"> по управлению и использованию имущества муниципальной казны</w:t>
      </w:r>
      <w:r w:rsidRPr="00F537A4">
        <w:rPr>
          <w:i/>
          <w:sz w:val="28"/>
          <w:szCs w:val="28"/>
        </w:rPr>
        <w:t>;</w:t>
      </w:r>
    </w:p>
    <w:p w:rsidR="001C5A62" w:rsidRPr="00F537A4" w:rsidRDefault="00F537A4" w:rsidP="001064A5">
      <w:pPr>
        <w:pStyle w:val="ad"/>
        <w:numPr>
          <w:ilvl w:val="0"/>
          <w:numId w:val="9"/>
        </w:numPr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>п</w:t>
      </w:r>
      <w:r w:rsidR="001C5A62" w:rsidRPr="00F537A4">
        <w:rPr>
          <w:i/>
          <w:sz w:val="28"/>
          <w:szCs w:val="28"/>
        </w:rPr>
        <w:t xml:space="preserve">роверка рациональности и эффективности деятельности по управлению и распоряжению муниципальным имуществом в виде акций, </w:t>
      </w:r>
      <w:r w:rsidR="001C5A62" w:rsidRPr="00F537A4">
        <w:rPr>
          <w:i/>
          <w:sz w:val="28"/>
          <w:szCs w:val="28"/>
        </w:rPr>
        <w:lastRenderedPageBreak/>
        <w:t>принадлежащих муниципальному образованию в уста</w:t>
      </w:r>
      <w:r w:rsidR="00B93918">
        <w:rPr>
          <w:i/>
          <w:sz w:val="28"/>
          <w:szCs w:val="28"/>
        </w:rPr>
        <w:t>вном</w:t>
      </w:r>
      <w:r w:rsidR="001C5A62" w:rsidRPr="00F537A4">
        <w:rPr>
          <w:i/>
          <w:sz w:val="28"/>
          <w:szCs w:val="28"/>
        </w:rPr>
        <w:t xml:space="preserve"> капитале АО «ЛГЭК».</w:t>
      </w:r>
    </w:p>
    <w:p w:rsidR="001C5A62" w:rsidRPr="00997E8C" w:rsidRDefault="001C5A62" w:rsidP="00997E8C">
      <w:pPr>
        <w:ind w:firstLine="709"/>
        <w:jc w:val="both"/>
        <w:rPr>
          <w:sz w:val="28"/>
          <w:szCs w:val="28"/>
        </w:rPr>
      </w:pPr>
      <w:proofErr w:type="gramStart"/>
      <w:r w:rsidRPr="00997E8C">
        <w:rPr>
          <w:sz w:val="28"/>
          <w:szCs w:val="28"/>
        </w:rPr>
        <w:t xml:space="preserve">Муниципальное имущество, не </w:t>
      </w:r>
      <w:r w:rsidR="00DA5800" w:rsidRPr="00997E8C">
        <w:rPr>
          <w:sz w:val="28"/>
          <w:szCs w:val="28"/>
        </w:rPr>
        <w:t>закрепленное за муниципальными предприятиями и учреждениями входит</w:t>
      </w:r>
      <w:proofErr w:type="gramEnd"/>
      <w:r w:rsidR="00DA5800" w:rsidRPr="00997E8C">
        <w:rPr>
          <w:sz w:val="28"/>
          <w:szCs w:val="28"/>
        </w:rPr>
        <w:t xml:space="preserve"> в состав муниципальной казны, функции управления и распоряжения которой возложены на Управление имущественных и земе</w:t>
      </w:r>
      <w:r w:rsidR="00B93918">
        <w:rPr>
          <w:sz w:val="28"/>
          <w:szCs w:val="28"/>
        </w:rPr>
        <w:t>льных отношений администрации города</w:t>
      </w:r>
      <w:r w:rsidR="00DA5800" w:rsidRPr="00997E8C">
        <w:rPr>
          <w:sz w:val="28"/>
          <w:szCs w:val="28"/>
        </w:rPr>
        <w:t xml:space="preserve"> Липецка.</w:t>
      </w:r>
    </w:p>
    <w:p w:rsidR="00DA5800" w:rsidRPr="00997E8C" w:rsidRDefault="00DA5800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аудита Счетной палатой проанализирован состав Реестра муниципальной казны, его изменение в проверяемом периоде. Проверено соблюдение законодательства при осуществлении передачи имущества казны в аренду, безвозмездное пользование, в собственность Российской Федерации, Липецкой области, иных муниципальных образований, по концессионному соглашению, продажа и приватизация.</w:t>
      </w:r>
    </w:p>
    <w:p w:rsidR="00DA5800" w:rsidRPr="00997E8C" w:rsidRDefault="00DA5800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По результатам проверки устранены отдельные замеч</w:t>
      </w:r>
      <w:r w:rsidR="00784B2A">
        <w:rPr>
          <w:sz w:val="28"/>
          <w:szCs w:val="28"/>
        </w:rPr>
        <w:t>ания, касающиеся исключения из Р</w:t>
      </w:r>
      <w:r w:rsidRPr="00997E8C">
        <w:rPr>
          <w:sz w:val="28"/>
          <w:szCs w:val="28"/>
        </w:rPr>
        <w:t>еестра муниципальной собственности проданного недвижимого имущества.</w:t>
      </w:r>
    </w:p>
    <w:p w:rsidR="00DA5800" w:rsidRPr="00997E8C" w:rsidRDefault="00DA5800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При этом</w:t>
      </w:r>
      <w:r w:rsidR="00F537A4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остаются нерешенными вопросы более длительного характера, таки</w:t>
      </w:r>
      <w:r w:rsidR="00784B2A">
        <w:rPr>
          <w:sz w:val="28"/>
          <w:szCs w:val="28"/>
        </w:rPr>
        <w:t>е</w:t>
      </w:r>
      <w:r w:rsidRPr="00997E8C">
        <w:rPr>
          <w:sz w:val="28"/>
          <w:szCs w:val="28"/>
        </w:rPr>
        <w:t xml:space="preserve"> как:</w:t>
      </w:r>
    </w:p>
    <w:p w:rsidR="00DA5800" w:rsidRPr="00997E8C" w:rsidRDefault="00784B2A" w:rsidP="001064A5">
      <w:pPr>
        <w:pStyle w:val="ad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114F9" w:rsidRPr="00997E8C">
        <w:rPr>
          <w:sz w:val="28"/>
          <w:szCs w:val="28"/>
        </w:rPr>
        <w:t xml:space="preserve">егистрация права собственности на объекты недвижимого имущества, которое </w:t>
      </w:r>
      <w:r w:rsidR="00F537A4">
        <w:rPr>
          <w:sz w:val="28"/>
          <w:szCs w:val="28"/>
        </w:rPr>
        <w:t>отсутствует</w:t>
      </w:r>
      <w:r w:rsidR="007114F9" w:rsidRPr="00997E8C">
        <w:rPr>
          <w:sz w:val="28"/>
          <w:szCs w:val="28"/>
        </w:rPr>
        <w:t xml:space="preserve"> на 28 процентов нежилых помещений казны;</w:t>
      </w:r>
    </w:p>
    <w:p w:rsidR="007114F9" w:rsidRPr="00997E8C" w:rsidRDefault="00784B2A" w:rsidP="001064A5">
      <w:pPr>
        <w:pStyle w:val="ad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114F9" w:rsidRPr="00997E8C">
        <w:rPr>
          <w:sz w:val="28"/>
          <w:szCs w:val="28"/>
        </w:rPr>
        <w:t xml:space="preserve">ередача в состав общего имущества многоквартирного дома подвальных и иных помещений, </w:t>
      </w:r>
      <w:r w:rsidR="00F537A4">
        <w:rPr>
          <w:sz w:val="28"/>
          <w:szCs w:val="28"/>
        </w:rPr>
        <w:t>находящихся и используемых в составе</w:t>
      </w:r>
      <w:r w:rsidR="007114F9" w:rsidRPr="00997E8C">
        <w:rPr>
          <w:sz w:val="28"/>
          <w:szCs w:val="28"/>
        </w:rPr>
        <w:t xml:space="preserve"> МКД.</w:t>
      </w:r>
    </w:p>
    <w:p w:rsidR="007114F9" w:rsidRPr="00997E8C" w:rsidRDefault="007114F9" w:rsidP="00997E8C">
      <w:pPr>
        <w:ind w:firstLine="709"/>
        <w:jc w:val="both"/>
        <w:rPr>
          <w:sz w:val="28"/>
          <w:szCs w:val="28"/>
        </w:rPr>
      </w:pPr>
    </w:p>
    <w:p w:rsidR="007114F9" w:rsidRPr="00997E8C" w:rsidRDefault="007114F9" w:rsidP="001064A5">
      <w:pPr>
        <w:pStyle w:val="ad"/>
        <w:numPr>
          <w:ilvl w:val="0"/>
          <w:numId w:val="7"/>
        </w:numPr>
        <w:ind w:left="0" w:firstLine="709"/>
        <w:jc w:val="both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>Предоставление льгот, преференций и иных преимуществ.</w:t>
      </w:r>
    </w:p>
    <w:p w:rsidR="004649B4" w:rsidRPr="00997E8C" w:rsidRDefault="004649B4" w:rsidP="00997E8C">
      <w:pPr>
        <w:ind w:firstLine="709"/>
        <w:jc w:val="both"/>
        <w:rPr>
          <w:sz w:val="28"/>
          <w:szCs w:val="28"/>
        </w:rPr>
      </w:pPr>
    </w:p>
    <w:p w:rsidR="007114F9" w:rsidRPr="006F7E5C" w:rsidRDefault="007114F9" w:rsidP="00997E8C">
      <w:pPr>
        <w:ind w:firstLine="709"/>
        <w:jc w:val="both"/>
        <w:rPr>
          <w:i/>
          <w:sz w:val="28"/>
          <w:szCs w:val="28"/>
        </w:rPr>
      </w:pPr>
      <w:r w:rsidRPr="00997E8C">
        <w:rPr>
          <w:sz w:val="28"/>
          <w:szCs w:val="28"/>
        </w:rPr>
        <w:t xml:space="preserve">В целях оценки эффективности предоставления муниципальных льгот и иных мер поддержки проведена </w:t>
      </w:r>
      <w:r w:rsidRPr="006F7E5C">
        <w:rPr>
          <w:i/>
          <w:sz w:val="28"/>
          <w:szCs w:val="28"/>
        </w:rPr>
        <w:t>проверка по вопросу эффективности использования бюджетных средств, выделенных на поддержку социально-ориентированным некоммерческим организациям в рамках муниципальной программы «</w:t>
      </w:r>
      <w:proofErr w:type="gramStart"/>
      <w:r w:rsidRPr="006F7E5C">
        <w:rPr>
          <w:i/>
          <w:sz w:val="28"/>
          <w:szCs w:val="28"/>
        </w:rPr>
        <w:t>Липецк-мы</w:t>
      </w:r>
      <w:proofErr w:type="gramEnd"/>
      <w:r w:rsidRPr="006F7E5C">
        <w:rPr>
          <w:i/>
          <w:sz w:val="28"/>
          <w:szCs w:val="28"/>
        </w:rPr>
        <w:t xml:space="preserve"> вместе!».</w:t>
      </w:r>
    </w:p>
    <w:p w:rsidR="007114F9" w:rsidRPr="00997E8C" w:rsidRDefault="007114F9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Муниципально</w:t>
      </w:r>
      <w:r w:rsidR="00784B2A">
        <w:rPr>
          <w:sz w:val="28"/>
          <w:szCs w:val="28"/>
        </w:rPr>
        <w:t>й поддержке в 2024 году подлежали проекты, реализуемые по девяти приоритетным</w:t>
      </w:r>
      <w:r w:rsidRPr="00997E8C">
        <w:rPr>
          <w:sz w:val="28"/>
          <w:szCs w:val="28"/>
        </w:rPr>
        <w:t xml:space="preserve"> направлениям деятельности, определенным Решением о бюджете города Липецка.</w:t>
      </w:r>
    </w:p>
    <w:p w:rsidR="007114F9" w:rsidRPr="00997E8C" w:rsidRDefault="007114F9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Субсидии предоставлялись на основании решений конкурсной комиссии</w:t>
      </w:r>
      <w:r w:rsidR="00784B2A">
        <w:rPr>
          <w:sz w:val="28"/>
          <w:szCs w:val="28"/>
        </w:rPr>
        <w:t>.</w:t>
      </w:r>
      <w:r w:rsidRPr="00997E8C">
        <w:rPr>
          <w:sz w:val="28"/>
          <w:szCs w:val="28"/>
        </w:rPr>
        <w:t xml:space="preserve"> </w:t>
      </w:r>
      <w:r w:rsidR="00784B2A">
        <w:rPr>
          <w:sz w:val="28"/>
          <w:szCs w:val="28"/>
        </w:rPr>
        <w:t>В</w:t>
      </w:r>
      <w:r w:rsidR="00B93918">
        <w:rPr>
          <w:sz w:val="28"/>
          <w:szCs w:val="28"/>
        </w:rPr>
        <w:t xml:space="preserve"> 2024 году</w:t>
      </w:r>
      <w:r w:rsidRPr="00997E8C">
        <w:rPr>
          <w:sz w:val="28"/>
          <w:szCs w:val="28"/>
        </w:rPr>
        <w:t xml:space="preserve"> из 30 поданных заявок</w:t>
      </w:r>
      <w:r w:rsidR="00F537A4">
        <w:rPr>
          <w:sz w:val="28"/>
          <w:szCs w:val="28"/>
        </w:rPr>
        <w:t>,</w:t>
      </w:r>
      <w:r w:rsidRPr="00997E8C">
        <w:rPr>
          <w:sz w:val="28"/>
          <w:szCs w:val="28"/>
        </w:rPr>
        <w:t xml:space="preserve"> победителями признаны 23 организации, сумма выделенных субсидий составила 5,3 млн. рублей. </w:t>
      </w:r>
    </w:p>
    <w:p w:rsidR="004649B4" w:rsidRPr="00997E8C" w:rsidRDefault="007114F9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Фактически реализовано 22 проекта стоимостью 5,2 </w:t>
      </w:r>
      <w:r w:rsidR="00C02C1D" w:rsidRPr="00997E8C">
        <w:rPr>
          <w:sz w:val="28"/>
          <w:szCs w:val="28"/>
        </w:rPr>
        <w:t>млн. рублей.</w:t>
      </w:r>
    </w:p>
    <w:p w:rsidR="00C02C1D" w:rsidRDefault="00C02C1D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Одна общественная организация «Федерация рукопашного боя Липецкой области»  неиспользованную субсидию в сумме 149,7 тыс. рублей возвратила в бюджет в полном объеме.</w:t>
      </w:r>
    </w:p>
    <w:p w:rsidR="00B82B1C" w:rsidRDefault="00B82B1C" w:rsidP="00997E8C">
      <w:pPr>
        <w:ind w:firstLine="709"/>
        <w:jc w:val="both"/>
        <w:rPr>
          <w:sz w:val="28"/>
          <w:szCs w:val="28"/>
        </w:rPr>
      </w:pPr>
    </w:p>
    <w:p w:rsidR="00B82B1C" w:rsidRDefault="00B82B1C" w:rsidP="00997E8C">
      <w:pPr>
        <w:ind w:firstLine="709"/>
        <w:jc w:val="both"/>
        <w:rPr>
          <w:sz w:val="28"/>
          <w:szCs w:val="28"/>
        </w:rPr>
      </w:pPr>
    </w:p>
    <w:p w:rsidR="00B82B1C" w:rsidRDefault="00B82B1C" w:rsidP="00997E8C">
      <w:pPr>
        <w:ind w:firstLine="709"/>
        <w:jc w:val="both"/>
        <w:rPr>
          <w:sz w:val="28"/>
          <w:szCs w:val="28"/>
        </w:rPr>
      </w:pPr>
    </w:p>
    <w:p w:rsidR="00B82B1C" w:rsidRPr="00997E8C" w:rsidRDefault="00B82B1C" w:rsidP="00997E8C">
      <w:pPr>
        <w:ind w:firstLine="709"/>
        <w:jc w:val="both"/>
        <w:rPr>
          <w:sz w:val="28"/>
          <w:szCs w:val="28"/>
        </w:rPr>
      </w:pPr>
    </w:p>
    <w:p w:rsidR="00C02C1D" w:rsidRDefault="00C02C1D" w:rsidP="00997E8C">
      <w:pPr>
        <w:ind w:firstLine="709"/>
        <w:jc w:val="both"/>
        <w:rPr>
          <w:sz w:val="28"/>
          <w:szCs w:val="28"/>
        </w:rPr>
      </w:pPr>
    </w:p>
    <w:p w:rsidR="00C02C1D" w:rsidRPr="00997E8C" w:rsidRDefault="00C02C1D" w:rsidP="001064A5">
      <w:pPr>
        <w:pStyle w:val="ad"/>
        <w:numPr>
          <w:ilvl w:val="0"/>
          <w:numId w:val="7"/>
        </w:numPr>
        <w:ind w:left="0"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lastRenderedPageBreak/>
        <w:t>Экспертно-аналитическая деятельность.</w:t>
      </w:r>
    </w:p>
    <w:p w:rsidR="00C02C1D" w:rsidRPr="00997E8C" w:rsidRDefault="00C02C1D" w:rsidP="00997E8C">
      <w:pPr>
        <w:pStyle w:val="ad"/>
        <w:ind w:left="0" w:firstLine="709"/>
        <w:rPr>
          <w:b/>
          <w:sz w:val="28"/>
          <w:szCs w:val="28"/>
        </w:rPr>
      </w:pPr>
    </w:p>
    <w:p w:rsidR="00C02C1D" w:rsidRPr="00997E8C" w:rsidRDefault="00C02C1D" w:rsidP="001064A5">
      <w:pPr>
        <w:pStyle w:val="ad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202</w:t>
      </w:r>
      <w:r w:rsidR="00B82B1C">
        <w:rPr>
          <w:sz w:val="28"/>
          <w:szCs w:val="28"/>
        </w:rPr>
        <w:t>4</w:t>
      </w:r>
      <w:r w:rsidRPr="00997E8C">
        <w:rPr>
          <w:sz w:val="28"/>
          <w:szCs w:val="28"/>
        </w:rPr>
        <w:t xml:space="preserve"> году Счетной палатой города проведено 7 экспертно-аналитических мероприятий, среди которых можно отметить:</w:t>
      </w:r>
    </w:p>
    <w:p w:rsidR="00C02C1D" w:rsidRPr="00F537A4" w:rsidRDefault="00C02C1D" w:rsidP="001064A5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 xml:space="preserve"> </w:t>
      </w:r>
      <w:r w:rsidR="00784B2A" w:rsidRPr="00F537A4">
        <w:rPr>
          <w:i/>
          <w:sz w:val="28"/>
          <w:szCs w:val="28"/>
        </w:rPr>
        <w:t>а</w:t>
      </w:r>
      <w:r w:rsidRPr="00F537A4">
        <w:rPr>
          <w:i/>
          <w:sz w:val="28"/>
          <w:szCs w:val="28"/>
        </w:rPr>
        <w:t>нализ результативности мер, принимаемых администрацией города, направленных на сокращение объект</w:t>
      </w:r>
      <w:r w:rsidR="00784B2A" w:rsidRPr="00F537A4">
        <w:rPr>
          <w:i/>
          <w:sz w:val="28"/>
          <w:szCs w:val="28"/>
        </w:rPr>
        <w:t>ов незавершенного строительства;</w:t>
      </w:r>
    </w:p>
    <w:p w:rsidR="00C02C1D" w:rsidRPr="00F537A4" w:rsidRDefault="00784B2A" w:rsidP="001064A5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>а</w:t>
      </w:r>
      <w:r w:rsidR="00C02C1D" w:rsidRPr="00F537A4">
        <w:rPr>
          <w:i/>
          <w:sz w:val="28"/>
          <w:szCs w:val="28"/>
        </w:rPr>
        <w:t>нализ наличия, разработки и принятия документ</w:t>
      </w:r>
      <w:r w:rsidRPr="00F537A4">
        <w:rPr>
          <w:i/>
          <w:sz w:val="28"/>
          <w:szCs w:val="28"/>
        </w:rPr>
        <w:t>ов стратегического планирования;</w:t>
      </w:r>
    </w:p>
    <w:p w:rsidR="00C02C1D" w:rsidRPr="00F537A4" w:rsidRDefault="00784B2A" w:rsidP="001064A5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>а</w:t>
      </w:r>
      <w:r w:rsidR="00C02C1D" w:rsidRPr="00F537A4">
        <w:rPr>
          <w:i/>
          <w:sz w:val="28"/>
          <w:szCs w:val="28"/>
        </w:rPr>
        <w:t>налитические записки об исполнении бюджета города за 1 квартал, 1</w:t>
      </w:r>
      <w:r w:rsidRPr="00F537A4">
        <w:rPr>
          <w:i/>
          <w:sz w:val="28"/>
          <w:szCs w:val="28"/>
        </w:rPr>
        <w:t xml:space="preserve"> полугодие, 9 месяцев 2024 года;</w:t>
      </w:r>
    </w:p>
    <w:p w:rsidR="00C02C1D" w:rsidRPr="00F537A4" w:rsidRDefault="00784B2A" w:rsidP="001064A5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>а</w:t>
      </w:r>
      <w:r w:rsidR="00C02C1D" w:rsidRPr="00F537A4">
        <w:rPr>
          <w:i/>
          <w:sz w:val="28"/>
          <w:szCs w:val="28"/>
        </w:rPr>
        <w:t xml:space="preserve">удит закупок подвижного состава </w:t>
      </w:r>
      <w:r w:rsidR="0027289C" w:rsidRPr="00F537A4">
        <w:rPr>
          <w:i/>
          <w:sz w:val="28"/>
          <w:szCs w:val="28"/>
        </w:rPr>
        <w:t>для перевозок пассажиров по городским маршрутам</w:t>
      </w:r>
      <w:r w:rsidRPr="00F537A4">
        <w:rPr>
          <w:i/>
          <w:sz w:val="28"/>
          <w:szCs w:val="28"/>
        </w:rPr>
        <w:t>;</w:t>
      </w:r>
    </w:p>
    <w:p w:rsidR="0027289C" w:rsidRPr="00F537A4" w:rsidRDefault="00784B2A" w:rsidP="001064A5">
      <w:pPr>
        <w:pStyle w:val="ad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F537A4">
        <w:rPr>
          <w:i/>
          <w:sz w:val="28"/>
          <w:szCs w:val="28"/>
        </w:rPr>
        <w:t>э</w:t>
      </w:r>
      <w:r w:rsidR="0027289C" w:rsidRPr="00F537A4">
        <w:rPr>
          <w:i/>
          <w:sz w:val="28"/>
          <w:szCs w:val="28"/>
        </w:rPr>
        <w:t xml:space="preserve">кспертиза проекта бюджета города на 2025 год и на </w:t>
      </w:r>
      <w:r w:rsidR="00C51409">
        <w:rPr>
          <w:i/>
          <w:sz w:val="28"/>
          <w:szCs w:val="28"/>
        </w:rPr>
        <w:t xml:space="preserve">плановый </w:t>
      </w:r>
      <w:r w:rsidR="0027289C" w:rsidRPr="00F537A4">
        <w:rPr>
          <w:i/>
          <w:sz w:val="28"/>
          <w:szCs w:val="28"/>
        </w:rPr>
        <w:t>период 2026-2027 годов.</w:t>
      </w:r>
    </w:p>
    <w:p w:rsidR="00784B2A" w:rsidRPr="00784B2A" w:rsidRDefault="00784B2A" w:rsidP="00784B2A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Заключения по всем экспертно-аналитическим мероприятиям направлены в адрес Липецкого городского Совета депутатов, Главе города и всем отраслевым департаментам.</w:t>
      </w:r>
    </w:p>
    <w:p w:rsidR="00D20C6B" w:rsidRPr="00997E8C" w:rsidRDefault="0027289C" w:rsidP="00997E8C">
      <w:pPr>
        <w:ind w:firstLine="709"/>
        <w:jc w:val="both"/>
        <w:rPr>
          <w:sz w:val="28"/>
          <w:szCs w:val="28"/>
        </w:rPr>
      </w:pPr>
      <w:r w:rsidRPr="00AD4A43">
        <w:rPr>
          <w:b/>
          <w:sz w:val="28"/>
          <w:szCs w:val="28"/>
        </w:rPr>
        <w:t>7.2</w:t>
      </w:r>
      <w:proofErr w:type="gramStart"/>
      <w:r w:rsidR="00D20C6B" w:rsidRPr="00997E8C">
        <w:rPr>
          <w:sz w:val="28"/>
          <w:szCs w:val="28"/>
        </w:rPr>
        <w:t xml:space="preserve"> В</w:t>
      </w:r>
      <w:proofErr w:type="gramEnd"/>
      <w:r w:rsidR="00D20C6B" w:rsidRPr="00997E8C">
        <w:rPr>
          <w:sz w:val="28"/>
          <w:szCs w:val="28"/>
        </w:rPr>
        <w:t xml:space="preserve"> соответствии со ст. 9 Федерального закона от 07.02.2011 № 6-ФЗ «Об общих принципах организации и деятельности контрольно-счётных органов субъектов Российской Федерации</w:t>
      </w:r>
      <w:r w:rsidR="00B93918">
        <w:rPr>
          <w:sz w:val="28"/>
          <w:szCs w:val="28"/>
        </w:rPr>
        <w:t>, федеральных территорий</w:t>
      </w:r>
      <w:r w:rsidR="00D20C6B" w:rsidRPr="00997E8C">
        <w:rPr>
          <w:sz w:val="28"/>
          <w:szCs w:val="28"/>
        </w:rPr>
        <w:t xml:space="preserve"> и муниципальных образований» и статьей 8 Положения «О Счетной палате города Липецка» проводилась экспертиза проектов муниципальных правовых актов в части касающейся расходных обязательств города, приводящих к изменению доходов бюджета, а также муниципальных программ.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По результатам проведенной работы подготовлено 137 заключений, которые направлены Липецкому городскому Совету депутатов и структурным подразделениям администрации города – разработчикам проектов.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Счетной палатой в течение 2024 года направлены заключения по следующим вопросам: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84"/>
        <w:gridCol w:w="1888"/>
      </w:tblGrid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i/>
                <w:sz w:val="26"/>
                <w:szCs w:val="26"/>
              </w:rPr>
              <w:t>на проекты решений представительного органа о бюджете</w:t>
            </w:r>
            <w:r w:rsidRPr="00FD5347">
              <w:rPr>
                <w:sz w:val="26"/>
                <w:szCs w:val="26"/>
              </w:rPr>
              <w:t>: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b/>
                <w:sz w:val="26"/>
                <w:szCs w:val="26"/>
              </w:rPr>
            </w:pPr>
            <w:r w:rsidRPr="00FD5347">
              <w:rPr>
                <w:b/>
                <w:sz w:val="26"/>
                <w:szCs w:val="26"/>
              </w:rPr>
              <w:t>14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contextualSpacing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из них:</w:t>
            </w:r>
          </w:p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 на проект бюджета города на 2025 год и плановый период 2026-2027 годов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</w:p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2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 на внесение изменений в бюджет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11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 на отчет об исполнении бюджета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1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i/>
                <w:sz w:val="26"/>
                <w:szCs w:val="26"/>
              </w:rPr>
              <w:t>на проекты муниципальных программ (изменений в муниципальные программы)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b/>
                <w:sz w:val="26"/>
                <w:szCs w:val="26"/>
              </w:rPr>
            </w:pPr>
            <w:r w:rsidRPr="00FD5347">
              <w:rPr>
                <w:b/>
                <w:sz w:val="26"/>
                <w:szCs w:val="26"/>
              </w:rPr>
              <w:t>31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i/>
                <w:sz w:val="26"/>
                <w:szCs w:val="26"/>
              </w:rPr>
              <w:t>на проект изменений в Стратегию социально-экономического развития города Липецка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b/>
                <w:sz w:val="26"/>
                <w:szCs w:val="26"/>
              </w:rPr>
            </w:pPr>
            <w:r w:rsidRPr="00FD5347">
              <w:rPr>
                <w:b/>
                <w:sz w:val="26"/>
                <w:szCs w:val="26"/>
              </w:rPr>
              <w:t>2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i/>
                <w:sz w:val="26"/>
                <w:szCs w:val="26"/>
              </w:rPr>
              <w:t>на проект о новом налоге – туристическом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b/>
                <w:sz w:val="26"/>
                <w:szCs w:val="26"/>
              </w:rPr>
            </w:pPr>
            <w:r w:rsidRPr="00FD5347">
              <w:rPr>
                <w:b/>
                <w:sz w:val="26"/>
                <w:szCs w:val="26"/>
              </w:rPr>
              <w:t>2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i/>
                <w:sz w:val="26"/>
                <w:szCs w:val="26"/>
              </w:rPr>
              <w:t>на проекты иных нормативных правовых актов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b/>
                <w:sz w:val="26"/>
                <w:szCs w:val="26"/>
              </w:rPr>
            </w:pPr>
            <w:r w:rsidRPr="00FD5347">
              <w:rPr>
                <w:b/>
                <w:sz w:val="26"/>
                <w:szCs w:val="26"/>
              </w:rPr>
              <w:t>88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contextualSpacing/>
              <w:rPr>
                <w:i/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lastRenderedPageBreak/>
              <w:t>из них: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b/>
                <w:sz w:val="26"/>
                <w:szCs w:val="26"/>
              </w:rPr>
            </w:pP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 по вопросам оплаты труда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7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 по предоставлению</w:t>
            </w:r>
          </w:p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налоговых льгот, мер социальной поддержки и преференций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20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-по вопросам распоряжения муниципальной собственностью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9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proofErr w:type="gramStart"/>
            <w:r w:rsidRPr="00FD5347">
              <w:rPr>
                <w:sz w:val="26"/>
                <w:szCs w:val="26"/>
              </w:rPr>
              <w:t>- по внесению изменений в положения о   структурных подразделения администрации города Липецка</w:t>
            </w:r>
            <w:proofErr w:type="gramEnd"/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6</w:t>
            </w:r>
          </w:p>
        </w:tc>
      </w:tr>
      <w:tr w:rsidR="00D20C6B" w:rsidRPr="00FD5347" w:rsidTr="00FD5347">
        <w:tc>
          <w:tcPr>
            <w:tcW w:w="8046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- иные</w:t>
            </w:r>
          </w:p>
        </w:tc>
        <w:tc>
          <w:tcPr>
            <w:tcW w:w="1985" w:type="dxa"/>
            <w:vAlign w:val="center"/>
          </w:tcPr>
          <w:p w:rsidR="00D20C6B" w:rsidRPr="00FD5347" w:rsidRDefault="00D20C6B" w:rsidP="00FD5347">
            <w:pPr>
              <w:ind w:firstLine="709"/>
              <w:rPr>
                <w:sz w:val="26"/>
                <w:szCs w:val="26"/>
              </w:rPr>
            </w:pPr>
            <w:r w:rsidRPr="00FD5347">
              <w:rPr>
                <w:sz w:val="26"/>
                <w:szCs w:val="26"/>
              </w:rPr>
              <w:t>46</w:t>
            </w:r>
          </w:p>
        </w:tc>
      </w:tr>
    </w:tbl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проведения экспертиз проектов выработаны замечания и предложения, которые в большей части учтены разработчиками нормативных правовых актов.</w:t>
      </w:r>
    </w:p>
    <w:p w:rsidR="00D20C6B" w:rsidRPr="00997E8C" w:rsidRDefault="006F7E5C" w:rsidP="00997E8C">
      <w:pPr>
        <w:ind w:firstLine="709"/>
        <w:jc w:val="both"/>
        <w:rPr>
          <w:sz w:val="28"/>
          <w:szCs w:val="28"/>
        </w:rPr>
      </w:pPr>
      <w:r w:rsidRPr="006F7E5C">
        <w:rPr>
          <w:b/>
          <w:sz w:val="28"/>
          <w:szCs w:val="28"/>
        </w:rPr>
        <w:t>7.3</w:t>
      </w:r>
      <w:r>
        <w:rPr>
          <w:sz w:val="28"/>
          <w:szCs w:val="28"/>
        </w:rPr>
        <w:t xml:space="preserve"> </w:t>
      </w:r>
      <w:r w:rsidR="00D20C6B" w:rsidRPr="00997E8C">
        <w:rPr>
          <w:sz w:val="28"/>
          <w:szCs w:val="28"/>
        </w:rPr>
        <w:t>Счетная палата наделена бюджетными полномочиями, без реализации которых невозможно обсуждение и принятие проект</w:t>
      </w:r>
      <w:r>
        <w:rPr>
          <w:sz w:val="28"/>
          <w:szCs w:val="28"/>
        </w:rPr>
        <w:t>а</w:t>
      </w:r>
      <w:r w:rsidR="00D20C6B" w:rsidRPr="00997E8C">
        <w:rPr>
          <w:sz w:val="28"/>
          <w:szCs w:val="28"/>
        </w:rPr>
        <w:t xml:space="preserve"> бюджета, его корректировка и утверждение отчета об его исполнении. В рамках исполнения бюджетных полномочий в 2024 году подготовлено 14 заключений.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экспертизы Решений о бюджете анализировалась полнота доходных источников, соответствие вносимых изменений расходным полномочиям</w:t>
      </w:r>
      <w:r w:rsidR="00784B2A">
        <w:rPr>
          <w:sz w:val="28"/>
          <w:szCs w:val="28"/>
        </w:rPr>
        <w:t xml:space="preserve"> городского округа и нормам</w:t>
      </w:r>
      <w:r w:rsidRPr="00997E8C">
        <w:rPr>
          <w:sz w:val="28"/>
          <w:szCs w:val="28"/>
        </w:rPr>
        <w:t xml:space="preserve"> бюджетного законодательства.</w:t>
      </w:r>
    </w:p>
    <w:p w:rsidR="00D20C6B" w:rsidRPr="00997E8C" w:rsidRDefault="006F7E5C" w:rsidP="00997E8C">
      <w:pPr>
        <w:ind w:firstLine="709"/>
        <w:jc w:val="both"/>
        <w:rPr>
          <w:sz w:val="28"/>
          <w:szCs w:val="28"/>
        </w:rPr>
      </w:pPr>
      <w:r w:rsidRPr="006F7E5C">
        <w:rPr>
          <w:b/>
          <w:sz w:val="28"/>
          <w:szCs w:val="28"/>
        </w:rPr>
        <w:t>7.4</w:t>
      </w:r>
      <w:proofErr w:type="gramStart"/>
      <w:r>
        <w:rPr>
          <w:sz w:val="28"/>
          <w:szCs w:val="28"/>
        </w:rPr>
        <w:t xml:space="preserve"> </w:t>
      </w:r>
      <w:r w:rsidR="00D20C6B" w:rsidRPr="00997E8C">
        <w:rPr>
          <w:sz w:val="28"/>
          <w:szCs w:val="28"/>
        </w:rPr>
        <w:t>В</w:t>
      </w:r>
      <w:proofErr w:type="gramEnd"/>
      <w:r w:rsidR="00D20C6B" w:rsidRPr="00997E8C">
        <w:rPr>
          <w:sz w:val="28"/>
          <w:szCs w:val="28"/>
        </w:rPr>
        <w:t xml:space="preserve"> рамках исполнения полномочий по </w:t>
      </w:r>
      <w:r w:rsidR="00D20C6B" w:rsidRPr="00997E8C">
        <w:rPr>
          <w:color w:val="000000"/>
          <w:sz w:val="28"/>
          <w:szCs w:val="28"/>
          <w:shd w:val="clear" w:color="auto" w:fill="FFFFFF"/>
        </w:rPr>
        <w:t xml:space="preserve">оценке реализуемости, рисков и результатов достижения целей социально-экономического развития города Липецка, предусмотренных документами стратегического планирования города Липецка, Счетной палатой города Липецка рассмотрены изменения </w:t>
      </w:r>
      <w:r w:rsidR="00D20C6B" w:rsidRPr="00997E8C">
        <w:rPr>
          <w:sz w:val="28"/>
          <w:szCs w:val="28"/>
        </w:rPr>
        <w:t xml:space="preserve">на проект  решения Липецкого городского Совета депутатов от 02.08.2016 </w:t>
      </w:r>
      <w:r w:rsidR="00FD5347">
        <w:rPr>
          <w:sz w:val="28"/>
          <w:szCs w:val="28"/>
        </w:rPr>
        <w:t xml:space="preserve">       </w:t>
      </w:r>
      <w:r w:rsidR="00D20C6B" w:rsidRPr="00997E8C">
        <w:rPr>
          <w:sz w:val="28"/>
          <w:szCs w:val="28"/>
        </w:rPr>
        <w:t>№ 204 «О Стратегии социально-экономического развития города Липецка до 2035 года» (далее Стратегия).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заключении отмечено, что проект Стратегии содержит итоги </w:t>
      </w:r>
      <w:proofErr w:type="gramStart"/>
      <w:r w:rsidRPr="00997E8C">
        <w:rPr>
          <w:sz w:val="28"/>
          <w:szCs w:val="28"/>
        </w:rPr>
        <w:t>реализации Стратегического плана развития города Липецка</w:t>
      </w:r>
      <w:proofErr w:type="gramEnd"/>
      <w:r w:rsidRPr="00997E8C">
        <w:rPr>
          <w:sz w:val="28"/>
          <w:szCs w:val="28"/>
        </w:rPr>
        <w:t xml:space="preserve"> до 2016 года, а также определяет основную стратегическую цель на период до 2035 года – устойчивый рост качества жизни населения. Установленные Стратегией приоритеты структурированы по целям с постановкой соответствующих задач. В Проекте содержится комплексный анализ текущего состояния и основные тенденции социально-экономического развития города Липецка, в том числе анализ конкурентоспособности (SWOT-анализ по отраслям) в трех вариантах – инерционный, базовый, оптимистический. Проект содержит фактические и прогнозируемые результаты социально-экономического развития города, рассчитанные при различных условиях развития экономики. </w:t>
      </w:r>
    </w:p>
    <w:p w:rsidR="00D20C6B" w:rsidRPr="00997E8C" w:rsidRDefault="00D20C6B" w:rsidP="00FD5347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соответствии с пунктом 5 статьи 40 Федерального закона № 172, разделом 6 Закона Липецкой области № 207 разработка, актуализация и мониторинг  реализации документов стратегического планирования должны осуществляться в</w:t>
      </w:r>
      <w:r w:rsidR="00FD5347">
        <w:rPr>
          <w:sz w:val="28"/>
          <w:szCs w:val="28"/>
        </w:rPr>
        <w:t xml:space="preserve"> </w:t>
      </w:r>
      <w:r w:rsidRPr="00997E8C">
        <w:rPr>
          <w:sz w:val="28"/>
          <w:szCs w:val="28"/>
        </w:rPr>
        <w:t xml:space="preserve">соответствии с муниципальным правовым актом. Постановлением администрации города Липецка от 15.02.2017 № 174 утвержден Порядок разработки, корректировки и мониторинга </w:t>
      </w:r>
      <w:proofErr w:type="gramStart"/>
      <w:r w:rsidRPr="00997E8C">
        <w:rPr>
          <w:sz w:val="28"/>
          <w:szCs w:val="28"/>
        </w:rPr>
        <w:t xml:space="preserve">реализации </w:t>
      </w:r>
      <w:r w:rsidRPr="00997E8C">
        <w:rPr>
          <w:sz w:val="28"/>
          <w:szCs w:val="28"/>
        </w:rPr>
        <w:lastRenderedPageBreak/>
        <w:t>Стратегии социально-экономического развития города Липецка</w:t>
      </w:r>
      <w:proofErr w:type="gramEnd"/>
      <w:r w:rsidRPr="00997E8C">
        <w:rPr>
          <w:sz w:val="28"/>
          <w:szCs w:val="28"/>
        </w:rPr>
        <w:t xml:space="preserve"> и Плана мероприятий по реализации Стратегии социально-экономического развития города Липецка.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Основным инструментом реализации Стратегии и основой формирования бюджета города являются 16 муниципальных программ, содержащих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города.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дальнейшем в ходе реализации Стратегии необходимо учитывать возможные риски </w:t>
      </w:r>
      <w:proofErr w:type="gramStart"/>
      <w:r w:rsidRPr="00997E8C">
        <w:rPr>
          <w:sz w:val="28"/>
          <w:szCs w:val="28"/>
        </w:rPr>
        <w:t>не достижения</w:t>
      </w:r>
      <w:proofErr w:type="gramEnd"/>
      <w:r w:rsidRPr="00997E8C">
        <w:rPr>
          <w:sz w:val="28"/>
          <w:szCs w:val="28"/>
        </w:rPr>
        <w:t xml:space="preserve"> отдельных стратегических целей в случае недостаточной обеспеченности финансовыми ресурсами.         </w:t>
      </w:r>
    </w:p>
    <w:p w:rsidR="00D20C6B" w:rsidRPr="00997E8C" w:rsidRDefault="006F7E5C" w:rsidP="00997E8C">
      <w:pPr>
        <w:ind w:firstLine="709"/>
        <w:jc w:val="both"/>
        <w:rPr>
          <w:sz w:val="28"/>
          <w:szCs w:val="28"/>
        </w:rPr>
      </w:pPr>
      <w:r w:rsidRPr="006F7E5C">
        <w:rPr>
          <w:b/>
          <w:sz w:val="28"/>
          <w:szCs w:val="28"/>
        </w:rPr>
        <w:t>7.5</w:t>
      </w:r>
      <w:proofErr w:type="gramStart"/>
      <w:r w:rsidR="00D20C6B" w:rsidRPr="00997E8C">
        <w:rPr>
          <w:sz w:val="28"/>
          <w:szCs w:val="28"/>
        </w:rPr>
        <w:t xml:space="preserve"> В</w:t>
      </w:r>
      <w:proofErr w:type="gramEnd"/>
      <w:r w:rsidR="00D20C6B" w:rsidRPr="00997E8C">
        <w:rPr>
          <w:sz w:val="28"/>
          <w:szCs w:val="28"/>
        </w:rPr>
        <w:t xml:space="preserve"> связи с перераспределением полномочий между структурными подразделениями администрации города Липецка, значительное количество эксперт</w:t>
      </w:r>
      <w:r w:rsidR="00B93918">
        <w:rPr>
          <w:sz w:val="28"/>
          <w:szCs w:val="28"/>
        </w:rPr>
        <w:t>ных заключений касалось внесения</w:t>
      </w:r>
      <w:r w:rsidR="00D20C6B" w:rsidRPr="00997E8C">
        <w:rPr>
          <w:sz w:val="28"/>
          <w:szCs w:val="28"/>
        </w:rPr>
        <w:t xml:space="preserve"> изменений в положения о   структурных подразделения администрации города Липецка. Например, передавались полномочия по выдаче экспертных заключений при сдаче в аренду муниципального имущества, по учету имущества казны, контроль имущества переданного в концессию из Управления имущественных и земельных отношений администрации города Липецка в другие департаменты администрации.</w:t>
      </w:r>
    </w:p>
    <w:p w:rsidR="00D20C6B" w:rsidRPr="00997E8C" w:rsidRDefault="00D20C6B" w:rsidP="00997E8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Систематически проводилась экспертиза проектов по вопросам управления и распоряжения муниципальной собственностью, а именно утверждения Прогнозного плана (программы) приватизации муниципального имущества, передачи в собственность Липецкой области земельных участков и муниципального имущества и т.п.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b/>
          <w:i/>
          <w:sz w:val="28"/>
          <w:szCs w:val="28"/>
        </w:rPr>
        <w:t xml:space="preserve"> </w:t>
      </w:r>
      <w:r w:rsidR="006F7E5C" w:rsidRPr="006F7E5C">
        <w:rPr>
          <w:b/>
          <w:sz w:val="28"/>
          <w:szCs w:val="28"/>
        </w:rPr>
        <w:t>7.6</w:t>
      </w:r>
      <w:proofErr w:type="gramStart"/>
      <w:r w:rsidR="006F7E5C">
        <w:rPr>
          <w:b/>
          <w:i/>
          <w:sz w:val="28"/>
          <w:szCs w:val="28"/>
        </w:rPr>
        <w:t xml:space="preserve"> </w:t>
      </w:r>
      <w:r w:rsidRPr="00997E8C">
        <w:rPr>
          <w:sz w:val="28"/>
          <w:szCs w:val="28"/>
        </w:rPr>
        <w:t>П</w:t>
      </w:r>
      <w:proofErr w:type="gramEnd"/>
      <w:r w:rsidRPr="00997E8C">
        <w:rPr>
          <w:sz w:val="28"/>
          <w:szCs w:val="28"/>
        </w:rPr>
        <w:t>о заключениям Счетной палаты в 2024 году отправлено на доработку для дальнейшего рассмотрения 8 проектов, в числе которых:</w:t>
      </w:r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</w:rPr>
      </w:pPr>
      <w:r w:rsidRPr="00F537A4">
        <w:rPr>
          <w:sz w:val="28"/>
          <w:szCs w:val="28"/>
        </w:rPr>
        <w:t xml:space="preserve"> Проект изменений в Положение "О наружной рекламе в городе Липецке";</w:t>
      </w:r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</w:rPr>
      </w:pPr>
      <w:r w:rsidRPr="00F537A4">
        <w:rPr>
          <w:sz w:val="28"/>
          <w:szCs w:val="28"/>
        </w:rPr>
        <w:t xml:space="preserve"> Проект изменений в Положение "О порядке присуждения и выплаты городской литературной премии имени Алексея Липецкого в городе Липецке"</w:t>
      </w:r>
      <w:r w:rsidR="00B93918">
        <w:rPr>
          <w:sz w:val="28"/>
          <w:szCs w:val="28"/>
        </w:rPr>
        <w:t>;</w:t>
      </w:r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851"/>
          <w:tab w:val="left" w:pos="1134"/>
          <w:tab w:val="left" w:pos="1276"/>
        </w:tabs>
        <w:ind w:left="0" w:firstLine="851"/>
        <w:jc w:val="both"/>
        <w:rPr>
          <w:sz w:val="28"/>
          <w:szCs w:val="28"/>
        </w:rPr>
      </w:pPr>
      <w:r w:rsidRPr="00F537A4">
        <w:rPr>
          <w:sz w:val="28"/>
          <w:szCs w:val="28"/>
        </w:rPr>
        <w:t xml:space="preserve"> Проект изменений в Положение «Об оплате труда работников муниципальных учреждений города    </w:t>
      </w:r>
      <w:r w:rsidR="00B93918">
        <w:rPr>
          <w:sz w:val="28"/>
          <w:szCs w:val="28"/>
        </w:rPr>
        <w:t>Липецка»,  принятое  р</w:t>
      </w:r>
      <w:r w:rsidRPr="00F537A4">
        <w:rPr>
          <w:sz w:val="28"/>
          <w:szCs w:val="28"/>
        </w:rPr>
        <w:t>ешением Липецкого городского Совета депутатов от 21.10.2008 № 894;</w:t>
      </w:r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</w:rPr>
      </w:pPr>
      <w:r w:rsidRPr="00F537A4">
        <w:rPr>
          <w:sz w:val="28"/>
          <w:szCs w:val="28"/>
        </w:rPr>
        <w:t xml:space="preserve"> Проект изменений в Прогнозный план приватизации на 2024 год и на плановый период 2025 и 2026 годов</w:t>
      </w:r>
      <w:r w:rsidR="00B93918">
        <w:rPr>
          <w:sz w:val="28"/>
          <w:szCs w:val="28"/>
        </w:rPr>
        <w:t>;</w:t>
      </w:r>
    </w:p>
    <w:p w:rsidR="00D20C6B" w:rsidRPr="00F537A4" w:rsidRDefault="00AD4A43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color w:val="000000"/>
          <w:sz w:val="28"/>
          <w:szCs w:val="28"/>
        </w:rPr>
      </w:pPr>
      <w:r w:rsidRPr="00F537A4">
        <w:rPr>
          <w:sz w:val="28"/>
          <w:szCs w:val="28"/>
        </w:rPr>
        <w:t xml:space="preserve"> </w:t>
      </w:r>
      <w:proofErr w:type="gramStart"/>
      <w:r w:rsidRPr="00F537A4">
        <w:rPr>
          <w:sz w:val="28"/>
          <w:szCs w:val="28"/>
        </w:rPr>
        <w:t>П</w:t>
      </w:r>
      <w:r w:rsidR="00D20C6B" w:rsidRPr="00F537A4">
        <w:rPr>
          <w:color w:val="000000"/>
          <w:sz w:val="28"/>
          <w:szCs w:val="28"/>
        </w:rPr>
        <w:t>роект Порядка сообщения лицами, замещающими муниципальные должности города Липецка, должности муниципальной службы города Липецка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 от его реализации;</w:t>
      </w:r>
      <w:proofErr w:type="gramEnd"/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color w:val="000000"/>
          <w:sz w:val="28"/>
          <w:szCs w:val="28"/>
        </w:rPr>
      </w:pPr>
      <w:r w:rsidRPr="00F537A4">
        <w:rPr>
          <w:color w:val="000000"/>
          <w:sz w:val="28"/>
          <w:szCs w:val="28"/>
        </w:rPr>
        <w:lastRenderedPageBreak/>
        <w:t xml:space="preserve"> По вопросу предоставления Местной православной религиозной организации Приход Покровского храма </w:t>
      </w:r>
      <w:proofErr w:type="spellStart"/>
      <w:r w:rsidRPr="00F537A4">
        <w:rPr>
          <w:color w:val="000000"/>
          <w:sz w:val="28"/>
          <w:szCs w:val="28"/>
        </w:rPr>
        <w:t>г</w:t>
      </w:r>
      <w:proofErr w:type="gramStart"/>
      <w:r w:rsidRPr="00F537A4">
        <w:rPr>
          <w:color w:val="000000"/>
          <w:sz w:val="28"/>
          <w:szCs w:val="28"/>
        </w:rPr>
        <w:t>.Л</w:t>
      </w:r>
      <w:proofErr w:type="gramEnd"/>
      <w:r w:rsidRPr="00F537A4">
        <w:rPr>
          <w:color w:val="000000"/>
          <w:sz w:val="28"/>
          <w:szCs w:val="28"/>
        </w:rPr>
        <w:t>ипецка</w:t>
      </w:r>
      <w:proofErr w:type="spellEnd"/>
      <w:r w:rsidRPr="00F537A4">
        <w:rPr>
          <w:color w:val="000000"/>
          <w:sz w:val="28"/>
          <w:szCs w:val="28"/>
        </w:rPr>
        <w:t xml:space="preserve"> Липецкой Епархии Русской Православной Церкви (Московский Патриархат) муниципальной преференции на 2025-2029 годы;</w:t>
      </w:r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color w:val="000000"/>
          <w:sz w:val="28"/>
          <w:szCs w:val="28"/>
        </w:rPr>
      </w:pPr>
      <w:r w:rsidRPr="00F537A4">
        <w:rPr>
          <w:color w:val="000000"/>
          <w:sz w:val="28"/>
          <w:szCs w:val="28"/>
        </w:rPr>
        <w:t xml:space="preserve"> На проект изменений в Правила проведения зрелищных мероприятий в городе Липецке;</w:t>
      </w:r>
    </w:p>
    <w:p w:rsidR="00D20C6B" w:rsidRPr="00F537A4" w:rsidRDefault="00D20C6B" w:rsidP="00F537A4">
      <w:pPr>
        <w:pStyle w:val="ad"/>
        <w:numPr>
          <w:ilvl w:val="0"/>
          <w:numId w:val="18"/>
        </w:numPr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</w:rPr>
      </w:pPr>
      <w:r w:rsidRPr="00F537A4">
        <w:rPr>
          <w:color w:val="000000"/>
          <w:sz w:val="28"/>
          <w:szCs w:val="28"/>
        </w:rPr>
        <w:t xml:space="preserve"> На проект "Правила благоустройства территорий города Липецка".</w:t>
      </w:r>
    </w:p>
    <w:p w:rsidR="00F537A4" w:rsidRPr="00F537A4" w:rsidRDefault="006F7E5C" w:rsidP="00830842">
      <w:pPr>
        <w:pStyle w:val="ad"/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Как показывает практика: </w:t>
      </w:r>
      <w:r w:rsidR="00F537A4">
        <w:rPr>
          <w:color w:val="000000"/>
          <w:sz w:val="28"/>
          <w:szCs w:val="28"/>
        </w:rPr>
        <w:t>доработка муниципального правового акта по предложениям и замечаниям</w:t>
      </w:r>
      <w:r w:rsidR="00830842">
        <w:rPr>
          <w:color w:val="000000"/>
          <w:sz w:val="28"/>
          <w:szCs w:val="28"/>
        </w:rPr>
        <w:t xml:space="preserve"> контрольно-счетного органа, предотвращает возникновение рисков не только в сфере расходования бюджетных средств, но и также рисков превышения</w:t>
      </w:r>
      <w:r>
        <w:rPr>
          <w:color w:val="000000"/>
          <w:sz w:val="28"/>
          <w:szCs w:val="28"/>
        </w:rPr>
        <w:t>,</w:t>
      </w:r>
      <w:r w:rsidR="00830842">
        <w:rPr>
          <w:color w:val="000000"/>
          <w:sz w:val="28"/>
          <w:szCs w:val="28"/>
        </w:rPr>
        <w:t xml:space="preserve"> или неисполнения полномочий.</w:t>
      </w:r>
    </w:p>
    <w:p w:rsidR="0027289C" w:rsidRPr="00997E8C" w:rsidRDefault="0027289C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D20C6B" w:rsidP="00997E8C">
      <w:pPr>
        <w:ind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>8.  Деятельность Счетной палаты по противодействию коррупции.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ходе обеспечения мер по противодействию коррупции,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</w:t>
      </w:r>
      <w:r w:rsidR="00B93918">
        <w:rPr>
          <w:sz w:val="28"/>
          <w:szCs w:val="28"/>
        </w:rPr>
        <w:t>, федеральных территорий</w:t>
      </w:r>
      <w:r w:rsidRPr="00997E8C">
        <w:rPr>
          <w:sz w:val="28"/>
          <w:szCs w:val="28"/>
        </w:rPr>
        <w:t xml:space="preserve"> и муниципальных образований» приоритетное внимание уделяется вопросам предупреждения коррупционных проявлений.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Осуществляются мероприятия по исполнению Федерального закона от 25.12.2008 № 273-ФЗ «О противодействии коррупции», соответствующих Указов Президента Российской Федерации и иных нормативных правовых актов, направленных на принятие эффективных мер по профилактике коррупции, соблюдению общих принципов служебного поведения, норм профессиональной этики, обязательств, ограничений и запретов, установленных на муниципальной службе.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Организована работа по подготовке и представлению справок о доходах, расходах, об имуществе и обязательствах имущественного характера за 202</w:t>
      </w:r>
      <w:r w:rsidR="00E51A40">
        <w:rPr>
          <w:sz w:val="28"/>
          <w:szCs w:val="28"/>
        </w:rPr>
        <w:t>3</w:t>
      </w:r>
      <w:r w:rsidRPr="00997E8C">
        <w:rPr>
          <w:sz w:val="28"/>
          <w:szCs w:val="28"/>
        </w:rPr>
        <w:t xml:space="preserve"> год муниципальными служащими Счетной палаты и членами их семей.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Председатель Счетной палаты города Липецка  является членом комиссии по противодействию коррупции в городе Липецке.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Случаев неисполнения должностными лицами Счетной палаты мер, установленных в целях предотвращения и (или) урегулирования конфликта интересов, также, как и сообщений о фактах обращения в целях склонения должностных лиц к совершению коррупционных правонарушений, в течени</w:t>
      </w:r>
      <w:proofErr w:type="gramStart"/>
      <w:r w:rsidRPr="00997E8C">
        <w:rPr>
          <w:sz w:val="28"/>
          <w:szCs w:val="28"/>
        </w:rPr>
        <w:t>и</w:t>
      </w:r>
      <w:proofErr w:type="gramEnd"/>
      <w:r w:rsidRPr="00997E8C">
        <w:rPr>
          <w:sz w:val="28"/>
          <w:szCs w:val="28"/>
        </w:rPr>
        <w:t xml:space="preserve"> года не было.</w:t>
      </w:r>
    </w:p>
    <w:p w:rsidR="00D20C6B" w:rsidRDefault="00D20C6B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D20C6B" w:rsidP="00997E8C">
      <w:pPr>
        <w:ind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>9. Информационная, методологическая и иная деятельность.</w:t>
      </w:r>
    </w:p>
    <w:p w:rsidR="00D20C6B" w:rsidRPr="00997E8C" w:rsidRDefault="00D20C6B" w:rsidP="00997E8C">
      <w:pPr>
        <w:ind w:firstLine="709"/>
        <w:jc w:val="center"/>
        <w:rPr>
          <w:b/>
          <w:sz w:val="28"/>
          <w:szCs w:val="28"/>
        </w:rPr>
      </w:pPr>
      <w:r w:rsidRPr="00997E8C">
        <w:rPr>
          <w:b/>
          <w:sz w:val="28"/>
          <w:szCs w:val="28"/>
        </w:rPr>
        <w:t xml:space="preserve">Взаимодействие с государственными, правоохранительными и </w:t>
      </w:r>
      <w:r w:rsidR="00830842">
        <w:rPr>
          <w:b/>
          <w:sz w:val="28"/>
          <w:szCs w:val="28"/>
        </w:rPr>
        <w:t xml:space="preserve">иными </w:t>
      </w:r>
      <w:r w:rsidRPr="00997E8C">
        <w:rPr>
          <w:b/>
          <w:sz w:val="28"/>
          <w:szCs w:val="28"/>
        </w:rPr>
        <w:t>органами.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b/>
          <w:sz w:val="28"/>
          <w:szCs w:val="28"/>
        </w:rPr>
        <w:t>9.1.</w:t>
      </w:r>
      <w:r w:rsidRPr="00997E8C">
        <w:rPr>
          <w:b/>
          <w:i/>
          <w:sz w:val="28"/>
          <w:szCs w:val="28"/>
        </w:rPr>
        <w:t xml:space="preserve"> </w:t>
      </w:r>
      <w:r w:rsidRPr="00997E8C">
        <w:rPr>
          <w:sz w:val="28"/>
          <w:szCs w:val="28"/>
        </w:rPr>
        <w:t xml:space="preserve"> В целях обеспечения принципа гласности, необходимая информация о работе Счетной палаты размещается и актуализируется на </w:t>
      </w:r>
      <w:r w:rsidRPr="00997E8C">
        <w:rPr>
          <w:sz w:val="28"/>
          <w:szCs w:val="28"/>
        </w:rPr>
        <w:lastRenderedPageBreak/>
        <w:t>официальной странице сайта Липецкого городского Совета депутатов в сети «Интернет», в социальных сетях «</w:t>
      </w:r>
      <w:proofErr w:type="spellStart"/>
      <w:r w:rsidRPr="00997E8C">
        <w:rPr>
          <w:sz w:val="28"/>
          <w:szCs w:val="28"/>
        </w:rPr>
        <w:t>Вконтакте</w:t>
      </w:r>
      <w:proofErr w:type="spellEnd"/>
      <w:r w:rsidRPr="00997E8C">
        <w:rPr>
          <w:sz w:val="28"/>
          <w:szCs w:val="28"/>
        </w:rPr>
        <w:t>» и «Одноклассники».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Организовано размещение информации о результатах аудита в сфере закупок в единой информационной системе </w:t>
      </w:r>
      <w:proofErr w:type="spellStart"/>
      <w:r w:rsidRPr="00997E8C">
        <w:rPr>
          <w:sz w:val="28"/>
          <w:szCs w:val="28"/>
          <w:lang w:val="en-US"/>
        </w:rPr>
        <w:t>zakupki</w:t>
      </w:r>
      <w:proofErr w:type="spellEnd"/>
      <w:r w:rsidRPr="00997E8C">
        <w:rPr>
          <w:sz w:val="28"/>
          <w:szCs w:val="28"/>
        </w:rPr>
        <w:t>.</w:t>
      </w:r>
      <w:proofErr w:type="spellStart"/>
      <w:r w:rsidRPr="00997E8C">
        <w:rPr>
          <w:sz w:val="28"/>
          <w:szCs w:val="28"/>
          <w:lang w:val="en-US"/>
        </w:rPr>
        <w:t>gov</w:t>
      </w:r>
      <w:proofErr w:type="spellEnd"/>
      <w:r w:rsidRPr="00997E8C">
        <w:rPr>
          <w:sz w:val="28"/>
          <w:szCs w:val="28"/>
        </w:rPr>
        <w:t>.</w:t>
      </w:r>
      <w:proofErr w:type="spellStart"/>
      <w:r w:rsidRPr="00997E8C">
        <w:rPr>
          <w:sz w:val="28"/>
          <w:szCs w:val="28"/>
          <w:lang w:val="en-US"/>
        </w:rPr>
        <w:t>ru</w:t>
      </w:r>
      <w:proofErr w:type="spellEnd"/>
      <w:r w:rsidRPr="00997E8C">
        <w:rPr>
          <w:sz w:val="28"/>
          <w:szCs w:val="28"/>
        </w:rPr>
        <w:t>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Информация о результатах всех контрольных и экспертно-аналитических мероприятий направляется Главе города, городскому Совету депутатов, структурным подразделениям администрации города и при необходимости правоохранительным органам.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Результаты  контрольных и экспертно-аналитических мероприяти</w:t>
      </w:r>
      <w:r w:rsidR="00830842">
        <w:rPr>
          <w:sz w:val="28"/>
          <w:szCs w:val="28"/>
        </w:rPr>
        <w:t>й рассматривались на заседаниях постоянных комиссий городского Совета депутатов.</w:t>
      </w:r>
    </w:p>
    <w:p w:rsidR="00D20C6B" w:rsidRPr="00997E8C" w:rsidRDefault="00830842" w:rsidP="00997E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20C6B" w:rsidRPr="00997E8C">
        <w:rPr>
          <w:sz w:val="28"/>
          <w:szCs w:val="28"/>
        </w:rPr>
        <w:t>абоч</w:t>
      </w:r>
      <w:r>
        <w:rPr>
          <w:sz w:val="28"/>
          <w:szCs w:val="28"/>
        </w:rPr>
        <w:t>ей</w:t>
      </w:r>
      <w:r w:rsidR="00D20C6B" w:rsidRPr="00997E8C">
        <w:rPr>
          <w:sz w:val="28"/>
          <w:szCs w:val="28"/>
        </w:rPr>
        <w:t xml:space="preserve"> </w:t>
      </w:r>
      <w:r w:rsidR="009A49E8" w:rsidRPr="00997E8C">
        <w:rPr>
          <w:sz w:val="28"/>
          <w:szCs w:val="28"/>
        </w:rPr>
        <w:t>групп</w:t>
      </w:r>
      <w:r>
        <w:rPr>
          <w:sz w:val="28"/>
          <w:szCs w:val="28"/>
        </w:rPr>
        <w:t>ой</w:t>
      </w:r>
      <w:r w:rsidR="00D20C6B" w:rsidRPr="00997E8C">
        <w:rPr>
          <w:sz w:val="28"/>
          <w:szCs w:val="28"/>
        </w:rPr>
        <w:t xml:space="preserve"> Липецкого городского Совета депутатов для рассмотрения материалов контрольных и экспертно-аналитических мероприятий, в состав которой </w:t>
      </w:r>
      <w:r>
        <w:rPr>
          <w:sz w:val="28"/>
          <w:szCs w:val="28"/>
        </w:rPr>
        <w:t>входят</w:t>
      </w:r>
      <w:r w:rsidR="00D20C6B" w:rsidRPr="00997E8C">
        <w:rPr>
          <w:sz w:val="28"/>
          <w:szCs w:val="28"/>
        </w:rPr>
        <w:t xml:space="preserve"> представители депутатского корпуса, администрации</w:t>
      </w:r>
      <w:r w:rsidR="009A49E8" w:rsidRPr="00997E8C">
        <w:rPr>
          <w:sz w:val="28"/>
          <w:szCs w:val="28"/>
        </w:rPr>
        <w:t xml:space="preserve"> города</w:t>
      </w:r>
      <w:r w:rsidR="00D20C6B" w:rsidRPr="00997E8C">
        <w:rPr>
          <w:sz w:val="28"/>
          <w:szCs w:val="28"/>
        </w:rPr>
        <w:t xml:space="preserve"> и Счетной палаты города.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 xml:space="preserve">В течение 2024 года рассмотрено 20 </w:t>
      </w:r>
      <w:proofErr w:type="gramStart"/>
      <w:r w:rsidRPr="00997E8C">
        <w:rPr>
          <w:sz w:val="28"/>
          <w:szCs w:val="28"/>
        </w:rPr>
        <w:t>контрольных</w:t>
      </w:r>
      <w:proofErr w:type="gramEnd"/>
      <w:r w:rsidRPr="00997E8C">
        <w:rPr>
          <w:sz w:val="28"/>
          <w:szCs w:val="28"/>
        </w:rPr>
        <w:t xml:space="preserve"> и 2 экспертно-аналитических мероприятия,</w:t>
      </w:r>
      <w:r w:rsidR="00830842">
        <w:rPr>
          <w:sz w:val="28"/>
          <w:szCs w:val="28"/>
        </w:rPr>
        <w:t xml:space="preserve"> проведенных Счетной палатой.</w:t>
      </w:r>
    </w:p>
    <w:p w:rsidR="00D20C6B" w:rsidRPr="00997E8C" w:rsidRDefault="00830842" w:rsidP="00997E8C">
      <w:pPr>
        <w:ind w:firstLine="709"/>
        <w:jc w:val="both"/>
        <w:rPr>
          <w:sz w:val="28"/>
          <w:szCs w:val="28"/>
        </w:rPr>
      </w:pPr>
      <w:r w:rsidRPr="00830842">
        <w:rPr>
          <w:b/>
          <w:sz w:val="28"/>
          <w:szCs w:val="28"/>
        </w:rPr>
        <w:t>9.2</w:t>
      </w:r>
      <w:proofErr w:type="gramStart"/>
      <w:r>
        <w:rPr>
          <w:sz w:val="28"/>
          <w:szCs w:val="28"/>
        </w:rPr>
        <w:t xml:space="preserve"> </w:t>
      </w:r>
      <w:r w:rsidR="00D20C6B" w:rsidRPr="00997E8C">
        <w:rPr>
          <w:sz w:val="28"/>
          <w:szCs w:val="28"/>
        </w:rPr>
        <w:t>В</w:t>
      </w:r>
      <w:proofErr w:type="gramEnd"/>
      <w:r w:rsidR="00D20C6B" w:rsidRPr="00997E8C">
        <w:rPr>
          <w:sz w:val="28"/>
          <w:szCs w:val="28"/>
        </w:rPr>
        <w:t xml:space="preserve"> работе Счетной палаты существенно увеличился объем информации, которая поступает не только от проверяемых организаций, но и из других источников. С помощью информационных технологий Счетная палата получает данные из информационной системы в сфере закупок, что сокращает сроки проведения проверки непосредственно на объекте. Применяются и специализированные программы, например, программный комплекс «Гранд-Смета» для проверки правильности составления смет при проведении строительных и ремонтных работ. </w:t>
      </w:r>
    </w:p>
    <w:p w:rsidR="00D20C6B" w:rsidRPr="00997E8C" w:rsidRDefault="00426843" w:rsidP="00997E8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43D4B95" wp14:editId="0E894F86">
            <wp:simplePos x="0" y="0"/>
            <wp:positionH relativeFrom="column">
              <wp:posOffset>2956560</wp:posOffset>
            </wp:positionH>
            <wp:positionV relativeFrom="paragraph">
              <wp:posOffset>673100</wp:posOffset>
            </wp:positionV>
            <wp:extent cx="2907030" cy="2087245"/>
            <wp:effectExtent l="0" t="0" r="7620" b="8255"/>
            <wp:wrapTight wrapText="bothSides">
              <wp:wrapPolygon edited="0">
                <wp:start x="0" y="0"/>
                <wp:lineTo x="0" y="21488"/>
                <wp:lineTo x="21515" y="21488"/>
                <wp:lineTo x="2151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выездной комиссии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C6B" w:rsidRPr="00997E8C">
        <w:rPr>
          <w:sz w:val="28"/>
          <w:szCs w:val="28"/>
        </w:rPr>
        <w:t>Счётной палате города Липецка предоставлен доступ к системам «Электронный бюджет», «Управление имуществом Липецкой области» (ИС УИЛО).</w:t>
      </w:r>
    </w:p>
    <w:p w:rsidR="00D20C6B" w:rsidRPr="00997E8C" w:rsidRDefault="00830842" w:rsidP="00997E8C">
      <w:pPr>
        <w:ind w:firstLine="709"/>
        <w:jc w:val="both"/>
        <w:rPr>
          <w:sz w:val="28"/>
          <w:szCs w:val="28"/>
        </w:rPr>
      </w:pPr>
      <w:r w:rsidRPr="00830842">
        <w:rPr>
          <w:b/>
          <w:sz w:val="28"/>
          <w:szCs w:val="28"/>
        </w:rPr>
        <w:t>9.3</w:t>
      </w:r>
      <w:r>
        <w:rPr>
          <w:sz w:val="28"/>
          <w:szCs w:val="28"/>
        </w:rPr>
        <w:t xml:space="preserve"> </w:t>
      </w:r>
      <w:r w:rsidR="00D20C6B" w:rsidRPr="00997E8C">
        <w:rPr>
          <w:sz w:val="28"/>
          <w:szCs w:val="28"/>
        </w:rPr>
        <w:t>Счётная палата взаимодействует со структурными подразделениями администрации города в части предоставления необходимой информации, рассмотрения материалов проверок, устранения нарушений, разработки и принятия необходимых правовых актов для решения проблемных ситуаций.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Представители Счетной палаты участвуют  в работе коллегиальных органов городского Совета депутатов и администрации города, Межведомственной рабочей группе по заключению концессионных соглашений, комиссий по противодействию коррупции, оперативного межведомственного штаба по устойчивому функционированию экономики города, оргкомитетов по публичным слушаниям и иных рабочих групп.</w:t>
      </w:r>
    </w:p>
    <w:p w:rsidR="00D20C6B" w:rsidRPr="00997E8C" w:rsidRDefault="00FD5347" w:rsidP="00997E8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3EBFD16F" wp14:editId="5FD27467">
            <wp:simplePos x="0" y="0"/>
            <wp:positionH relativeFrom="column">
              <wp:posOffset>2413000</wp:posOffset>
            </wp:positionH>
            <wp:positionV relativeFrom="paragraph">
              <wp:posOffset>29210</wp:posOffset>
            </wp:positionV>
            <wp:extent cx="3545205" cy="2510155"/>
            <wp:effectExtent l="0" t="0" r="0" b="4445"/>
            <wp:wrapTight wrapText="bothSides">
              <wp:wrapPolygon edited="0">
                <wp:start x="0" y="0"/>
                <wp:lineTo x="0" y="21474"/>
                <wp:lineTo x="21472" y="21474"/>
                <wp:lineTo x="2147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51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842" w:rsidRPr="00830842">
        <w:rPr>
          <w:b/>
          <w:sz w:val="28"/>
          <w:szCs w:val="28"/>
        </w:rPr>
        <w:t>9.4</w:t>
      </w:r>
      <w:r w:rsidR="00830842">
        <w:rPr>
          <w:sz w:val="28"/>
          <w:szCs w:val="28"/>
        </w:rPr>
        <w:t xml:space="preserve"> </w:t>
      </w:r>
      <w:r w:rsidR="00D20C6B" w:rsidRPr="00997E8C">
        <w:rPr>
          <w:sz w:val="28"/>
          <w:szCs w:val="28"/>
        </w:rPr>
        <w:t>Значительная работа проведена по развитию сотрудничества и взаимодействия по вопросам совершенствования муниципального финансового контроля, обмена опытом работы с Союзом муниципальных контрольно-счетных органов Российской Федерации, контрольно-счетными органами субъектов и муниципальных образований.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Председатель Счетной палаты</w:t>
      </w:r>
      <w:r w:rsidR="009A49E8" w:rsidRPr="00997E8C">
        <w:rPr>
          <w:sz w:val="28"/>
          <w:szCs w:val="28"/>
        </w:rPr>
        <w:t xml:space="preserve"> города Липецка</w:t>
      </w:r>
      <w:r w:rsidRPr="00997E8C">
        <w:rPr>
          <w:sz w:val="28"/>
          <w:szCs w:val="28"/>
        </w:rPr>
        <w:t xml:space="preserve"> является председателем </w:t>
      </w:r>
      <w:r w:rsidR="009A49E8" w:rsidRPr="00997E8C">
        <w:rPr>
          <w:sz w:val="28"/>
          <w:szCs w:val="28"/>
        </w:rPr>
        <w:t xml:space="preserve">ревизионной </w:t>
      </w:r>
      <w:r w:rsidRPr="00997E8C">
        <w:rPr>
          <w:sz w:val="28"/>
          <w:szCs w:val="28"/>
        </w:rPr>
        <w:t xml:space="preserve">комиссии Союза </w:t>
      </w:r>
      <w:r w:rsidR="009A49E8" w:rsidRPr="00997E8C">
        <w:rPr>
          <w:sz w:val="28"/>
          <w:szCs w:val="28"/>
        </w:rPr>
        <w:t>муниципальных контрольно-счетных органов.</w:t>
      </w:r>
    </w:p>
    <w:p w:rsidR="00D20C6B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Работа в Союзе МКСО значительно расширяет и обогащает опыт и знания вопросов финансового контроля, позволяет использовать единую методическую базу, классификатор нарушений, практику работы.</w:t>
      </w:r>
    </w:p>
    <w:p w:rsidR="00D20C6B" w:rsidRDefault="00FD5347" w:rsidP="00997E8C">
      <w:pPr>
        <w:ind w:firstLine="709"/>
        <w:jc w:val="both"/>
        <w:rPr>
          <w:sz w:val="28"/>
          <w:szCs w:val="28"/>
        </w:rPr>
      </w:pPr>
      <w:r w:rsidRPr="008436AF"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28D95CDB" wp14:editId="35CC0484">
            <wp:simplePos x="0" y="0"/>
            <wp:positionH relativeFrom="column">
              <wp:posOffset>92710</wp:posOffset>
            </wp:positionH>
            <wp:positionV relativeFrom="paragraph">
              <wp:posOffset>151130</wp:posOffset>
            </wp:positionV>
            <wp:extent cx="3665855" cy="2018030"/>
            <wp:effectExtent l="0" t="0" r="0" b="1270"/>
            <wp:wrapTight wrapText="bothSides">
              <wp:wrapPolygon edited="0">
                <wp:start x="0" y="0"/>
                <wp:lineTo x="0" y="21410"/>
                <wp:lineTo x="21439" y="21410"/>
                <wp:lineTo x="2143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C6B" w:rsidRPr="00997E8C">
        <w:rPr>
          <w:sz w:val="28"/>
          <w:szCs w:val="28"/>
        </w:rPr>
        <w:t xml:space="preserve">Счетная палата принимает участие в работе ежемесячных круглых столов и </w:t>
      </w:r>
      <w:proofErr w:type="spellStart"/>
      <w:r w:rsidR="00D20C6B" w:rsidRPr="00997E8C">
        <w:rPr>
          <w:sz w:val="28"/>
          <w:szCs w:val="28"/>
        </w:rPr>
        <w:t>вебинаров</w:t>
      </w:r>
      <w:proofErr w:type="spellEnd"/>
      <w:r w:rsidR="00D20C6B" w:rsidRPr="00997E8C">
        <w:rPr>
          <w:sz w:val="28"/>
          <w:szCs w:val="28"/>
        </w:rPr>
        <w:t xml:space="preserve"> по различным вопросам финансового контроля, организуемых в заочном формате на общероссийском портале Союза МКСО.</w:t>
      </w:r>
    </w:p>
    <w:p w:rsidR="00253909" w:rsidRDefault="00253909" w:rsidP="00997E8C">
      <w:pPr>
        <w:ind w:firstLine="709"/>
        <w:jc w:val="both"/>
        <w:rPr>
          <w:sz w:val="28"/>
          <w:szCs w:val="28"/>
        </w:rPr>
      </w:pPr>
    </w:p>
    <w:p w:rsidR="00253909" w:rsidRDefault="00253909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830842" w:rsidP="00997E8C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30842">
        <w:rPr>
          <w:b/>
          <w:sz w:val="28"/>
          <w:szCs w:val="28"/>
        </w:rPr>
        <w:t>9.5</w:t>
      </w:r>
      <w:proofErr w:type="gramStart"/>
      <w:r>
        <w:rPr>
          <w:sz w:val="28"/>
          <w:szCs w:val="28"/>
        </w:rPr>
        <w:t xml:space="preserve"> </w:t>
      </w:r>
      <w:r w:rsidR="00D20C6B" w:rsidRPr="00997E8C">
        <w:rPr>
          <w:sz w:val="28"/>
          <w:szCs w:val="28"/>
        </w:rPr>
        <w:t>В</w:t>
      </w:r>
      <w:proofErr w:type="gramEnd"/>
      <w:r w:rsidR="00D20C6B" w:rsidRPr="00997E8C">
        <w:rPr>
          <w:sz w:val="28"/>
          <w:szCs w:val="28"/>
        </w:rPr>
        <w:t xml:space="preserve"> отчетном году большое внимание уделялось методическому обеспечению деятельности Счетной палаты, обучению сотрудников, развитию дистанционных методов обучения и контроля. Обновлены и утверждены Коллегией Счетной палаты Стандарты:</w:t>
      </w:r>
      <w:r w:rsidR="00D20C6B" w:rsidRPr="00997E8C">
        <w:rPr>
          <w:color w:val="000000"/>
          <w:sz w:val="28"/>
          <w:szCs w:val="28"/>
        </w:rPr>
        <w:t xml:space="preserve"> </w:t>
      </w:r>
    </w:p>
    <w:p w:rsidR="00D20C6B" w:rsidRPr="00997E8C" w:rsidRDefault="00D20C6B" w:rsidP="001064A5">
      <w:pPr>
        <w:pStyle w:val="af1"/>
        <w:numPr>
          <w:ilvl w:val="0"/>
          <w:numId w:val="16"/>
        </w:numPr>
        <w:tabs>
          <w:tab w:val="left" w:pos="1418"/>
        </w:tabs>
        <w:spacing w:before="0" w:beforeAutospacing="0" w:after="0" w:afterAutospacing="0"/>
        <w:ind w:left="0" w:firstLine="1069"/>
        <w:jc w:val="both"/>
        <w:rPr>
          <w:color w:val="000000"/>
          <w:sz w:val="28"/>
          <w:szCs w:val="28"/>
        </w:rPr>
      </w:pPr>
      <w:r w:rsidRPr="00997E8C">
        <w:rPr>
          <w:color w:val="000000"/>
          <w:sz w:val="28"/>
          <w:szCs w:val="28"/>
        </w:rPr>
        <w:t xml:space="preserve"> СФК «Оперативный анализ исполнения и </w:t>
      </w:r>
      <w:proofErr w:type="gramStart"/>
      <w:r w:rsidRPr="00997E8C">
        <w:rPr>
          <w:color w:val="000000"/>
          <w:sz w:val="28"/>
          <w:szCs w:val="28"/>
        </w:rPr>
        <w:t>контроль за</w:t>
      </w:r>
      <w:proofErr w:type="gramEnd"/>
      <w:r w:rsidRPr="00997E8C">
        <w:rPr>
          <w:color w:val="000000"/>
          <w:sz w:val="28"/>
          <w:szCs w:val="28"/>
        </w:rPr>
        <w:t xml:space="preserve"> организацией исполнения бюджета города Липецка»;</w:t>
      </w:r>
    </w:p>
    <w:p w:rsidR="00D20C6B" w:rsidRPr="00997E8C" w:rsidRDefault="00D20C6B" w:rsidP="001064A5">
      <w:pPr>
        <w:pStyle w:val="af1"/>
        <w:numPr>
          <w:ilvl w:val="0"/>
          <w:numId w:val="16"/>
        </w:numPr>
        <w:tabs>
          <w:tab w:val="left" w:pos="1418"/>
        </w:tabs>
        <w:spacing w:before="0" w:beforeAutospacing="0" w:after="0" w:afterAutospacing="0"/>
        <w:ind w:left="0" w:firstLine="1069"/>
        <w:jc w:val="both"/>
        <w:rPr>
          <w:color w:val="000000"/>
          <w:sz w:val="28"/>
          <w:szCs w:val="28"/>
        </w:rPr>
      </w:pPr>
      <w:r w:rsidRPr="00997E8C">
        <w:rPr>
          <w:color w:val="000000"/>
          <w:sz w:val="28"/>
          <w:szCs w:val="28"/>
        </w:rPr>
        <w:t xml:space="preserve"> СФК «Проведение и оформление результатов финансового аудита»;</w:t>
      </w:r>
    </w:p>
    <w:p w:rsidR="00D20C6B" w:rsidRDefault="00D20C6B" w:rsidP="001064A5">
      <w:pPr>
        <w:pStyle w:val="af1"/>
        <w:numPr>
          <w:ilvl w:val="0"/>
          <w:numId w:val="16"/>
        </w:numPr>
        <w:tabs>
          <w:tab w:val="left" w:pos="1418"/>
        </w:tabs>
        <w:spacing w:before="0" w:beforeAutospacing="0" w:after="0" w:afterAutospacing="0"/>
        <w:ind w:left="0" w:firstLine="1069"/>
        <w:rPr>
          <w:color w:val="000000"/>
          <w:sz w:val="28"/>
          <w:szCs w:val="28"/>
        </w:rPr>
      </w:pPr>
      <w:r w:rsidRPr="00997E8C">
        <w:rPr>
          <w:color w:val="000000"/>
          <w:sz w:val="28"/>
          <w:szCs w:val="28"/>
        </w:rPr>
        <w:t xml:space="preserve"> СФК «Управление качеством контрольных и экспертно-аналитических мероприятий, проводимых Счетной палатой города Липецка»</w:t>
      </w:r>
      <w:r w:rsidR="00253909">
        <w:rPr>
          <w:color w:val="000000"/>
          <w:sz w:val="28"/>
          <w:szCs w:val="28"/>
        </w:rPr>
        <w:t>.</w:t>
      </w:r>
    </w:p>
    <w:p w:rsidR="00253909" w:rsidRDefault="00253909" w:rsidP="00253909">
      <w:pPr>
        <w:pStyle w:val="af1"/>
        <w:tabs>
          <w:tab w:val="left" w:pos="1418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253909" w:rsidRDefault="00253909" w:rsidP="00253909">
      <w:pPr>
        <w:pStyle w:val="af1"/>
        <w:tabs>
          <w:tab w:val="left" w:pos="1418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253909" w:rsidRDefault="00253909" w:rsidP="00253909">
      <w:pPr>
        <w:pStyle w:val="af1"/>
        <w:tabs>
          <w:tab w:val="left" w:pos="1418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253909" w:rsidRDefault="00253909" w:rsidP="00253909">
      <w:pPr>
        <w:pStyle w:val="af1"/>
        <w:tabs>
          <w:tab w:val="left" w:pos="1418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D20C6B" w:rsidRDefault="00253909" w:rsidP="00997E8C">
      <w:pPr>
        <w:ind w:firstLine="709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 wp14:anchorId="6B56C363" wp14:editId="7A9290EA">
            <wp:simplePos x="0" y="0"/>
            <wp:positionH relativeFrom="column">
              <wp:posOffset>-19685</wp:posOffset>
            </wp:positionH>
            <wp:positionV relativeFrom="paragraph">
              <wp:posOffset>15875</wp:posOffset>
            </wp:positionV>
            <wp:extent cx="2700020" cy="1699260"/>
            <wp:effectExtent l="0" t="0" r="5080" b="0"/>
            <wp:wrapTight wrapText="bothSides">
              <wp:wrapPolygon edited="0">
                <wp:start x="0" y="0"/>
                <wp:lineTo x="0" y="21309"/>
                <wp:lineTo x="21488" y="21309"/>
                <wp:lineTo x="2148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69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43" w:rsidRPr="00426843">
        <w:rPr>
          <w:sz w:val="28"/>
          <w:szCs w:val="28"/>
          <w:lang w:eastAsia="en-US"/>
        </w:rPr>
        <w:t>В 2024 году 5 сотрудников Счетной палаты города Липецка повысили квалификацию по следующим программам: «Типичные ошибки и нарушения в бухгалтерии учреждения и способы их исправления. Электронный документооборот в организациях госсектора и централизованной</w:t>
      </w:r>
      <w:r w:rsidR="00255998">
        <w:rPr>
          <w:sz w:val="28"/>
          <w:szCs w:val="28"/>
          <w:lang w:eastAsia="en-US"/>
        </w:rPr>
        <w:t xml:space="preserve"> бухгалтерии</w:t>
      </w:r>
      <w:r w:rsidR="00426843" w:rsidRPr="00426843">
        <w:rPr>
          <w:sz w:val="28"/>
          <w:szCs w:val="28"/>
          <w:lang w:eastAsia="en-US"/>
        </w:rPr>
        <w:t xml:space="preserve">» г. Липецк, «Антимонопольный </w:t>
      </w:r>
      <w:proofErr w:type="spellStart"/>
      <w:r w:rsidR="00426843" w:rsidRPr="00426843">
        <w:rPr>
          <w:sz w:val="28"/>
          <w:szCs w:val="28"/>
          <w:lang w:eastAsia="en-US"/>
        </w:rPr>
        <w:t>комплаенс</w:t>
      </w:r>
      <w:proofErr w:type="spellEnd"/>
      <w:r w:rsidR="00426843" w:rsidRPr="00426843">
        <w:rPr>
          <w:sz w:val="28"/>
          <w:szCs w:val="28"/>
          <w:lang w:eastAsia="en-US"/>
        </w:rPr>
        <w:t>» г. Липецк, «Основы профилактики коррупции» г. Липецк, «Рабочий практикум по проверке сметной документации, составленной с применением ГЭСН-2022» г. Воронеж, «Нормативно-правовое регулирование и правоприменительная практика при осуществлении внешнего муниципального финансового контроля» г. Пятигорск.</w:t>
      </w:r>
    </w:p>
    <w:p w:rsidR="00426843" w:rsidRPr="00997E8C" w:rsidRDefault="00426843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AD4A43" w:rsidP="00997E8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20C6B" w:rsidRPr="00997E8C">
        <w:rPr>
          <w:b/>
          <w:sz w:val="28"/>
          <w:szCs w:val="28"/>
        </w:rPr>
        <w:t>.  Основные задачи и направления деятельности Счетной палаты в 2025 году.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Счетная палата города рассматривает приоритеты своей деятельности в текущем году в определении наиболее рисковых зон в управленческих процессах, в</w:t>
      </w:r>
      <w:bookmarkStart w:id="0" w:name="_GoBack"/>
      <w:bookmarkEnd w:id="0"/>
      <w:r w:rsidRPr="00997E8C">
        <w:rPr>
          <w:sz w:val="28"/>
          <w:szCs w:val="28"/>
        </w:rPr>
        <w:t xml:space="preserve"> вопросах законности и эффективности использования бюджетных средств.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Большое внимание будет уделяться профилактике и предупреждению нарушений в финансово-бюджетной сфере.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</w:rPr>
      </w:pPr>
      <w:r w:rsidRPr="00997E8C">
        <w:rPr>
          <w:sz w:val="28"/>
          <w:szCs w:val="28"/>
        </w:rPr>
        <w:t>В вопросах внутренней организации деятельности Счетной палаты планируется внедрение и развитие дистанционных методов контроля.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  <w:highlight w:val="green"/>
        </w:rPr>
      </w:pPr>
      <w:r w:rsidRPr="00997E8C">
        <w:rPr>
          <w:sz w:val="28"/>
          <w:szCs w:val="28"/>
        </w:rPr>
        <w:t xml:space="preserve">Планом работы на текущий год предусмотрен широкий спектр контрольных мероприятий в сфере образования, физической культуры и спорта, </w:t>
      </w:r>
      <w:r w:rsidR="009A49E8" w:rsidRPr="00997E8C">
        <w:rPr>
          <w:sz w:val="28"/>
          <w:szCs w:val="28"/>
        </w:rPr>
        <w:t xml:space="preserve"> благоустройства города</w:t>
      </w:r>
      <w:r w:rsidRPr="00997E8C">
        <w:rPr>
          <w:sz w:val="28"/>
          <w:szCs w:val="28"/>
        </w:rPr>
        <w:t>.</w:t>
      </w:r>
      <w:r w:rsidR="009A49E8" w:rsidRPr="00997E8C">
        <w:rPr>
          <w:sz w:val="28"/>
          <w:szCs w:val="28"/>
        </w:rPr>
        <w:t xml:space="preserve"> В рамках полномочий по обеспечению мониторинга бюджетного процесса планируется осуществление </w:t>
      </w:r>
      <w:proofErr w:type="gramStart"/>
      <w:r w:rsidR="009A49E8" w:rsidRPr="00997E8C">
        <w:rPr>
          <w:sz w:val="28"/>
          <w:szCs w:val="28"/>
        </w:rPr>
        <w:t>контроля за</w:t>
      </w:r>
      <w:proofErr w:type="gramEnd"/>
      <w:r w:rsidR="009A49E8" w:rsidRPr="00997E8C">
        <w:rPr>
          <w:sz w:val="28"/>
          <w:szCs w:val="28"/>
        </w:rPr>
        <w:t xml:space="preserve"> использованием инвестиций в объекты социально-культурной сферы на стадии их строительства.</w:t>
      </w:r>
      <w:r w:rsidRPr="00997E8C">
        <w:rPr>
          <w:sz w:val="28"/>
          <w:szCs w:val="28"/>
        </w:rPr>
        <w:t xml:space="preserve"> Совокупность всех блоков работы и профессиональный подход будут способствовать ответственному управ</w:t>
      </w:r>
      <w:r w:rsidR="009A49E8" w:rsidRPr="00997E8C">
        <w:rPr>
          <w:sz w:val="28"/>
          <w:szCs w:val="28"/>
        </w:rPr>
        <w:t xml:space="preserve">лению муниципальными ресурсами. </w:t>
      </w:r>
    </w:p>
    <w:p w:rsidR="00D20C6B" w:rsidRPr="00997E8C" w:rsidRDefault="00D20C6B" w:rsidP="00997E8C">
      <w:pPr>
        <w:ind w:firstLine="709"/>
        <w:jc w:val="both"/>
        <w:rPr>
          <w:sz w:val="28"/>
          <w:szCs w:val="28"/>
          <w:highlight w:val="green"/>
        </w:rPr>
      </w:pPr>
    </w:p>
    <w:p w:rsidR="004649B4" w:rsidRPr="00997E8C" w:rsidRDefault="004649B4" w:rsidP="00997E8C">
      <w:pPr>
        <w:ind w:firstLine="709"/>
        <w:jc w:val="both"/>
        <w:rPr>
          <w:sz w:val="28"/>
          <w:szCs w:val="28"/>
        </w:rPr>
      </w:pPr>
    </w:p>
    <w:p w:rsidR="00C42228" w:rsidRPr="00AD0C3A" w:rsidRDefault="00C42228" w:rsidP="00DA73E5">
      <w:pPr>
        <w:jc w:val="both"/>
        <w:rPr>
          <w:sz w:val="28"/>
          <w:szCs w:val="28"/>
          <w:highlight w:val="green"/>
        </w:rPr>
      </w:pPr>
    </w:p>
    <w:p w:rsidR="001C34E6" w:rsidRPr="00AD4A43" w:rsidRDefault="001C34E6" w:rsidP="00925B73">
      <w:pPr>
        <w:jc w:val="both"/>
        <w:rPr>
          <w:sz w:val="28"/>
          <w:szCs w:val="28"/>
        </w:rPr>
      </w:pPr>
      <w:r w:rsidRPr="00AD4A43">
        <w:rPr>
          <w:sz w:val="28"/>
          <w:szCs w:val="28"/>
        </w:rPr>
        <w:t>Председатель</w:t>
      </w:r>
    </w:p>
    <w:p w:rsidR="001C34E6" w:rsidRPr="00AD4A43" w:rsidRDefault="001C34E6" w:rsidP="00925B73">
      <w:pPr>
        <w:jc w:val="both"/>
        <w:rPr>
          <w:sz w:val="28"/>
          <w:szCs w:val="28"/>
        </w:rPr>
      </w:pPr>
      <w:r w:rsidRPr="00AD4A43">
        <w:rPr>
          <w:sz w:val="28"/>
          <w:szCs w:val="28"/>
        </w:rPr>
        <w:t>Счётной палаты</w:t>
      </w:r>
    </w:p>
    <w:p w:rsidR="00221549" w:rsidRPr="002506E2" w:rsidRDefault="001C34E6" w:rsidP="00FB387E">
      <w:pPr>
        <w:jc w:val="both"/>
        <w:rPr>
          <w:sz w:val="28"/>
          <w:szCs w:val="28"/>
        </w:rPr>
      </w:pPr>
      <w:r w:rsidRPr="00AD4A43">
        <w:rPr>
          <w:sz w:val="28"/>
          <w:szCs w:val="28"/>
        </w:rPr>
        <w:t>города Липецка</w:t>
      </w:r>
      <w:r w:rsidRPr="00AD4A43">
        <w:rPr>
          <w:sz w:val="28"/>
          <w:szCs w:val="28"/>
        </w:rPr>
        <w:tab/>
      </w:r>
      <w:r w:rsidRPr="00AD4A43">
        <w:rPr>
          <w:sz w:val="28"/>
          <w:szCs w:val="28"/>
        </w:rPr>
        <w:tab/>
      </w:r>
      <w:r w:rsidR="00426843">
        <w:rPr>
          <w:sz w:val="28"/>
          <w:szCs w:val="28"/>
        </w:rPr>
        <w:t xml:space="preserve">  </w:t>
      </w:r>
      <w:r w:rsidRPr="00AD4A43">
        <w:rPr>
          <w:sz w:val="28"/>
          <w:szCs w:val="28"/>
        </w:rPr>
        <w:tab/>
      </w:r>
      <w:r w:rsidRPr="00AD4A43">
        <w:rPr>
          <w:sz w:val="28"/>
          <w:szCs w:val="28"/>
        </w:rPr>
        <w:tab/>
      </w:r>
      <w:r w:rsidR="00440D00" w:rsidRPr="00AD4A43">
        <w:rPr>
          <w:sz w:val="28"/>
          <w:szCs w:val="28"/>
        </w:rPr>
        <w:t xml:space="preserve">                       </w:t>
      </w:r>
      <w:r w:rsidR="00925B73" w:rsidRPr="00AD4A43">
        <w:rPr>
          <w:sz w:val="28"/>
          <w:szCs w:val="28"/>
        </w:rPr>
        <w:t xml:space="preserve">          </w:t>
      </w:r>
      <w:r w:rsidR="00440D00" w:rsidRPr="00AD4A43">
        <w:rPr>
          <w:sz w:val="28"/>
          <w:szCs w:val="28"/>
        </w:rPr>
        <w:t xml:space="preserve">  </w:t>
      </w:r>
      <w:r w:rsidRPr="00AD4A43">
        <w:rPr>
          <w:sz w:val="28"/>
          <w:szCs w:val="28"/>
        </w:rPr>
        <w:t>М.П. Зиборова</w:t>
      </w:r>
    </w:p>
    <w:sectPr w:rsidR="00221549" w:rsidRPr="002506E2" w:rsidSect="0029676B">
      <w:headerReference w:type="even" r:id="rId26"/>
      <w:headerReference w:type="default" r:id="rId27"/>
      <w:headerReference w:type="first" r:id="rId28"/>
      <w:pgSz w:w="11906" w:h="16838"/>
      <w:pgMar w:top="1021" w:right="849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D2" w:rsidRDefault="004C65D2">
      <w:r>
        <w:separator/>
      </w:r>
    </w:p>
  </w:endnote>
  <w:endnote w:type="continuationSeparator" w:id="0">
    <w:p w:rsidR="004C65D2" w:rsidRDefault="004C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D2" w:rsidRDefault="004C65D2">
      <w:r>
        <w:separator/>
      </w:r>
    </w:p>
  </w:footnote>
  <w:footnote w:type="continuationSeparator" w:id="0">
    <w:p w:rsidR="004C65D2" w:rsidRDefault="004C6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7D" w:rsidRDefault="00E1317D" w:rsidP="00F2662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317D" w:rsidRDefault="00E1317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7D" w:rsidRDefault="00E1317D" w:rsidP="00184215">
    <w:pPr>
      <w:pStyle w:val="a4"/>
      <w:framePr w:w="662" w:wrap="around" w:vAnchor="text" w:hAnchor="margin" w:xAlign="center" w:y="1"/>
      <w:ind w:right="-97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5998">
      <w:rPr>
        <w:rStyle w:val="a5"/>
        <w:noProof/>
      </w:rPr>
      <w:t>27</w:t>
    </w:r>
    <w:r>
      <w:rPr>
        <w:rStyle w:val="a5"/>
      </w:rPr>
      <w:fldChar w:fldCharType="end"/>
    </w:r>
  </w:p>
  <w:p w:rsidR="00E1317D" w:rsidRDefault="00E1317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47730"/>
      <w:docPartObj>
        <w:docPartGallery w:val="Watermarks"/>
        <w:docPartUnique/>
      </w:docPartObj>
    </w:sdtPr>
    <w:sdtEndPr/>
    <w:sdtContent>
      <w:p w:rsidR="00E1317D" w:rsidRDefault="00E1317D">
        <w:pPr>
          <w:pStyle w:val="a4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A7CFD2B" wp14:editId="5809429F">
              <wp:simplePos x="0" y="0"/>
              <wp:positionH relativeFrom="column">
                <wp:posOffset>-770550</wp:posOffset>
              </wp:positionH>
              <wp:positionV relativeFrom="paragraph">
                <wp:posOffset>-590741</wp:posOffset>
              </wp:positionV>
              <wp:extent cx="7591425" cy="10858500"/>
              <wp:effectExtent l="0" t="0" r="9525" b="0"/>
              <wp:wrapNone/>
              <wp:docPr id="15" name="Рисунок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dsc_2148.jpg"/>
                      <pic:cNvPicPr/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1425" cy="10858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48C0"/>
    <w:multiLevelType w:val="hybridMultilevel"/>
    <w:tmpl w:val="6EDA037C"/>
    <w:lvl w:ilvl="0" w:tplc="49C2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013054"/>
    <w:multiLevelType w:val="hybridMultilevel"/>
    <w:tmpl w:val="30D8200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29C12B5"/>
    <w:multiLevelType w:val="multilevel"/>
    <w:tmpl w:val="176E2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31C3B5C"/>
    <w:multiLevelType w:val="hybridMultilevel"/>
    <w:tmpl w:val="FF8C3208"/>
    <w:lvl w:ilvl="0" w:tplc="49C2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803FBC"/>
    <w:multiLevelType w:val="hybridMultilevel"/>
    <w:tmpl w:val="60A89EF0"/>
    <w:lvl w:ilvl="0" w:tplc="E16A4D6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63279B"/>
    <w:multiLevelType w:val="hybridMultilevel"/>
    <w:tmpl w:val="1FB48E1A"/>
    <w:lvl w:ilvl="0" w:tplc="49C2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EC2A79"/>
    <w:multiLevelType w:val="hybridMultilevel"/>
    <w:tmpl w:val="CB04DD54"/>
    <w:lvl w:ilvl="0" w:tplc="49C21F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6D60A0A"/>
    <w:multiLevelType w:val="hybridMultilevel"/>
    <w:tmpl w:val="5DB8B42E"/>
    <w:lvl w:ilvl="0" w:tplc="49C2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784586"/>
    <w:multiLevelType w:val="hybridMultilevel"/>
    <w:tmpl w:val="2F2E43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53DBF"/>
    <w:multiLevelType w:val="hybridMultilevel"/>
    <w:tmpl w:val="02A6E2E8"/>
    <w:lvl w:ilvl="0" w:tplc="49C2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3E14CD"/>
    <w:multiLevelType w:val="hybridMultilevel"/>
    <w:tmpl w:val="403CC8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DE0FA4"/>
    <w:multiLevelType w:val="hybridMultilevel"/>
    <w:tmpl w:val="53403B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906F61"/>
    <w:multiLevelType w:val="multilevel"/>
    <w:tmpl w:val="40682E1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73" w:hanging="13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5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8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0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3">
    <w:nsid w:val="58295BA5"/>
    <w:multiLevelType w:val="hybridMultilevel"/>
    <w:tmpl w:val="3C2A7848"/>
    <w:lvl w:ilvl="0" w:tplc="49C21FC8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4">
    <w:nsid w:val="5DBD7089"/>
    <w:multiLevelType w:val="hybridMultilevel"/>
    <w:tmpl w:val="10BEB836"/>
    <w:lvl w:ilvl="0" w:tplc="49C21F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2E5515"/>
    <w:multiLevelType w:val="hybridMultilevel"/>
    <w:tmpl w:val="56929E84"/>
    <w:lvl w:ilvl="0" w:tplc="49C21F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B0011D"/>
    <w:multiLevelType w:val="hybridMultilevel"/>
    <w:tmpl w:val="E3CA7B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B292AA7"/>
    <w:multiLevelType w:val="hybridMultilevel"/>
    <w:tmpl w:val="E34EBF1A"/>
    <w:lvl w:ilvl="0" w:tplc="49C2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1"/>
  </w:num>
  <w:num w:numId="5">
    <w:abstractNumId w:val="15"/>
  </w:num>
  <w:num w:numId="6">
    <w:abstractNumId w:val="14"/>
  </w:num>
  <w:num w:numId="7">
    <w:abstractNumId w:val="12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  <w:num w:numId="12">
    <w:abstractNumId w:val="13"/>
  </w:num>
  <w:num w:numId="13">
    <w:abstractNumId w:val="5"/>
  </w:num>
  <w:num w:numId="14">
    <w:abstractNumId w:val="0"/>
  </w:num>
  <w:num w:numId="15">
    <w:abstractNumId w:val="16"/>
  </w:num>
  <w:num w:numId="16">
    <w:abstractNumId w:val="3"/>
  </w:num>
  <w:num w:numId="17">
    <w:abstractNumId w:val="4"/>
  </w:num>
  <w:num w:numId="18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75"/>
    <w:rsid w:val="00000023"/>
    <w:rsid w:val="00000863"/>
    <w:rsid w:val="00000CBF"/>
    <w:rsid w:val="00000EFA"/>
    <w:rsid w:val="000015B0"/>
    <w:rsid w:val="0000204E"/>
    <w:rsid w:val="00002895"/>
    <w:rsid w:val="00002B52"/>
    <w:rsid w:val="000030FE"/>
    <w:rsid w:val="00003BA9"/>
    <w:rsid w:val="00004167"/>
    <w:rsid w:val="00004DB9"/>
    <w:rsid w:val="0000591A"/>
    <w:rsid w:val="00005BE5"/>
    <w:rsid w:val="00005EE0"/>
    <w:rsid w:val="0000791E"/>
    <w:rsid w:val="00007C55"/>
    <w:rsid w:val="00010B00"/>
    <w:rsid w:val="00010B95"/>
    <w:rsid w:val="00010C64"/>
    <w:rsid w:val="00011D28"/>
    <w:rsid w:val="00011FEE"/>
    <w:rsid w:val="0001296E"/>
    <w:rsid w:val="00012C68"/>
    <w:rsid w:val="00013B47"/>
    <w:rsid w:val="00014C41"/>
    <w:rsid w:val="00014F8B"/>
    <w:rsid w:val="000151A0"/>
    <w:rsid w:val="0001561B"/>
    <w:rsid w:val="00015741"/>
    <w:rsid w:val="000163C5"/>
    <w:rsid w:val="00016714"/>
    <w:rsid w:val="00016D46"/>
    <w:rsid w:val="00016E51"/>
    <w:rsid w:val="00017CA2"/>
    <w:rsid w:val="000206A4"/>
    <w:rsid w:val="000209E0"/>
    <w:rsid w:val="00021CB8"/>
    <w:rsid w:val="00021D9D"/>
    <w:rsid w:val="000239F2"/>
    <w:rsid w:val="00024D54"/>
    <w:rsid w:val="00024F32"/>
    <w:rsid w:val="0002536B"/>
    <w:rsid w:val="00025513"/>
    <w:rsid w:val="000262E0"/>
    <w:rsid w:val="000267E1"/>
    <w:rsid w:val="00026B24"/>
    <w:rsid w:val="00026E3C"/>
    <w:rsid w:val="0003247B"/>
    <w:rsid w:val="000337EF"/>
    <w:rsid w:val="00033AC1"/>
    <w:rsid w:val="00034AE8"/>
    <w:rsid w:val="000356D3"/>
    <w:rsid w:val="00035DF8"/>
    <w:rsid w:val="00036CC9"/>
    <w:rsid w:val="00037011"/>
    <w:rsid w:val="00037297"/>
    <w:rsid w:val="00037658"/>
    <w:rsid w:val="000377A3"/>
    <w:rsid w:val="00037E20"/>
    <w:rsid w:val="0004044A"/>
    <w:rsid w:val="0004054E"/>
    <w:rsid w:val="0004155F"/>
    <w:rsid w:val="0004278D"/>
    <w:rsid w:val="00042A70"/>
    <w:rsid w:val="00042BA6"/>
    <w:rsid w:val="00043DE2"/>
    <w:rsid w:val="0004408E"/>
    <w:rsid w:val="0004426D"/>
    <w:rsid w:val="0004682A"/>
    <w:rsid w:val="00050FCD"/>
    <w:rsid w:val="00052437"/>
    <w:rsid w:val="000524E8"/>
    <w:rsid w:val="00052ECA"/>
    <w:rsid w:val="00053172"/>
    <w:rsid w:val="00053577"/>
    <w:rsid w:val="0005365D"/>
    <w:rsid w:val="00053D4F"/>
    <w:rsid w:val="000547B7"/>
    <w:rsid w:val="00054D02"/>
    <w:rsid w:val="0005514C"/>
    <w:rsid w:val="00055ADD"/>
    <w:rsid w:val="00055B88"/>
    <w:rsid w:val="00056276"/>
    <w:rsid w:val="000568E2"/>
    <w:rsid w:val="00056C5E"/>
    <w:rsid w:val="00056D25"/>
    <w:rsid w:val="00056E23"/>
    <w:rsid w:val="000574B2"/>
    <w:rsid w:val="00057E81"/>
    <w:rsid w:val="00057FD3"/>
    <w:rsid w:val="00060604"/>
    <w:rsid w:val="000606F6"/>
    <w:rsid w:val="00061E36"/>
    <w:rsid w:val="0006213B"/>
    <w:rsid w:val="0006280A"/>
    <w:rsid w:val="000640BD"/>
    <w:rsid w:val="000642D4"/>
    <w:rsid w:val="00064E18"/>
    <w:rsid w:val="000658B3"/>
    <w:rsid w:val="00066069"/>
    <w:rsid w:val="00072095"/>
    <w:rsid w:val="000722A7"/>
    <w:rsid w:val="00072834"/>
    <w:rsid w:val="00072953"/>
    <w:rsid w:val="00073247"/>
    <w:rsid w:val="000741DF"/>
    <w:rsid w:val="000743FF"/>
    <w:rsid w:val="00075C4B"/>
    <w:rsid w:val="0007618E"/>
    <w:rsid w:val="00077137"/>
    <w:rsid w:val="000777D3"/>
    <w:rsid w:val="00077B07"/>
    <w:rsid w:val="00080C45"/>
    <w:rsid w:val="000819E7"/>
    <w:rsid w:val="000831B9"/>
    <w:rsid w:val="0008348C"/>
    <w:rsid w:val="0008375C"/>
    <w:rsid w:val="00083D58"/>
    <w:rsid w:val="00083F8B"/>
    <w:rsid w:val="00085474"/>
    <w:rsid w:val="000862CC"/>
    <w:rsid w:val="0008673A"/>
    <w:rsid w:val="00086873"/>
    <w:rsid w:val="00087286"/>
    <w:rsid w:val="00087CA4"/>
    <w:rsid w:val="000901CB"/>
    <w:rsid w:val="00090A6F"/>
    <w:rsid w:val="00092D32"/>
    <w:rsid w:val="00092E2F"/>
    <w:rsid w:val="00093276"/>
    <w:rsid w:val="000942FD"/>
    <w:rsid w:val="00096172"/>
    <w:rsid w:val="00096373"/>
    <w:rsid w:val="00096B5A"/>
    <w:rsid w:val="0009705E"/>
    <w:rsid w:val="000A162E"/>
    <w:rsid w:val="000A28C6"/>
    <w:rsid w:val="000A4017"/>
    <w:rsid w:val="000A57CF"/>
    <w:rsid w:val="000A64CD"/>
    <w:rsid w:val="000A70E0"/>
    <w:rsid w:val="000A722D"/>
    <w:rsid w:val="000A7CEF"/>
    <w:rsid w:val="000B190A"/>
    <w:rsid w:val="000B1C78"/>
    <w:rsid w:val="000B2027"/>
    <w:rsid w:val="000B26F7"/>
    <w:rsid w:val="000B2833"/>
    <w:rsid w:val="000B2A86"/>
    <w:rsid w:val="000B2D12"/>
    <w:rsid w:val="000B4A70"/>
    <w:rsid w:val="000B56F2"/>
    <w:rsid w:val="000B58ED"/>
    <w:rsid w:val="000B5FC0"/>
    <w:rsid w:val="000B605A"/>
    <w:rsid w:val="000B6900"/>
    <w:rsid w:val="000B6C35"/>
    <w:rsid w:val="000B7BB2"/>
    <w:rsid w:val="000C01D7"/>
    <w:rsid w:val="000C19D5"/>
    <w:rsid w:val="000C3344"/>
    <w:rsid w:val="000C34DE"/>
    <w:rsid w:val="000C376A"/>
    <w:rsid w:val="000C3AC0"/>
    <w:rsid w:val="000C5097"/>
    <w:rsid w:val="000C5A1C"/>
    <w:rsid w:val="000C5DA7"/>
    <w:rsid w:val="000C6184"/>
    <w:rsid w:val="000C656E"/>
    <w:rsid w:val="000C6968"/>
    <w:rsid w:val="000C69E7"/>
    <w:rsid w:val="000C6A69"/>
    <w:rsid w:val="000C7016"/>
    <w:rsid w:val="000D212D"/>
    <w:rsid w:val="000D313B"/>
    <w:rsid w:val="000D35DD"/>
    <w:rsid w:val="000D3D4D"/>
    <w:rsid w:val="000D45BF"/>
    <w:rsid w:val="000D54D6"/>
    <w:rsid w:val="000D5578"/>
    <w:rsid w:val="000D575C"/>
    <w:rsid w:val="000D5CB4"/>
    <w:rsid w:val="000D62EF"/>
    <w:rsid w:val="000D63D4"/>
    <w:rsid w:val="000D6B86"/>
    <w:rsid w:val="000E0051"/>
    <w:rsid w:val="000E04F5"/>
    <w:rsid w:val="000E05F6"/>
    <w:rsid w:val="000E0BF2"/>
    <w:rsid w:val="000E0EFE"/>
    <w:rsid w:val="000E1FA6"/>
    <w:rsid w:val="000E296C"/>
    <w:rsid w:val="000E4280"/>
    <w:rsid w:val="000E487B"/>
    <w:rsid w:val="000E52DD"/>
    <w:rsid w:val="000E5855"/>
    <w:rsid w:val="000E76BD"/>
    <w:rsid w:val="000F06FB"/>
    <w:rsid w:val="000F0A6E"/>
    <w:rsid w:val="000F1CB3"/>
    <w:rsid w:val="000F1EA7"/>
    <w:rsid w:val="000F1FA4"/>
    <w:rsid w:val="000F2E77"/>
    <w:rsid w:val="000F376B"/>
    <w:rsid w:val="000F3AFC"/>
    <w:rsid w:val="000F3B98"/>
    <w:rsid w:val="000F4563"/>
    <w:rsid w:val="000F45F7"/>
    <w:rsid w:val="000F478F"/>
    <w:rsid w:val="000F6324"/>
    <w:rsid w:val="000F7E67"/>
    <w:rsid w:val="00100478"/>
    <w:rsid w:val="00101400"/>
    <w:rsid w:val="00101C5B"/>
    <w:rsid w:val="0010293E"/>
    <w:rsid w:val="00102DA2"/>
    <w:rsid w:val="00103707"/>
    <w:rsid w:val="00104373"/>
    <w:rsid w:val="00104EFA"/>
    <w:rsid w:val="001062A0"/>
    <w:rsid w:val="001064A5"/>
    <w:rsid w:val="00106C4C"/>
    <w:rsid w:val="00106CF4"/>
    <w:rsid w:val="00106F50"/>
    <w:rsid w:val="0010740D"/>
    <w:rsid w:val="001107A0"/>
    <w:rsid w:val="0011107A"/>
    <w:rsid w:val="0011164C"/>
    <w:rsid w:val="001128B6"/>
    <w:rsid w:val="00113C0F"/>
    <w:rsid w:val="00114431"/>
    <w:rsid w:val="001148DD"/>
    <w:rsid w:val="00114A52"/>
    <w:rsid w:val="00114CDD"/>
    <w:rsid w:val="00114FCC"/>
    <w:rsid w:val="00115C7E"/>
    <w:rsid w:val="001170A5"/>
    <w:rsid w:val="00121334"/>
    <w:rsid w:val="001226EA"/>
    <w:rsid w:val="00123618"/>
    <w:rsid w:val="00124564"/>
    <w:rsid w:val="00124A30"/>
    <w:rsid w:val="00125FCE"/>
    <w:rsid w:val="00126D6D"/>
    <w:rsid w:val="00126F33"/>
    <w:rsid w:val="001276CB"/>
    <w:rsid w:val="001306FF"/>
    <w:rsid w:val="00130AA6"/>
    <w:rsid w:val="00132964"/>
    <w:rsid w:val="00132C57"/>
    <w:rsid w:val="00132F83"/>
    <w:rsid w:val="0013307D"/>
    <w:rsid w:val="0013338C"/>
    <w:rsid w:val="001341F1"/>
    <w:rsid w:val="00135574"/>
    <w:rsid w:val="001357B9"/>
    <w:rsid w:val="00135F1D"/>
    <w:rsid w:val="00136853"/>
    <w:rsid w:val="00136944"/>
    <w:rsid w:val="001375C4"/>
    <w:rsid w:val="001404DF"/>
    <w:rsid w:val="0014062A"/>
    <w:rsid w:val="00141521"/>
    <w:rsid w:val="00141A32"/>
    <w:rsid w:val="00141BDD"/>
    <w:rsid w:val="00141FF1"/>
    <w:rsid w:val="00142411"/>
    <w:rsid w:val="00142B47"/>
    <w:rsid w:val="00142DCD"/>
    <w:rsid w:val="00144D6F"/>
    <w:rsid w:val="001450D7"/>
    <w:rsid w:val="0014577B"/>
    <w:rsid w:val="00145986"/>
    <w:rsid w:val="00145CF2"/>
    <w:rsid w:val="00145E98"/>
    <w:rsid w:val="001460D4"/>
    <w:rsid w:val="00146440"/>
    <w:rsid w:val="00146B1B"/>
    <w:rsid w:val="00146C45"/>
    <w:rsid w:val="00147CC7"/>
    <w:rsid w:val="0015033B"/>
    <w:rsid w:val="0015070E"/>
    <w:rsid w:val="00150B38"/>
    <w:rsid w:val="00152230"/>
    <w:rsid w:val="001523A7"/>
    <w:rsid w:val="00152678"/>
    <w:rsid w:val="001528B4"/>
    <w:rsid w:val="00152B34"/>
    <w:rsid w:val="001541C7"/>
    <w:rsid w:val="00154890"/>
    <w:rsid w:val="00155398"/>
    <w:rsid w:val="00156CEC"/>
    <w:rsid w:val="0015717C"/>
    <w:rsid w:val="00157A29"/>
    <w:rsid w:val="0016032B"/>
    <w:rsid w:val="00160D1F"/>
    <w:rsid w:val="00160F60"/>
    <w:rsid w:val="0016196A"/>
    <w:rsid w:val="00161A78"/>
    <w:rsid w:val="00161EF8"/>
    <w:rsid w:val="001624AB"/>
    <w:rsid w:val="001625CA"/>
    <w:rsid w:val="0016354B"/>
    <w:rsid w:val="00163912"/>
    <w:rsid w:val="00164169"/>
    <w:rsid w:val="00164CB3"/>
    <w:rsid w:val="00165A4E"/>
    <w:rsid w:val="00165BE2"/>
    <w:rsid w:val="00167624"/>
    <w:rsid w:val="00170036"/>
    <w:rsid w:val="00170DBF"/>
    <w:rsid w:val="0017172D"/>
    <w:rsid w:val="001725A8"/>
    <w:rsid w:val="00172E91"/>
    <w:rsid w:val="00173502"/>
    <w:rsid w:val="00173CB2"/>
    <w:rsid w:val="00176005"/>
    <w:rsid w:val="001763DB"/>
    <w:rsid w:val="00176C13"/>
    <w:rsid w:val="00181049"/>
    <w:rsid w:val="001812D6"/>
    <w:rsid w:val="00181992"/>
    <w:rsid w:val="00182394"/>
    <w:rsid w:val="0018322B"/>
    <w:rsid w:val="00184215"/>
    <w:rsid w:val="001859AD"/>
    <w:rsid w:val="00185FCD"/>
    <w:rsid w:val="00186552"/>
    <w:rsid w:val="00186A6C"/>
    <w:rsid w:val="00187B20"/>
    <w:rsid w:val="00190955"/>
    <w:rsid w:val="00190F78"/>
    <w:rsid w:val="0019157B"/>
    <w:rsid w:val="00191671"/>
    <w:rsid w:val="00191746"/>
    <w:rsid w:val="0019232A"/>
    <w:rsid w:val="00192A5F"/>
    <w:rsid w:val="00192B86"/>
    <w:rsid w:val="001931A0"/>
    <w:rsid w:val="00193668"/>
    <w:rsid w:val="0019468E"/>
    <w:rsid w:val="0019480C"/>
    <w:rsid w:val="00194FB5"/>
    <w:rsid w:val="00195087"/>
    <w:rsid w:val="00195B2E"/>
    <w:rsid w:val="00195E09"/>
    <w:rsid w:val="00196B47"/>
    <w:rsid w:val="00196F98"/>
    <w:rsid w:val="0019765E"/>
    <w:rsid w:val="001976BD"/>
    <w:rsid w:val="001A0472"/>
    <w:rsid w:val="001A0AF7"/>
    <w:rsid w:val="001A287D"/>
    <w:rsid w:val="001A2DF7"/>
    <w:rsid w:val="001A306A"/>
    <w:rsid w:val="001A361E"/>
    <w:rsid w:val="001A559D"/>
    <w:rsid w:val="001A5C9C"/>
    <w:rsid w:val="001A62D5"/>
    <w:rsid w:val="001A6890"/>
    <w:rsid w:val="001A6F2A"/>
    <w:rsid w:val="001A705D"/>
    <w:rsid w:val="001A7B6C"/>
    <w:rsid w:val="001B0234"/>
    <w:rsid w:val="001B1491"/>
    <w:rsid w:val="001B199B"/>
    <w:rsid w:val="001B1AD1"/>
    <w:rsid w:val="001B206F"/>
    <w:rsid w:val="001B2506"/>
    <w:rsid w:val="001B2A20"/>
    <w:rsid w:val="001B2A7E"/>
    <w:rsid w:val="001B2F5F"/>
    <w:rsid w:val="001B2FC7"/>
    <w:rsid w:val="001B4477"/>
    <w:rsid w:val="001B4B96"/>
    <w:rsid w:val="001B702F"/>
    <w:rsid w:val="001B7C25"/>
    <w:rsid w:val="001B7C38"/>
    <w:rsid w:val="001B7FD3"/>
    <w:rsid w:val="001C0375"/>
    <w:rsid w:val="001C0418"/>
    <w:rsid w:val="001C0543"/>
    <w:rsid w:val="001C05F7"/>
    <w:rsid w:val="001C16C3"/>
    <w:rsid w:val="001C2851"/>
    <w:rsid w:val="001C2942"/>
    <w:rsid w:val="001C31EE"/>
    <w:rsid w:val="001C3228"/>
    <w:rsid w:val="001C34E6"/>
    <w:rsid w:val="001C357B"/>
    <w:rsid w:val="001C4734"/>
    <w:rsid w:val="001C4961"/>
    <w:rsid w:val="001C4BFF"/>
    <w:rsid w:val="001C5199"/>
    <w:rsid w:val="001C546F"/>
    <w:rsid w:val="001C5A62"/>
    <w:rsid w:val="001C6111"/>
    <w:rsid w:val="001C647F"/>
    <w:rsid w:val="001C6F73"/>
    <w:rsid w:val="001C6F74"/>
    <w:rsid w:val="001C7790"/>
    <w:rsid w:val="001D0A98"/>
    <w:rsid w:val="001D1068"/>
    <w:rsid w:val="001D14F2"/>
    <w:rsid w:val="001D1EC1"/>
    <w:rsid w:val="001D3ACD"/>
    <w:rsid w:val="001D3AF7"/>
    <w:rsid w:val="001D3D8E"/>
    <w:rsid w:val="001D3FEC"/>
    <w:rsid w:val="001D498B"/>
    <w:rsid w:val="001D56C1"/>
    <w:rsid w:val="001D7AD5"/>
    <w:rsid w:val="001E0019"/>
    <w:rsid w:val="001E1068"/>
    <w:rsid w:val="001E12DD"/>
    <w:rsid w:val="001E12FF"/>
    <w:rsid w:val="001E1393"/>
    <w:rsid w:val="001E1D51"/>
    <w:rsid w:val="001E2856"/>
    <w:rsid w:val="001E2FDC"/>
    <w:rsid w:val="001E321D"/>
    <w:rsid w:val="001E3640"/>
    <w:rsid w:val="001E592E"/>
    <w:rsid w:val="001E5A35"/>
    <w:rsid w:val="001E6089"/>
    <w:rsid w:val="001E63FF"/>
    <w:rsid w:val="001F0A00"/>
    <w:rsid w:val="001F17A4"/>
    <w:rsid w:val="001F20B8"/>
    <w:rsid w:val="001F247E"/>
    <w:rsid w:val="001F24CB"/>
    <w:rsid w:val="001F26D4"/>
    <w:rsid w:val="001F2850"/>
    <w:rsid w:val="001F2BEC"/>
    <w:rsid w:val="001F2F8E"/>
    <w:rsid w:val="001F31BC"/>
    <w:rsid w:val="001F3993"/>
    <w:rsid w:val="001F3A3A"/>
    <w:rsid w:val="001F3EB9"/>
    <w:rsid w:val="001F44A5"/>
    <w:rsid w:val="001F50CE"/>
    <w:rsid w:val="001F526C"/>
    <w:rsid w:val="001F59C7"/>
    <w:rsid w:val="001F5B28"/>
    <w:rsid w:val="001F638D"/>
    <w:rsid w:val="001F6E50"/>
    <w:rsid w:val="001F71D0"/>
    <w:rsid w:val="001F7E3B"/>
    <w:rsid w:val="002005C0"/>
    <w:rsid w:val="00200D25"/>
    <w:rsid w:val="00201EE6"/>
    <w:rsid w:val="00202FE9"/>
    <w:rsid w:val="00204018"/>
    <w:rsid w:val="002045A8"/>
    <w:rsid w:val="00204708"/>
    <w:rsid w:val="00205795"/>
    <w:rsid w:val="00205EF0"/>
    <w:rsid w:val="002060FE"/>
    <w:rsid w:val="00207366"/>
    <w:rsid w:val="00207A19"/>
    <w:rsid w:val="00207C31"/>
    <w:rsid w:val="002100DF"/>
    <w:rsid w:val="00210204"/>
    <w:rsid w:val="002102F0"/>
    <w:rsid w:val="0021134E"/>
    <w:rsid w:val="002125A7"/>
    <w:rsid w:val="00212737"/>
    <w:rsid w:val="00212FF7"/>
    <w:rsid w:val="00213ECA"/>
    <w:rsid w:val="00214B3A"/>
    <w:rsid w:val="00214B6D"/>
    <w:rsid w:val="0021607D"/>
    <w:rsid w:val="00216511"/>
    <w:rsid w:val="00217B83"/>
    <w:rsid w:val="002204BE"/>
    <w:rsid w:val="00220821"/>
    <w:rsid w:val="00221549"/>
    <w:rsid w:val="00221DDE"/>
    <w:rsid w:val="002222EF"/>
    <w:rsid w:val="0022253C"/>
    <w:rsid w:val="00222696"/>
    <w:rsid w:val="00223133"/>
    <w:rsid w:val="00224856"/>
    <w:rsid w:val="00224E6E"/>
    <w:rsid w:val="00225774"/>
    <w:rsid w:val="00225CBD"/>
    <w:rsid w:val="002267EB"/>
    <w:rsid w:val="00226983"/>
    <w:rsid w:val="00226B1E"/>
    <w:rsid w:val="0022722D"/>
    <w:rsid w:val="0022758D"/>
    <w:rsid w:val="002277B5"/>
    <w:rsid w:val="00227827"/>
    <w:rsid w:val="00227EE3"/>
    <w:rsid w:val="00230616"/>
    <w:rsid w:val="00230642"/>
    <w:rsid w:val="00230E09"/>
    <w:rsid w:val="00231D10"/>
    <w:rsid w:val="00232654"/>
    <w:rsid w:val="00232BAC"/>
    <w:rsid w:val="00232F7E"/>
    <w:rsid w:val="00233934"/>
    <w:rsid w:val="0023426C"/>
    <w:rsid w:val="00234335"/>
    <w:rsid w:val="0023480F"/>
    <w:rsid w:val="00234BFB"/>
    <w:rsid w:val="00235540"/>
    <w:rsid w:val="00235816"/>
    <w:rsid w:val="002362EC"/>
    <w:rsid w:val="00237064"/>
    <w:rsid w:val="00237171"/>
    <w:rsid w:val="00237AF6"/>
    <w:rsid w:val="00240ED7"/>
    <w:rsid w:val="00241B27"/>
    <w:rsid w:val="002444E5"/>
    <w:rsid w:val="002445FE"/>
    <w:rsid w:val="00244AE1"/>
    <w:rsid w:val="00245099"/>
    <w:rsid w:val="00245D1A"/>
    <w:rsid w:val="00246CD0"/>
    <w:rsid w:val="00247486"/>
    <w:rsid w:val="00247716"/>
    <w:rsid w:val="00247CA5"/>
    <w:rsid w:val="002506E2"/>
    <w:rsid w:val="00250A65"/>
    <w:rsid w:val="00250ECA"/>
    <w:rsid w:val="00252394"/>
    <w:rsid w:val="0025329A"/>
    <w:rsid w:val="00253465"/>
    <w:rsid w:val="00253909"/>
    <w:rsid w:val="002551F5"/>
    <w:rsid w:val="0025564F"/>
    <w:rsid w:val="00255998"/>
    <w:rsid w:val="0025656B"/>
    <w:rsid w:val="002574E1"/>
    <w:rsid w:val="00257587"/>
    <w:rsid w:val="00261A48"/>
    <w:rsid w:val="00262C7F"/>
    <w:rsid w:val="00264872"/>
    <w:rsid w:val="00264887"/>
    <w:rsid w:val="002655C2"/>
    <w:rsid w:val="00265C9E"/>
    <w:rsid w:val="00265E03"/>
    <w:rsid w:val="002663C4"/>
    <w:rsid w:val="002664CB"/>
    <w:rsid w:val="002664F6"/>
    <w:rsid w:val="00272452"/>
    <w:rsid w:val="0027289C"/>
    <w:rsid w:val="002728D3"/>
    <w:rsid w:val="00272F09"/>
    <w:rsid w:val="00273344"/>
    <w:rsid w:val="002737BC"/>
    <w:rsid w:val="0027622D"/>
    <w:rsid w:val="0027626E"/>
    <w:rsid w:val="002801BF"/>
    <w:rsid w:val="00280936"/>
    <w:rsid w:val="00282819"/>
    <w:rsid w:val="002830AB"/>
    <w:rsid w:val="00283DE7"/>
    <w:rsid w:val="00284575"/>
    <w:rsid w:val="0028461B"/>
    <w:rsid w:val="00286476"/>
    <w:rsid w:val="0028686C"/>
    <w:rsid w:val="00286D46"/>
    <w:rsid w:val="00286E8E"/>
    <w:rsid w:val="00287BE8"/>
    <w:rsid w:val="002904DB"/>
    <w:rsid w:val="002916AA"/>
    <w:rsid w:val="00292128"/>
    <w:rsid w:val="002928AE"/>
    <w:rsid w:val="00292B87"/>
    <w:rsid w:val="00292CB5"/>
    <w:rsid w:val="0029301A"/>
    <w:rsid w:val="00293717"/>
    <w:rsid w:val="00293726"/>
    <w:rsid w:val="00294994"/>
    <w:rsid w:val="0029512E"/>
    <w:rsid w:val="00295749"/>
    <w:rsid w:val="00296049"/>
    <w:rsid w:val="0029676B"/>
    <w:rsid w:val="00296855"/>
    <w:rsid w:val="00296D88"/>
    <w:rsid w:val="0029723A"/>
    <w:rsid w:val="002A033D"/>
    <w:rsid w:val="002A0618"/>
    <w:rsid w:val="002A0707"/>
    <w:rsid w:val="002A07B7"/>
    <w:rsid w:val="002A0D8C"/>
    <w:rsid w:val="002A45E7"/>
    <w:rsid w:val="002A5743"/>
    <w:rsid w:val="002A5BEA"/>
    <w:rsid w:val="002A7188"/>
    <w:rsid w:val="002A7A95"/>
    <w:rsid w:val="002B0755"/>
    <w:rsid w:val="002B09C1"/>
    <w:rsid w:val="002B143C"/>
    <w:rsid w:val="002B2677"/>
    <w:rsid w:val="002B4274"/>
    <w:rsid w:val="002B49FF"/>
    <w:rsid w:val="002B5543"/>
    <w:rsid w:val="002B5AE5"/>
    <w:rsid w:val="002B6064"/>
    <w:rsid w:val="002B63E3"/>
    <w:rsid w:val="002B646E"/>
    <w:rsid w:val="002B6817"/>
    <w:rsid w:val="002B6AE7"/>
    <w:rsid w:val="002B6C43"/>
    <w:rsid w:val="002B7670"/>
    <w:rsid w:val="002B791E"/>
    <w:rsid w:val="002C0800"/>
    <w:rsid w:val="002C0E86"/>
    <w:rsid w:val="002C28E0"/>
    <w:rsid w:val="002C2CFD"/>
    <w:rsid w:val="002C3B89"/>
    <w:rsid w:val="002C45CF"/>
    <w:rsid w:val="002C53DA"/>
    <w:rsid w:val="002C5BD7"/>
    <w:rsid w:val="002C61DA"/>
    <w:rsid w:val="002C67E2"/>
    <w:rsid w:val="002C727F"/>
    <w:rsid w:val="002C7DE9"/>
    <w:rsid w:val="002D00B3"/>
    <w:rsid w:val="002D0718"/>
    <w:rsid w:val="002D3542"/>
    <w:rsid w:val="002D3BAA"/>
    <w:rsid w:val="002D4749"/>
    <w:rsid w:val="002D5AF5"/>
    <w:rsid w:val="002D64AF"/>
    <w:rsid w:val="002D73BA"/>
    <w:rsid w:val="002D74D7"/>
    <w:rsid w:val="002E037B"/>
    <w:rsid w:val="002E05F1"/>
    <w:rsid w:val="002E1A6B"/>
    <w:rsid w:val="002E1FB8"/>
    <w:rsid w:val="002E27F5"/>
    <w:rsid w:val="002E3059"/>
    <w:rsid w:val="002E31E8"/>
    <w:rsid w:val="002E321E"/>
    <w:rsid w:val="002E370C"/>
    <w:rsid w:val="002E461F"/>
    <w:rsid w:val="002E4A1A"/>
    <w:rsid w:val="002E502F"/>
    <w:rsid w:val="002E55C8"/>
    <w:rsid w:val="002E5ADA"/>
    <w:rsid w:val="002E5DC9"/>
    <w:rsid w:val="002E6A58"/>
    <w:rsid w:val="002E7619"/>
    <w:rsid w:val="002F033B"/>
    <w:rsid w:val="002F085B"/>
    <w:rsid w:val="002F0F2D"/>
    <w:rsid w:val="002F128E"/>
    <w:rsid w:val="002F1680"/>
    <w:rsid w:val="002F2787"/>
    <w:rsid w:val="002F28BC"/>
    <w:rsid w:val="002F41FA"/>
    <w:rsid w:val="002F4DD8"/>
    <w:rsid w:val="002F5304"/>
    <w:rsid w:val="002F5BD1"/>
    <w:rsid w:val="002F7731"/>
    <w:rsid w:val="002F7F90"/>
    <w:rsid w:val="003000F7"/>
    <w:rsid w:val="00300D54"/>
    <w:rsid w:val="00301617"/>
    <w:rsid w:val="00302D06"/>
    <w:rsid w:val="003033CF"/>
    <w:rsid w:val="0030439D"/>
    <w:rsid w:val="00304842"/>
    <w:rsid w:val="00305A2D"/>
    <w:rsid w:val="003071F3"/>
    <w:rsid w:val="00307948"/>
    <w:rsid w:val="00307AFF"/>
    <w:rsid w:val="00307B69"/>
    <w:rsid w:val="00307F4A"/>
    <w:rsid w:val="00310019"/>
    <w:rsid w:val="0031028B"/>
    <w:rsid w:val="00310C03"/>
    <w:rsid w:val="00310DD4"/>
    <w:rsid w:val="003119AA"/>
    <w:rsid w:val="003123DD"/>
    <w:rsid w:val="00313BCF"/>
    <w:rsid w:val="00313EF1"/>
    <w:rsid w:val="00314D70"/>
    <w:rsid w:val="003151D4"/>
    <w:rsid w:val="00315259"/>
    <w:rsid w:val="003155A0"/>
    <w:rsid w:val="00315FA1"/>
    <w:rsid w:val="003166FC"/>
    <w:rsid w:val="003168EA"/>
    <w:rsid w:val="00316CA5"/>
    <w:rsid w:val="00317649"/>
    <w:rsid w:val="00320B12"/>
    <w:rsid w:val="00320F7D"/>
    <w:rsid w:val="003229E6"/>
    <w:rsid w:val="003234EB"/>
    <w:rsid w:val="00323BA6"/>
    <w:rsid w:val="003243D7"/>
    <w:rsid w:val="00324593"/>
    <w:rsid w:val="00324A5B"/>
    <w:rsid w:val="00324AC1"/>
    <w:rsid w:val="00325914"/>
    <w:rsid w:val="00325C38"/>
    <w:rsid w:val="00326089"/>
    <w:rsid w:val="00326647"/>
    <w:rsid w:val="0032780D"/>
    <w:rsid w:val="00327B03"/>
    <w:rsid w:val="003300EF"/>
    <w:rsid w:val="003305B7"/>
    <w:rsid w:val="0033156E"/>
    <w:rsid w:val="00331EE7"/>
    <w:rsid w:val="00332672"/>
    <w:rsid w:val="003326DB"/>
    <w:rsid w:val="00333A84"/>
    <w:rsid w:val="003343C0"/>
    <w:rsid w:val="003349A2"/>
    <w:rsid w:val="00334E7E"/>
    <w:rsid w:val="00334F5D"/>
    <w:rsid w:val="00335763"/>
    <w:rsid w:val="00335A85"/>
    <w:rsid w:val="00335A9E"/>
    <w:rsid w:val="00336637"/>
    <w:rsid w:val="003366B1"/>
    <w:rsid w:val="0033709C"/>
    <w:rsid w:val="00337E15"/>
    <w:rsid w:val="0034013D"/>
    <w:rsid w:val="0034076A"/>
    <w:rsid w:val="00340B0C"/>
    <w:rsid w:val="00340E66"/>
    <w:rsid w:val="0034114C"/>
    <w:rsid w:val="00343B1B"/>
    <w:rsid w:val="00343BA8"/>
    <w:rsid w:val="00344399"/>
    <w:rsid w:val="00344A92"/>
    <w:rsid w:val="00344D2A"/>
    <w:rsid w:val="0034505D"/>
    <w:rsid w:val="0034613A"/>
    <w:rsid w:val="00350148"/>
    <w:rsid w:val="00350970"/>
    <w:rsid w:val="003509B8"/>
    <w:rsid w:val="003532ED"/>
    <w:rsid w:val="00354243"/>
    <w:rsid w:val="00354B0F"/>
    <w:rsid w:val="00355172"/>
    <w:rsid w:val="0035573F"/>
    <w:rsid w:val="00355A5E"/>
    <w:rsid w:val="00355CC9"/>
    <w:rsid w:val="003560AE"/>
    <w:rsid w:val="003560C2"/>
    <w:rsid w:val="00356148"/>
    <w:rsid w:val="0035633D"/>
    <w:rsid w:val="003568D6"/>
    <w:rsid w:val="0035711C"/>
    <w:rsid w:val="00361824"/>
    <w:rsid w:val="003633F9"/>
    <w:rsid w:val="00363BFD"/>
    <w:rsid w:val="00364C93"/>
    <w:rsid w:val="003658F0"/>
    <w:rsid w:val="00366BD7"/>
    <w:rsid w:val="00366FAB"/>
    <w:rsid w:val="003670C0"/>
    <w:rsid w:val="00367B8C"/>
    <w:rsid w:val="00370A08"/>
    <w:rsid w:val="00370DE9"/>
    <w:rsid w:val="00371E52"/>
    <w:rsid w:val="00372591"/>
    <w:rsid w:val="0037402A"/>
    <w:rsid w:val="00375D2D"/>
    <w:rsid w:val="00375D5A"/>
    <w:rsid w:val="00376DB9"/>
    <w:rsid w:val="00376E40"/>
    <w:rsid w:val="00376F81"/>
    <w:rsid w:val="00377C81"/>
    <w:rsid w:val="00377D82"/>
    <w:rsid w:val="00380AF8"/>
    <w:rsid w:val="003810BE"/>
    <w:rsid w:val="003816A3"/>
    <w:rsid w:val="0038231B"/>
    <w:rsid w:val="0038241B"/>
    <w:rsid w:val="00382C02"/>
    <w:rsid w:val="0038330E"/>
    <w:rsid w:val="00384128"/>
    <w:rsid w:val="00385797"/>
    <w:rsid w:val="0038597A"/>
    <w:rsid w:val="00385B49"/>
    <w:rsid w:val="003862A6"/>
    <w:rsid w:val="00386362"/>
    <w:rsid w:val="00386A00"/>
    <w:rsid w:val="00386F59"/>
    <w:rsid w:val="00387707"/>
    <w:rsid w:val="003909DE"/>
    <w:rsid w:val="00391339"/>
    <w:rsid w:val="003919BD"/>
    <w:rsid w:val="003932E2"/>
    <w:rsid w:val="003934C1"/>
    <w:rsid w:val="00393C9B"/>
    <w:rsid w:val="00394673"/>
    <w:rsid w:val="00394983"/>
    <w:rsid w:val="00396BB7"/>
    <w:rsid w:val="003978D3"/>
    <w:rsid w:val="003A12F0"/>
    <w:rsid w:val="003A1676"/>
    <w:rsid w:val="003A1E0A"/>
    <w:rsid w:val="003A1EBE"/>
    <w:rsid w:val="003A1FE6"/>
    <w:rsid w:val="003A3E8D"/>
    <w:rsid w:val="003A45E7"/>
    <w:rsid w:val="003A4DF4"/>
    <w:rsid w:val="003A5381"/>
    <w:rsid w:val="003A69BB"/>
    <w:rsid w:val="003B0D78"/>
    <w:rsid w:val="003B2C6D"/>
    <w:rsid w:val="003B3C67"/>
    <w:rsid w:val="003B586F"/>
    <w:rsid w:val="003B5963"/>
    <w:rsid w:val="003B5F91"/>
    <w:rsid w:val="003B60AB"/>
    <w:rsid w:val="003C142E"/>
    <w:rsid w:val="003C2A85"/>
    <w:rsid w:val="003C30EC"/>
    <w:rsid w:val="003C3E7F"/>
    <w:rsid w:val="003C44EC"/>
    <w:rsid w:val="003C45AE"/>
    <w:rsid w:val="003C4A0E"/>
    <w:rsid w:val="003C525B"/>
    <w:rsid w:val="003C548C"/>
    <w:rsid w:val="003C5707"/>
    <w:rsid w:val="003D088E"/>
    <w:rsid w:val="003D1F90"/>
    <w:rsid w:val="003D2889"/>
    <w:rsid w:val="003D28C1"/>
    <w:rsid w:val="003D2AF1"/>
    <w:rsid w:val="003D3BD6"/>
    <w:rsid w:val="003D5F6B"/>
    <w:rsid w:val="003D74CA"/>
    <w:rsid w:val="003D7913"/>
    <w:rsid w:val="003E0C64"/>
    <w:rsid w:val="003E2935"/>
    <w:rsid w:val="003E33AE"/>
    <w:rsid w:val="003E69B4"/>
    <w:rsid w:val="003E6CA7"/>
    <w:rsid w:val="003E6F68"/>
    <w:rsid w:val="003E7477"/>
    <w:rsid w:val="003E7577"/>
    <w:rsid w:val="003F0281"/>
    <w:rsid w:val="003F03F3"/>
    <w:rsid w:val="003F0F0F"/>
    <w:rsid w:val="003F109F"/>
    <w:rsid w:val="003F1783"/>
    <w:rsid w:val="003F356B"/>
    <w:rsid w:val="003F4511"/>
    <w:rsid w:val="003F57B0"/>
    <w:rsid w:val="003F598E"/>
    <w:rsid w:val="003F670C"/>
    <w:rsid w:val="003F6843"/>
    <w:rsid w:val="003F72EE"/>
    <w:rsid w:val="003F7641"/>
    <w:rsid w:val="003F7D8A"/>
    <w:rsid w:val="00400088"/>
    <w:rsid w:val="00401412"/>
    <w:rsid w:val="004017C3"/>
    <w:rsid w:val="0040225E"/>
    <w:rsid w:val="00402B17"/>
    <w:rsid w:val="00403119"/>
    <w:rsid w:val="004040CC"/>
    <w:rsid w:val="00404337"/>
    <w:rsid w:val="00404FE3"/>
    <w:rsid w:val="0040615E"/>
    <w:rsid w:val="00406523"/>
    <w:rsid w:val="00407554"/>
    <w:rsid w:val="00407A46"/>
    <w:rsid w:val="00407FDB"/>
    <w:rsid w:val="00411E44"/>
    <w:rsid w:val="00413C87"/>
    <w:rsid w:val="00415576"/>
    <w:rsid w:val="00415F64"/>
    <w:rsid w:val="004160FE"/>
    <w:rsid w:val="004163F0"/>
    <w:rsid w:val="004164EC"/>
    <w:rsid w:val="00416E9D"/>
    <w:rsid w:val="00417C52"/>
    <w:rsid w:val="00417CD4"/>
    <w:rsid w:val="004203A4"/>
    <w:rsid w:val="004208DD"/>
    <w:rsid w:val="004209D4"/>
    <w:rsid w:val="0042116F"/>
    <w:rsid w:val="004221B2"/>
    <w:rsid w:val="0042247A"/>
    <w:rsid w:val="004231AB"/>
    <w:rsid w:val="00423A9A"/>
    <w:rsid w:val="0042423B"/>
    <w:rsid w:val="00424E60"/>
    <w:rsid w:val="004251F8"/>
    <w:rsid w:val="004256F7"/>
    <w:rsid w:val="00425FCA"/>
    <w:rsid w:val="0042619D"/>
    <w:rsid w:val="004264CD"/>
    <w:rsid w:val="00426843"/>
    <w:rsid w:val="00426A77"/>
    <w:rsid w:val="00427AF6"/>
    <w:rsid w:val="00427DBB"/>
    <w:rsid w:val="00430117"/>
    <w:rsid w:val="00433FAA"/>
    <w:rsid w:val="004362BE"/>
    <w:rsid w:val="00436A2A"/>
    <w:rsid w:val="00436ECA"/>
    <w:rsid w:val="00436FBE"/>
    <w:rsid w:val="00437AB1"/>
    <w:rsid w:val="00437B3B"/>
    <w:rsid w:val="00437F5A"/>
    <w:rsid w:val="004405C5"/>
    <w:rsid w:val="004406CA"/>
    <w:rsid w:val="00440D00"/>
    <w:rsid w:val="00442AEC"/>
    <w:rsid w:val="00442E1D"/>
    <w:rsid w:val="004441F5"/>
    <w:rsid w:val="00445FA5"/>
    <w:rsid w:val="004465C4"/>
    <w:rsid w:val="004466D6"/>
    <w:rsid w:val="00446BCB"/>
    <w:rsid w:val="004473B9"/>
    <w:rsid w:val="00447C04"/>
    <w:rsid w:val="00447EBE"/>
    <w:rsid w:val="0045057B"/>
    <w:rsid w:val="004505D8"/>
    <w:rsid w:val="00452083"/>
    <w:rsid w:val="004525B6"/>
    <w:rsid w:val="00452AAF"/>
    <w:rsid w:val="004531DB"/>
    <w:rsid w:val="00453301"/>
    <w:rsid w:val="0045483D"/>
    <w:rsid w:val="00455305"/>
    <w:rsid w:val="004556FB"/>
    <w:rsid w:val="0045595E"/>
    <w:rsid w:val="00462BC6"/>
    <w:rsid w:val="00463E56"/>
    <w:rsid w:val="00464935"/>
    <w:rsid w:val="004649B4"/>
    <w:rsid w:val="004649D1"/>
    <w:rsid w:val="00465557"/>
    <w:rsid w:val="00465AC8"/>
    <w:rsid w:val="00465D79"/>
    <w:rsid w:val="004665C6"/>
    <w:rsid w:val="00466BF6"/>
    <w:rsid w:val="00466CF3"/>
    <w:rsid w:val="004702C3"/>
    <w:rsid w:val="00470496"/>
    <w:rsid w:val="00470C1E"/>
    <w:rsid w:val="00470E43"/>
    <w:rsid w:val="004718ED"/>
    <w:rsid w:val="004729FB"/>
    <w:rsid w:val="00472A2D"/>
    <w:rsid w:val="00472E18"/>
    <w:rsid w:val="004733DE"/>
    <w:rsid w:val="004751F0"/>
    <w:rsid w:val="004769ED"/>
    <w:rsid w:val="00476C29"/>
    <w:rsid w:val="00477281"/>
    <w:rsid w:val="004777D5"/>
    <w:rsid w:val="00477A8A"/>
    <w:rsid w:val="00480882"/>
    <w:rsid w:val="00481CEE"/>
    <w:rsid w:val="00481F4B"/>
    <w:rsid w:val="00483157"/>
    <w:rsid w:val="00484224"/>
    <w:rsid w:val="0048610D"/>
    <w:rsid w:val="0048612B"/>
    <w:rsid w:val="00486131"/>
    <w:rsid w:val="00487538"/>
    <w:rsid w:val="004903DE"/>
    <w:rsid w:val="004918F9"/>
    <w:rsid w:val="00491B89"/>
    <w:rsid w:val="004934A2"/>
    <w:rsid w:val="0049370D"/>
    <w:rsid w:val="00494B58"/>
    <w:rsid w:val="00495A64"/>
    <w:rsid w:val="00495DF1"/>
    <w:rsid w:val="00495E95"/>
    <w:rsid w:val="00497786"/>
    <w:rsid w:val="00497B43"/>
    <w:rsid w:val="004A0581"/>
    <w:rsid w:val="004A1C23"/>
    <w:rsid w:val="004A2ECD"/>
    <w:rsid w:val="004A3D11"/>
    <w:rsid w:val="004A517A"/>
    <w:rsid w:val="004A5558"/>
    <w:rsid w:val="004A7AFA"/>
    <w:rsid w:val="004A7E75"/>
    <w:rsid w:val="004B0757"/>
    <w:rsid w:val="004B0DB7"/>
    <w:rsid w:val="004B13C9"/>
    <w:rsid w:val="004B17D5"/>
    <w:rsid w:val="004B1F48"/>
    <w:rsid w:val="004B22B9"/>
    <w:rsid w:val="004B30DF"/>
    <w:rsid w:val="004B474D"/>
    <w:rsid w:val="004B500E"/>
    <w:rsid w:val="004B66B7"/>
    <w:rsid w:val="004B691F"/>
    <w:rsid w:val="004B6FFD"/>
    <w:rsid w:val="004B72E4"/>
    <w:rsid w:val="004B7682"/>
    <w:rsid w:val="004C0472"/>
    <w:rsid w:val="004C1300"/>
    <w:rsid w:val="004C196A"/>
    <w:rsid w:val="004C201B"/>
    <w:rsid w:val="004C308C"/>
    <w:rsid w:val="004C31C4"/>
    <w:rsid w:val="004C37D5"/>
    <w:rsid w:val="004C5915"/>
    <w:rsid w:val="004C65D2"/>
    <w:rsid w:val="004C6947"/>
    <w:rsid w:val="004C6D5B"/>
    <w:rsid w:val="004C7571"/>
    <w:rsid w:val="004D04AF"/>
    <w:rsid w:val="004D06AC"/>
    <w:rsid w:val="004D1289"/>
    <w:rsid w:val="004D18C1"/>
    <w:rsid w:val="004D20CE"/>
    <w:rsid w:val="004D38D1"/>
    <w:rsid w:val="004D44B1"/>
    <w:rsid w:val="004D4777"/>
    <w:rsid w:val="004D4B35"/>
    <w:rsid w:val="004D4DC9"/>
    <w:rsid w:val="004D5002"/>
    <w:rsid w:val="004D5E2A"/>
    <w:rsid w:val="004D709C"/>
    <w:rsid w:val="004D76CE"/>
    <w:rsid w:val="004E0FCA"/>
    <w:rsid w:val="004E124C"/>
    <w:rsid w:val="004E15A4"/>
    <w:rsid w:val="004E2697"/>
    <w:rsid w:val="004E2C18"/>
    <w:rsid w:val="004E3764"/>
    <w:rsid w:val="004E555F"/>
    <w:rsid w:val="004E5C62"/>
    <w:rsid w:val="004E5FED"/>
    <w:rsid w:val="004E6398"/>
    <w:rsid w:val="004E6481"/>
    <w:rsid w:val="004E6492"/>
    <w:rsid w:val="004E64FB"/>
    <w:rsid w:val="004E66AF"/>
    <w:rsid w:val="004E7971"/>
    <w:rsid w:val="004F0960"/>
    <w:rsid w:val="004F159B"/>
    <w:rsid w:val="004F22B5"/>
    <w:rsid w:val="004F32CF"/>
    <w:rsid w:val="004F338C"/>
    <w:rsid w:val="004F4417"/>
    <w:rsid w:val="004F4F86"/>
    <w:rsid w:val="004F50FB"/>
    <w:rsid w:val="004F550B"/>
    <w:rsid w:val="004F5684"/>
    <w:rsid w:val="004F5DBB"/>
    <w:rsid w:val="004F64E3"/>
    <w:rsid w:val="004F6810"/>
    <w:rsid w:val="004F7C12"/>
    <w:rsid w:val="0050020A"/>
    <w:rsid w:val="00500AE0"/>
    <w:rsid w:val="00500EDA"/>
    <w:rsid w:val="00501688"/>
    <w:rsid w:val="005017E7"/>
    <w:rsid w:val="00501A4F"/>
    <w:rsid w:val="00501A9D"/>
    <w:rsid w:val="005027D8"/>
    <w:rsid w:val="00502B18"/>
    <w:rsid w:val="00502DB1"/>
    <w:rsid w:val="00503F55"/>
    <w:rsid w:val="0050460E"/>
    <w:rsid w:val="00504C39"/>
    <w:rsid w:val="00505006"/>
    <w:rsid w:val="00505201"/>
    <w:rsid w:val="00505A9B"/>
    <w:rsid w:val="00506B34"/>
    <w:rsid w:val="00506DFB"/>
    <w:rsid w:val="005078B3"/>
    <w:rsid w:val="005078BF"/>
    <w:rsid w:val="00510789"/>
    <w:rsid w:val="00510967"/>
    <w:rsid w:val="005109B5"/>
    <w:rsid w:val="00510E66"/>
    <w:rsid w:val="0051115C"/>
    <w:rsid w:val="00511663"/>
    <w:rsid w:val="005119F9"/>
    <w:rsid w:val="00511CD9"/>
    <w:rsid w:val="0051243B"/>
    <w:rsid w:val="00513378"/>
    <w:rsid w:val="005140EA"/>
    <w:rsid w:val="005148CD"/>
    <w:rsid w:val="00514FFE"/>
    <w:rsid w:val="00515237"/>
    <w:rsid w:val="005155B2"/>
    <w:rsid w:val="00515665"/>
    <w:rsid w:val="0051691E"/>
    <w:rsid w:val="00516E38"/>
    <w:rsid w:val="0052078F"/>
    <w:rsid w:val="00520906"/>
    <w:rsid w:val="00521A62"/>
    <w:rsid w:val="00522F54"/>
    <w:rsid w:val="00522FC3"/>
    <w:rsid w:val="0052389B"/>
    <w:rsid w:val="005243DB"/>
    <w:rsid w:val="005256B2"/>
    <w:rsid w:val="005256F2"/>
    <w:rsid w:val="005260FC"/>
    <w:rsid w:val="005266C1"/>
    <w:rsid w:val="00527AE0"/>
    <w:rsid w:val="00527F17"/>
    <w:rsid w:val="0053036C"/>
    <w:rsid w:val="0053043E"/>
    <w:rsid w:val="00530720"/>
    <w:rsid w:val="005307BC"/>
    <w:rsid w:val="00530A34"/>
    <w:rsid w:val="00531157"/>
    <w:rsid w:val="00532143"/>
    <w:rsid w:val="005325EE"/>
    <w:rsid w:val="00533C5B"/>
    <w:rsid w:val="0053405A"/>
    <w:rsid w:val="0053515B"/>
    <w:rsid w:val="005355DF"/>
    <w:rsid w:val="00535B94"/>
    <w:rsid w:val="00535D7B"/>
    <w:rsid w:val="00536053"/>
    <w:rsid w:val="005364EB"/>
    <w:rsid w:val="00536632"/>
    <w:rsid w:val="00536C00"/>
    <w:rsid w:val="0053795E"/>
    <w:rsid w:val="00537FEB"/>
    <w:rsid w:val="00542529"/>
    <w:rsid w:val="00542999"/>
    <w:rsid w:val="00544026"/>
    <w:rsid w:val="005445E5"/>
    <w:rsid w:val="00545EE3"/>
    <w:rsid w:val="005465A5"/>
    <w:rsid w:val="00547512"/>
    <w:rsid w:val="00550926"/>
    <w:rsid w:val="005509F6"/>
    <w:rsid w:val="005523B0"/>
    <w:rsid w:val="00552B42"/>
    <w:rsid w:val="005530B5"/>
    <w:rsid w:val="00553892"/>
    <w:rsid w:val="005538BA"/>
    <w:rsid w:val="00553D85"/>
    <w:rsid w:val="005540ED"/>
    <w:rsid w:val="00554B33"/>
    <w:rsid w:val="00555490"/>
    <w:rsid w:val="00555603"/>
    <w:rsid w:val="00555DBB"/>
    <w:rsid w:val="00556028"/>
    <w:rsid w:val="00556377"/>
    <w:rsid w:val="005566A0"/>
    <w:rsid w:val="0055705D"/>
    <w:rsid w:val="005575F0"/>
    <w:rsid w:val="00557697"/>
    <w:rsid w:val="00560384"/>
    <w:rsid w:val="0056183A"/>
    <w:rsid w:val="00561A62"/>
    <w:rsid w:val="00561DA9"/>
    <w:rsid w:val="00562496"/>
    <w:rsid w:val="00564C80"/>
    <w:rsid w:val="00565322"/>
    <w:rsid w:val="00565737"/>
    <w:rsid w:val="00565D81"/>
    <w:rsid w:val="005670DF"/>
    <w:rsid w:val="00567885"/>
    <w:rsid w:val="00567F45"/>
    <w:rsid w:val="00570661"/>
    <w:rsid w:val="00571700"/>
    <w:rsid w:val="00571F81"/>
    <w:rsid w:val="00572BD9"/>
    <w:rsid w:val="00574585"/>
    <w:rsid w:val="005753A3"/>
    <w:rsid w:val="005757BD"/>
    <w:rsid w:val="00575E6D"/>
    <w:rsid w:val="005769EB"/>
    <w:rsid w:val="00576CA1"/>
    <w:rsid w:val="00576E32"/>
    <w:rsid w:val="00577076"/>
    <w:rsid w:val="005779D9"/>
    <w:rsid w:val="005800F7"/>
    <w:rsid w:val="00580C9D"/>
    <w:rsid w:val="00580DA0"/>
    <w:rsid w:val="0058153D"/>
    <w:rsid w:val="00581787"/>
    <w:rsid w:val="005820B2"/>
    <w:rsid w:val="0058342D"/>
    <w:rsid w:val="00583BE8"/>
    <w:rsid w:val="00583D6F"/>
    <w:rsid w:val="00583EBF"/>
    <w:rsid w:val="00584010"/>
    <w:rsid w:val="00584413"/>
    <w:rsid w:val="00585363"/>
    <w:rsid w:val="0058657B"/>
    <w:rsid w:val="00586D56"/>
    <w:rsid w:val="005905C4"/>
    <w:rsid w:val="00591078"/>
    <w:rsid w:val="00591389"/>
    <w:rsid w:val="005926BA"/>
    <w:rsid w:val="00595BD7"/>
    <w:rsid w:val="00596423"/>
    <w:rsid w:val="00597365"/>
    <w:rsid w:val="0059770B"/>
    <w:rsid w:val="00597D0C"/>
    <w:rsid w:val="005A0061"/>
    <w:rsid w:val="005A0BFF"/>
    <w:rsid w:val="005A1619"/>
    <w:rsid w:val="005A1C7B"/>
    <w:rsid w:val="005A1CF5"/>
    <w:rsid w:val="005A264E"/>
    <w:rsid w:val="005A2DCC"/>
    <w:rsid w:val="005A405B"/>
    <w:rsid w:val="005A4622"/>
    <w:rsid w:val="005A51F1"/>
    <w:rsid w:val="005A52CD"/>
    <w:rsid w:val="005A7398"/>
    <w:rsid w:val="005B0514"/>
    <w:rsid w:val="005B0D21"/>
    <w:rsid w:val="005B202A"/>
    <w:rsid w:val="005B223C"/>
    <w:rsid w:val="005B34DF"/>
    <w:rsid w:val="005B358B"/>
    <w:rsid w:val="005B365C"/>
    <w:rsid w:val="005B3846"/>
    <w:rsid w:val="005B45C8"/>
    <w:rsid w:val="005B4DBB"/>
    <w:rsid w:val="005B4E93"/>
    <w:rsid w:val="005B55A6"/>
    <w:rsid w:val="005B575D"/>
    <w:rsid w:val="005B66C7"/>
    <w:rsid w:val="005B6A07"/>
    <w:rsid w:val="005B6FBA"/>
    <w:rsid w:val="005B7D9F"/>
    <w:rsid w:val="005C0026"/>
    <w:rsid w:val="005C0A03"/>
    <w:rsid w:val="005C0E54"/>
    <w:rsid w:val="005C1B3C"/>
    <w:rsid w:val="005C2937"/>
    <w:rsid w:val="005C2E6C"/>
    <w:rsid w:val="005C3BD2"/>
    <w:rsid w:val="005C3FB2"/>
    <w:rsid w:val="005C5C93"/>
    <w:rsid w:val="005C70EF"/>
    <w:rsid w:val="005D0280"/>
    <w:rsid w:val="005D05B9"/>
    <w:rsid w:val="005D13CC"/>
    <w:rsid w:val="005D392D"/>
    <w:rsid w:val="005D4F21"/>
    <w:rsid w:val="005D5011"/>
    <w:rsid w:val="005D5A4F"/>
    <w:rsid w:val="005D6566"/>
    <w:rsid w:val="005D65A7"/>
    <w:rsid w:val="005D6604"/>
    <w:rsid w:val="005D789F"/>
    <w:rsid w:val="005E09BC"/>
    <w:rsid w:val="005E101B"/>
    <w:rsid w:val="005E111E"/>
    <w:rsid w:val="005E112A"/>
    <w:rsid w:val="005E11F5"/>
    <w:rsid w:val="005E1260"/>
    <w:rsid w:val="005E13C3"/>
    <w:rsid w:val="005E24BC"/>
    <w:rsid w:val="005E300B"/>
    <w:rsid w:val="005E4433"/>
    <w:rsid w:val="005E44C7"/>
    <w:rsid w:val="005E4EFB"/>
    <w:rsid w:val="005E69D4"/>
    <w:rsid w:val="005E69D8"/>
    <w:rsid w:val="005E6B79"/>
    <w:rsid w:val="005E7176"/>
    <w:rsid w:val="005E71EB"/>
    <w:rsid w:val="005E77D5"/>
    <w:rsid w:val="005F0A53"/>
    <w:rsid w:val="005F0C77"/>
    <w:rsid w:val="005F1D8C"/>
    <w:rsid w:val="005F28FD"/>
    <w:rsid w:val="005F2B8B"/>
    <w:rsid w:val="005F35EB"/>
    <w:rsid w:val="005F35F2"/>
    <w:rsid w:val="005F3CB9"/>
    <w:rsid w:val="005F3DEC"/>
    <w:rsid w:val="005F4C1E"/>
    <w:rsid w:val="005F5F34"/>
    <w:rsid w:val="005F66AA"/>
    <w:rsid w:val="005F6C56"/>
    <w:rsid w:val="005F73F7"/>
    <w:rsid w:val="005F78E6"/>
    <w:rsid w:val="006003F1"/>
    <w:rsid w:val="006008C9"/>
    <w:rsid w:val="00601E19"/>
    <w:rsid w:val="00602A43"/>
    <w:rsid w:val="00604023"/>
    <w:rsid w:val="006043BC"/>
    <w:rsid w:val="00604670"/>
    <w:rsid w:val="00604AEF"/>
    <w:rsid w:val="00605A5B"/>
    <w:rsid w:val="0060635B"/>
    <w:rsid w:val="00606896"/>
    <w:rsid w:val="0060694C"/>
    <w:rsid w:val="00607537"/>
    <w:rsid w:val="00610E64"/>
    <w:rsid w:val="0061133E"/>
    <w:rsid w:val="0061151E"/>
    <w:rsid w:val="00612AA6"/>
    <w:rsid w:val="0061388D"/>
    <w:rsid w:val="00613907"/>
    <w:rsid w:val="00613EFE"/>
    <w:rsid w:val="006140B3"/>
    <w:rsid w:val="006141BF"/>
    <w:rsid w:val="00615232"/>
    <w:rsid w:val="00616386"/>
    <w:rsid w:val="00617FA4"/>
    <w:rsid w:val="00620342"/>
    <w:rsid w:val="00620B10"/>
    <w:rsid w:val="00620C78"/>
    <w:rsid w:val="006212E4"/>
    <w:rsid w:val="00622362"/>
    <w:rsid w:val="00623399"/>
    <w:rsid w:val="00623659"/>
    <w:rsid w:val="00623EC3"/>
    <w:rsid w:val="00624E19"/>
    <w:rsid w:val="0062550F"/>
    <w:rsid w:val="00625BDB"/>
    <w:rsid w:val="0062697C"/>
    <w:rsid w:val="00627A4C"/>
    <w:rsid w:val="0063010C"/>
    <w:rsid w:val="0063040A"/>
    <w:rsid w:val="0063050E"/>
    <w:rsid w:val="006311E9"/>
    <w:rsid w:val="00631329"/>
    <w:rsid w:val="00631C66"/>
    <w:rsid w:val="00631FEB"/>
    <w:rsid w:val="00632B5F"/>
    <w:rsid w:val="00633754"/>
    <w:rsid w:val="0063407E"/>
    <w:rsid w:val="00634528"/>
    <w:rsid w:val="0063662A"/>
    <w:rsid w:val="00636775"/>
    <w:rsid w:val="00636BBE"/>
    <w:rsid w:val="00636CB1"/>
    <w:rsid w:val="00636CEE"/>
    <w:rsid w:val="00636E1E"/>
    <w:rsid w:val="006370B0"/>
    <w:rsid w:val="00637B9F"/>
    <w:rsid w:val="006406BF"/>
    <w:rsid w:val="00640C7F"/>
    <w:rsid w:val="006424CC"/>
    <w:rsid w:val="00643A65"/>
    <w:rsid w:val="00643EAA"/>
    <w:rsid w:val="00646E74"/>
    <w:rsid w:val="00646EA9"/>
    <w:rsid w:val="00647B9D"/>
    <w:rsid w:val="00647FD2"/>
    <w:rsid w:val="006505F9"/>
    <w:rsid w:val="00650C72"/>
    <w:rsid w:val="006521DD"/>
    <w:rsid w:val="0065285C"/>
    <w:rsid w:val="00652E17"/>
    <w:rsid w:val="00652FD5"/>
    <w:rsid w:val="00654090"/>
    <w:rsid w:val="006540B2"/>
    <w:rsid w:val="00654708"/>
    <w:rsid w:val="00655331"/>
    <w:rsid w:val="00655486"/>
    <w:rsid w:val="00656189"/>
    <w:rsid w:val="00656FF1"/>
    <w:rsid w:val="00657020"/>
    <w:rsid w:val="0065741E"/>
    <w:rsid w:val="00657D13"/>
    <w:rsid w:val="00660D21"/>
    <w:rsid w:val="00661598"/>
    <w:rsid w:val="006627CE"/>
    <w:rsid w:val="00662E03"/>
    <w:rsid w:val="006644A3"/>
    <w:rsid w:val="00665DE6"/>
    <w:rsid w:val="0066740E"/>
    <w:rsid w:val="00670A1F"/>
    <w:rsid w:val="00670BBC"/>
    <w:rsid w:val="00671100"/>
    <w:rsid w:val="0067138F"/>
    <w:rsid w:val="0067168F"/>
    <w:rsid w:val="006719A2"/>
    <w:rsid w:val="00672458"/>
    <w:rsid w:val="006746DF"/>
    <w:rsid w:val="00675220"/>
    <w:rsid w:val="00675454"/>
    <w:rsid w:val="00675885"/>
    <w:rsid w:val="00675AB2"/>
    <w:rsid w:val="00677153"/>
    <w:rsid w:val="006772E2"/>
    <w:rsid w:val="00677B89"/>
    <w:rsid w:val="00677BDE"/>
    <w:rsid w:val="00677DD6"/>
    <w:rsid w:val="00680394"/>
    <w:rsid w:val="0068040A"/>
    <w:rsid w:val="00681E03"/>
    <w:rsid w:val="0068248A"/>
    <w:rsid w:val="00683723"/>
    <w:rsid w:val="006847B1"/>
    <w:rsid w:val="00685A99"/>
    <w:rsid w:val="006862BA"/>
    <w:rsid w:val="00686770"/>
    <w:rsid w:val="00687A3A"/>
    <w:rsid w:val="00691DB3"/>
    <w:rsid w:val="00691F78"/>
    <w:rsid w:val="006920B3"/>
    <w:rsid w:val="006924A3"/>
    <w:rsid w:val="006932D1"/>
    <w:rsid w:val="006932E9"/>
    <w:rsid w:val="0069547D"/>
    <w:rsid w:val="00695BB0"/>
    <w:rsid w:val="006962B2"/>
    <w:rsid w:val="00696592"/>
    <w:rsid w:val="00696B2A"/>
    <w:rsid w:val="00696D4C"/>
    <w:rsid w:val="00696D8D"/>
    <w:rsid w:val="00697332"/>
    <w:rsid w:val="006977B6"/>
    <w:rsid w:val="00697A92"/>
    <w:rsid w:val="006A0243"/>
    <w:rsid w:val="006A034A"/>
    <w:rsid w:val="006A0E72"/>
    <w:rsid w:val="006A1569"/>
    <w:rsid w:val="006A2562"/>
    <w:rsid w:val="006A33DB"/>
    <w:rsid w:val="006A3F25"/>
    <w:rsid w:val="006A465C"/>
    <w:rsid w:val="006A5765"/>
    <w:rsid w:val="006A598A"/>
    <w:rsid w:val="006A7045"/>
    <w:rsid w:val="006A787F"/>
    <w:rsid w:val="006A7B03"/>
    <w:rsid w:val="006A7D3B"/>
    <w:rsid w:val="006A7E71"/>
    <w:rsid w:val="006B0A60"/>
    <w:rsid w:val="006B1235"/>
    <w:rsid w:val="006B1401"/>
    <w:rsid w:val="006B145C"/>
    <w:rsid w:val="006B2129"/>
    <w:rsid w:val="006B28A6"/>
    <w:rsid w:val="006B2AA8"/>
    <w:rsid w:val="006B31E0"/>
    <w:rsid w:val="006B3790"/>
    <w:rsid w:val="006B38BD"/>
    <w:rsid w:val="006B3EF5"/>
    <w:rsid w:val="006B3FAB"/>
    <w:rsid w:val="006B43F3"/>
    <w:rsid w:val="006B4574"/>
    <w:rsid w:val="006B45EB"/>
    <w:rsid w:val="006B4C0E"/>
    <w:rsid w:val="006B54E6"/>
    <w:rsid w:val="006B55E8"/>
    <w:rsid w:val="006B5F6F"/>
    <w:rsid w:val="006B6953"/>
    <w:rsid w:val="006B778E"/>
    <w:rsid w:val="006B7997"/>
    <w:rsid w:val="006B7D52"/>
    <w:rsid w:val="006C067C"/>
    <w:rsid w:val="006C1370"/>
    <w:rsid w:val="006C1E20"/>
    <w:rsid w:val="006C1F98"/>
    <w:rsid w:val="006C20B6"/>
    <w:rsid w:val="006C21C9"/>
    <w:rsid w:val="006C2BD5"/>
    <w:rsid w:val="006C358A"/>
    <w:rsid w:val="006C42CB"/>
    <w:rsid w:val="006C4477"/>
    <w:rsid w:val="006C5743"/>
    <w:rsid w:val="006C6045"/>
    <w:rsid w:val="006C6D60"/>
    <w:rsid w:val="006D015E"/>
    <w:rsid w:val="006D10AD"/>
    <w:rsid w:val="006D1569"/>
    <w:rsid w:val="006D237B"/>
    <w:rsid w:val="006D2559"/>
    <w:rsid w:val="006D3E41"/>
    <w:rsid w:val="006D46EA"/>
    <w:rsid w:val="006D5355"/>
    <w:rsid w:val="006D5B4B"/>
    <w:rsid w:val="006D671E"/>
    <w:rsid w:val="006D6B30"/>
    <w:rsid w:val="006D6BEE"/>
    <w:rsid w:val="006D6D3E"/>
    <w:rsid w:val="006D71E0"/>
    <w:rsid w:val="006D76E0"/>
    <w:rsid w:val="006D773E"/>
    <w:rsid w:val="006D7FEB"/>
    <w:rsid w:val="006E130A"/>
    <w:rsid w:val="006E1E73"/>
    <w:rsid w:val="006E2E46"/>
    <w:rsid w:val="006E35E5"/>
    <w:rsid w:val="006E38DB"/>
    <w:rsid w:val="006E39EF"/>
    <w:rsid w:val="006E4751"/>
    <w:rsid w:val="006E5BBB"/>
    <w:rsid w:val="006E5CD4"/>
    <w:rsid w:val="006E7867"/>
    <w:rsid w:val="006E7D75"/>
    <w:rsid w:val="006F022A"/>
    <w:rsid w:val="006F0FD7"/>
    <w:rsid w:val="006F13D5"/>
    <w:rsid w:val="006F16AA"/>
    <w:rsid w:val="006F2B54"/>
    <w:rsid w:val="006F3402"/>
    <w:rsid w:val="006F3681"/>
    <w:rsid w:val="006F381E"/>
    <w:rsid w:val="006F3C0F"/>
    <w:rsid w:val="006F4104"/>
    <w:rsid w:val="006F4D25"/>
    <w:rsid w:val="006F58DE"/>
    <w:rsid w:val="006F668F"/>
    <w:rsid w:val="006F7E5C"/>
    <w:rsid w:val="00700D5D"/>
    <w:rsid w:val="00700E54"/>
    <w:rsid w:val="007018FE"/>
    <w:rsid w:val="00702B4A"/>
    <w:rsid w:val="00702BA4"/>
    <w:rsid w:val="00702E2E"/>
    <w:rsid w:val="007032F7"/>
    <w:rsid w:val="00703B50"/>
    <w:rsid w:val="007040C0"/>
    <w:rsid w:val="00706D6E"/>
    <w:rsid w:val="00706DD8"/>
    <w:rsid w:val="00707489"/>
    <w:rsid w:val="00707B57"/>
    <w:rsid w:val="00707EC0"/>
    <w:rsid w:val="007106A2"/>
    <w:rsid w:val="007114F9"/>
    <w:rsid w:val="00711AEB"/>
    <w:rsid w:val="00711F13"/>
    <w:rsid w:val="007129FE"/>
    <w:rsid w:val="00712B31"/>
    <w:rsid w:val="00713DAD"/>
    <w:rsid w:val="007144CD"/>
    <w:rsid w:val="00714622"/>
    <w:rsid w:val="00714D3F"/>
    <w:rsid w:val="007152EA"/>
    <w:rsid w:val="007152FB"/>
    <w:rsid w:val="00715BD9"/>
    <w:rsid w:val="007161A1"/>
    <w:rsid w:val="00716C71"/>
    <w:rsid w:val="00716DF4"/>
    <w:rsid w:val="007179FC"/>
    <w:rsid w:val="00717A27"/>
    <w:rsid w:val="00717A39"/>
    <w:rsid w:val="00717F36"/>
    <w:rsid w:val="00720A4A"/>
    <w:rsid w:val="00721C4D"/>
    <w:rsid w:val="007229BD"/>
    <w:rsid w:val="00723413"/>
    <w:rsid w:val="00723971"/>
    <w:rsid w:val="00723A85"/>
    <w:rsid w:val="00723D88"/>
    <w:rsid w:val="00724517"/>
    <w:rsid w:val="007245B1"/>
    <w:rsid w:val="007250A7"/>
    <w:rsid w:val="007262A3"/>
    <w:rsid w:val="00727CA7"/>
    <w:rsid w:val="0073060F"/>
    <w:rsid w:val="00730ED9"/>
    <w:rsid w:val="007313DB"/>
    <w:rsid w:val="00732230"/>
    <w:rsid w:val="00732F18"/>
    <w:rsid w:val="00733620"/>
    <w:rsid w:val="00734D98"/>
    <w:rsid w:val="007358DD"/>
    <w:rsid w:val="00735DCC"/>
    <w:rsid w:val="0073621E"/>
    <w:rsid w:val="007362BE"/>
    <w:rsid w:val="00736483"/>
    <w:rsid w:val="00737FC3"/>
    <w:rsid w:val="00740263"/>
    <w:rsid w:val="00740322"/>
    <w:rsid w:val="00740B15"/>
    <w:rsid w:val="00741079"/>
    <w:rsid w:val="007420B3"/>
    <w:rsid w:val="0074260D"/>
    <w:rsid w:val="00742841"/>
    <w:rsid w:val="00743060"/>
    <w:rsid w:val="0074370C"/>
    <w:rsid w:val="00743798"/>
    <w:rsid w:val="00745F76"/>
    <w:rsid w:val="00747644"/>
    <w:rsid w:val="007500BF"/>
    <w:rsid w:val="007505A7"/>
    <w:rsid w:val="0075189B"/>
    <w:rsid w:val="00751EDB"/>
    <w:rsid w:val="0075289B"/>
    <w:rsid w:val="00752944"/>
    <w:rsid w:val="00752C0D"/>
    <w:rsid w:val="00753DB5"/>
    <w:rsid w:val="00753FDF"/>
    <w:rsid w:val="007546AA"/>
    <w:rsid w:val="00755A72"/>
    <w:rsid w:val="0075626A"/>
    <w:rsid w:val="00756E85"/>
    <w:rsid w:val="007573C0"/>
    <w:rsid w:val="00757A6A"/>
    <w:rsid w:val="0076216D"/>
    <w:rsid w:val="00762F7E"/>
    <w:rsid w:val="00763126"/>
    <w:rsid w:val="00763284"/>
    <w:rsid w:val="00763DE3"/>
    <w:rsid w:val="007640AE"/>
    <w:rsid w:val="007644B0"/>
    <w:rsid w:val="00764757"/>
    <w:rsid w:val="00764D34"/>
    <w:rsid w:val="0076775C"/>
    <w:rsid w:val="00767C5B"/>
    <w:rsid w:val="00767E8B"/>
    <w:rsid w:val="00770C9D"/>
    <w:rsid w:val="00770D37"/>
    <w:rsid w:val="00771608"/>
    <w:rsid w:val="00772000"/>
    <w:rsid w:val="00772773"/>
    <w:rsid w:val="00772E6F"/>
    <w:rsid w:val="0077330A"/>
    <w:rsid w:val="007737BE"/>
    <w:rsid w:val="00774CEB"/>
    <w:rsid w:val="00774E60"/>
    <w:rsid w:val="0077524A"/>
    <w:rsid w:val="0077528C"/>
    <w:rsid w:val="00775A3D"/>
    <w:rsid w:val="00776951"/>
    <w:rsid w:val="0077708F"/>
    <w:rsid w:val="00777BF2"/>
    <w:rsid w:val="00777D21"/>
    <w:rsid w:val="007806D6"/>
    <w:rsid w:val="00780A4B"/>
    <w:rsid w:val="0078179B"/>
    <w:rsid w:val="0078252F"/>
    <w:rsid w:val="0078260F"/>
    <w:rsid w:val="007830EF"/>
    <w:rsid w:val="0078466B"/>
    <w:rsid w:val="00784B2A"/>
    <w:rsid w:val="0078535F"/>
    <w:rsid w:val="007853AC"/>
    <w:rsid w:val="00785504"/>
    <w:rsid w:val="0078573F"/>
    <w:rsid w:val="0078607B"/>
    <w:rsid w:val="00787361"/>
    <w:rsid w:val="007878E0"/>
    <w:rsid w:val="007903AA"/>
    <w:rsid w:val="00790760"/>
    <w:rsid w:val="0079163E"/>
    <w:rsid w:val="00791EAB"/>
    <w:rsid w:val="00791FA0"/>
    <w:rsid w:val="00791FB3"/>
    <w:rsid w:val="007923A4"/>
    <w:rsid w:val="00792AA5"/>
    <w:rsid w:val="00794BF3"/>
    <w:rsid w:val="00795053"/>
    <w:rsid w:val="007950E4"/>
    <w:rsid w:val="00795962"/>
    <w:rsid w:val="007962DF"/>
    <w:rsid w:val="00796B17"/>
    <w:rsid w:val="00797717"/>
    <w:rsid w:val="00797ADC"/>
    <w:rsid w:val="00797F7D"/>
    <w:rsid w:val="007A115E"/>
    <w:rsid w:val="007A1679"/>
    <w:rsid w:val="007A188D"/>
    <w:rsid w:val="007A259C"/>
    <w:rsid w:val="007A26B4"/>
    <w:rsid w:val="007A3354"/>
    <w:rsid w:val="007A3CD6"/>
    <w:rsid w:val="007A481A"/>
    <w:rsid w:val="007A4B92"/>
    <w:rsid w:val="007A4F96"/>
    <w:rsid w:val="007A54F3"/>
    <w:rsid w:val="007A5543"/>
    <w:rsid w:val="007A6B0F"/>
    <w:rsid w:val="007A7105"/>
    <w:rsid w:val="007A722F"/>
    <w:rsid w:val="007B05EE"/>
    <w:rsid w:val="007B091D"/>
    <w:rsid w:val="007B1428"/>
    <w:rsid w:val="007B1DC5"/>
    <w:rsid w:val="007B290C"/>
    <w:rsid w:val="007B313D"/>
    <w:rsid w:val="007B3259"/>
    <w:rsid w:val="007B4912"/>
    <w:rsid w:val="007B6BB2"/>
    <w:rsid w:val="007B6D10"/>
    <w:rsid w:val="007B71D7"/>
    <w:rsid w:val="007B7497"/>
    <w:rsid w:val="007C2937"/>
    <w:rsid w:val="007C2DFB"/>
    <w:rsid w:val="007C3626"/>
    <w:rsid w:val="007C38E3"/>
    <w:rsid w:val="007C3C9A"/>
    <w:rsid w:val="007C453C"/>
    <w:rsid w:val="007C5AE4"/>
    <w:rsid w:val="007C5E68"/>
    <w:rsid w:val="007C6763"/>
    <w:rsid w:val="007C68FF"/>
    <w:rsid w:val="007C6934"/>
    <w:rsid w:val="007C69B6"/>
    <w:rsid w:val="007D06E0"/>
    <w:rsid w:val="007D0D84"/>
    <w:rsid w:val="007D0E4C"/>
    <w:rsid w:val="007D19AB"/>
    <w:rsid w:val="007D1A9F"/>
    <w:rsid w:val="007D1B9A"/>
    <w:rsid w:val="007D2160"/>
    <w:rsid w:val="007D2711"/>
    <w:rsid w:val="007D3273"/>
    <w:rsid w:val="007D3568"/>
    <w:rsid w:val="007D3D9D"/>
    <w:rsid w:val="007D5701"/>
    <w:rsid w:val="007D60E2"/>
    <w:rsid w:val="007D7AF5"/>
    <w:rsid w:val="007E00C6"/>
    <w:rsid w:val="007E048F"/>
    <w:rsid w:val="007E05DE"/>
    <w:rsid w:val="007E0F02"/>
    <w:rsid w:val="007E16ED"/>
    <w:rsid w:val="007E1878"/>
    <w:rsid w:val="007E22FC"/>
    <w:rsid w:val="007E3A95"/>
    <w:rsid w:val="007E3BD4"/>
    <w:rsid w:val="007E3EA7"/>
    <w:rsid w:val="007E4594"/>
    <w:rsid w:val="007E4BFC"/>
    <w:rsid w:val="007E5702"/>
    <w:rsid w:val="007E64E1"/>
    <w:rsid w:val="007E6910"/>
    <w:rsid w:val="007E697A"/>
    <w:rsid w:val="007F22B9"/>
    <w:rsid w:val="007F3ED0"/>
    <w:rsid w:val="007F4BA4"/>
    <w:rsid w:val="007F4D64"/>
    <w:rsid w:val="007F5DE3"/>
    <w:rsid w:val="007F6479"/>
    <w:rsid w:val="007F648C"/>
    <w:rsid w:val="007F6C4D"/>
    <w:rsid w:val="00800584"/>
    <w:rsid w:val="008009A2"/>
    <w:rsid w:val="008009F8"/>
    <w:rsid w:val="008013D5"/>
    <w:rsid w:val="00801998"/>
    <w:rsid w:val="00801ACC"/>
    <w:rsid w:val="00801D5B"/>
    <w:rsid w:val="00802747"/>
    <w:rsid w:val="00803381"/>
    <w:rsid w:val="00803F01"/>
    <w:rsid w:val="0080500C"/>
    <w:rsid w:val="00805598"/>
    <w:rsid w:val="00805F9D"/>
    <w:rsid w:val="008072A9"/>
    <w:rsid w:val="00810639"/>
    <w:rsid w:val="00812925"/>
    <w:rsid w:val="008144D6"/>
    <w:rsid w:val="00815928"/>
    <w:rsid w:val="00815A1E"/>
    <w:rsid w:val="0081601A"/>
    <w:rsid w:val="00816045"/>
    <w:rsid w:val="00816EAC"/>
    <w:rsid w:val="008205DD"/>
    <w:rsid w:val="00820851"/>
    <w:rsid w:val="00821F8F"/>
    <w:rsid w:val="0082252F"/>
    <w:rsid w:val="00823144"/>
    <w:rsid w:val="008231E8"/>
    <w:rsid w:val="008239FA"/>
    <w:rsid w:val="00823DD5"/>
    <w:rsid w:val="00824201"/>
    <w:rsid w:val="00825702"/>
    <w:rsid w:val="008257ED"/>
    <w:rsid w:val="00825F3E"/>
    <w:rsid w:val="00827358"/>
    <w:rsid w:val="00830842"/>
    <w:rsid w:val="00830FB9"/>
    <w:rsid w:val="0083183E"/>
    <w:rsid w:val="008318C7"/>
    <w:rsid w:val="0083218D"/>
    <w:rsid w:val="0083274C"/>
    <w:rsid w:val="00832A2F"/>
    <w:rsid w:val="008333F3"/>
    <w:rsid w:val="00833712"/>
    <w:rsid w:val="00833D72"/>
    <w:rsid w:val="00834784"/>
    <w:rsid w:val="00835264"/>
    <w:rsid w:val="00835C4B"/>
    <w:rsid w:val="00835DD0"/>
    <w:rsid w:val="008365C8"/>
    <w:rsid w:val="00836B86"/>
    <w:rsid w:val="00836EC1"/>
    <w:rsid w:val="00837C13"/>
    <w:rsid w:val="00837C19"/>
    <w:rsid w:val="008400B7"/>
    <w:rsid w:val="00840702"/>
    <w:rsid w:val="00842BD2"/>
    <w:rsid w:val="008436AF"/>
    <w:rsid w:val="008438FC"/>
    <w:rsid w:val="00845DBB"/>
    <w:rsid w:val="00845EA1"/>
    <w:rsid w:val="0084617A"/>
    <w:rsid w:val="0084684D"/>
    <w:rsid w:val="00847323"/>
    <w:rsid w:val="00847714"/>
    <w:rsid w:val="00850316"/>
    <w:rsid w:val="008505EB"/>
    <w:rsid w:val="0085118A"/>
    <w:rsid w:val="00851FD2"/>
    <w:rsid w:val="00852127"/>
    <w:rsid w:val="00853181"/>
    <w:rsid w:val="00853BC5"/>
    <w:rsid w:val="00854263"/>
    <w:rsid w:val="0085453C"/>
    <w:rsid w:val="0085465F"/>
    <w:rsid w:val="00854BD4"/>
    <w:rsid w:val="00854D67"/>
    <w:rsid w:val="00854F9E"/>
    <w:rsid w:val="0085505D"/>
    <w:rsid w:val="0085587B"/>
    <w:rsid w:val="00855B03"/>
    <w:rsid w:val="00855CD3"/>
    <w:rsid w:val="00855E38"/>
    <w:rsid w:val="0085657F"/>
    <w:rsid w:val="008566BA"/>
    <w:rsid w:val="00856A66"/>
    <w:rsid w:val="008600F3"/>
    <w:rsid w:val="00860373"/>
    <w:rsid w:val="008604DB"/>
    <w:rsid w:val="00860D36"/>
    <w:rsid w:val="0086102B"/>
    <w:rsid w:val="008611A5"/>
    <w:rsid w:val="0086149E"/>
    <w:rsid w:val="00861B10"/>
    <w:rsid w:val="00861CF1"/>
    <w:rsid w:val="0086315E"/>
    <w:rsid w:val="0086335F"/>
    <w:rsid w:val="00863682"/>
    <w:rsid w:val="00864044"/>
    <w:rsid w:val="0086436A"/>
    <w:rsid w:val="008659FB"/>
    <w:rsid w:val="00865B67"/>
    <w:rsid w:val="0086688B"/>
    <w:rsid w:val="00867F48"/>
    <w:rsid w:val="00870104"/>
    <w:rsid w:val="0087082A"/>
    <w:rsid w:val="00870C4A"/>
    <w:rsid w:val="00870C65"/>
    <w:rsid w:val="00872378"/>
    <w:rsid w:val="008728F3"/>
    <w:rsid w:val="00872B6B"/>
    <w:rsid w:val="00872E28"/>
    <w:rsid w:val="00873958"/>
    <w:rsid w:val="00874142"/>
    <w:rsid w:val="00874870"/>
    <w:rsid w:val="00875EFC"/>
    <w:rsid w:val="008768B9"/>
    <w:rsid w:val="008768E5"/>
    <w:rsid w:val="00877034"/>
    <w:rsid w:val="008771CD"/>
    <w:rsid w:val="008800C2"/>
    <w:rsid w:val="00881B10"/>
    <w:rsid w:val="008824A9"/>
    <w:rsid w:val="008829D5"/>
    <w:rsid w:val="00882C84"/>
    <w:rsid w:val="00883223"/>
    <w:rsid w:val="00883391"/>
    <w:rsid w:val="00883503"/>
    <w:rsid w:val="00883BD1"/>
    <w:rsid w:val="0088485E"/>
    <w:rsid w:val="00884BC2"/>
    <w:rsid w:val="00885169"/>
    <w:rsid w:val="008878B1"/>
    <w:rsid w:val="00887C39"/>
    <w:rsid w:val="00890084"/>
    <w:rsid w:val="00890517"/>
    <w:rsid w:val="00890B0E"/>
    <w:rsid w:val="00892460"/>
    <w:rsid w:val="008930B5"/>
    <w:rsid w:val="00893CFE"/>
    <w:rsid w:val="00894283"/>
    <w:rsid w:val="00894865"/>
    <w:rsid w:val="0089494F"/>
    <w:rsid w:val="0089595A"/>
    <w:rsid w:val="00896CB4"/>
    <w:rsid w:val="00897199"/>
    <w:rsid w:val="008978E7"/>
    <w:rsid w:val="00897FEF"/>
    <w:rsid w:val="008A0ABA"/>
    <w:rsid w:val="008A13E9"/>
    <w:rsid w:val="008A1E41"/>
    <w:rsid w:val="008A20F4"/>
    <w:rsid w:val="008A3DF5"/>
    <w:rsid w:val="008A7C00"/>
    <w:rsid w:val="008A7D47"/>
    <w:rsid w:val="008B0786"/>
    <w:rsid w:val="008B0FD1"/>
    <w:rsid w:val="008B139B"/>
    <w:rsid w:val="008B159D"/>
    <w:rsid w:val="008B1621"/>
    <w:rsid w:val="008B338B"/>
    <w:rsid w:val="008B3E05"/>
    <w:rsid w:val="008B408A"/>
    <w:rsid w:val="008B4CE6"/>
    <w:rsid w:val="008B585A"/>
    <w:rsid w:val="008B597B"/>
    <w:rsid w:val="008B6D94"/>
    <w:rsid w:val="008B6EA7"/>
    <w:rsid w:val="008C011D"/>
    <w:rsid w:val="008C05AF"/>
    <w:rsid w:val="008C1FA1"/>
    <w:rsid w:val="008C2631"/>
    <w:rsid w:val="008C278A"/>
    <w:rsid w:val="008C2C2E"/>
    <w:rsid w:val="008C338F"/>
    <w:rsid w:val="008C3949"/>
    <w:rsid w:val="008C4AC2"/>
    <w:rsid w:val="008C4DC3"/>
    <w:rsid w:val="008C5332"/>
    <w:rsid w:val="008C55B0"/>
    <w:rsid w:val="008D0820"/>
    <w:rsid w:val="008D15B8"/>
    <w:rsid w:val="008D186E"/>
    <w:rsid w:val="008D210E"/>
    <w:rsid w:val="008D4130"/>
    <w:rsid w:val="008D473D"/>
    <w:rsid w:val="008D4A1F"/>
    <w:rsid w:val="008D56F5"/>
    <w:rsid w:val="008D665A"/>
    <w:rsid w:val="008D6736"/>
    <w:rsid w:val="008D6740"/>
    <w:rsid w:val="008D6799"/>
    <w:rsid w:val="008D67CD"/>
    <w:rsid w:val="008D7162"/>
    <w:rsid w:val="008D71D4"/>
    <w:rsid w:val="008D74C6"/>
    <w:rsid w:val="008D7605"/>
    <w:rsid w:val="008E0C7A"/>
    <w:rsid w:val="008E159D"/>
    <w:rsid w:val="008E1EFC"/>
    <w:rsid w:val="008E2344"/>
    <w:rsid w:val="008E26AC"/>
    <w:rsid w:val="008E30BD"/>
    <w:rsid w:val="008E32A6"/>
    <w:rsid w:val="008E3C9D"/>
    <w:rsid w:val="008E4CB5"/>
    <w:rsid w:val="008E50AD"/>
    <w:rsid w:val="008E5421"/>
    <w:rsid w:val="008E64E8"/>
    <w:rsid w:val="008E6872"/>
    <w:rsid w:val="008E6968"/>
    <w:rsid w:val="008E6F40"/>
    <w:rsid w:val="008E75D3"/>
    <w:rsid w:val="008F030F"/>
    <w:rsid w:val="008F0E95"/>
    <w:rsid w:val="008F0EFB"/>
    <w:rsid w:val="008F144F"/>
    <w:rsid w:val="008F1511"/>
    <w:rsid w:val="008F356D"/>
    <w:rsid w:val="008F3D37"/>
    <w:rsid w:val="008F45ED"/>
    <w:rsid w:val="008F4722"/>
    <w:rsid w:val="008F6F8F"/>
    <w:rsid w:val="008F72AF"/>
    <w:rsid w:val="00900980"/>
    <w:rsid w:val="0090208F"/>
    <w:rsid w:val="00903B25"/>
    <w:rsid w:val="00904D6B"/>
    <w:rsid w:val="0090521B"/>
    <w:rsid w:val="009068D7"/>
    <w:rsid w:val="00907964"/>
    <w:rsid w:val="00907D3C"/>
    <w:rsid w:val="00910893"/>
    <w:rsid w:val="00911883"/>
    <w:rsid w:val="009119C7"/>
    <w:rsid w:val="009122D4"/>
    <w:rsid w:val="009127B3"/>
    <w:rsid w:val="0091312C"/>
    <w:rsid w:val="009146D8"/>
    <w:rsid w:val="009150FC"/>
    <w:rsid w:val="009152FA"/>
    <w:rsid w:val="00915458"/>
    <w:rsid w:val="00915A7F"/>
    <w:rsid w:val="00915BF1"/>
    <w:rsid w:val="00915F9D"/>
    <w:rsid w:val="009161CC"/>
    <w:rsid w:val="00916A89"/>
    <w:rsid w:val="00917E2C"/>
    <w:rsid w:val="00920617"/>
    <w:rsid w:val="00920C16"/>
    <w:rsid w:val="00920E50"/>
    <w:rsid w:val="00920E96"/>
    <w:rsid w:val="00920F3B"/>
    <w:rsid w:val="00920F8C"/>
    <w:rsid w:val="00921711"/>
    <w:rsid w:val="00923062"/>
    <w:rsid w:val="009234AE"/>
    <w:rsid w:val="009246B9"/>
    <w:rsid w:val="00924FA6"/>
    <w:rsid w:val="009254F7"/>
    <w:rsid w:val="00925A22"/>
    <w:rsid w:val="00925A8C"/>
    <w:rsid w:val="00925B73"/>
    <w:rsid w:val="00925CF0"/>
    <w:rsid w:val="00925D21"/>
    <w:rsid w:val="0092683D"/>
    <w:rsid w:val="00926921"/>
    <w:rsid w:val="00926E0E"/>
    <w:rsid w:val="00926F23"/>
    <w:rsid w:val="009273E1"/>
    <w:rsid w:val="00927C53"/>
    <w:rsid w:val="00931768"/>
    <w:rsid w:val="00932786"/>
    <w:rsid w:val="00932BA0"/>
    <w:rsid w:val="00932C63"/>
    <w:rsid w:val="009330A9"/>
    <w:rsid w:val="0093312C"/>
    <w:rsid w:val="0093349C"/>
    <w:rsid w:val="009341E3"/>
    <w:rsid w:val="0093421D"/>
    <w:rsid w:val="00935166"/>
    <w:rsid w:val="00935705"/>
    <w:rsid w:val="00936B7B"/>
    <w:rsid w:val="00936D96"/>
    <w:rsid w:val="009376A1"/>
    <w:rsid w:val="00937736"/>
    <w:rsid w:val="009400CC"/>
    <w:rsid w:val="0094015E"/>
    <w:rsid w:val="009403FE"/>
    <w:rsid w:val="0094052C"/>
    <w:rsid w:val="00940DC7"/>
    <w:rsid w:val="00940F2C"/>
    <w:rsid w:val="009412C8"/>
    <w:rsid w:val="0094149A"/>
    <w:rsid w:val="00941564"/>
    <w:rsid w:val="00941862"/>
    <w:rsid w:val="00941D68"/>
    <w:rsid w:val="00941DA5"/>
    <w:rsid w:val="00941F33"/>
    <w:rsid w:val="009423CD"/>
    <w:rsid w:val="009425A4"/>
    <w:rsid w:val="00942A48"/>
    <w:rsid w:val="00943518"/>
    <w:rsid w:val="009435FF"/>
    <w:rsid w:val="0094487D"/>
    <w:rsid w:val="00944E61"/>
    <w:rsid w:val="00944E62"/>
    <w:rsid w:val="009473A4"/>
    <w:rsid w:val="00947CBF"/>
    <w:rsid w:val="00950CE1"/>
    <w:rsid w:val="00951638"/>
    <w:rsid w:val="00951C14"/>
    <w:rsid w:val="009543A4"/>
    <w:rsid w:val="00954C24"/>
    <w:rsid w:val="009551AF"/>
    <w:rsid w:val="009557F4"/>
    <w:rsid w:val="00955DAB"/>
    <w:rsid w:val="00956456"/>
    <w:rsid w:val="009566B5"/>
    <w:rsid w:val="00957738"/>
    <w:rsid w:val="009602C2"/>
    <w:rsid w:val="00960861"/>
    <w:rsid w:val="00960969"/>
    <w:rsid w:val="00960E50"/>
    <w:rsid w:val="00960F80"/>
    <w:rsid w:val="009617BF"/>
    <w:rsid w:val="00962087"/>
    <w:rsid w:val="0096262B"/>
    <w:rsid w:val="00962712"/>
    <w:rsid w:val="00963CF4"/>
    <w:rsid w:val="00964670"/>
    <w:rsid w:val="0096685F"/>
    <w:rsid w:val="00971A37"/>
    <w:rsid w:val="00971A83"/>
    <w:rsid w:val="009732F1"/>
    <w:rsid w:val="009741C0"/>
    <w:rsid w:val="009745F6"/>
    <w:rsid w:val="0097474D"/>
    <w:rsid w:val="00974838"/>
    <w:rsid w:val="00974BF8"/>
    <w:rsid w:val="0097544B"/>
    <w:rsid w:val="0097551D"/>
    <w:rsid w:val="009756BE"/>
    <w:rsid w:val="00975F59"/>
    <w:rsid w:val="00976EF2"/>
    <w:rsid w:val="009830B0"/>
    <w:rsid w:val="009832DA"/>
    <w:rsid w:val="0098332B"/>
    <w:rsid w:val="009838CE"/>
    <w:rsid w:val="00983E65"/>
    <w:rsid w:val="009843AE"/>
    <w:rsid w:val="00984567"/>
    <w:rsid w:val="00984E1B"/>
    <w:rsid w:val="00985399"/>
    <w:rsid w:val="00985582"/>
    <w:rsid w:val="009862C0"/>
    <w:rsid w:val="0098737B"/>
    <w:rsid w:val="00991B4B"/>
    <w:rsid w:val="00991D6C"/>
    <w:rsid w:val="00993ADE"/>
    <w:rsid w:val="00994338"/>
    <w:rsid w:val="00994691"/>
    <w:rsid w:val="009949D7"/>
    <w:rsid w:val="00994C1E"/>
    <w:rsid w:val="00995833"/>
    <w:rsid w:val="009973DD"/>
    <w:rsid w:val="009975C7"/>
    <w:rsid w:val="00997E8C"/>
    <w:rsid w:val="00997F96"/>
    <w:rsid w:val="009A08B0"/>
    <w:rsid w:val="009A1841"/>
    <w:rsid w:val="009A2277"/>
    <w:rsid w:val="009A279E"/>
    <w:rsid w:val="009A3047"/>
    <w:rsid w:val="009A312B"/>
    <w:rsid w:val="009A35FB"/>
    <w:rsid w:val="009A39CA"/>
    <w:rsid w:val="009A42BD"/>
    <w:rsid w:val="009A46C1"/>
    <w:rsid w:val="009A4890"/>
    <w:rsid w:val="009A49E8"/>
    <w:rsid w:val="009A4B50"/>
    <w:rsid w:val="009A5396"/>
    <w:rsid w:val="009A54C5"/>
    <w:rsid w:val="009A6BE8"/>
    <w:rsid w:val="009A717E"/>
    <w:rsid w:val="009A7352"/>
    <w:rsid w:val="009A794E"/>
    <w:rsid w:val="009B03B9"/>
    <w:rsid w:val="009B04B1"/>
    <w:rsid w:val="009B04F6"/>
    <w:rsid w:val="009B092C"/>
    <w:rsid w:val="009B0B8D"/>
    <w:rsid w:val="009B263B"/>
    <w:rsid w:val="009B28ED"/>
    <w:rsid w:val="009B2B0C"/>
    <w:rsid w:val="009B3086"/>
    <w:rsid w:val="009B31F9"/>
    <w:rsid w:val="009B45C4"/>
    <w:rsid w:val="009B5768"/>
    <w:rsid w:val="009B66C1"/>
    <w:rsid w:val="009B7ABD"/>
    <w:rsid w:val="009B7F24"/>
    <w:rsid w:val="009C009D"/>
    <w:rsid w:val="009C1279"/>
    <w:rsid w:val="009C1C21"/>
    <w:rsid w:val="009C1DBC"/>
    <w:rsid w:val="009C218F"/>
    <w:rsid w:val="009C43E4"/>
    <w:rsid w:val="009C4C30"/>
    <w:rsid w:val="009C4DD3"/>
    <w:rsid w:val="009C4F26"/>
    <w:rsid w:val="009C510F"/>
    <w:rsid w:val="009C68E9"/>
    <w:rsid w:val="009C6ABE"/>
    <w:rsid w:val="009C7097"/>
    <w:rsid w:val="009C71B2"/>
    <w:rsid w:val="009C74BC"/>
    <w:rsid w:val="009D0981"/>
    <w:rsid w:val="009D0FCF"/>
    <w:rsid w:val="009D11E3"/>
    <w:rsid w:val="009D143B"/>
    <w:rsid w:val="009D1FFF"/>
    <w:rsid w:val="009D20E5"/>
    <w:rsid w:val="009D3255"/>
    <w:rsid w:val="009D341E"/>
    <w:rsid w:val="009D3628"/>
    <w:rsid w:val="009D3C6F"/>
    <w:rsid w:val="009D40E5"/>
    <w:rsid w:val="009D4750"/>
    <w:rsid w:val="009D4EF3"/>
    <w:rsid w:val="009D4F36"/>
    <w:rsid w:val="009D6633"/>
    <w:rsid w:val="009D698F"/>
    <w:rsid w:val="009D6E72"/>
    <w:rsid w:val="009D72A4"/>
    <w:rsid w:val="009D7FBC"/>
    <w:rsid w:val="009E03C3"/>
    <w:rsid w:val="009E25E5"/>
    <w:rsid w:val="009E2B5F"/>
    <w:rsid w:val="009E2F86"/>
    <w:rsid w:val="009E3251"/>
    <w:rsid w:val="009E39C8"/>
    <w:rsid w:val="009E418D"/>
    <w:rsid w:val="009E6572"/>
    <w:rsid w:val="009E669A"/>
    <w:rsid w:val="009E707A"/>
    <w:rsid w:val="009E7767"/>
    <w:rsid w:val="009E7998"/>
    <w:rsid w:val="009F06AC"/>
    <w:rsid w:val="009F0CF2"/>
    <w:rsid w:val="009F18F3"/>
    <w:rsid w:val="009F2156"/>
    <w:rsid w:val="009F3726"/>
    <w:rsid w:val="009F3C86"/>
    <w:rsid w:val="009F43AF"/>
    <w:rsid w:val="009F441D"/>
    <w:rsid w:val="009F4B2C"/>
    <w:rsid w:val="009F547B"/>
    <w:rsid w:val="009F5568"/>
    <w:rsid w:val="009F5825"/>
    <w:rsid w:val="00A003ED"/>
    <w:rsid w:val="00A00544"/>
    <w:rsid w:val="00A0187D"/>
    <w:rsid w:val="00A01E6D"/>
    <w:rsid w:val="00A02276"/>
    <w:rsid w:val="00A02400"/>
    <w:rsid w:val="00A0272D"/>
    <w:rsid w:val="00A02D0D"/>
    <w:rsid w:val="00A03111"/>
    <w:rsid w:val="00A031ED"/>
    <w:rsid w:val="00A045D0"/>
    <w:rsid w:val="00A04A49"/>
    <w:rsid w:val="00A06B78"/>
    <w:rsid w:val="00A075C9"/>
    <w:rsid w:val="00A10686"/>
    <w:rsid w:val="00A120D8"/>
    <w:rsid w:val="00A12C17"/>
    <w:rsid w:val="00A130D8"/>
    <w:rsid w:val="00A136B0"/>
    <w:rsid w:val="00A137C3"/>
    <w:rsid w:val="00A146E8"/>
    <w:rsid w:val="00A15C2A"/>
    <w:rsid w:val="00A1666B"/>
    <w:rsid w:val="00A17A6D"/>
    <w:rsid w:val="00A213EC"/>
    <w:rsid w:val="00A21492"/>
    <w:rsid w:val="00A21753"/>
    <w:rsid w:val="00A21BBA"/>
    <w:rsid w:val="00A22458"/>
    <w:rsid w:val="00A2264A"/>
    <w:rsid w:val="00A23FD4"/>
    <w:rsid w:val="00A24210"/>
    <w:rsid w:val="00A249C2"/>
    <w:rsid w:val="00A24BCA"/>
    <w:rsid w:val="00A264CB"/>
    <w:rsid w:val="00A26ED2"/>
    <w:rsid w:val="00A27374"/>
    <w:rsid w:val="00A3040D"/>
    <w:rsid w:val="00A30906"/>
    <w:rsid w:val="00A31293"/>
    <w:rsid w:val="00A32970"/>
    <w:rsid w:val="00A32F4A"/>
    <w:rsid w:val="00A33ADD"/>
    <w:rsid w:val="00A33AFE"/>
    <w:rsid w:val="00A33C72"/>
    <w:rsid w:val="00A33D79"/>
    <w:rsid w:val="00A33D89"/>
    <w:rsid w:val="00A340FB"/>
    <w:rsid w:val="00A344FB"/>
    <w:rsid w:val="00A346CA"/>
    <w:rsid w:val="00A34E11"/>
    <w:rsid w:val="00A3523E"/>
    <w:rsid w:val="00A357DC"/>
    <w:rsid w:val="00A35E0F"/>
    <w:rsid w:val="00A362B7"/>
    <w:rsid w:val="00A3649A"/>
    <w:rsid w:val="00A36B25"/>
    <w:rsid w:val="00A3723F"/>
    <w:rsid w:val="00A37CDB"/>
    <w:rsid w:val="00A40347"/>
    <w:rsid w:val="00A40560"/>
    <w:rsid w:val="00A40804"/>
    <w:rsid w:val="00A40B09"/>
    <w:rsid w:val="00A40FC4"/>
    <w:rsid w:val="00A428F0"/>
    <w:rsid w:val="00A42A79"/>
    <w:rsid w:val="00A437A3"/>
    <w:rsid w:val="00A44317"/>
    <w:rsid w:val="00A47314"/>
    <w:rsid w:val="00A47BD8"/>
    <w:rsid w:val="00A500F9"/>
    <w:rsid w:val="00A502B1"/>
    <w:rsid w:val="00A50509"/>
    <w:rsid w:val="00A51683"/>
    <w:rsid w:val="00A51CCA"/>
    <w:rsid w:val="00A51F42"/>
    <w:rsid w:val="00A52280"/>
    <w:rsid w:val="00A52315"/>
    <w:rsid w:val="00A52992"/>
    <w:rsid w:val="00A5355D"/>
    <w:rsid w:val="00A53723"/>
    <w:rsid w:val="00A54079"/>
    <w:rsid w:val="00A5443D"/>
    <w:rsid w:val="00A54BDB"/>
    <w:rsid w:val="00A55D0E"/>
    <w:rsid w:val="00A565D0"/>
    <w:rsid w:val="00A5671A"/>
    <w:rsid w:val="00A5693E"/>
    <w:rsid w:val="00A56CB2"/>
    <w:rsid w:val="00A5721F"/>
    <w:rsid w:val="00A578BA"/>
    <w:rsid w:val="00A57D8F"/>
    <w:rsid w:val="00A6012A"/>
    <w:rsid w:val="00A60431"/>
    <w:rsid w:val="00A6043D"/>
    <w:rsid w:val="00A60507"/>
    <w:rsid w:val="00A60B32"/>
    <w:rsid w:val="00A60F9F"/>
    <w:rsid w:val="00A61290"/>
    <w:rsid w:val="00A61675"/>
    <w:rsid w:val="00A6289C"/>
    <w:rsid w:val="00A62C0D"/>
    <w:rsid w:val="00A62ED8"/>
    <w:rsid w:val="00A63F43"/>
    <w:rsid w:val="00A6489F"/>
    <w:rsid w:val="00A64D67"/>
    <w:rsid w:val="00A65B15"/>
    <w:rsid w:val="00A6755C"/>
    <w:rsid w:val="00A675AA"/>
    <w:rsid w:val="00A702DA"/>
    <w:rsid w:val="00A711C4"/>
    <w:rsid w:val="00A71F97"/>
    <w:rsid w:val="00A7294C"/>
    <w:rsid w:val="00A73EB9"/>
    <w:rsid w:val="00A743B1"/>
    <w:rsid w:val="00A745BD"/>
    <w:rsid w:val="00A75A52"/>
    <w:rsid w:val="00A76057"/>
    <w:rsid w:val="00A767AA"/>
    <w:rsid w:val="00A76914"/>
    <w:rsid w:val="00A769DF"/>
    <w:rsid w:val="00A77E83"/>
    <w:rsid w:val="00A8007D"/>
    <w:rsid w:val="00A807C0"/>
    <w:rsid w:val="00A812DD"/>
    <w:rsid w:val="00A813E6"/>
    <w:rsid w:val="00A81499"/>
    <w:rsid w:val="00A81567"/>
    <w:rsid w:val="00A82049"/>
    <w:rsid w:val="00A82865"/>
    <w:rsid w:val="00A82E65"/>
    <w:rsid w:val="00A85384"/>
    <w:rsid w:val="00A85D7A"/>
    <w:rsid w:val="00A868DA"/>
    <w:rsid w:val="00A86C2F"/>
    <w:rsid w:val="00A90BC9"/>
    <w:rsid w:val="00A90BD4"/>
    <w:rsid w:val="00A917DD"/>
    <w:rsid w:val="00A91E2A"/>
    <w:rsid w:val="00A91E66"/>
    <w:rsid w:val="00A91E74"/>
    <w:rsid w:val="00A91F67"/>
    <w:rsid w:val="00A93BAA"/>
    <w:rsid w:val="00A940D4"/>
    <w:rsid w:val="00A958FD"/>
    <w:rsid w:val="00A95E48"/>
    <w:rsid w:val="00A96457"/>
    <w:rsid w:val="00A969D8"/>
    <w:rsid w:val="00A976C1"/>
    <w:rsid w:val="00AA07B7"/>
    <w:rsid w:val="00AA08B9"/>
    <w:rsid w:val="00AA13B2"/>
    <w:rsid w:val="00AA1998"/>
    <w:rsid w:val="00AA19BA"/>
    <w:rsid w:val="00AA2B8F"/>
    <w:rsid w:val="00AA3109"/>
    <w:rsid w:val="00AA45FD"/>
    <w:rsid w:val="00AA4784"/>
    <w:rsid w:val="00AA5DA6"/>
    <w:rsid w:val="00AA5F2D"/>
    <w:rsid w:val="00AA5F9D"/>
    <w:rsid w:val="00AA67A2"/>
    <w:rsid w:val="00AA7AE4"/>
    <w:rsid w:val="00AB060B"/>
    <w:rsid w:val="00AB0E80"/>
    <w:rsid w:val="00AB129B"/>
    <w:rsid w:val="00AB31E8"/>
    <w:rsid w:val="00AB38C7"/>
    <w:rsid w:val="00AB3C3E"/>
    <w:rsid w:val="00AB3C87"/>
    <w:rsid w:val="00AB443E"/>
    <w:rsid w:val="00AB4908"/>
    <w:rsid w:val="00AB4B9B"/>
    <w:rsid w:val="00AB5343"/>
    <w:rsid w:val="00AB5375"/>
    <w:rsid w:val="00AB561A"/>
    <w:rsid w:val="00AB5841"/>
    <w:rsid w:val="00AB5DA0"/>
    <w:rsid w:val="00AB7E7F"/>
    <w:rsid w:val="00AB7FE9"/>
    <w:rsid w:val="00AC04AA"/>
    <w:rsid w:val="00AC0E7E"/>
    <w:rsid w:val="00AC12D3"/>
    <w:rsid w:val="00AC15C3"/>
    <w:rsid w:val="00AC27F0"/>
    <w:rsid w:val="00AC2F0C"/>
    <w:rsid w:val="00AC3ED9"/>
    <w:rsid w:val="00AC4905"/>
    <w:rsid w:val="00AC4E16"/>
    <w:rsid w:val="00AC61D2"/>
    <w:rsid w:val="00AC73BB"/>
    <w:rsid w:val="00AC7696"/>
    <w:rsid w:val="00AC7A1E"/>
    <w:rsid w:val="00AD0158"/>
    <w:rsid w:val="00AD0C3A"/>
    <w:rsid w:val="00AD0F55"/>
    <w:rsid w:val="00AD133D"/>
    <w:rsid w:val="00AD1555"/>
    <w:rsid w:val="00AD1799"/>
    <w:rsid w:val="00AD23B9"/>
    <w:rsid w:val="00AD2746"/>
    <w:rsid w:val="00AD4190"/>
    <w:rsid w:val="00AD4A43"/>
    <w:rsid w:val="00AD5415"/>
    <w:rsid w:val="00AD555D"/>
    <w:rsid w:val="00AD55EB"/>
    <w:rsid w:val="00AD5F56"/>
    <w:rsid w:val="00AD7585"/>
    <w:rsid w:val="00AD7611"/>
    <w:rsid w:val="00AD7BE9"/>
    <w:rsid w:val="00AE14E1"/>
    <w:rsid w:val="00AE18D6"/>
    <w:rsid w:val="00AE1FF2"/>
    <w:rsid w:val="00AE213E"/>
    <w:rsid w:val="00AE30C7"/>
    <w:rsid w:val="00AE361C"/>
    <w:rsid w:val="00AE48D0"/>
    <w:rsid w:val="00AE5AFE"/>
    <w:rsid w:val="00AE6769"/>
    <w:rsid w:val="00AE6A81"/>
    <w:rsid w:val="00AE6B3E"/>
    <w:rsid w:val="00AE6CA2"/>
    <w:rsid w:val="00AE719A"/>
    <w:rsid w:val="00AF019A"/>
    <w:rsid w:val="00AF0975"/>
    <w:rsid w:val="00AF1542"/>
    <w:rsid w:val="00AF2004"/>
    <w:rsid w:val="00AF2696"/>
    <w:rsid w:val="00AF28CB"/>
    <w:rsid w:val="00AF2B94"/>
    <w:rsid w:val="00AF2CF4"/>
    <w:rsid w:val="00AF408E"/>
    <w:rsid w:val="00AF4EAE"/>
    <w:rsid w:val="00AF6678"/>
    <w:rsid w:val="00AF6862"/>
    <w:rsid w:val="00AF6EA6"/>
    <w:rsid w:val="00AF731E"/>
    <w:rsid w:val="00AF75E2"/>
    <w:rsid w:val="00AF7783"/>
    <w:rsid w:val="00B01C44"/>
    <w:rsid w:val="00B0286C"/>
    <w:rsid w:val="00B03773"/>
    <w:rsid w:val="00B03C00"/>
    <w:rsid w:val="00B04D62"/>
    <w:rsid w:val="00B050F4"/>
    <w:rsid w:val="00B05279"/>
    <w:rsid w:val="00B05676"/>
    <w:rsid w:val="00B072E1"/>
    <w:rsid w:val="00B07ECE"/>
    <w:rsid w:val="00B10295"/>
    <w:rsid w:val="00B10B40"/>
    <w:rsid w:val="00B10F52"/>
    <w:rsid w:val="00B11478"/>
    <w:rsid w:val="00B1149E"/>
    <w:rsid w:val="00B11BBA"/>
    <w:rsid w:val="00B11D5F"/>
    <w:rsid w:val="00B12902"/>
    <w:rsid w:val="00B12D82"/>
    <w:rsid w:val="00B13023"/>
    <w:rsid w:val="00B13AD4"/>
    <w:rsid w:val="00B13CE8"/>
    <w:rsid w:val="00B13D6B"/>
    <w:rsid w:val="00B156AD"/>
    <w:rsid w:val="00B15D11"/>
    <w:rsid w:val="00B15D75"/>
    <w:rsid w:val="00B16D81"/>
    <w:rsid w:val="00B16FF1"/>
    <w:rsid w:val="00B2115B"/>
    <w:rsid w:val="00B212C3"/>
    <w:rsid w:val="00B219A0"/>
    <w:rsid w:val="00B21D72"/>
    <w:rsid w:val="00B22624"/>
    <w:rsid w:val="00B22CAA"/>
    <w:rsid w:val="00B23095"/>
    <w:rsid w:val="00B231B1"/>
    <w:rsid w:val="00B23B33"/>
    <w:rsid w:val="00B24025"/>
    <w:rsid w:val="00B24407"/>
    <w:rsid w:val="00B24545"/>
    <w:rsid w:val="00B24713"/>
    <w:rsid w:val="00B25498"/>
    <w:rsid w:val="00B2619B"/>
    <w:rsid w:val="00B262FD"/>
    <w:rsid w:val="00B27357"/>
    <w:rsid w:val="00B27AFE"/>
    <w:rsid w:val="00B3009E"/>
    <w:rsid w:val="00B3014A"/>
    <w:rsid w:val="00B30824"/>
    <w:rsid w:val="00B30DA4"/>
    <w:rsid w:val="00B312D6"/>
    <w:rsid w:val="00B3149A"/>
    <w:rsid w:val="00B31CBA"/>
    <w:rsid w:val="00B31EF1"/>
    <w:rsid w:val="00B32405"/>
    <w:rsid w:val="00B331F9"/>
    <w:rsid w:val="00B33A6E"/>
    <w:rsid w:val="00B35643"/>
    <w:rsid w:val="00B3573C"/>
    <w:rsid w:val="00B35F9E"/>
    <w:rsid w:val="00B40725"/>
    <w:rsid w:val="00B4227A"/>
    <w:rsid w:val="00B42FB6"/>
    <w:rsid w:val="00B431F6"/>
    <w:rsid w:val="00B43A3C"/>
    <w:rsid w:val="00B459E6"/>
    <w:rsid w:val="00B45A51"/>
    <w:rsid w:val="00B46754"/>
    <w:rsid w:val="00B47312"/>
    <w:rsid w:val="00B47D11"/>
    <w:rsid w:val="00B47D94"/>
    <w:rsid w:val="00B505E5"/>
    <w:rsid w:val="00B508FE"/>
    <w:rsid w:val="00B50EAE"/>
    <w:rsid w:val="00B510BF"/>
    <w:rsid w:val="00B52056"/>
    <w:rsid w:val="00B52B4F"/>
    <w:rsid w:val="00B53554"/>
    <w:rsid w:val="00B53671"/>
    <w:rsid w:val="00B536DF"/>
    <w:rsid w:val="00B544E0"/>
    <w:rsid w:val="00B54C6B"/>
    <w:rsid w:val="00B55DC5"/>
    <w:rsid w:val="00B574DD"/>
    <w:rsid w:val="00B57712"/>
    <w:rsid w:val="00B57EC2"/>
    <w:rsid w:val="00B57EFE"/>
    <w:rsid w:val="00B57F5D"/>
    <w:rsid w:val="00B60051"/>
    <w:rsid w:val="00B6057E"/>
    <w:rsid w:val="00B60941"/>
    <w:rsid w:val="00B62243"/>
    <w:rsid w:val="00B62389"/>
    <w:rsid w:val="00B62795"/>
    <w:rsid w:val="00B62A79"/>
    <w:rsid w:val="00B633AE"/>
    <w:rsid w:val="00B64260"/>
    <w:rsid w:val="00B645DF"/>
    <w:rsid w:val="00B6465C"/>
    <w:rsid w:val="00B6482B"/>
    <w:rsid w:val="00B64B0C"/>
    <w:rsid w:val="00B64B28"/>
    <w:rsid w:val="00B64DC5"/>
    <w:rsid w:val="00B65CBD"/>
    <w:rsid w:val="00B65CFC"/>
    <w:rsid w:val="00B65DEB"/>
    <w:rsid w:val="00B6602C"/>
    <w:rsid w:val="00B66200"/>
    <w:rsid w:val="00B66669"/>
    <w:rsid w:val="00B67F29"/>
    <w:rsid w:val="00B7060B"/>
    <w:rsid w:val="00B7241C"/>
    <w:rsid w:val="00B728C9"/>
    <w:rsid w:val="00B73042"/>
    <w:rsid w:val="00B73F10"/>
    <w:rsid w:val="00B74B17"/>
    <w:rsid w:val="00B75550"/>
    <w:rsid w:val="00B75D1B"/>
    <w:rsid w:val="00B76057"/>
    <w:rsid w:val="00B7634E"/>
    <w:rsid w:val="00B7675C"/>
    <w:rsid w:val="00B77265"/>
    <w:rsid w:val="00B774DB"/>
    <w:rsid w:val="00B8004E"/>
    <w:rsid w:val="00B80F29"/>
    <w:rsid w:val="00B823BB"/>
    <w:rsid w:val="00B826EA"/>
    <w:rsid w:val="00B829AC"/>
    <w:rsid w:val="00B82B1C"/>
    <w:rsid w:val="00B82BAC"/>
    <w:rsid w:val="00B82FC4"/>
    <w:rsid w:val="00B833B4"/>
    <w:rsid w:val="00B83B1C"/>
    <w:rsid w:val="00B83C92"/>
    <w:rsid w:val="00B844D9"/>
    <w:rsid w:val="00B85806"/>
    <w:rsid w:val="00B85961"/>
    <w:rsid w:val="00B871E1"/>
    <w:rsid w:val="00B873B2"/>
    <w:rsid w:val="00B90A60"/>
    <w:rsid w:val="00B91256"/>
    <w:rsid w:val="00B913F4"/>
    <w:rsid w:val="00B9148A"/>
    <w:rsid w:val="00B91AE8"/>
    <w:rsid w:val="00B91BE3"/>
    <w:rsid w:val="00B91EDC"/>
    <w:rsid w:val="00B9252E"/>
    <w:rsid w:val="00B92753"/>
    <w:rsid w:val="00B9312A"/>
    <w:rsid w:val="00B93253"/>
    <w:rsid w:val="00B93918"/>
    <w:rsid w:val="00B93F38"/>
    <w:rsid w:val="00B94FCC"/>
    <w:rsid w:val="00B95706"/>
    <w:rsid w:val="00B95B50"/>
    <w:rsid w:val="00B97949"/>
    <w:rsid w:val="00B97D9F"/>
    <w:rsid w:val="00BA09CC"/>
    <w:rsid w:val="00BA1985"/>
    <w:rsid w:val="00BA2C0E"/>
    <w:rsid w:val="00BA2DBD"/>
    <w:rsid w:val="00BA38B2"/>
    <w:rsid w:val="00BA3E67"/>
    <w:rsid w:val="00BA5A72"/>
    <w:rsid w:val="00BA5E8D"/>
    <w:rsid w:val="00BA5F83"/>
    <w:rsid w:val="00BA6CB3"/>
    <w:rsid w:val="00BA72E8"/>
    <w:rsid w:val="00BA7FB8"/>
    <w:rsid w:val="00BB0030"/>
    <w:rsid w:val="00BB064D"/>
    <w:rsid w:val="00BB0F03"/>
    <w:rsid w:val="00BB29B8"/>
    <w:rsid w:val="00BB2AAD"/>
    <w:rsid w:val="00BB3302"/>
    <w:rsid w:val="00BB356D"/>
    <w:rsid w:val="00BB3D5D"/>
    <w:rsid w:val="00BB401F"/>
    <w:rsid w:val="00BB415D"/>
    <w:rsid w:val="00BB4498"/>
    <w:rsid w:val="00BB45A7"/>
    <w:rsid w:val="00BB6284"/>
    <w:rsid w:val="00BB632F"/>
    <w:rsid w:val="00BB6A0C"/>
    <w:rsid w:val="00BB70B8"/>
    <w:rsid w:val="00BB7F5D"/>
    <w:rsid w:val="00BC0C27"/>
    <w:rsid w:val="00BC0EEF"/>
    <w:rsid w:val="00BC1C6F"/>
    <w:rsid w:val="00BC1EEC"/>
    <w:rsid w:val="00BC236E"/>
    <w:rsid w:val="00BC2694"/>
    <w:rsid w:val="00BC27B6"/>
    <w:rsid w:val="00BC2860"/>
    <w:rsid w:val="00BC2BB0"/>
    <w:rsid w:val="00BC3CCC"/>
    <w:rsid w:val="00BC595C"/>
    <w:rsid w:val="00BC680C"/>
    <w:rsid w:val="00BC6AE9"/>
    <w:rsid w:val="00BC6DCF"/>
    <w:rsid w:val="00BC6E1D"/>
    <w:rsid w:val="00BC6FC2"/>
    <w:rsid w:val="00BC72CF"/>
    <w:rsid w:val="00BD0136"/>
    <w:rsid w:val="00BD051B"/>
    <w:rsid w:val="00BD11BC"/>
    <w:rsid w:val="00BD15CD"/>
    <w:rsid w:val="00BD1E21"/>
    <w:rsid w:val="00BD1F42"/>
    <w:rsid w:val="00BD27DD"/>
    <w:rsid w:val="00BD2E92"/>
    <w:rsid w:val="00BD388B"/>
    <w:rsid w:val="00BD3971"/>
    <w:rsid w:val="00BD3976"/>
    <w:rsid w:val="00BD3AFF"/>
    <w:rsid w:val="00BD3EC1"/>
    <w:rsid w:val="00BD419B"/>
    <w:rsid w:val="00BD427E"/>
    <w:rsid w:val="00BD447E"/>
    <w:rsid w:val="00BD44E7"/>
    <w:rsid w:val="00BD46DA"/>
    <w:rsid w:val="00BD4D2C"/>
    <w:rsid w:val="00BD52BF"/>
    <w:rsid w:val="00BD5FF4"/>
    <w:rsid w:val="00BD6497"/>
    <w:rsid w:val="00BD658B"/>
    <w:rsid w:val="00BD69D4"/>
    <w:rsid w:val="00BD6D86"/>
    <w:rsid w:val="00BD7ADB"/>
    <w:rsid w:val="00BE028F"/>
    <w:rsid w:val="00BE03D1"/>
    <w:rsid w:val="00BE0544"/>
    <w:rsid w:val="00BE085F"/>
    <w:rsid w:val="00BE1053"/>
    <w:rsid w:val="00BE17AC"/>
    <w:rsid w:val="00BE27FC"/>
    <w:rsid w:val="00BE3FAF"/>
    <w:rsid w:val="00BE4D9E"/>
    <w:rsid w:val="00BE5925"/>
    <w:rsid w:val="00BE5DE1"/>
    <w:rsid w:val="00BE6F87"/>
    <w:rsid w:val="00BF00DC"/>
    <w:rsid w:val="00BF0307"/>
    <w:rsid w:val="00BF0A72"/>
    <w:rsid w:val="00BF0ED1"/>
    <w:rsid w:val="00BF1EA0"/>
    <w:rsid w:val="00BF43C1"/>
    <w:rsid w:val="00BF4515"/>
    <w:rsid w:val="00BF4939"/>
    <w:rsid w:val="00BF4B4A"/>
    <w:rsid w:val="00BF4F2E"/>
    <w:rsid w:val="00BF52CF"/>
    <w:rsid w:val="00BF6108"/>
    <w:rsid w:val="00BF6185"/>
    <w:rsid w:val="00BF61D6"/>
    <w:rsid w:val="00BF656B"/>
    <w:rsid w:val="00BF6934"/>
    <w:rsid w:val="00BF75C2"/>
    <w:rsid w:val="00BF7DDE"/>
    <w:rsid w:val="00C008C7"/>
    <w:rsid w:val="00C01FC2"/>
    <w:rsid w:val="00C02C1D"/>
    <w:rsid w:val="00C0372F"/>
    <w:rsid w:val="00C0469C"/>
    <w:rsid w:val="00C047A0"/>
    <w:rsid w:val="00C04EF6"/>
    <w:rsid w:val="00C05169"/>
    <w:rsid w:val="00C062DA"/>
    <w:rsid w:val="00C0631E"/>
    <w:rsid w:val="00C06AB0"/>
    <w:rsid w:val="00C06EF1"/>
    <w:rsid w:val="00C1005E"/>
    <w:rsid w:val="00C1067B"/>
    <w:rsid w:val="00C10784"/>
    <w:rsid w:val="00C1176A"/>
    <w:rsid w:val="00C11D90"/>
    <w:rsid w:val="00C123D5"/>
    <w:rsid w:val="00C128D3"/>
    <w:rsid w:val="00C13828"/>
    <w:rsid w:val="00C13E9B"/>
    <w:rsid w:val="00C15CFB"/>
    <w:rsid w:val="00C163AD"/>
    <w:rsid w:val="00C16672"/>
    <w:rsid w:val="00C17383"/>
    <w:rsid w:val="00C17775"/>
    <w:rsid w:val="00C201B5"/>
    <w:rsid w:val="00C202D1"/>
    <w:rsid w:val="00C220C6"/>
    <w:rsid w:val="00C22EA0"/>
    <w:rsid w:val="00C23053"/>
    <w:rsid w:val="00C23E8C"/>
    <w:rsid w:val="00C24041"/>
    <w:rsid w:val="00C24163"/>
    <w:rsid w:val="00C24223"/>
    <w:rsid w:val="00C24CBF"/>
    <w:rsid w:val="00C24FC8"/>
    <w:rsid w:val="00C259E4"/>
    <w:rsid w:val="00C26D0B"/>
    <w:rsid w:val="00C27488"/>
    <w:rsid w:val="00C3025C"/>
    <w:rsid w:val="00C30310"/>
    <w:rsid w:val="00C3077A"/>
    <w:rsid w:val="00C30CD4"/>
    <w:rsid w:val="00C31609"/>
    <w:rsid w:val="00C31653"/>
    <w:rsid w:val="00C317DC"/>
    <w:rsid w:val="00C3192E"/>
    <w:rsid w:val="00C323B5"/>
    <w:rsid w:val="00C327F8"/>
    <w:rsid w:val="00C32C46"/>
    <w:rsid w:val="00C3336B"/>
    <w:rsid w:val="00C33D50"/>
    <w:rsid w:val="00C3438A"/>
    <w:rsid w:val="00C35AE1"/>
    <w:rsid w:val="00C35F9D"/>
    <w:rsid w:val="00C361F7"/>
    <w:rsid w:val="00C36B2D"/>
    <w:rsid w:val="00C36D9C"/>
    <w:rsid w:val="00C36E3E"/>
    <w:rsid w:val="00C3727B"/>
    <w:rsid w:val="00C379E3"/>
    <w:rsid w:val="00C4014E"/>
    <w:rsid w:val="00C40388"/>
    <w:rsid w:val="00C42228"/>
    <w:rsid w:val="00C427D7"/>
    <w:rsid w:val="00C42C3C"/>
    <w:rsid w:val="00C4498E"/>
    <w:rsid w:val="00C45046"/>
    <w:rsid w:val="00C45B99"/>
    <w:rsid w:val="00C46105"/>
    <w:rsid w:val="00C46F4E"/>
    <w:rsid w:val="00C47840"/>
    <w:rsid w:val="00C50A3F"/>
    <w:rsid w:val="00C50DD7"/>
    <w:rsid w:val="00C50E6D"/>
    <w:rsid w:val="00C5127A"/>
    <w:rsid w:val="00C51409"/>
    <w:rsid w:val="00C529B7"/>
    <w:rsid w:val="00C5419D"/>
    <w:rsid w:val="00C54CF7"/>
    <w:rsid w:val="00C54F84"/>
    <w:rsid w:val="00C55B9D"/>
    <w:rsid w:val="00C56091"/>
    <w:rsid w:val="00C567C4"/>
    <w:rsid w:val="00C56B5E"/>
    <w:rsid w:val="00C5701E"/>
    <w:rsid w:val="00C5746B"/>
    <w:rsid w:val="00C60AC6"/>
    <w:rsid w:val="00C60CCC"/>
    <w:rsid w:val="00C610DE"/>
    <w:rsid w:val="00C6119E"/>
    <w:rsid w:val="00C615B9"/>
    <w:rsid w:val="00C61BE9"/>
    <w:rsid w:val="00C62065"/>
    <w:rsid w:val="00C62BA7"/>
    <w:rsid w:val="00C62E7C"/>
    <w:rsid w:val="00C655E4"/>
    <w:rsid w:val="00C657AF"/>
    <w:rsid w:val="00C662A9"/>
    <w:rsid w:val="00C666F3"/>
    <w:rsid w:val="00C66A98"/>
    <w:rsid w:val="00C66F6A"/>
    <w:rsid w:val="00C6714D"/>
    <w:rsid w:val="00C6725B"/>
    <w:rsid w:val="00C67609"/>
    <w:rsid w:val="00C6788A"/>
    <w:rsid w:val="00C70C4D"/>
    <w:rsid w:val="00C718F8"/>
    <w:rsid w:val="00C72145"/>
    <w:rsid w:val="00C72720"/>
    <w:rsid w:val="00C7318E"/>
    <w:rsid w:val="00C73F14"/>
    <w:rsid w:val="00C743AB"/>
    <w:rsid w:val="00C754B1"/>
    <w:rsid w:val="00C76142"/>
    <w:rsid w:val="00C7702E"/>
    <w:rsid w:val="00C77A57"/>
    <w:rsid w:val="00C77D28"/>
    <w:rsid w:val="00C811E6"/>
    <w:rsid w:val="00C812AB"/>
    <w:rsid w:val="00C832ED"/>
    <w:rsid w:val="00C83512"/>
    <w:rsid w:val="00C8584B"/>
    <w:rsid w:val="00C85A9A"/>
    <w:rsid w:val="00C8692F"/>
    <w:rsid w:val="00C86A27"/>
    <w:rsid w:val="00C86B96"/>
    <w:rsid w:val="00C86F4E"/>
    <w:rsid w:val="00C871E5"/>
    <w:rsid w:val="00C87A94"/>
    <w:rsid w:val="00C87AAE"/>
    <w:rsid w:val="00C87D10"/>
    <w:rsid w:val="00C87DCA"/>
    <w:rsid w:val="00C87ED5"/>
    <w:rsid w:val="00C903A5"/>
    <w:rsid w:val="00C90C40"/>
    <w:rsid w:val="00C9109A"/>
    <w:rsid w:val="00C91315"/>
    <w:rsid w:val="00C9134D"/>
    <w:rsid w:val="00C9169B"/>
    <w:rsid w:val="00C91E37"/>
    <w:rsid w:val="00C92927"/>
    <w:rsid w:val="00C936EE"/>
    <w:rsid w:val="00C93956"/>
    <w:rsid w:val="00C93BB4"/>
    <w:rsid w:val="00C93CFB"/>
    <w:rsid w:val="00C94055"/>
    <w:rsid w:val="00C9478D"/>
    <w:rsid w:val="00C94D36"/>
    <w:rsid w:val="00C95113"/>
    <w:rsid w:val="00C95F3D"/>
    <w:rsid w:val="00C967A8"/>
    <w:rsid w:val="00C96960"/>
    <w:rsid w:val="00C97904"/>
    <w:rsid w:val="00C97AA3"/>
    <w:rsid w:val="00CA018F"/>
    <w:rsid w:val="00CA031A"/>
    <w:rsid w:val="00CA0899"/>
    <w:rsid w:val="00CA0D40"/>
    <w:rsid w:val="00CA0E62"/>
    <w:rsid w:val="00CA1A13"/>
    <w:rsid w:val="00CA1A1D"/>
    <w:rsid w:val="00CA1E0B"/>
    <w:rsid w:val="00CA29DE"/>
    <w:rsid w:val="00CA2F11"/>
    <w:rsid w:val="00CA313F"/>
    <w:rsid w:val="00CA3BE2"/>
    <w:rsid w:val="00CA6218"/>
    <w:rsid w:val="00CA65DF"/>
    <w:rsid w:val="00CA6B77"/>
    <w:rsid w:val="00CA6BC3"/>
    <w:rsid w:val="00CA71A4"/>
    <w:rsid w:val="00CA729B"/>
    <w:rsid w:val="00CA735F"/>
    <w:rsid w:val="00CA758A"/>
    <w:rsid w:val="00CA7A2D"/>
    <w:rsid w:val="00CA7B55"/>
    <w:rsid w:val="00CB0C17"/>
    <w:rsid w:val="00CB2246"/>
    <w:rsid w:val="00CB3172"/>
    <w:rsid w:val="00CB3613"/>
    <w:rsid w:val="00CB3700"/>
    <w:rsid w:val="00CB372E"/>
    <w:rsid w:val="00CB396F"/>
    <w:rsid w:val="00CB3CAA"/>
    <w:rsid w:val="00CB3FBD"/>
    <w:rsid w:val="00CB474C"/>
    <w:rsid w:val="00CB47EF"/>
    <w:rsid w:val="00CB4A11"/>
    <w:rsid w:val="00CB5300"/>
    <w:rsid w:val="00CB53FC"/>
    <w:rsid w:val="00CB5431"/>
    <w:rsid w:val="00CB7385"/>
    <w:rsid w:val="00CB74E3"/>
    <w:rsid w:val="00CB76E6"/>
    <w:rsid w:val="00CB7DEA"/>
    <w:rsid w:val="00CC04B0"/>
    <w:rsid w:val="00CC082A"/>
    <w:rsid w:val="00CC0859"/>
    <w:rsid w:val="00CC0D3C"/>
    <w:rsid w:val="00CC10C2"/>
    <w:rsid w:val="00CC1DEE"/>
    <w:rsid w:val="00CC1E2C"/>
    <w:rsid w:val="00CC2AB0"/>
    <w:rsid w:val="00CC2DCD"/>
    <w:rsid w:val="00CC384C"/>
    <w:rsid w:val="00CC3D6C"/>
    <w:rsid w:val="00CC3E6C"/>
    <w:rsid w:val="00CC4015"/>
    <w:rsid w:val="00CC505B"/>
    <w:rsid w:val="00CC55CF"/>
    <w:rsid w:val="00CC58F2"/>
    <w:rsid w:val="00CC6699"/>
    <w:rsid w:val="00CC7B02"/>
    <w:rsid w:val="00CC7C5C"/>
    <w:rsid w:val="00CC7C62"/>
    <w:rsid w:val="00CD058B"/>
    <w:rsid w:val="00CD30FD"/>
    <w:rsid w:val="00CD4D16"/>
    <w:rsid w:val="00CD60B3"/>
    <w:rsid w:val="00CD69E1"/>
    <w:rsid w:val="00CD764E"/>
    <w:rsid w:val="00CD76FC"/>
    <w:rsid w:val="00CE1824"/>
    <w:rsid w:val="00CE202B"/>
    <w:rsid w:val="00CE29F3"/>
    <w:rsid w:val="00CE2B2C"/>
    <w:rsid w:val="00CE4AA1"/>
    <w:rsid w:val="00CE4F14"/>
    <w:rsid w:val="00CE56EA"/>
    <w:rsid w:val="00CE5BC4"/>
    <w:rsid w:val="00CE69AE"/>
    <w:rsid w:val="00CE6ED4"/>
    <w:rsid w:val="00CE7AFC"/>
    <w:rsid w:val="00CE7CA1"/>
    <w:rsid w:val="00CF04E2"/>
    <w:rsid w:val="00CF0BA4"/>
    <w:rsid w:val="00CF0CA1"/>
    <w:rsid w:val="00CF0FD4"/>
    <w:rsid w:val="00CF1285"/>
    <w:rsid w:val="00CF1E60"/>
    <w:rsid w:val="00CF2DB1"/>
    <w:rsid w:val="00CF3224"/>
    <w:rsid w:val="00CF39B8"/>
    <w:rsid w:val="00CF3DB2"/>
    <w:rsid w:val="00CF4BB1"/>
    <w:rsid w:val="00CF57D7"/>
    <w:rsid w:val="00CF581C"/>
    <w:rsid w:val="00CF6E3F"/>
    <w:rsid w:val="00CF7BB9"/>
    <w:rsid w:val="00D00135"/>
    <w:rsid w:val="00D00257"/>
    <w:rsid w:val="00D006F8"/>
    <w:rsid w:val="00D00944"/>
    <w:rsid w:val="00D00E6B"/>
    <w:rsid w:val="00D01E26"/>
    <w:rsid w:val="00D02017"/>
    <w:rsid w:val="00D039A4"/>
    <w:rsid w:val="00D0477F"/>
    <w:rsid w:val="00D06157"/>
    <w:rsid w:val="00D063B0"/>
    <w:rsid w:val="00D0759A"/>
    <w:rsid w:val="00D07E08"/>
    <w:rsid w:val="00D11EE0"/>
    <w:rsid w:val="00D12AD5"/>
    <w:rsid w:val="00D137EC"/>
    <w:rsid w:val="00D13C8E"/>
    <w:rsid w:val="00D141C4"/>
    <w:rsid w:val="00D14421"/>
    <w:rsid w:val="00D14656"/>
    <w:rsid w:val="00D15ACF"/>
    <w:rsid w:val="00D20C6B"/>
    <w:rsid w:val="00D2195F"/>
    <w:rsid w:val="00D23740"/>
    <w:rsid w:val="00D23800"/>
    <w:rsid w:val="00D23FA9"/>
    <w:rsid w:val="00D24180"/>
    <w:rsid w:val="00D243C4"/>
    <w:rsid w:val="00D24444"/>
    <w:rsid w:val="00D248D1"/>
    <w:rsid w:val="00D24D03"/>
    <w:rsid w:val="00D25B09"/>
    <w:rsid w:val="00D26910"/>
    <w:rsid w:val="00D269C0"/>
    <w:rsid w:val="00D26A43"/>
    <w:rsid w:val="00D26B58"/>
    <w:rsid w:val="00D27F4F"/>
    <w:rsid w:val="00D30748"/>
    <w:rsid w:val="00D31D70"/>
    <w:rsid w:val="00D3200B"/>
    <w:rsid w:val="00D324C0"/>
    <w:rsid w:val="00D328AB"/>
    <w:rsid w:val="00D335C6"/>
    <w:rsid w:val="00D33652"/>
    <w:rsid w:val="00D34CFE"/>
    <w:rsid w:val="00D35788"/>
    <w:rsid w:val="00D35D10"/>
    <w:rsid w:val="00D35E2C"/>
    <w:rsid w:val="00D3697C"/>
    <w:rsid w:val="00D36AE3"/>
    <w:rsid w:val="00D3755F"/>
    <w:rsid w:val="00D378C7"/>
    <w:rsid w:val="00D37E47"/>
    <w:rsid w:val="00D407A6"/>
    <w:rsid w:val="00D425EA"/>
    <w:rsid w:val="00D42AB0"/>
    <w:rsid w:val="00D4379E"/>
    <w:rsid w:val="00D438B3"/>
    <w:rsid w:val="00D438DF"/>
    <w:rsid w:val="00D447AC"/>
    <w:rsid w:val="00D447D1"/>
    <w:rsid w:val="00D44F56"/>
    <w:rsid w:val="00D45389"/>
    <w:rsid w:val="00D462F8"/>
    <w:rsid w:val="00D46435"/>
    <w:rsid w:val="00D46D6E"/>
    <w:rsid w:val="00D46D77"/>
    <w:rsid w:val="00D475E1"/>
    <w:rsid w:val="00D5012D"/>
    <w:rsid w:val="00D50905"/>
    <w:rsid w:val="00D50967"/>
    <w:rsid w:val="00D50CC4"/>
    <w:rsid w:val="00D51236"/>
    <w:rsid w:val="00D52BE2"/>
    <w:rsid w:val="00D531DE"/>
    <w:rsid w:val="00D532BB"/>
    <w:rsid w:val="00D53647"/>
    <w:rsid w:val="00D53A7C"/>
    <w:rsid w:val="00D53F6E"/>
    <w:rsid w:val="00D53FF8"/>
    <w:rsid w:val="00D544AA"/>
    <w:rsid w:val="00D54B60"/>
    <w:rsid w:val="00D552EF"/>
    <w:rsid w:val="00D55A75"/>
    <w:rsid w:val="00D562D7"/>
    <w:rsid w:val="00D56CD6"/>
    <w:rsid w:val="00D57A7E"/>
    <w:rsid w:val="00D57EAC"/>
    <w:rsid w:val="00D60C04"/>
    <w:rsid w:val="00D612FD"/>
    <w:rsid w:val="00D61830"/>
    <w:rsid w:val="00D61BF1"/>
    <w:rsid w:val="00D6250F"/>
    <w:rsid w:val="00D63656"/>
    <w:rsid w:val="00D637D4"/>
    <w:rsid w:val="00D64917"/>
    <w:rsid w:val="00D64B75"/>
    <w:rsid w:val="00D6518A"/>
    <w:rsid w:val="00D65193"/>
    <w:rsid w:val="00D66EFA"/>
    <w:rsid w:val="00D675AA"/>
    <w:rsid w:val="00D6783C"/>
    <w:rsid w:val="00D6789E"/>
    <w:rsid w:val="00D7138F"/>
    <w:rsid w:val="00D719C3"/>
    <w:rsid w:val="00D7286D"/>
    <w:rsid w:val="00D74221"/>
    <w:rsid w:val="00D74632"/>
    <w:rsid w:val="00D74D60"/>
    <w:rsid w:val="00D75EFC"/>
    <w:rsid w:val="00D76EE2"/>
    <w:rsid w:val="00D779AE"/>
    <w:rsid w:val="00D77C30"/>
    <w:rsid w:val="00D802D1"/>
    <w:rsid w:val="00D805EB"/>
    <w:rsid w:val="00D81C95"/>
    <w:rsid w:val="00D81FFA"/>
    <w:rsid w:val="00D822AF"/>
    <w:rsid w:val="00D82857"/>
    <w:rsid w:val="00D8494B"/>
    <w:rsid w:val="00D84D90"/>
    <w:rsid w:val="00D8523A"/>
    <w:rsid w:val="00D85743"/>
    <w:rsid w:val="00D857AA"/>
    <w:rsid w:val="00D866C3"/>
    <w:rsid w:val="00D86AD7"/>
    <w:rsid w:val="00D873A8"/>
    <w:rsid w:val="00D87A30"/>
    <w:rsid w:val="00D90257"/>
    <w:rsid w:val="00D91DCE"/>
    <w:rsid w:val="00D923A2"/>
    <w:rsid w:val="00D92528"/>
    <w:rsid w:val="00D92DD8"/>
    <w:rsid w:val="00D93476"/>
    <w:rsid w:val="00D941EF"/>
    <w:rsid w:val="00D9445E"/>
    <w:rsid w:val="00D94E20"/>
    <w:rsid w:val="00D95C50"/>
    <w:rsid w:val="00D95D84"/>
    <w:rsid w:val="00D95E94"/>
    <w:rsid w:val="00D95FC3"/>
    <w:rsid w:val="00D96D3E"/>
    <w:rsid w:val="00D97484"/>
    <w:rsid w:val="00D97D4D"/>
    <w:rsid w:val="00DA0951"/>
    <w:rsid w:val="00DA200C"/>
    <w:rsid w:val="00DA3498"/>
    <w:rsid w:val="00DA36DC"/>
    <w:rsid w:val="00DA420A"/>
    <w:rsid w:val="00DA43BF"/>
    <w:rsid w:val="00DA5584"/>
    <w:rsid w:val="00DA55C2"/>
    <w:rsid w:val="00DA5800"/>
    <w:rsid w:val="00DA5BF0"/>
    <w:rsid w:val="00DA6414"/>
    <w:rsid w:val="00DA73E5"/>
    <w:rsid w:val="00DA7C3E"/>
    <w:rsid w:val="00DB0330"/>
    <w:rsid w:val="00DB0451"/>
    <w:rsid w:val="00DB0E5F"/>
    <w:rsid w:val="00DB0EDF"/>
    <w:rsid w:val="00DB2920"/>
    <w:rsid w:val="00DB437C"/>
    <w:rsid w:val="00DB52CA"/>
    <w:rsid w:val="00DB72D8"/>
    <w:rsid w:val="00DB75AC"/>
    <w:rsid w:val="00DC0136"/>
    <w:rsid w:val="00DC0F51"/>
    <w:rsid w:val="00DC19D1"/>
    <w:rsid w:val="00DC2C3A"/>
    <w:rsid w:val="00DC40B8"/>
    <w:rsid w:val="00DC4A72"/>
    <w:rsid w:val="00DC4BAF"/>
    <w:rsid w:val="00DC534E"/>
    <w:rsid w:val="00DC5E83"/>
    <w:rsid w:val="00DC645F"/>
    <w:rsid w:val="00DC7978"/>
    <w:rsid w:val="00DC7D64"/>
    <w:rsid w:val="00DD0467"/>
    <w:rsid w:val="00DD0584"/>
    <w:rsid w:val="00DD0662"/>
    <w:rsid w:val="00DD093C"/>
    <w:rsid w:val="00DD1534"/>
    <w:rsid w:val="00DD1689"/>
    <w:rsid w:val="00DD1EB2"/>
    <w:rsid w:val="00DD4278"/>
    <w:rsid w:val="00DD4ECB"/>
    <w:rsid w:val="00DD582D"/>
    <w:rsid w:val="00DD623F"/>
    <w:rsid w:val="00DD6341"/>
    <w:rsid w:val="00DD701D"/>
    <w:rsid w:val="00DE0B51"/>
    <w:rsid w:val="00DE1114"/>
    <w:rsid w:val="00DE154F"/>
    <w:rsid w:val="00DE17F7"/>
    <w:rsid w:val="00DE1BD5"/>
    <w:rsid w:val="00DE1C63"/>
    <w:rsid w:val="00DE2266"/>
    <w:rsid w:val="00DE2678"/>
    <w:rsid w:val="00DE3483"/>
    <w:rsid w:val="00DE4959"/>
    <w:rsid w:val="00DE49E1"/>
    <w:rsid w:val="00DE53EB"/>
    <w:rsid w:val="00DE56BE"/>
    <w:rsid w:val="00DE5A9D"/>
    <w:rsid w:val="00DE5D5C"/>
    <w:rsid w:val="00DE5F80"/>
    <w:rsid w:val="00DE6282"/>
    <w:rsid w:val="00DE7D50"/>
    <w:rsid w:val="00DE7FF0"/>
    <w:rsid w:val="00DF0206"/>
    <w:rsid w:val="00DF128E"/>
    <w:rsid w:val="00DF195E"/>
    <w:rsid w:val="00DF1BB3"/>
    <w:rsid w:val="00DF22FB"/>
    <w:rsid w:val="00DF2828"/>
    <w:rsid w:val="00DF3518"/>
    <w:rsid w:val="00DF4625"/>
    <w:rsid w:val="00DF571E"/>
    <w:rsid w:val="00DF628D"/>
    <w:rsid w:val="00DF7280"/>
    <w:rsid w:val="00DF753A"/>
    <w:rsid w:val="00E03989"/>
    <w:rsid w:val="00E04161"/>
    <w:rsid w:val="00E04DBC"/>
    <w:rsid w:val="00E05461"/>
    <w:rsid w:val="00E05E1A"/>
    <w:rsid w:val="00E06F46"/>
    <w:rsid w:val="00E0719D"/>
    <w:rsid w:val="00E10294"/>
    <w:rsid w:val="00E1317D"/>
    <w:rsid w:val="00E13653"/>
    <w:rsid w:val="00E14D21"/>
    <w:rsid w:val="00E15213"/>
    <w:rsid w:val="00E168A5"/>
    <w:rsid w:val="00E16BBB"/>
    <w:rsid w:val="00E16BCD"/>
    <w:rsid w:val="00E16D09"/>
    <w:rsid w:val="00E17895"/>
    <w:rsid w:val="00E17CB3"/>
    <w:rsid w:val="00E203FF"/>
    <w:rsid w:val="00E2048F"/>
    <w:rsid w:val="00E21804"/>
    <w:rsid w:val="00E21E96"/>
    <w:rsid w:val="00E22805"/>
    <w:rsid w:val="00E23563"/>
    <w:rsid w:val="00E23DA1"/>
    <w:rsid w:val="00E24213"/>
    <w:rsid w:val="00E25260"/>
    <w:rsid w:val="00E25C72"/>
    <w:rsid w:val="00E26ED3"/>
    <w:rsid w:val="00E302E4"/>
    <w:rsid w:val="00E30499"/>
    <w:rsid w:val="00E3095D"/>
    <w:rsid w:val="00E30A14"/>
    <w:rsid w:val="00E31894"/>
    <w:rsid w:val="00E319E4"/>
    <w:rsid w:val="00E31C47"/>
    <w:rsid w:val="00E32210"/>
    <w:rsid w:val="00E33195"/>
    <w:rsid w:val="00E33497"/>
    <w:rsid w:val="00E33784"/>
    <w:rsid w:val="00E3433E"/>
    <w:rsid w:val="00E34968"/>
    <w:rsid w:val="00E353C4"/>
    <w:rsid w:val="00E3560B"/>
    <w:rsid w:val="00E3586B"/>
    <w:rsid w:val="00E359DF"/>
    <w:rsid w:val="00E3670C"/>
    <w:rsid w:val="00E36F82"/>
    <w:rsid w:val="00E36FD9"/>
    <w:rsid w:val="00E37172"/>
    <w:rsid w:val="00E37393"/>
    <w:rsid w:val="00E37943"/>
    <w:rsid w:val="00E37CC2"/>
    <w:rsid w:val="00E41312"/>
    <w:rsid w:val="00E41C21"/>
    <w:rsid w:val="00E42804"/>
    <w:rsid w:val="00E43B6B"/>
    <w:rsid w:val="00E44832"/>
    <w:rsid w:val="00E44986"/>
    <w:rsid w:val="00E4722A"/>
    <w:rsid w:val="00E4785F"/>
    <w:rsid w:val="00E515AE"/>
    <w:rsid w:val="00E51A40"/>
    <w:rsid w:val="00E51BD9"/>
    <w:rsid w:val="00E51E3A"/>
    <w:rsid w:val="00E54B49"/>
    <w:rsid w:val="00E54B8C"/>
    <w:rsid w:val="00E54D56"/>
    <w:rsid w:val="00E5564D"/>
    <w:rsid w:val="00E5689B"/>
    <w:rsid w:val="00E56B1E"/>
    <w:rsid w:val="00E601F1"/>
    <w:rsid w:val="00E62273"/>
    <w:rsid w:val="00E628AB"/>
    <w:rsid w:val="00E62B98"/>
    <w:rsid w:val="00E62EB1"/>
    <w:rsid w:val="00E62FBB"/>
    <w:rsid w:val="00E63F14"/>
    <w:rsid w:val="00E6401E"/>
    <w:rsid w:val="00E646F5"/>
    <w:rsid w:val="00E64CDA"/>
    <w:rsid w:val="00E64DEC"/>
    <w:rsid w:val="00E65166"/>
    <w:rsid w:val="00E651A0"/>
    <w:rsid w:val="00E65583"/>
    <w:rsid w:val="00E66768"/>
    <w:rsid w:val="00E67D77"/>
    <w:rsid w:val="00E71026"/>
    <w:rsid w:val="00E71163"/>
    <w:rsid w:val="00E71387"/>
    <w:rsid w:val="00E716F6"/>
    <w:rsid w:val="00E734D9"/>
    <w:rsid w:val="00E7436E"/>
    <w:rsid w:val="00E743BA"/>
    <w:rsid w:val="00E743C9"/>
    <w:rsid w:val="00E74791"/>
    <w:rsid w:val="00E74A3D"/>
    <w:rsid w:val="00E750F1"/>
    <w:rsid w:val="00E75AC4"/>
    <w:rsid w:val="00E76026"/>
    <w:rsid w:val="00E762A8"/>
    <w:rsid w:val="00E763E1"/>
    <w:rsid w:val="00E767CB"/>
    <w:rsid w:val="00E76B5F"/>
    <w:rsid w:val="00E77222"/>
    <w:rsid w:val="00E77450"/>
    <w:rsid w:val="00E80350"/>
    <w:rsid w:val="00E80521"/>
    <w:rsid w:val="00E80DDA"/>
    <w:rsid w:val="00E81331"/>
    <w:rsid w:val="00E81DAC"/>
    <w:rsid w:val="00E82415"/>
    <w:rsid w:val="00E8421C"/>
    <w:rsid w:val="00E84332"/>
    <w:rsid w:val="00E84334"/>
    <w:rsid w:val="00E848D3"/>
    <w:rsid w:val="00E8548C"/>
    <w:rsid w:val="00E86846"/>
    <w:rsid w:val="00E86A91"/>
    <w:rsid w:val="00E872E4"/>
    <w:rsid w:val="00E90426"/>
    <w:rsid w:val="00E90F2D"/>
    <w:rsid w:val="00E9100D"/>
    <w:rsid w:val="00E91528"/>
    <w:rsid w:val="00E91956"/>
    <w:rsid w:val="00E92233"/>
    <w:rsid w:val="00E92677"/>
    <w:rsid w:val="00E92DDF"/>
    <w:rsid w:val="00E93B35"/>
    <w:rsid w:val="00E93DCB"/>
    <w:rsid w:val="00E951C8"/>
    <w:rsid w:val="00E9520F"/>
    <w:rsid w:val="00E956B3"/>
    <w:rsid w:val="00E962D6"/>
    <w:rsid w:val="00E96692"/>
    <w:rsid w:val="00E979DF"/>
    <w:rsid w:val="00E97A79"/>
    <w:rsid w:val="00E97B63"/>
    <w:rsid w:val="00EA0001"/>
    <w:rsid w:val="00EA0751"/>
    <w:rsid w:val="00EA163B"/>
    <w:rsid w:val="00EA2585"/>
    <w:rsid w:val="00EA272F"/>
    <w:rsid w:val="00EA2F02"/>
    <w:rsid w:val="00EA356A"/>
    <w:rsid w:val="00EA3EAC"/>
    <w:rsid w:val="00EA41B5"/>
    <w:rsid w:val="00EA4938"/>
    <w:rsid w:val="00EA57D6"/>
    <w:rsid w:val="00EA5B2F"/>
    <w:rsid w:val="00EA5F2F"/>
    <w:rsid w:val="00EA61EA"/>
    <w:rsid w:val="00EA7F57"/>
    <w:rsid w:val="00EB0130"/>
    <w:rsid w:val="00EB04DE"/>
    <w:rsid w:val="00EB0CCE"/>
    <w:rsid w:val="00EB11EB"/>
    <w:rsid w:val="00EB20C9"/>
    <w:rsid w:val="00EB2689"/>
    <w:rsid w:val="00EB355F"/>
    <w:rsid w:val="00EB39FE"/>
    <w:rsid w:val="00EB4212"/>
    <w:rsid w:val="00EB479F"/>
    <w:rsid w:val="00EB530D"/>
    <w:rsid w:val="00EB613E"/>
    <w:rsid w:val="00EB62A9"/>
    <w:rsid w:val="00EB68BF"/>
    <w:rsid w:val="00EC063D"/>
    <w:rsid w:val="00EC08C8"/>
    <w:rsid w:val="00EC10B6"/>
    <w:rsid w:val="00EC18C6"/>
    <w:rsid w:val="00EC25CE"/>
    <w:rsid w:val="00EC2B85"/>
    <w:rsid w:val="00EC3433"/>
    <w:rsid w:val="00EC374B"/>
    <w:rsid w:val="00EC41C3"/>
    <w:rsid w:val="00EC4E07"/>
    <w:rsid w:val="00EC5275"/>
    <w:rsid w:val="00EC553D"/>
    <w:rsid w:val="00EC57EF"/>
    <w:rsid w:val="00EC64D6"/>
    <w:rsid w:val="00EC6AE0"/>
    <w:rsid w:val="00EC78A6"/>
    <w:rsid w:val="00EC7EA5"/>
    <w:rsid w:val="00ED052E"/>
    <w:rsid w:val="00ED0785"/>
    <w:rsid w:val="00ED0D30"/>
    <w:rsid w:val="00ED2298"/>
    <w:rsid w:val="00ED270D"/>
    <w:rsid w:val="00ED4132"/>
    <w:rsid w:val="00ED5170"/>
    <w:rsid w:val="00ED5427"/>
    <w:rsid w:val="00ED6E13"/>
    <w:rsid w:val="00EE03D4"/>
    <w:rsid w:val="00EE0786"/>
    <w:rsid w:val="00EE1130"/>
    <w:rsid w:val="00EE2EFC"/>
    <w:rsid w:val="00EE335D"/>
    <w:rsid w:val="00EE347C"/>
    <w:rsid w:val="00EE380C"/>
    <w:rsid w:val="00EE3FE4"/>
    <w:rsid w:val="00EE480F"/>
    <w:rsid w:val="00EE5308"/>
    <w:rsid w:val="00EE667F"/>
    <w:rsid w:val="00EE7EA3"/>
    <w:rsid w:val="00EF18E6"/>
    <w:rsid w:val="00EF2687"/>
    <w:rsid w:val="00EF2A56"/>
    <w:rsid w:val="00EF30E9"/>
    <w:rsid w:val="00EF4974"/>
    <w:rsid w:val="00EF5684"/>
    <w:rsid w:val="00EF6213"/>
    <w:rsid w:val="00EF7B75"/>
    <w:rsid w:val="00EF7DBB"/>
    <w:rsid w:val="00F003B7"/>
    <w:rsid w:val="00F01EC7"/>
    <w:rsid w:val="00F0313B"/>
    <w:rsid w:val="00F04275"/>
    <w:rsid w:val="00F043DE"/>
    <w:rsid w:val="00F0483A"/>
    <w:rsid w:val="00F04B5E"/>
    <w:rsid w:val="00F04EC0"/>
    <w:rsid w:val="00F058D4"/>
    <w:rsid w:val="00F05A76"/>
    <w:rsid w:val="00F05B11"/>
    <w:rsid w:val="00F05CE6"/>
    <w:rsid w:val="00F0625C"/>
    <w:rsid w:val="00F06A7B"/>
    <w:rsid w:val="00F0703F"/>
    <w:rsid w:val="00F10867"/>
    <w:rsid w:val="00F110E5"/>
    <w:rsid w:val="00F12ECF"/>
    <w:rsid w:val="00F138DF"/>
    <w:rsid w:val="00F13DC6"/>
    <w:rsid w:val="00F14043"/>
    <w:rsid w:val="00F14AC2"/>
    <w:rsid w:val="00F14DD0"/>
    <w:rsid w:val="00F15788"/>
    <w:rsid w:val="00F178E9"/>
    <w:rsid w:val="00F21A13"/>
    <w:rsid w:val="00F21FDC"/>
    <w:rsid w:val="00F225A4"/>
    <w:rsid w:val="00F22B87"/>
    <w:rsid w:val="00F23217"/>
    <w:rsid w:val="00F23811"/>
    <w:rsid w:val="00F23E5A"/>
    <w:rsid w:val="00F2491F"/>
    <w:rsid w:val="00F24F07"/>
    <w:rsid w:val="00F25205"/>
    <w:rsid w:val="00F25D7A"/>
    <w:rsid w:val="00F26627"/>
    <w:rsid w:val="00F268EA"/>
    <w:rsid w:val="00F26DB1"/>
    <w:rsid w:val="00F272E3"/>
    <w:rsid w:val="00F27400"/>
    <w:rsid w:val="00F27B0A"/>
    <w:rsid w:val="00F27F90"/>
    <w:rsid w:val="00F30045"/>
    <w:rsid w:val="00F30641"/>
    <w:rsid w:val="00F30D1A"/>
    <w:rsid w:val="00F3149F"/>
    <w:rsid w:val="00F32F51"/>
    <w:rsid w:val="00F3331A"/>
    <w:rsid w:val="00F3392B"/>
    <w:rsid w:val="00F33A9B"/>
    <w:rsid w:val="00F33F32"/>
    <w:rsid w:val="00F34F37"/>
    <w:rsid w:val="00F35236"/>
    <w:rsid w:val="00F35BE3"/>
    <w:rsid w:val="00F35F28"/>
    <w:rsid w:val="00F3661B"/>
    <w:rsid w:val="00F366E1"/>
    <w:rsid w:val="00F376A6"/>
    <w:rsid w:val="00F40D17"/>
    <w:rsid w:val="00F41CFE"/>
    <w:rsid w:val="00F421FC"/>
    <w:rsid w:val="00F4261B"/>
    <w:rsid w:val="00F42836"/>
    <w:rsid w:val="00F42B4C"/>
    <w:rsid w:val="00F42FC3"/>
    <w:rsid w:val="00F45810"/>
    <w:rsid w:val="00F45CD3"/>
    <w:rsid w:val="00F461F4"/>
    <w:rsid w:val="00F465AE"/>
    <w:rsid w:val="00F47DE3"/>
    <w:rsid w:val="00F507AF"/>
    <w:rsid w:val="00F508C5"/>
    <w:rsid w:val="00F5093C"/>
    <w:rsid w:val="00F50AE1"/>
    <w:rsid w:val="00F537A4"/>
    <w:rsid w:val="00F53D24"/>
    <w:rsid w:val="00F55810"/>
    <w:rsid w:val="00F55859"/>
    <w:rsid w:val="00F55A09"/>
    <w:rsid w:val="00F55E15"/>
    <w:rsid w:val="00F56C96"/>
    <w:rsid w:val="00F57954"/>
    <w:rsid w:val="00F60C6B"/>
    <w:rsid w:val="00F60F15"/>
    <w:rsid w:val="00F613E2"/>
    <w:rsid w:val="00F61FAA"/>
    <w:rsid w:val="00F62B72"/>
    <w:rsid w:val="00F642CB"/>
    <w:rsid w:val="00F646D6"/>
    <w:rsid w:val="00F6478D"/>
    <w:rsid w:val="00F65671"/>
    <w:rsid w:val="00F66310"/>
    <w:rsid w:val="00F66568"/>
    <w:rsid w:val="00F66A93"/>
    <w:rsid w:val="00F66BB6"/>
    <w:rsid w:val="00F67B6E"/>
    <w:rsid w:val="00F700F0"/>
    <w:rsid w:val="00F7143A"/>
    <w:rsid w:val="00F71A3D"/>
    <w:rsid w:val="00F71B78"/>
    <w:rsid w:val="00F7232B"/>
    <w:rsid w:val="00F72C6D"/>
    <w:rsid w:val="00F72ECF"/>
    <w:rsid w:val="00F73C5B"/>
    <w:rsid w:val="00F74507"/>
    <w:rsid w:val="00F74939"/>
    <w:rsid w:val="00F74A01"/>
    <w:rsid w:val="00F74AEF"/>
    <w:rsid w:val="00F76676"/>
    <w:rsid w:val="00F768CF"/>
    <w:rsid w:val="00F77C01"/>
    <w:rsid w:val="00F77CCF"/>
    <w:rsid w:val="00F810B9"/>
    <w:rsid w:val="00F81F37"/>
    <w:rsid w:val="00F8225A"/>
    <w:rsid w:val="00F82492"/>
    <w:rsid w:val="00F826EF"/>
    <w:rsid w:val="00F82A4B"/>
    <w:rsid w:val="00F830BC"/>
    <w:rsid w:val="00F830CE"/>
    <w:rsid w:val="00F831F5"/>
    <w:rsid w:val="00F836E0"/>
    <w:rsid w:val="00F837A2"/>
    <w:rsid w:val="00F83A5D"/>
    <w:rsid w:val="00F83FBC"/>
    <w:rsid w:val="00F8476F"/>
    <w:rsid w:val="00F8549B"/>
    <w:rsid w:val="00F85818"/>
    <w:rsid w:val="00F86573"/>
    <w:rsid w:val="00F86DCF"/>
    <w:rsid w:val="00F87170"/>
    <w:rsid w:val="00F9016E"/>
    <w:rsid w:val="00F90D55"/>
    <w:rsid w:val="00F90DAC"/>
    <w:rsid w:val="00F90F89"/>
    <w:rsid w:val="00F91565"/>
    <w:rsid w:val="00F9164E"/>
    <w:rsid w:val="00F9229E"/>
    <w:rsid w:val="00F93196"/>
    <w:rsid w:val="00F95B8C"/>
    <w:rsid w:val="00F95CED"/>
    <w:rsid w:val="00F95D4D"/>
    <w:rsid w:val="00F95DB3"/>
    <w:rsid w:val="00F96076"/>
    <w:rsid w:val="00F9715A"/>
    <w:rsid w:val="00F97480"/>
    <w:rsid w:val="00FA098F"/>
    <w:rsid w:val="00FA0C14"/>
    <w:rsid w:val="00FA0E12"/>
    <w:rsid w:val="00FA1812"/>
    <w:rsid w:val="00FA1B9B"/>
    <w:rsid w:val="00FA2459"/>
    <w:rsid w:val="00FA27C4"/>
    <w:rsid w:val="00FA3151"/>
    <w:rsid w:val="00FA3BCF"/>
    <w:rsid w:val="00FA3E0B"/>
    <w:rsid w:val="00FA41BC"/>
    <w:rsid w:val="00FA43CC"/>
    <w:rsid w:val="00FA4AED"/>
    <w:rsid w:val="00FA527E"/>
    <w:rsid w:val="00FA53CA"/>
    <w:rsid w:val="00FA5406"/>
    <w:rsid w:val="00FA5CAB"/>
    <w:rsid w:val="00FA6080"/>
    <w:rsid w:val="00FA7070"/>
    <w:rsid w:val="00FA7338"/>
    <w:rsid w:val="00FA7884"/>
    <w:rsid w:val="00FB0AAF"/>
    <w:rsid w:val="00FB12B3"/>
    <w:rsid w:val="00FB17AF"/>
    <w:rsid w:val="00FB17CB"/>
    <w:rsid w:val="00FB1A07"/>
    <w:rsid w:val="00FB37C3"/>
    <w:rsid w:val="00FB387E"/>
    <w:rsid w:val="00FB5500"/>
    <w:rsid w:val="00FB602D"/>
    <w:rsid w:val="00FB78EE"/>
    <w:rsid w:val="00FB7B12"/>
    <w:rsid w:val="00FC0117"/>
    <w:rsid w:val="00FC033E"/>
    <w:rsid w:val="00FC3B34"/>
    <w:rsid w:val="00FC5655"/>
    <w:rsid w:val="00FC5685"/>
    <w:rsid w:val="00FC6110"/>
    <w:rsid w:val="00FC6AFB"/>
    <w:rsid w:val="00FD0D40"/>
    <w:rsid w:val="00FD0D88"/>
    <w:rsid w:val="00FD1C7B"/>
    <w:rsid w:val="00FD1D08"/>
    <w:rsid w:val="00FD2DF6"/>
    <w:rsid w:val="00FD2EBB"/>
    <w:rsid w:val="00FD526C"/>
    <w:rsid w:val="00FD5347"/>
    <w:rsid w:val="00FD5E80"/>
    <w:rsid w:val="00FD6C9C"/>
    <w:rsid w:val="00FD78ED"/>
    <w:rsid w:val="00FE06F3"/>
    <w:rsid w:val="00FE1012"/>
    <w:rsid w:val="00FE1642"/>
    <w:rsid w:val="00FE38C1"/>
    <w:rsid w:val="00FE38CB"/>
    <w:rsid w:val="00FE4BF4"/>
    <w:rsid w:val="00FE5877"/>
    <w:rsid w:val="00FE58EF"/>
    <w:rsid w:val="00FE5F9B"/>
    <w:rsid w:val="00FE637F"/>
    <w:rsid w:val="00FE6586"/>
    <w:rsid w:val="00FE7A93"/>
    <w:rsid w:val="00FF0441"/>
    <w:rsid w:val="00FF0B08"/>
    <w:rsid w:val="00FF0C96"/>
    <w:rsid w:val="00FF20EA"/>
    <w:rsid w:val="00FF21AA"/>
    <w:rsid w:val="00FF25EB"/>
    <w:rsid w:val="00FF338D"/>
    <w:rsid w:val="00FF35FD"/>
    <w:rsid w:val="00FF4009"/>
    <w:rsid w:val="00FF4E87"/>
    <w:rsid w:val="00FF512F"/>
    <w:rsid w:val="00FF5957"/>
    <w:rsid w:val="00FF5AD9"/>
    <w:rsid w:val="00FF5E20"/>
    <w:rsid w:val="00FF609D"/>
    <w:rsid w:val="00FF68A1"/>
    <w:rsid w:val="00FF69CA"/>
    <w:rsid w:val="00FF7564"/>
    <w:rsid w:val="00FF79E4"/>
    <w:rsid w:val="00FF7E58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C6B"/>
  </w:style>
  <w:style w:type="paragraph" w:styleId="1">
    <w:name w:val="heading 1"/>
    <w:basedOn w:val="a"/>
    <w:link w:val="10"/>
    <w:uiPriority w:val="9"/>
    <w:qFormat/>
    <w:rsid w:val="000C6A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A61675"/>
    <w:pPr>
      <w:jc w:val="center"/>
    </w:pPr>
    <w:rPr>
      <w:b/>
      <w:sz w:val="28"/>
    </w:rPr>
  </w:style>
  <w:style w:type="table" w:styleId="a3">
    <w:name w:val="Table Grid"/>
    <w:basedOn w:val="a1"/>
    <w:uiPriority w:val="59"/>
    <w:rsid w:val="004D0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305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3050E"/>
  </w:style>
  <w:style w:type="paragraph" w:styleId="a6">
    <w:name w:val="Body Text Indent"/>
    <w:basedOn w:val="a"/>
    <w:rsid w:val="00A47314"/>
    <w:pPr>
      <w:spacing w:after="120"/>
      <w:ind w:left="283"/>
    </w:pPr>
  </w:style>
  <w:style w:type="character" w:styleId="a7">
    <w:name w:val="annotation reference"/>
    <w:semiHidden/>
    <w:rsid w:val="00E14D21"/>
    <w:rPr>
      <w:sz w:val="16"/>
      <w:szCs w:val="16"/>
    </w:rPr>
  </w:style>
  <w:style w:type="paragraph" w:styleId="a8">
    <w:name w:val="annotation text"/>
    <w:basedOn w:val="a"/>
    <w:semiHidden/>
    <w:rsid w:val="00E14D21"/>
  </w:style>
  <w:style w:type="paragraph" w:styleId="a9">
    <w:name w:val="annotation subject"/>
    <w:basedOn w:val="a8"/>
    <w:next w:val="a8"/>
    <w:semiHidden/>
    <w:rsid w:val="00E14D21"/>
    <w:rPr>
      <w:b/>
      <w:bCs/>
    </w:rPr>
  </w:style>
  <w:style w:type="paragraph" w:styleId="aa">
    <w:name w:val="Balloon Text"/>
    <w:basedOn w:val="a"/>
    <w:semiHidden/>
    <w:rsid w:val="00E14D21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EC25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C25CE"/>
  </w:style>
  <w:style w:type="paragraph" w:styleId="ad">
    <w:name w:val="List Paragraph"/>
    <w:basedOn w:val="a"/>
    <w:uiPriority w:val="34"/>
    <w:qFormat/>
    <w:rsid w:val="000A70E0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BD52BF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BD52BF"/>
    <w:rPr>
      <w:sz w:val="24"/>
      <w:szCs w:val="24"/>
    </w:rPr>
  </w:style>
  <w:style w:type="table" w:customStyle="1" w:styleId="11">
    <w:name w:val="Сетка таблицы1"/>
    <w:basedOn w:val="a1"/>
    <w:next w:val="a3"/>
    <w:rsid w:val="00F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4203A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af0">
    <w:name w:val="Emphasis"/>
    <w:basedOn w:val="a0"/>
    <w:uiPriority w:val="20"/>
    <w:qFormat/>
    <w:rsid w:val="000239F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C6A69"/>
    <w:rPr>
      <w:b/>
      <w:bCs/>
      <w:kern w:val="36"/>
      <w:sz w:val="48"/>
      <w:szCs w:val="48"/>
    </w:rPr>
  </w:style>
  <w:style w:type="paragraph" w:customStyle="1" w:styleId="p5">
    <w:name w:val="p5"/>
    <w:basedOn w:val="a"/>
    <w:rsid w:val="008D15B8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FE587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D1D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C6B"/>
  </w:style>
  <w:style w:type="paragraph" w:styleId="1">
    <w:name w:val="heading 1"/>
    <w:basedOn w:val="a"/>
    <w:link w:val="10"/>
    <w:uiPriority w:val="9"/>
    <w:qFormat/>
    <w:rsid w:val="000C6A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A61675"/>
    <w:pPr>
      <w:jc w:val="center"/>
    </w:pPr>
    <w:rPr>
      <w:b/>
      <w:sz w:val="28"/>
    </w:rPr>
  </w:style>
  <w:style w:type="table" w:styleId="a3">
    <w:name w:val="Table Grid"/>
    <w:basedOn w:val="a1"/>
    <w:uiPriority w:val="59"/>
    <w:rsid w:val="004D0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305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3050E"/>
  </w:style>
  <w:style w:type="paragraph" w:styleId="a6">
    <w:name w:val="Body Text Indent"/>
    <w:basedOn w:val="a"/>
    <w:rsid w:val="00A47314"/>
    <w:pPr>
      <w:spacing w:after="120"/>
      <w:ind w:left="283"/>
    </w:pPr>
  </w:style>
  <w:style w:type="character" w:styleId="a7">
    <w:name w:val="annotation reference"/>
    <w:semiHidden/>
    <w:rsid w:val="00E14D21"/>
    <w:rPr>
      <w:sz w:val="16"/>
      <w:szCs w:val="16"/>
    </w:rPr>
  </w:style>
  <w:style w:type="paragraph" w:styleId="a8">
    <w:name w:val="annotation text"/>
    <w:basedOn w:val="a"/>
    <w:semiHidden/>
    <w:rsid w:val="00E14D21"/>
  </w:style>
  <w:style w:type="paragraph" w:styleId="a9">
    <w:name w:val="annotation subject"/>
    <w:basedOn w:val="a8"/>
    <w:next w:val="a8"/>
    <w:semiHidden/>
    <w:rsid w:val="00E14D21"/>
    <w:rPr>
      <w:b/>
      <w:bCs/>
    </w:rPr>
  </w:style>
  <w:style w:type="paragraph" w:styleId="aa">
    <w:name w:val="Balloon Text"/>
    <w:basedOn w:val="a"/>
    <w:semiHidden/>
    <w:rsid w:val="00E14D21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EC25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C25CE"/>
  </w:style>
  <w:style w:type="paragraph" w:styleId="ad">
    <w:name w:val="List Paragraph"/>
    <w:basedOn w:val="a"/>
    <w:uiPriority w:val="34"/>
    <w:qFormat/>
    <w:rsid w:val="000A70E0"/>
    <w:pPr>
      <w:ind w:left="720"/>
      <w:contextualSpacing/>
    </w:pPr>
  </w:style>
  <w:style w:type="paragraph" w:styleId="ae">
    <w:name w:val="Body Text"/>
    <w:basedOn w:val="a"/>
    <w:link w:val="af"/>
    <w:uiPriority w:val="99"/>
    <w:unhideWhenUsed/>
    <w:rsid w:val="00BD52BF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BD52BF"/>
    <w:rPr>
      <w:sz w:val="24"/>
      <w:szCs w:val="24"/>
    </w:rPr>
  </w:style>
  <w:style w:type="table" w:customStyle="1" w:styleId="11">
    <w:name w:val="Сетка таблицы1"/>
    <w:basedOn w:val="a1"/>
    <w:next w:val="a3"/>
    <w:rsid w:val="00F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1"/>
    <w:uiPriority w:val="69"/>
    <w:rsid w:val="004203A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af0">
    <w:name w:val="Emphasis"/>
    <w:basedOn w:val="a0"/>
    <w:uiPriority w:val="20"/>
    <w:qFormat/>
    <w:rsid w:val="000239F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C6A69"/>
    <w:rPr>
      <w:b/>
      <w:bCs/>
      <w:kern w:val="36"/>
      <w:sz w:val="48"/>
      <w:szCs w:val="48"/>
    </w:rPr>
  </w:style>
  <w:style w:type="paragraph" w:customStyle="1" w:styleId="p5">
    <w:name w:val="p5"/>
    <w:basedOn w:val="a"/>
    <w:rsid w:val="008D15B8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FE587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D1D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2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00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FE1A9-B7AD-4AFF-9AF4-0CB3E0CA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27</Pages>
  <Words>8276</Words>
  <Characters>47178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СЧЕТНАЯ ПАЛАТА</cp:lastModifiedBy>
  <cp:revision>28</cp:revision>
  <cp:lastPrinted>2025-03-05T11:43:00Z</cp:lastPrinted>
  <dcterms:created xsi:type="dcterms:W3CDTF">2025-02-20T09:23:00Z</dcterms:created>
  <dcterms:modified xsi:type="dcterms:W3CDTF">2025-03-18T13:45:00Z</dcterms:modified>
</cp:coreProperties>
</file>