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980" w:rsidRDefault="000E7FD6">
      <w:pPr>
        <w:pStyle w:val="30"/>
        <w:shd w:val="clear" w:color="auto" w:fill="auto"/>
        <w:ind w:left="2060"/>
      </w:pPr>
      <w:r>
        <w:rPr>
          <w:rStyle w:val="310pt"/>
          <w:b/>
          <w:bCs/>
        </w:rPr>
        <w:t>ОПРОСНЫЙ ЛИСТ №</w:t>
      </w:r>
    </w:p>
    <w:p w:rsidR="008C1980" w:rsidRDefault="000E7FD6">
      <w:pPr>
        <w:pStyle w:val="20"/>
        <w:shd w:val="clear" w:color="auto" w:fill="auto"/>
        <w:ind w:right="60"/>
      </w:pPr>
      <w:r>
        <w:t>в рамках общественных обсуждений проекта нормативно-технических и инструктивно-</w:t>
      </w:r>
      <w:r>
        <w:br/>
        <w:t>методических документов в области охраны окружающей среды - проекта постановления</w:t>
      </w:r>
      <w:r>
        <w:br/>
        <w:t>Правительства Липецкой области «О государственном природном зоологическом заказнике</w:t>
      </w:r>
      <w:r>
        <w:br/>
        <w:t>регионального значения «Липецкий», включая предварительные материалы оценки</w:t>
      </w:r>
    </w:p>
    <w:p w:rsidR="008C1980" w:rsidRDefault="00512B76">
      <w:pPr>
        <w:pStyle w:val="20"/>
        <w:shd w:val="clear" w:color="auto" w:fill="auto"/>
        <w:ind w:right="6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.7pt;margin-top:451.5pt;width:91.2pt;height:178.5pt;z-index:-125829376;mso-wrap-distance-left:5.5pt;mso-wrap-distance-top:30.8pt;mso-wrap-distance-right:5pt;mso-wrap-distance-bottom:19pt;mso-position-horizontal-relative:margin" filled="f" stroked="f">
            <v:textbox style="mso-fit-shape-to-text:t" inset="0,0,0,0">
              <w:txbxContent>
                <w:p w:rsidR="008C1980" w:rsidRDefault="008C1980">
                  <w:pPr>
                    <w:pStyle w:val="20"/>
                    <w:shd w:val="clear" w:color="auto" w:fill="auto"/>
                    <w:ind w:right="20"/>
                  </w:pPr>
                  <w:bookmarkStart w:id="0" w:name="_GoBack"/>
                  <w:bookmarkEnd w:id="0"/>
                </w:p>
              </w:txbxContent>
            </v:textbox>
            <w10:wrap type="topAndBottom" anchorx="margin"/>
          </v:shape>
        </w:pict>
      </w:r>
      <w:r w:rsidR="000E7FD6">
        <w:t>воздействия на окружающую среду.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0"/>
        <w:gridCol w:w="6101"/>
      </w:tblGrid>
      <w:tr w:rsidR="008C1980">
        <w:trPr>
          <w:trHeight w:hRule="exact" w:val="1186"/>
          <w:jc w:val="center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1980" w:rsidRDefault="000E7FD6">
            <w:pPr>
              <w:pStyle w:val="20"/>
              <w:framePr w:w="9821" w:wrap="notBeside" w:vAnchor="text" w:hAnchor="text" w:xAlign="center" w:y="1"/>
              <w:shd w:val="clear" w:color="auto" w:fill="auto"/>
            </w:pPr>
            <w:r>
              <w:t>Участник опроса ФИО/наименование юридического лица, должность, ФИО представителя организации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1980" w:rsidRDefault="000E7FD6">
            <w:pPr>
              <w:pStyle w:val="20"/>
              <w:framePr w:w="9821" w:wrap="notBeside" w:vAnchor="text" w:hAnchor="text" w:xAlign="center" w:y="1"/>
              <w:shd w:val="clear" w:color="auto" w:fill="auto"/>
            </w:pPr>
            <w:r>
              <w:t>Контактные данные (для физических лиц: адрес, телефон, адрес электронной почты, для юридических лиц: адрес (место нахождения), телефон, факс (при наличии) адрес электронной почты)</w:t>
            </w:r>
          </w:p>
        </w:tc>
      </w:tr>
      <w:tr w:rsidR="008C1980">
        <w:trPr>
          <w:trHeight w:hRule="exact" w:val="1358"/>
          <w:jc w:val="center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1980" w:rsidRDefault="008C1980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1980" w:rsidRDefault="008C1980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C1980" w:rsidRDefault="008C1980">
      <w:pPr>
        <w:framePr w:w="9821" w:wrap="notBeside" w:vAnchor="text" w:hAnchor="text" w:xAlign="center" w:y="1"/>
        <w:rPr>
          <w:sz w:val="2"/>
          <w:szCs w:val="2"/>
        </w:rPr>
      </w:pPr>
    </w:p>
    <w:p w:rsidR="008C1980" w:rsidRDefault="008C1980">
      <w:pPr>
        <w:rPr>
          <w:sz w:val="2"/>
          <w:szCs w:val="2"/>
        </w:rPr>
      </w:pPr>
    </w:p>
    <w:p w:rsidR="008C1980" w:rsidRDefault="000E7FD6">
      <w:pPr>
        <w:pStyle w:val="22"/>
        <w:framePr w:w="9821" w:wrap="notBeside" w:vAnchor="text" w:hAnchor="text" w:xAlign="center" w:y="1"/>
        <w:shd w:val="clear" w:color="auto" w:fill="auto"/>
        <w:spacing w:line="240" w:lineRule="exact"/>
      </w:pPr>
      <w:r>
        <w:t>Формулировки вопросов, выносимые на общественные обсуждения**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7598"/>
        <w:gridCol w:w="811"/>
        <w:gridCol w:w="830"/>
      </w:tblGrid>
      <w:tr w:rsidR="008C1980">
        <w:trPr>
          <w:trHeight w:hRule="exact" w:val="30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1980" w:rsidRDefault="000E7FD6">
            <w:pPr>
              <w:pStyle w:val="20"/>
              <w:framePr w:w="9821" w:wrap="notBeside" w:vAnchor="text" w:hAnchor="text" w:xAlign="center" w:y="1"/>
              <w:shd w:val="clear" w:color="auto" w:fill="auto"/>
              <w:spacing w:line="240" w:lineRule="exact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7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1980" w:rsidRDefault="000E7FD6">
            <w:pPr>
              <w:pStyle w:val="20"/>
              <w:framePr w:w="9821" w:wrap="notBeside" w:vAnchor="text" w:hAnchor="text" w:xAlign="center" w:y="1"/>
              <w:shd w:val="clear" w:color="auto" w:fill="auto"/>
              <w:spacing w:line="240" w:lineRule="exact"/>
            </w:pPr>
            <w:r>
              <w:rPr>
                <w:rStyle w:val="23"/>
              </w:rPr>
              <w:t>Вопрос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1980" w:rsidRDefault="000E7FD6">
            <w:pPr>
              <w:pStyle w:val="20"/>
              <w:framePr w:w="9821" w:wrap="notBeside" w:vAnchor="text" w:hAnchor="text" w:xAlign="center" w:y="1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3"/>
              </w:rPr>
              <w:t>Да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1980" w:rsidRDefault="000E7FD6">
            <w:pPr>
              <w:pStyle w:val="20"/>
              <w:framePr w:w="9821" w:wrap="notBeside" w:vAnchor="text" w:hAnchor="text" w:xAlign="center" w:y="1"/>
              <w:shd w:val="clear" w:color="auto" w:fill="auto"/>
              <w:spacing w:line="240" w:lineRule="exact"/>
              <w:ind w:left="240"/>
              <w:jc w:val="left"/>
            </w:pPr>
            <w:r>
              <w:rPr>
                <w:rStyle w:val="23"/>
              </w:rPr>
              <w:t>Нет</w:t>
            </w:r>
          </w:p>
        </w:tc>
      </w:tr>
      <w:tr w:rsidR="008C1980">
        <w:trPr>
          <w:trHeight w:hRule="exact" w:val="60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1980" w:rsidRDefault="000E7FD6">
            <w:pPr>
              <w:pStyle w:val="20"/>
              <w:framePr w:w="9821" w:wrap="notBeside" w:vAnchor="text" w:hAnchor="text" w:xAlign="center" w:y="1"/>
              <w:shd w:val="clear" w:color="auto" w:fill="auto"/>
              <w:spacing w:line="240" w:lineRule="exact"/>
              <w:ind w:left="220"/>
              <w:jc w:val="left"/>
            </w:pPr>
            <w:r>
              <w:t>1.</w:t>
            </w:r>
          </w:p>
        </w:tc>
        <w:tc>
          <w:tcPr>
            <w:tcW w:w="7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1980" w:rsidRDefault="000E7FD6">
            <w:pPr>
              <w:pStyle w:val="20"/>
              <w:framePr w:w="9821" w:wrap="notBeside" w:vAnchor="text" w:hAnchor="text" w:xAlign="center" w:y="1"/>
              <w:shd w:val="clear" w:color="auto" w:fill="auto"/>
              <w:jc w:val="both"/>
            </w:pPr>
            <w:r>
              <w:t>Ознакомились ли Вы с документацией, выносимой на общественные обсуждения?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980" w:rsidRDefault="008C1980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980" w:rsidRDefault="008C1980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C1980">
        <w:trPr>
          <w:trHeight w:hRule="exact" w:val="147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980" w:rsidRDefault="000E7FD6">
            <w:pPr>
              <w:pStyle w:val="20"/>
              <w:framePr w:w="9821" w:wrap="notBeside" w:vAnchor="text" w:hAnchor="text" w:xAlign="center" w:y="1"/>
              <w:shd w:val="clear" w:color="auto" w:fill="auto"/>
              <w:spacing w:line="240" w:lineRule="exact"/>
              <w:ind w:left="220"/>
              <w:jc w:val="left"/>
            </w:pPr>
            <w:r>
              <w:t>2.</w:t>
            </w:r>
          </w:p>
        </w:tc>
        <w:tc>
          <w:tcPr>
            <w:tcW w:w="7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1980" w:rsidRDefault="000E7FD6">
            <w:pPr>
              <w:pStyle w:val="20"/>
              <w:framePr w:w="9821" w:wrap="notBeside" w:vAnchor="text" w:hAnchor="text" w:xAlign="center" w:y="1"/>
              <w:shd w:val="clear" w:color="auto" w:fill="auto"/>
              <w:jc w:val="both"/>
            </w:pPr>
            <w:r>
              <w:t>Считаете ли Вы, что информация о проекте постановления Правительства Липецкой области «О государственном природном зоологическом заказнике регионального значения «Липецкий» включая предварительные материалы оценки воздействия на окружающую среду (ОВОС) представлена в достаточном объеме?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980" w:rsidRDefault="008C1980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980" w:rsidRDefault="008C1980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C1980">
        <w:trPr>
          <w:trHeight w:hRule="exact" w:val="17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980" w:rsidRDefault="000E7FD6">
            <w:pPr>
              <w:pStyle w:val="20"/>
              <w:framePr w:w="9821" w:wrap="notBeside" w:vAnchor="text" w:hAnchor="text" w:xAlign="center" w:y="1"/>
              <w:shd w:val="clear" w:color="auto" w:fill="auto"/>
              <w:spacing w:line="240" w:lineRule="exact"/>
              <w:ind w:left="220"/>
              <w:jc w:val="left"/>
            </w:pPr>
            <w:r>
              <w:t>3.</w:t>
            </w:r>
          </w:p>
        </w:tc>
        <w:tc>
          <w:tcPr>
            <w:tcW w:w="7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1980" w:rsidRDefault="000E7FD6">
            <w:pPr>
              <w:pStyle w:val="20"/>
              <w:framePr w:w="9821" w:wrap="notBeside" w:vAnchor="text" w:hAnchor="text" w:xAlign="center" w:y="1"/>
              <w:shd w:val="clear" w:color="auto" w:fill="auto"/>
              <w:jc w:val="both"/>
            </w:pPr>
            <w:r>
              <w:t>Считаете ли Вы, что предлагаемые решения в достаточной мере будут способствовать защите окружающей среды в рамках реализации обсуждаемого проекта постановления Правительства Липецкой области «О государственном природном зоологическом заказнике регионального значения «Липецкий», включая предварительные материалы оценки воздействия на окружающую среду (ОВОС)?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1980" w:rsidRDefault="008C1980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1980" w:rsidRDefault="008C1980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C1980">
        <w:trPr>
          <w:trHeight w:hRule="exact" w:val="118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1980" w:rsidRDefault="000E7FD6">
            <w:pPr>
              <w:pStyle w:val="20"/>
              <w:framePr w:w="9821" w:wrap="notBeside" w:vAnchor="text" w:hAnchor="text" w:xAlign="center" w:y="1"/>
              <w:shd w:val="clear" w:color="auto" w:fill="auto"/>
              <w:spacing w:line="240" w:lineRule="exact"/>
              <w:ind w:left="220"/>
              <w:jc w:val="left"/>
            </w:pPr>
            <w:r>
              <w:t>4</w:t>
            </w:r>
          </w:p>
        </w:tc>
        <w:tc>
          <w:tcPr>
            <w:tcW w:w="7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1980" w:rsidRDefault="000E7FD6">
            <w:pPr>
              <w:pStyle w:val="20"/>
              <w:framePr w:w="9821" w:wrap="notBeside" w:vAnchor="text" w:hAnchor="text" w:xAlign="center" w:y="1"/>
              <w:shd w:val="clear" w:color="auto" w:fill="auto"/>
              <w:jc w:val="both"/>
            </w:pPr>
            <w:r>
              <w:t>Согласны ли Вы с проектом постановления Правительства Липецкой области «О государственном природном зоологическом заказнике регионального значения «Липецкий», включая предварительные материалы оценки воздействия на окружающую среду (ОВОС)?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1980" w:rsidRDefault="008C1980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1980" w:rsidRDefault="008C1980">
            <w:pPr>
              <w:framePr w:w="982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C1980" w:rsidRDefault="008C1980">
      <w:pPr>
        <w:framePr w:w="9821" w:wrap="notBeside" w:vAnchor="text" w:hAnchor="text" w:xAlign="center" w:y="1"/>
        <w:rPr>
          <w:sz w:val="2"/>
          <w:szCs w:val="2"/>
        </w:rPr>
      </w:pPr>
    </w:p>
    <w:p w:rsidR="008C1980" w:rsidRDefault="000E7FD6">
      <w:pPr>
        <w:rPr>
          <w:sz w:val="2"/>
          <w:szCs w:val="2"/>
        </w:rPr>
      </w:pPr>
      <w:r>
        <w:br w:type="page"/>
      </w:r>
    </w:p>
    <w:p w:rsidR="008C1980" w:rsidRDefault="00512B76">
      <w:pPr>
        <w:pStyle w:val="30"/>
        <w:shd w:val="clear" w:color="auto" w:fill="auto"/>
        <w:spacing w:after="312" w:line="240" w:lineRule="exact"/>
        <w:jc w:val="both"/>
      </w:pPr>
      <w:r>
        <w:lastRenderedPageBreak/>
        <w:pict>
          <v:shape id="_x0000_s1027" type="#_x0000_t202" style="position:absolute;left:0;text-align:left;margin-left:.25pt;margin-top:-105.1pt;width:443.3pt;height:.05pt;z-index:-125829375;mso-wrap-distance-left:5pt;mso-wrap-distance-right:5pt;mso-position-horizontal-relative:margin" filled="f" stroked="f">
            <v:textbox style="mso-fit-shape-to-text:t" inset="0,0,0,0">
              <w:txbxContent>
                <w:p w:rsidR="008C1980" w:rsidRDefault="000E7FD6">
                  <w:pPr>
                    <w:pStyle w:val="22"/>
                    <w:shd w:val="clear" w:color="auto" w:fill="auto"/>
                    <w:spacing w:line="240" w:lineRule="exact"/>
                    <w:jc w:val="both"/>
                  </w:pPr>
                  <w:r>
                    <w:rPr>
                      <w:rStyle w:val="2Exact0"/>
                      <w:b/>
                      <w:bCs/>
                    </w:rPr>
                    <w:t>Подпись участника опроса по объекту общественных обсуждений</w:t>
                  </w:r>
                </w:p>
                <w:p w:rsidR="008C1980" w:rsidRDefault="000E7FD6">
                  <w:pPr>
                    <w:pStyle w:val="a4"/>
                    <w:shd w:val="clear" w:color="auto" w:fill="auto"/>
                    <w:spacing w:before="0"/>
                  </w:pPr>
                  <w:r>
                    <w:t xml:space="preserve">(Настоящей подписью при заполнении опросного листа, я одновременной подтверждаю, что я даю свое добровольное согласие на обработку моих персональных данных в объёме, необходимом для Заказчика с целью оформления результатов общественных обсуждений, содержащихся в настоящем опросном листе, и подтверждаю, что все указанные в настоящем опросном листе данные верны) </w:t>
                  </w:r>
                  <w:r>
                    <w:rPr>
                      <w:rStyle w:val="45ptExact"/>
                    </w:rPr>
                    <w:t>***</w:t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71"/>
                    <w:gridCol w:w="1685"/>
                    <w:gridCol w:w="2746"/>
                    <w:gridCol w:w="1738"/>
                    <w:gridCol w:w="946"/>
                    <w:gridCol w:w="581"/>
                  </w:tblGrid>
                  <w:tr w:rsidR="008C1980">
                    <w:trPr>
                      <w:trHeight w:hRule="exact" w:val="230"/>
                      <w:jc w:val="center"/>
                    </w:trPr>
                    <w:tc>
                      <w:tcPr>
                        <w:tcW w:w="1171" w:type="dxa"/>
                        <w:shd w:val="clear" w:color="auto" w:fill="FFFFFF"/>
                      </w:tcPr>
                      <w:p w:rsidR="008C1980" w:rsidRDefault="008C198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85" w:type="dxa"/>
                        <w:shd w:val="clear" w:color="auto" w:fill="FFFFFF"/>
                        <w:vAlign w:val="center"/>
                      </w:tcPr>
                      <w:p w:rsidR="008C1980" w:rsidRDefault="000E7FD6">
                        <w:pPr>
                          <w:pStyle w:val="20"/>
                          <w:shd w:val="clear" w:color="auto" w:fill="auto"/>
                          <w:spacing w:line="240" w:lineRule="exact"/>
                          <w:ind w:left="600"/>
                          <w:jc w:val="left"/>
                        </w:pPr>
                        <w:r>
                          <w:t>/</w:t>
                        </w:r>
                      </w:p>
                    </w:tc>
                    <w:tc>
                      <w:tcPr>
                        <w:tcW w:w="2746" w:type="dxa"/>
                        <w:shd w:val="clear" w:color="auto" w:fill="FFFFFF"/>
                      </w:tcPr>
                      <w:p w:rsidR="008C1980" w:rsidRDefault="008C198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38" w:type="dxa"/>
                        <w:shd w:val="clear" w:color="auto" w:fill="FFFFFF"/>
                        <w:vAlign w:val="center"/>
                      </w:tcPr>
                      <w:p w:rsidR="008C1980" w:rsidRDefault="000E7FD6">
                        <w:pPr>
                          <w:pStyle w:val="20"/>
                          <w:shd w:val="clear" w:color="auto" w:fill="auto"/>
                          <w:spacing w:line="240" w:lineRule="exact"/>
                          <w:ind w:right="200"/>
                          <w:jc w:val="right"/>
                        </w:pPr>
                        <w:r>
                          <w:t>/</w:t>
                        </w:r>
                      </w:p>
                    </w:tc>
                    <w:tc>
                      <w:tcPr>
                        <w:tcW w:w="946" w:type="dxa"/>
                        <w:shd w:val="clear" w:color="auto" w:fill="FFFFFF"/>
                      </w:tcPr>
                      <w:p w:rsidR="008C1980" w:rsidRDefault="008C198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81" w:type="dxa"/>
                        <w:shd w:val="clear" w:color="auto" w:fill="FFFFFF"/>
                        <w:vAlign w:val="bottom"/>
                      </w:tcPr>
                      <w:p w:rsidR="008C1980" w:rsidRDefault="000E7FD6">
                        <w:pPr>
                          <w:pStyle w:val="20"/>
                          <w:shd w:val="clear" w:color="auto" w:fill="auto"/>
                          <w:spacing w:line="240" w:lineRule="exact"/>
                          <w:jc w:val="right"/>
                        </w:pPr>
                        <w:r>
                          <w:t>/</w:t>
                        </w:r>
                      </w:p>
                    </w:tc>
                  </w:tr>
                  <w:tr w:rsidR="008C1980">
                    <w:trPr>
                      <w:trHeight w:hRule="exact" w:val="245"/>
                      <w:jc w:val="center"/>
                    </w:trPr>
                    <w:tc>
                      <w:tcPr>
                        <w:tcW w:w="1171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1980" w:rsidRDefault="000E7FD6">
                        <w:pPr>
                          <w:pStyle w:val="20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"/>
                          </w:rPr>
                          <w:t>подпись</w:t>
                        </w:r>
                      </w:p>
                    </w:tc>
                    <w:tc>
                      <w:tcPr>
                        <w:tcW w:w="1685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8C1980" w:rsidRDefault="008C198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46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1980" w:rsidRDefault="000E7FD6">
                        <w:pPr>
                          <w:pStyle w:val="20"/>
                          <w:shd w:val="clear" w:color="auto" w:fill="auto"/>
                          <w:spacing w:line="160" w:lineRule="exact"/>
                          <w:ind w:left="1000"/>
                          <w:jc w:val="left"/>
                        </w:pPr>
                        <w:r>
                          <w:rPr>
                            <w:rStyle w:val="28pt"/>
                          </w:rPr>
                          <w:t>ФИО</w:t>
                        </w:r>
                      </w:p>
                    </w:tc>
                    <w:tc>
                      <w:tcPr>
                        <w:tcW w:w="1738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8C1980" w:rsidRDefault="008C198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1980" w:rsidRDefault="000E7FD6">
                        <w:pPr>
                          <w:pStyle w:val="20"/>
                          <w:shd w:val="clear" w:color="auto" w:fill="auto"/>
                          <w:spacing w:line="160" w:lineRule="exact"/>
                          <w:ind w:left="200"/>
                          <w:jc w:val="left"/>
                        </w:pPr>
                        <w:r>
                          <w:rPr>
                            <w:rStyle w:val="28pt"/>
                          </w:rPr>
                          <w:t>дата</w:t>
                        </w:r>
                      </w:p>
                    </w:tc>
                    <w:tc>
                      <w:tcPr>
                        <w:tcW w:w="581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8C1980" w:rsidRDefault="008C198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8C1980" w:rsidRDefault="008C198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0E7FD6">
        <w:t>Подпись Заказчика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632"/>
        <w:gridCol w:w="2746"/>
        <w:gridCol w:w="1776"/>
        <w:gridCol w:w="946"/>
        <w:gridCol w:w="542"/>
      </w:tblGrid>
      <w:tr w:rsidR="008C1980">
        <w:trPr>
          <w:trHeight w:hRule="exact" w:val="230"/>
          <w:jc w:val="center"/>
        </w:trPr>
        <w:tc>
          <w:tcPr>
            <w:tcW w:w="1114" w:type="dxa"/>
            <w:shd w:val="clear" w:color="auto" w:fill="FFFFFF"/>
          </w:tcPr>
          <w:p w:rsidR="008C1980" w:rsidRDefault="008C1980">
            <w:pPr>
              <w:framePr w:w="87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2" w:type="dxa"/>
            <w:shd w:val="clear" w:color="auto" w:fill="FFFFFF"/>
            <w:vAlign w:val="center"/>
          </w:tcPr>
          <w:p w:rsidR="008C1980" w:rsidRDefault="000E7FD6">
            <w:pPr>
              <w:pStyle w:val="20"/>
              <w:framePr w:w="8755" w:wrap="notBeside" w:vAnchor="text" w:hAnchor="text" w:xAlign="center" w:y="1"/>
              <w:shd w:val="clear" w:color="auto" w:fill="auto"/>
              <w:spacing w:line="240" w:lineRule="exact"/>
              <w:ind w:left="540"/>
              <w:jc w:val="left"/>
            </w:pPr>
            <w:r>
              <w:t>/</w:t>
            </w:r>
          </w:p>
        </w:tc>
        <w:tc>
          <w:tcPr>
            <w:tcW w:w="2746" w:type="dxa"/>
            <w:shd w:val="clear" w:color="auto" w:fill="FFFFFF"/>
          </w:tcPr>
          <w:p w:rsidR="008C1980" w:rsidRDefault="008C1980">
            <w:pPr>
              <w:framePr w:w="87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8C1980" w:rsidRDefault="000E7FD6">
            <w:pPr>
              <w:pStyle w:val="20"/>
              <w:framePr w:w="8755" w:wrap="notBeside" w:vAnchor="text" w:hAnchor="text" w:xAlign="center" w:y="1"/>
              <w:shd w:val="clear" w:color="auto" w:fill="auto"/>
              <w:spacing w:line="240" w:lineRule="exact"/>
              <w:ind w:right="240"/>
              <w:jc w:val="right"/>
            </w:pPr>
            <w:r>
              <w:t>/</w:t>
            </w:r>
          </w:p>
        </w:tc>
        <w:tc>
          <w:tcPr>
            <w:tcW w:w="946" w:type="dxa"/>
            <w:shd w:val="clear" w:color="auto" w:fill="FFFFFF"/>
          </w:tcPr>
          <w:p w:rsidR="008C1980" w:rsidRDefault="008C1980">
            <w:pPr>
              <w:framePr w:w="87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2" w:type="dxa"/>
            <w:shd w:val="clear" w:color="auto" w:fill="FFFFFF"/>
            <w:vAlign w:val="bottom"/>
          </w:tcPr>
          <w:p w:rsidR="008C1980" w:rsidRDefault="000E7FD6">
            <w:pPr>
              <w:pStyle w:val="20"/>
              <w:framePr w:w="8755" w:wrap="notBeside" w:vAnchor="text" w:hAnchor="text" w:xAlign="center" w:y="1"/>
              <w:shd w:val="clear" w:color="auto" w:fill="auto"/>
              <w:spacing w:line="240" w:lineRule="exact"/>
              <w:jc w:val="right"/>
            </w:pPr>
            <w:r>
              <w:t>/</w:t>
            </w:r>
          </w:p>
        </w:tc>
      </w:tr>
      <w:tr w:rsidR="008C1980">
        <w:trPr>
          <w:trHeight w:hRule="exact" w:val="245"/>
          <w:jc w:val="center"/>
        </w:trPr>
        <w:tc>
          <w:tcPr>
            <w:tcW w:w="111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C1980" w:rsidRDefault="000E7FD6">
            <w:pPr>
              <w:pStyle w:val="20"/>
              <w:framePr w:w="875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подпись</w:t>
            </w:r>
          </w:p>
        </w:tc>
        <w:tc>
          <w:tcPr>
            <w:tcW w:w="1632" w:type="dxa"/>
            <w:tcBorders>
              <w:top w:val="single" w:sz="4" w:space="0" w:color="auto"/>
            </w:tcBorders>
            <w:shd w:val="clear" w:color="auto" w:fill="FFFFFF"/>
          </w:tcPr>
          <w:p w:rsidR="008C1980" w:rsidRDefault="008C1980">
            <w:pPr>
              <w:framePr w:w="87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C1980" w:rsidRDefault="000E7FD6">
            <w:pPr>
              <w:pStyle w:val="20"/>
              <w:framePr w:w="8755" w:wrap="notBeside" w:vAnchor="text" w:hAnchor="text" w:xAlign="center" w:y="1"/>
              <w:shd w:val="clear" w:color="auto" w:fill="auto"/>
              <w:spacing w:line="160" w:lineRule="exact"/>
              <w:ind w:left="1000"/>
              <w:jc w:val="left"/>
            </w:pPr>
            <w:r>
              <w:rPr>
                <w:rStyle w:val="28pt"/>
              </w:rPr>
              <w:t>ФИО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FFFFFF"/>
          </w:tcPr>
          <w:p w:rsidR="008C1980" w:rsidRDefault="008C1980">
            <w:pPr>
              <w:framePr w:w="87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C1980" w:rsidRDefault="000E7FD6">
            <w:pPr>
              <w:pStyle w:val="20"/>
              <w:framePr w:w="8755" w:wrap="notBeside" w:vAnchor="text" w:hAnchor="text" w:xAlign="center" w:y="1"/>
              <w:shd w:val="clear" w:color="auto" w:fill="auto"/>
              <w:spacing w:line="160" w:lineRule="exact"/>
              <w:ind w:left="240"/>
              <w:jc w:val="left"/>
            </w:pPr>
            <w:r>
              <w:rPr>
                <w:rStyle w:val="28pt"/>
              </w:rPr>
              <w:t>дата</w:t>
            </w:r>
          </w:p>
        </w:tc>
        <w:tc>
          <w:tcPr>
            <w:tcW w:w="542" w:type="dxa"/>
            <w:tcBorders>
              <w:top w:val="single" w:sz="4" w:space="0" w:color="auto"/>
            </w:tcBorders>
            <w:shd w:val="clear" w:color="auto" w:fill="FFFFFF"/>
          </w:tcPr>
          <w:p w:rsidR="008C1980" w:rsidRDefault="008C1980">
            <w:pPr>
              <w:framePr w:w="875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C1980" w:rsidRDefault="008C1980">
      <w:pPr>
        <w:framePr w:w="8755" w:wrap="notBeside" w:vAnchor="text" w:hAnchor="text" w:xAlign="center" w:y="1"/>
        <w:rPr>
          <w:sz w:val="2"/>
          <w:szCs w:val="2"/>
        </w:rPr>
      </w:pPr>
    </w:p>
    <w:p w:rsidR="008C1980" w:rsidRDefault="008C1980">
      <w:pPr>
        <w:rPr>
          <w:sz w:val="2"/>
          <w:szCs w:val="2"/>
        </w:rPr>
      </w:pPr>
    </w:p>
    <w:p w:rsidR="008C1980" w:rsidRDefault="000E7FD6">
      <w:pPr>
        <w:pStyle w:val="30"/>
        <w:shd w:val="clear" w:color="auto" w:fill="auto"/>
        <w:spacing w:before="322" w:after="326" w:line="240" w:lineRule="exact"/>
        <w:jc w:val="both"/>
      </w:pPr>
      <w:r>
        <w:t>Подпись представителя органа местного самоуправления</w:t>
      </w:r>
    </w:p>
    <w:p w:rsidR="008C1980" w:rsidRDefault="00512B76">
      <w:pPr>
        <w:pStyle w:val="10"/>
        <w:keepNext/>
        <w:keepLines/>
        <w:shd w:val="clear" w:color="auto" w:fill="auto"/>
        <w:tabs>
          <w:tab w:val="left" w:leader="underscore" w:pos="2390"/>
          <w:tab w:val="left" w:leader="underscore" w:pos="6106"/>
        </w:tabs>
        <w:spacing w:before="0" w:line="240" w:lineRule="exact"/>
      </w:pPr>
      <w:r>
        <w:pict>
          <v:shape id="_x0000_s1028" type="#_x0000_t202" style="position:absolute;left:0;text-align:left;margin-left:386.65pt;margin-top:0;width:92.4pt;height:24.15pt;z-index:-125829374;mso-wrap-distance-left:79.9pt;mso-wrap-distance-top:23.4pt;mso-wrap-distance-right:5pt;mso-position-horizontal-relative:margin" filled="f" stroked="f">
            <v:textbox style="mso-fit-shape-to-text:t" inset="0,0,0,0">
              <w:txbxContent>
                <w:p w:rsidR="008C1980" w:rsidRDefault="000E7FD6">
                  <w:pPr>
                    <w:pStyle w:val="20"/>
                    <w:shd w:val="clear" w:color="auto" w:fill="auto"/>
                    <w:tabs>
                      <w:tab w:val="left" w:leader="underscore" w:pos="1646"/>
                    </w:tabs>
                    <w:spacing w:line="240" w:lineRule="exact"/>
                    <w:jc w:val="both"/>
                  </w:pPr>
                  <w:r>
                    <w:rPr>
                      <w:rStyle w:val="2Exact"/>
                    </w:rPr>
                    <w:t>/</w:t>
                  </w:r>
                  <w:r>
                    <w:rPr>
                      <w:rStyle w:val="210ptExact"/>
                    </w:rPr>
                    <w:tab/>
                  </w:r>
                  <w:r>
                    <w:rPr>
                      <w:rStyle w:val="2Exact"/>
                    </w:rPr>
                    <w:t>/</w:t>
                  </w:r>
                </w:p>
                <w:p w:rsidR="008C1980" w:rsidRDefault="000E7FD6">
                  <w:pPr>
                    <w:pStyle w:val="40"/>
                    <w:shd w:val="clear" w:color="auto" w:fill="auto"/>
                    <w:spacing w:line="160" w:lineRule="exact"/>
                    <w:ind w:left="600"/>
                    <w:jc w:val="left"/>
                  </w:pPr>
                  <w:r>
                    <w:rPr>
                      <w:rStyle w:val="4Exact"/>
                    </w:rPr>
                    <w:t>дата</w:t>
                  </w:r>
                </w:p>
              </w:txbxContent>
            </v:textbox>
            <w10:wrap type="square" side="left" anchorx="margin"/>
          </v:shape>
        </w:pict>
      </w:r>
      <w:bookmarkStart w:id="1" w:name="bookmark0"/>
      <w:r w:rsidR="000E7FD6">
        <w:tab/>
      </w:r>
      <w:r w:rsidR="000E7FD6">
        <w:rPr>
          <w:rStyle w:val="112pt"/>
        </w:rPr>
        <w:t>/</w:t>
      </w:r>
      <w:r w:rsidR="000E7FD6">
        <w:tab/>
      </w:r>
      <w:bookmarkEnd w:id="1"/>
    </w:p>
    <w:p w:rsidR="008C1980" w:rsidRDefault="000E7FD6">
      <w:pPr>
        <w:pStyle w:val="40"/>
        <w:shd w:val="clear" w:color="auto" w:fill="auto"/>
        <w:tabs>
          <w:tab w:val="left" w:pos="4550"/>
        </w:tabs>
        <w:spacing w:line="160" w:lineRule="exact"/>
        <w:ind w:left="840"/>
      </w:pPr>
      <w:r>
        <w:t>подпись</w:t>
      </w:r>
      <w:r>
        <w:tab/>
        <w:t>ФИО</w:t>
      </w:r>
    </w:p>
    <w:p w:rsidR="008C1980" w:rsidRDefault="000E7FD6">
      <w:pPr>
        <w:pStyle w:val="30"/>
        <w:shd w:val="clear" w:color="auto" w:fill="auto"/>
        <w:spacing w:after="126" w:line="240" w:lineRule="exact"/>
        <w:jc w:val="center"/>
      </w:pPr>
      <w:r>
        <w:t>Разъяснение о порядке заполнения опросного листа</w:t>
      </w:r>
    </w:p>
    <w:p w:rsidR="008C1980" w:rsidRDefault="000E7FD6">
      <w:pPr>
        <w:pStyle w:val="20"/>
        <w:shd w:val="clear" w:color="auto" w:fill="auto"/>
        <w:spacing w:line="437" w:lineRule="exact"/>
        <w:ind w:firstLine="600"/>
        <w:jc w:val="both"/>
      </w:pPr>
      <w:r>
        <w:t xml:space="preserve">Проект нормативно-технических и инструктивно-методических документов в области охраны окружающей среды - проекта постановления Правительства Липецкой области «О государственном природном зоологическом заказнике регионального значения «Липецкий», включая предварительные материалы оценки </w:t>
      </w:r>
      <w:r w:rsidR="00400604">
        <w:t>воздействия на окружающую среду</w:t>
      </w:r>
      <w:r>
        <w:t xml:space="preserve"> и опросные листы будут доступны в здании управления Левобережным округом администрации города Липецка по адресу: 398017, Липецкая область, г. Липецк, пр. Мира, д. 30. Время работы: пн.- чт. с 8.30 до 17.30, пт. с 8.30 до 16.30.</w:t>
      </w:r>
    </w:p>
    <w:p w:rsidR="008C1980" w:rsidRDefault="000E7FD6">
      <w:pPr>
        <w:pStyle w:val="20"/>
        <w:shd w:val="clear" w:color="auto" w:fill="auto"/>
        <w:spacing w:line="437" w:lineRule="exact"/>
        <w:ind w:firstLine="600"/>
        <w:jc w:val="both"/>
      </w:pPr>
      <w:r>
        <w:t xml:space="preserve">В электронном варианте опросной лист будет доступен на официальном сайте администрации г. Липецка - </w:t>
      </w:r>
      <w:r>
        <w:rPr>
          <w:lang w:val="en-US" w:eastAsia="en-US" w:bidi="en-US"/>
        </w:rPr>
        <w:t>http</w:t>
      </w:r>
      <w:r w:rsidRPr="00400604">
        <w:rPr>
          <w:lang w:eastAsia="en-US" w:bidi="en-US"/>
        </w:rPr>
        <w:t>://</w:t>
      </w:r>
      <w:hyperlink r:id="rId7" w:history="1">
        <w:r w:rsidRPr="00400604">
          <w:rPr>
            <w:rStyle w:val="a3"/>
            <w:lang w:eastAsia="en-US" w:bidi="en-US"/>
          </w:rPr>
          <w:t xml:space="preserve"> </w:t>
        </w:r>
        <w:r>
          <w:rPr>
            <w:rStyle w:val="a3"/>
          </w:rPr>
          <w:t xml:space="preserve">https://lipetskcity.ru </w:t>
        </w:r>
      </w:hyperlink>
      <w:r>
        <w:t>: Главная / Новости Левобережного округа.</w:t>
      </w:r>
    </w:p>
    <w:p w:rsidR="008C1980" w:rsidRDefault="000E7FD6">
      <w:pPr>
        <w:pStyle w:val="20"/>
        <w:shd w:val="clear" w:color="auto" w:fill="auto"/>
        <w:spacing w:line="437" w:lineRule="exact"/>
        <w:ind w:firstLine="600"/>
        <w:jc w:val="both"/>
      </w:pPr>
      <w:r>
        <w:t xml:space="preserve">Сроки доступности объекта общественного обсуждения, а также журналов учета замечаний и предложений общественности: </w:t>
      </w:r>
      <w:r>
        <w:rPr>
          <w:lang w:val="en-US" w:eastAsia="en-US" w:bidi="en-US"/>
        </w:rPr>
        <w:t>c</w:t>
      </w:r>
      <w:r w:rsidRPr="00400604">
        <w:rPr>
          <w:lang w:eastAsia="en-US" w:bidi="en-US"/>
        </w:rPr>
        <w:t xml:space="preserve"> </w:t>
      </w:r>
      <w:r>
        <w:t>28.04.2023 г. до 06.06.2023 г.</w:t>
      </w:r>
    </w:p>
    <w:p w:rsidR="008C1980" w:rsidRDefault="000E7FD6">
      <w:pPr>
        <w:pStyle w:val="50"/>
        <w:shd w:val="clear" w:color="auto" w:fill="auto"/>
        <w:ind w:firstLine="600"/>
      </w:pPr>
      <w:r>
        <w:t>Раскрытие значений сносок:</w:t>
      </w:r>
    </w:p>
    <w:p w:rsidR="008C1980" w:rsidRDefault="000E7FD6">
      <w:pPr>
        <w:pStyle w:val="50"/>
        <w:shd w:val="clear" w:color="auto" w:fill="auto"/>
        <w:spacing w:line="298" w:lineRule="exact"/>
        <w:ind w:left="320"/>
        <w:jc w:val="left"/>
      </w:pPr>
      <w:r>
        <w:t>* Заполняется Заказчиком или ответственным лицом со стороны органа местного самоуправления при регистрации опросного листа.</w:t>
      </w:r>
    </w:p>
    <w:p w:rsidR="008C1980" w:rsidRDefault="000E7FD6">
      <w:pPr>
        <w:pStyle w:val="50"/>
        <w:shd w:val="clear" w:color="auto" w:fill="auto"/>
        <w:spacing w:line="298" w:lineRule="exact"/>
        <w:ind w:firstLine="0"/>
      </w:pPr>
      <w:r>
        <w:t>** Поставьте любой знак в одном из полей (Да/Нет)</w:t>
      </w:r>
    </w:p>
    <w:p w:rsidR="008C1980" w:rsidRDefault="000E7FD6">
      <w:pPr>
        <w:pStyle w:val="50"/>
        <w:shd w:val="clear" w:color="auto" w:fill="auto"/>
        <w:spacing w:after="180" w:line="293" w:lineRule="exact"/>
        <w:ind w:left="320"/>
        <w:jc w:val="left"/>
      </w:pPr>
      <w:r>
        <w:t>*** В соответствии с требованиями Федерального закона от 27.07.2006 № 152-ФЗ «О персональных данных».</w:t>
      </w:r>
    </w:p>
    <w:p w:rsidR="008C1980" w:rsidRDefault="000E7FD6">
      <w:pPr>
        <w:pStyle w:val="20"/>
        <w:shd w:val="clear" w:color="auto" w:fill="auto"/>
        <w:ind w:left="320"/>
        <w:jc w:val="left"/>
      </w:pPr>
      <w:r>
        <w:t>По итогам проведения опроса составляется протокол общественных обсуждений в форме опроса, опросные листы являются приложением к протоколу и входят в состав документации, подаваемой на государственную экологическую экспертизу. Недействительными признаются:</w:t>
      </w:r>
      <w:r>
        <w:br w:type="page"/>
      </w:r>
    </w:p>
    <w:p w:rsidR="008C1980" w:rsidRDefault="000E7FD6">
      <w:pPr>
        <w:pStyle w:val="20"/>
        <w:numPr>
          <w:ilvl w:val="0"/>
          <w:numId w:val="1"/>
        </w:numPr>
        <w:shd w:val="clear" w:color="auto" w:fill="auto"/>
        <w:tabs>
          <w:tab w:val="left" w:pos="204"/>
        </w:tabs>
        <w:jc w:val="both"/>
      </w:pPr>
      <w:r>
        <w:lastRenderedPageBreak/>
        <w:t>опросные листы неустановленного образца;</w:t>
      </w:r>
    </w:p>
    <w:p w:rsidR="008C1980" w:rsidRDefault="000E7FD6">
      <w:pPr>
        <w:pStyle w:val="20"/>
        <w:numPr>
          <w:ilvl w:val="0"/>
          <w:numId w:val="1"/>
        </w:numPr>
        <w:shd w:val="clear" w:color="auto" w:fill="auto"/>
        <w:tabs>
          <w:tab w:val="left" w:pos="204"/>
        </w:tabs>
        <w:jc w:val="both"/>
      </w:pPr>
      <w:r>
        <w:t>опросные листы, в которых отсутствуют дата, подпись и ФИО участника опроса по объекту общественных обсуждений;</w:t>
      </w:r>
    </w:p>
    <w:p w:rsidR="008C1980" w:rsidRDefault="000E7FD6">
      <w:pPr>
        <w:pStyle w:val="20"/>
        <w:numPr>
          <w:ilvl w:val="0"/>
          <w:numId w:val="1"/>
        </w:numPr>
        <w:shd w:val="clear" w:color="auto" w:fill="auto"/>
        <w:tabs>
          <w:tab w:val="left" w:pos="204"/>
        </w:tabs>
        <w:jc w:val="both"/>
      </w:pPr>
      <w:r>
        <w:t>опросные листы, по которым невозможно установить волеизъявление участника, в частности, такие, в которых любой знак (знаки) поставлен более, чем в одном квадрате, либо не поставлен ни в одном из них;</w:t>
      </w:r>
    </w:p>
    <w:p w:rsidR="008C1980" w:rsidRDefault="000E7FD6">
      <w:pPr>
        <w:pStyle w:val="20"/>
        <w:numPr>
          <w:ilvl w:val="0"/>
          <w:numId w:val="1"/>
        </w:numPr>
        <w:shd w:val="clear" w:color="auto" w:fill="auto"/>
        <w:tabs>
          <w:tab w:val="left" w:pos="204"/>
        </w:tabs>
        <w:jc w:val="both"/>
      </w:pPr>
      <w:r>
        <w:t>опросные листы, в которых отсутствует позиция участника общественных обсуждений: ответы на поставленные вопросы и (или) замечания, предложения и комментарии в отношении объекта общественных обсуждений).</w:t>
      </w:r>
    </w:p>
    <w:p w:rsidR="008C1980" w:rsidRDefault="000E7FD6">
      <w:pPr>
        <w:pStyle w:val="20"/>
        <w:shd w:val="clear" w:color="auto" w:fill="auto"/>
        <w:jc w:val="both"/>
      </w:pPr>
      <w:r>
        <w:t>Недействительные опросные листы не фиксируются в протоколе общественных обсуждений в форме опроса.</w:t>
      </w:r>
    </w:p>
    <w:sectPr w:rsidR="008C1980">
      <w:pgSz w:w="11900" w:h="16840"/>
      <w:pgMar w:top="1139" w:right="494" w:bottom="1089" w:left="14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B76" w:rsidRDefault="00512B76">
      <w:r>
        <w:separator/>
      </w:r>
    </w:p>
  </w:endnote>
  <w:endnote w:type="continuationSeparator" w:id="0">
    <w:p w:rsidR="00512B76" w:rsidRDefault="0051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B76" w:rsidRDefault="00512B76"/>
  </w:footnote>
  <w:footnote w:type="continuationSeparator" w:id="0">
    <w:p w:rsidR="00512B76" w:rsidRDefault="00512B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61035"/>
    <w:multiLevelType w:val="multilevel"/>
    <w:tmpl w:val="FBF47B58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C1980"/>
    <w:rsid w:val="000E7FD6"/>
    <w:rsid w:val="00271A49"/>
    <w:rsid w:val="00400604"/>
    <w:rsid w:val="004A0A95"/>
    <w:rsid w:val="00512B76"/>
    <w:rsid w:val="008C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5E3DBE83-898C-412C-AC97-6BDC1B15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Подпись к таблице (2) Exact"/>
    <w:basedOn w:val="a0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таблице Exact"/>
    <w:basedOn w:val="a0"/>
    <w:link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5ptExact">
    <w:name w:val="Подпись к таблице + 4;5 pt;Курсив Exact"/>
    <w:basedOn w:val="Exac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28pt">
    <w:name w:val="Основной текст (2) + 8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0ptExact">
    <w:name w:val="Основной текст (2) + 10 pt Exac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310pt">
    <w:name w:val="Основной текст (3) + Интервал 10 pt"/>
    <w:basedOn w:val="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0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Подпись к таблице (2)_"/>
    <w:basedOn w:val="a0"/>
    <w:link w:val="22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2pt">
    <w:name w:val="Заголовок №1 + 12 pt"/>
    <w:basedOn w:val="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4">
    <w:name w:val="Основной текст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5">
    <w:name w:val="Основной текст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/>
      <w:bCs/>
      <w:i/>
      <w:iCs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3" w:lineRule="exact"/>
      <w:jc w:val="center"/>
    </w:pPr>
    <w:rPr>
      <w:rFonts w:ascii="Calibri" w:eastAsia="Calibri" w:hAnsi="Calibri" w:cs="Calibri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Calibri" w:eastAsia="Calibri" w:hAnsi="Calibri" w:cs="Calibri"/>
      <w:b/>
      <w:bCs/>
    </w:rPr>
  </w:style>
  <w:style w:type="paragraph" w:customStyle="1" w:styleId="a4">
    <w:name w:val="Подпись к таблице"/>
    <w:basedOn w:val="a"/>
    <w:link w:val="Exact"/>
    <w:pPr>
      <w:shd w:val="clear" w:color="auto" w:fill="FFFFFF"/>
      <w:spacing w:before="60" w:line="298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3" w:lineRule="exact"/>
    </w:pPr>
    <w:rPr>
      <w:rFonts w:ascii="Calibri" w:eastAsia="Calibri" w:hAnsi="Calibri" w:cs="Calibri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line="0" w:lineRule="atLeast"/>
      <w:jc w:val="both"/>
      <w:outlineLvl w:val="0"/>
    </w:pPr>
    <w:rPr>
      <w:rFonts w:ascii="Calibri" w:eastAsia="Calibri" w:hAnsi="Calibri" w:cs="Calibri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37" w:lineRule="exact"/>
      <w:ind w:hanging="320"/>
      <w:jc w:val="both"/>
    </w:pPr>
    <w:rPr>
      <w:rFonts w:ascii="Calibri" w:eastAsia="Calibri" w:hAnsi="Calibri" w:cs="Calibri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petskcit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User</dc:creator>
  <cp:keywords/>
  <cp:lastModifiedBy>Фактистова Нелли Алексеевна</cp:lastModifiedBy>
  <cp:revision>3</cp:revision>
  <dcterms:created xsi:type="dcterms:W3CDTF">2023-04-20T06:04:00Z</dcterms:created>
  <dcterms:modified xsi:type="dcterms:W3CDTF">2023-04-25T06:34:00Z</dcterms:modified>
</cp:coreProperties>
</file>