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34B68" w14:textId="141D1618" w:rsidR="00A70474" w:rsidRPr="008649F6" w:rsidRDefault="00A70474" w:rsidP="007E063D">
      <w:pPr>
        <w:spacing w:after="0" w:line="360" w:lineRule="auto"/>
        <w:ind w:left="-851" w:right="-284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8649F6">
        <w:rPr>
          <w:rFonts w:asciiTheme="minorHAnsi" w:hAnsiTheme="minorHAnsi" w:cstheme="minorHAnsi"/>
          <w:b/>
          <w:sz w:val="24"/>
          <w:szCs w:val="24"/>
        </w:rPr>
        <w:t>Уведомление о проведении обществе</w:t>
      </w:r>
      <w:r w:rsidR="00B661F0" w:rsidRPr="008649F6">
        <w:rPr>
          <w:rFonts w:asciiTheme="minorHAnsi" w:hAnsiTheme="minorHAnsi" w:cstheme="minorHAnsi"/>
          <w:b/>
          <w:sz w:val="24"/>
          <w:szCs w:val="24"/>
        </w:rPr>
        <w:t xml:space="preserve">нных обсуждений в форме опроса </w:t>
      </w:r>
      <w:r w:rsidRPr="008649F6">
        <w:rPr>
          <w:rFonts w:asciiTheme="minorHAnsi" w:hAnsiTheme="minorHAnsi" w:cstheme="minorHAnsi"/>
          <w:b/>
          <w:sz w:val="24"/>
          <w:szCs w:val="24"/>
        </w:rPr>
        <w:t xml:space="preserve">объекта общественных обсуждений: проектная документация </w:t>
      </w:r>
      <w:r w:rsidR="00333C90" w:rsidRPr="00A51332">
        <w:rPr>
          <w:rFonts w:asciiTheme="minorHAnsi" w:hAnsiTheme="minorHAnsi" w:cstheme="minorHAnsi"/>
          <w:b/>
          <w:sz w:val="24"/>
          <w:szCs w:val="24"/>
        </w:rPr>
        <w:t>«</w:t>
      </w:r>
      <w:r w:rsidR="00E87B6A" w:rsidRPr="00E87B6A">
        <w:rPr>
          <w:rFonts w:asciiTheme="minorHAnsi" w:hAnsiTheme="minorHAnsi" w:cstheme="minorHAnsi"/>
          <w:b/>
          <w:bCs/>
          <w:sz w:val="24"/>
          <w:szCs w:val="24"/>
        </w:rPr>
        <w:t xml:space="preserve">ПАО «НЛМК». </w:t>
      </w:r>
      <w:r w:rsidR="00E87B6A" w:rsidRPr="00E87B6A">
        <w:rPr>
          <w:b/>
          <w:sz w:val="24"/>
          <w:szCs w:val="24"/>
        </w:rPr>
        <w:t>ДЦ-2. Строительство гаража размораживания</w:t>
      </w:r>
      <w:r w:rsidR="00333C90" w:rsidRPr="00A51332">
        <w:rPr>
          <w:rFonts w:asciiTheme="minorHAnsi" w:hAnsiTheme="minorHAnsi" w:cstheme="minorHAnsi"/>
          <w:b/>
          <w:sz w:val="24"/>
          <w:szCs w:val="24"/>
        </w:rPr>
        <w:t>»</w:t>
      </w:r>
      <w:r w:rsidRPr="00A51332">
        <w:rPr>
          <w:rFonts w:asciiTheme="minorHAnsi" w:hAnsiTheme="minorHAnsi" w:cstheme="minorHAnsi"/>
          <w:b/>
          <w:sz w:val="24"/>
          <w:szCs w:val="24"/>
        </w:rPr>
        <w:t>,</w:t>
      </w:r>
      <w:r w:rsidRPr="008649F6">
        <w:rPr>
          <w:rFonts w:asciiTheme="minorHAnsi" w:hAnsiTheme="minorHAnsi" w:cstheme="minorHAnsi"/>
          <w:b/>
          <w:sz w:val="24"/>
          <w:szCs w:val="24"/>
        </w:rPr>
        <w:t xml:space="preserve"> включая предварительные материалы оценки воздействия на окружающую среду</w:t>
      </w:r>
    </w:p>
    <w:p w14:paraId="3583D903" w14:textId="376AB851" w:rsidR="0026005B" w:rsidRPr="00E10F3C" w:rsidRDefault="0026005B" w:rsidP="0026005B">
      <w:pPr>
        <w:shd w:val="clear" w:color="auto" w:fill="FFFFFF"/>
        <w:spacing w:after="0"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заказчика</w:t>
      </w:r>
    </w:p>
    <w:p w14:paraId="56991FD6" w14:textId="126B32AD" w:rsidR="00870F63" w:rsidRPr="00E10F3C" w:rsidRDefault="00870F63" w:rsidP="007475B4">
      <w:pPr>
        <w:shd w:val="clear" w:color="auto" w:fill="FFFFFF"/>
        <w:spacing w:before="240"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заказчика</w:t>
      </w:r>
      <w:r w:rsidRPr="00E10F3C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  <w:r w:rsidR="00FD3EEF" w:rsidRPr="00E10F3C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FD3EEF" w:rsidRPr="00E10F3C">
        <w:rPr>
          <w:rFonts w:asciiTheme="minorHAnsi" w:hAnsiTheme="minorHAnsi" w:cstheme="minorHAnsi"/>
          <w:sz w:val="24"/>
          <w:szCs w:val="24"/>
        </w:rPr>
        <w:t>Публичное акционерное общество «Новолипецкий металлургический комбинат»</w:t>
      </w:r>
    </w:p>
    <w:p w14:paraId="3DC7A338" w14:textId="26932D45" w:rsidR="00870F63" w:rsidRPr="00E10F3C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Краткое наименование заказчика:</w:t>
      </w:r>
      <w:r w:rsidR="00FD3EEF"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D3EEF" w:rsidRPr="00E10F3C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ПАО «НЛМК»</w:t>
      </w:r>
    </w:p>
    <w:p w14:paraId="60FBDA2A" w14:textId="0EC85ED7" w:rsidR="00870F63" w:rsidRPr="00E10F3C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</w:t>
      </w:r>
      <w:r w:rsidR="0026005B"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F81842"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E10F3C">
        <w:rPr>
          <w:rFonts w:asciiTheme="minorHAnsi" w:hAnsiTheme="minorHAnsi" w:cstheme="minorHAnsi"/>
          <w:sz w:val="24"/>
          <w:szCs w:val="24"/>
          <w:shd w:val="clear" w:color="auto" w:fill="FFFFFF"/>
        </w:rPr>
        <w:t>4823006703</w:t>
      </w:r>
    </w:p>
    <w:p w14:paraId="68F374E3" w14:textId="3C9C7745" w:rsidR="00870F63" w:rsidRPr="00E10F3C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636045"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36045" w:rsidRPr="00E10F3C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1024800823123</w:t>
      </w:r>
    </w:p>
    <w:p w14:paraId="66345A8A" w14:textId="752F2487" w:rsidR="00870F63" w:rsidRPr="00E10F3C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Город:</w:t>
      </w:r>
      <w:r w:rsidR="00F81842"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E10F3C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Липецк</w:t>
      </w:r>
    </w:p>
    <w:p w14:paraId="0CE847C4" w14:textId="1B91CAD7" w:rsidR="00870F63" w:rsidRPr="00E10F3C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Индекс, улица, дом, строение, корпус:</w:t>
      </w:r>
      <w:r w:rsidR="00F81842"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E10F3C">
        <w:rPr>
          <w:rFonts w:asciiTheme="minorHAnsi" w:hAnsiTheme="minorHAnsi" w:cstheme="minorHAnsi"/>
          <w:sz w:val="24"/>
          <w:szCs w:val="24"/>
          <w:shd w:val="clear" w:color="auto" w:fill="FFFFFF"/>
        </w:rPr>
        <w:t>398040, пл. Металлургов, д. 2</w:t>
      </w:r>
    </w:p>
    <w:p w14:paraId="648F9F50" w14:textId="5BEF66B9" w:rsidR="00870F63" w:rsidRPr="00E10F3C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507AA3" w:rsidRPr="00E10F3C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Сапункова Марта Владимировна</w:t>
      </w:r>
    </w:p>
    <w:p w14:paraId="52732D9B" w14:textId="1723D408" w:rsidR="00870F63" w:rsidRPr="00E10F3C" w:rsidRDefault="00870F63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F25C9D" w:rsidRPr="00E10F3C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</w:t>
      </w:r>
      <w:r w:rsidR="00507AA3" w:rsidRPr="00E10F3C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(4742</w:t>
      </w:r>
      <w:r w:rsidR="00F25C9D" w:rsidRPr="00E10F3C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)</w:t>
      </w:r>
      <w:r w:rsidR="007368A1" w:rsidRPr="00E10F3C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44-51-66</w:t>
      </w:r>
    </w:p>
    <w:p w14:paraId="6FF2E71C" w14:textId="77777777" w:rsidR="0026005B" w:rsidRPr="00E10F3C" w:rsidRDefault="0026005B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E10F3C">
        <w:rPr>
          <w:rFonts w:asciiTheme="minorHAnsi" w:hAnsiTheme="minorHAnsi" w:cstheme="minorHAnsi"/>
          <w:b/>
          <w:bCs/>
          <w:sz w:val="24"/>
          <w:szCs w:val="24"/>
        </w:rPr>
        <w:t>Адрес</w:t>
      </w:r>
      <w:r w:rsidRPr="00E10F3C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э</w:t>
      </w:r>
      <w:r w:rsidR="00870F63" w:rsidRPr="00E10F3C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5" w:history="1">
        <w:r w:rsidR="00507AA3" w:rsidRPr="00E10F3C">
          <w:rPr>
            <w:rStyle w:val="ae"/>
            <w:rFonts w:asciiTheme="minorHAnsi" w:hAnsiTheme="minorHAnsi" w:cstheme="minorHAnsi"/>
            <w:sz w:val="24"/>
            <w:szCs w:val="24"/>
          </w:rPr>
          <w:t>sapunkova_mv@nlmk.com</w:t>
        </w:r>
      </w:hyperlink>
      <w:r w:rsidR="00507AA3" w:rsidRPr="00E10F3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39E2945" w14:textId="088C0549" w:rsidR="00202E6D" w:rsidRPr="00E10F3C" w:rsidRDefault="0026005B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исполнителя</w:t>
      </w:r>
    </w:p>
    <w:p w14:paraId="5260818D" w14:textId="77777777" w:rsidR="001900DA" w:rsidRPr="00E10F3C" w:rsidRDefault="0026005B" w:rsidP="001900DA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</w:t>
      </w:r>
      <w:r w:rsidR="00FC1D8B"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аименование исполнителя:</w:t>
      </w:r>
      <w:r w:rsidR="0052452C" w:rsidRPr="00E10F3C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1900DA" w:rsidRPr="00E10F3C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филиал акционерного общества «НЛМК-Инжиниринг» в г. Екатеринбург</w:t>
      </w:r>
    </w:p>
    <w:p w14:paraId="12F1D826" w14:textId="326755B5" w:rsidR="0026005B" w:rsidRPr="00E10F3C" w:rsidRDefault="0026005B" w:rsidP="001900DA">
      <w:pPr>
        <w:pStyle w:val="Default"/>
        <w:spacing w:line="360" w:lineRule="auto"/>
        <w:ind w:left="-851" w:firstLine="709"/>
        <w:jc w:val="both"/>
        <w:rPr>
          <w:rStyle w:val="af"/>
          <w:rFonts w:asciiTheme="minorHAnsi" w:hAnsiTheme="minorHAnsi" w:cstheme="minorHAnsi"/>
          <w:color w:val="000000" w:themeColor="text1"/>
          <w:shd w:val="clear" w:color="auto" w:fill="FFFFFF"/>
        </w:rPr>
      </w:pPr>
      <w:r w:rsidRPr="00E10F3C">
        <w:rPr>
          <w:rStyle w:val="af"/>
          <w:rFonts w:asciiTheme="minorHAnsi" w:hAnsiTheme="minorHAnsi" w:cstheme="minorHAnsi"/>
          <w:color w:val="000000" w:themeColor="text1"/>
          <w:shd w:val="clear" w:color="auto" w:fill="FFFFFF"/>
        </w:rPr>
        <w:t xml:space="preserve">Краткое наименование исполнителя: </w:t>
      </w:r>
      <w:r w:rsidR="00E22104" w:rsidRPr="00E10F3C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филиал </w:t>
      </w:r>
      <w:r w:rsidR="00E22104" w:rsidRPr="00E10F3C">
        <w:rPr>
          <w:rStyle w:val="af"/>
          <w:rFonts w:asciiTheme="minorHAnsi" w:hAnsiTheme="minorHAnsi" w:cstheme="minorHAnsi"/>
          <w:b w:val="0"/>
          <w:color w:val="000000" w:themeColor="text1"/>
          <w:shd w:val="clear" w:color="auto" w:fill="FFFFFF"/>
        </w:rPr>
        <w:t>АО «НЛМК-Инжиниринг» в г. Екатеринбург</w:t>
      </w:r>
    </w:p>
    <w:p w14:paraId="2CCA9C28" w14:textId="661B98B2" w:rsidR="00D84957" w:rsidRPr="00E10F3C" w:rsidRDefault="0026005B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shd w:val="clear" w:color="auto" w:fill="FFFFFF"/>
        </w:rPr>
      </w:pPr>
      <w:r w:rsidRPr="00E10F3C"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ИНН исполнителя</w:t>
      </w:r>
      <w:r w:rsidR="00FC1D8B" w:rsidRPr="00E10F3C"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: </w:t>
      </w:r>
      <w:r w:rsidR="00760E9C" w:rsidRPr="00E10F3C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FFFFF"/>
        </w:rPr>
        <w:t>4826002880</w:t>
      </w:r>
    </w:p>
    <w:p w14:paraId="1189FA8C" w14:textId="2A3AB1DD" w:rsidR="00D84957" w:rsidRPr="00E10F3C" w:rsidRDefault="00FC1D8B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E10F3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ОГРН</w:t>
      </w:r>
      <w:r w:rsidR="0026005B" w:rsidRPr="00E10F3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исполнителя: </w:t>
      </w:r>
      <w:r w:rsidR="00760E9C" w:rsidRPr="00E10F3C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FFFFF"/>
        </w:rPr>
        <w:t>1024840836074</w:t>
      </w:r>
    </w:p>
    <w:p w14:paraId="5C8FB66E" w14:textId="6F3DEB76" w:rsidR="00AF512D" w:rsidRPr="00E10F3C" w:rsidRDefault="00304B83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10F3C"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Город: </w:t>
      </w:r>
      <w:r w:rsidR="00E22104" w:rsidRPr="00E10F3C">
        <w:rPr>
          <w:rStyle w:val="af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>Екатеринбург</w:t>
      </w:r>
    </w:p>
    <w:p w14:paraId="7FC85336" w14:textId="55BD66F2" w:rsidR="00304B83" w:rsidRPr="00E10F3C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E10F3C"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Индекс, улица, дом, строение, корпус: </w:t>
      </w:r>
      <w:r w:rsidR="00E22104" w:rsidRPr="00E10F3C">
        <w:rPr>
          <w:rStyle w:val="af"/>
          <w:rFonts w:asciiTheme="minorHAnsi" w:hAnsiTheme="minorHAnsi" w:cstheme="minorHAnsi"/>
          <w:b w:val="0"/>
          <w:color w:val="000000" w:themeColor="text1"/>
          <w:sz w:val="24"/>
          <w:szCs w:val="24"/>
        </w:rPr>
        <w:t>620137, ул.</w:t>
      </w:r>
      <w:r w:rsidR="00E22104" w:rsidRPr="00E10F3C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Блюхера, д. 26</w:t>
      </w:r>
    </w:p>
    <w:p w14:paraId="404EC01B" w14:textId="5CDF49AB" w:rsidR="00EA08E1" w:rsidRPr="00E10F3C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  <w:r w:rsidRPr="00E10F3C"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ФИО (контактное лицо): </w:t>
      </w:r>
      <w:r w:rsidR="00E22104" w:rsidRPr="00E10F3C">
        <w:rPr>
          <w:rStyle w:val="af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>Сметанина Юлия Александровна</w:t>
      </w:r>
    </w:p>
    <w:p w14:paraId="315FF2EA" w14:textId="3A626D72" w:rsidR="00D84957" w:rsidRPr="00E10F3C" w:rsidRDefault="00FC1D8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  <w:r w:rsidRPr="00E10F3C">
        <w:rPr>
          <w:rStyle w:val="af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Номер телефона: </w:t>
      </w:r>
      <w:r w:rsidR="00E22104" w:rsidRPr="00E10F3C">
        <w:rPr>
          <w:rStyle w:val="af"/>
          <w:rFonts w:asciiTheme="minorHAnsi" w:hAnsiTheme="minorHAnsi" w:cstheme="minorHAnsi"/>
          <w:b w:val="0"/>
          <w:color w:val="000000" w:themeColor="text1"/>
          <w:sz w:val="24"/>
          <w:szCs w:val="24"/>
          <w:shd w:val="clear" w:color="auto" w:fill="FFFFFF"/>
        </w:rPr>
        <w:t>+7 (343) 374-48-50, доб. 316</w:t>
      </w:r>
    </w:p>
    <w:p w14:paraId="474BFDC1" w14:textId="77777777" w:rsidR="00E22104" w:rsidRPr="00E10F3C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e"/>
          <w:rFonts w:asciiTheme="minorHAnsi" w:eastAsia="Times New Roman" w:hAnsiTheme="minorHAnsi" w:cstheme="minorHAnsi"/>
          <w:bCs/>
          <w:sz w:val="24"/>
          <w:szCs w:val="24"/>
        </w:rPr>
      </w:pPr>
      <w:r w:rsidRPr="00E10F3C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>Адрес э</w:t>
      </w:r>
      <w:r w:rsidR="00FC1D8B" w:rsidRPr="00E10F3C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>лектронная почта:</w:t>
      </w:r>
      <w:r w:rsidR="00FC1D8B" w:rsidRPr="00E10F3C"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</w:rPr>
        <w:t xml:space="preserve"> </w:t>
      </w:r>
      <w:hyperlink r:id="rId6" w:history="1">
        <w:r w:rsidR="00E22104" w:rsidRPr="00E10F3C">
          <w:rPr>
            <w:rStyle w:val="ae"/>
            <w:rFonts w:asciiTheme="minorHAnsi" w:eastAsia="Times New Roman" w:hAnsiTheme="minorHAnsi" w:cstheme="minorHAnsi"/>
            <w:bCs/>
            <w:sz w:val="24"/>
            <w:szCs w:val="24"/>
          </w:rPr>
          <w:t>smetanina_ya@nlmk.com</w:t>
        </w:r>
      </w:hyperlink>
    </w:p>
    <w:p w14:paraId="11A371C0" w14:textId="5B437E2A" w:rsidR="0026005B" w:rsidRPr="00E10F3C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b w:val="0"/>
          <w:sz w:val="24"/>
          <w:szCs w:val="24"/>
        </w:rPr>
      </w:pPr>
      <w:r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14:paraId="4AABA2E2" w14:textId="58F1F55B" w:rsidR="00870F63" w:rsidRPr="00E10F3C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7F0CD6"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5F2C1B" w:rsidRPr="00E10F3C">
        <w:rPr>
          <w:rFonts w:asciiTheme="minorHAnsi" w:hAnsiTheme="minorHAnsi" w:cstheme="minorHAnsi"/>
          <w:sz w:val="24"/>
          <w:szCs w:val="24"/>
        </w:rPr>
        <w:t xml:space="preserve">реализация проекта </w:t>
      </w:r>
      <w:r w:rsidR="00333C90" w:rsidRPr="00E10F3C">
        <w:rPr>
          <w:rFonts w:asciiTheme="minorHAnsi" w:hAnsiTheme="minorHAnsi" w:cstheme="minorHAnsi"/>
          <w:sz w:val="24"/>
          <w:szCs w:val="24"/>
        </w:rPr>
        <w:t>«</w:t>
      </w:r>
      <w:bookmarkStart w:id="1" w:name="_Hlk153985189"/>
      <w:r w:rsidR="002C58BF" w:rsidRPr="00E10F3C">
        <w:rPr>
          <w:rFonts w:asciiTheme="minorHAnsi" w:hAnsiTheme="minorHAnsi" w:cstheme="minorHAnsi"/>
          <w:bCs/>
          <w:sz w:val="24"/>
          <w:szCs w:val="24"/>
        </w:rPr>
        <w:t>ПАО «НЛМК».</w:t>
      </w:r>
      <w:r w:rsidR="002C0CC1" w:rsidRPr="00E10F3C">
        <w:rPr>
          <w:rFonts w:asciiTheme="minorHAnsi" w:hAnsiTheme="minorHAnsi" w:cstheme="minorHAnsi"/>
          <w:bCs/>
          <w:sz w:val="24"/>
          <w:szCs w:val="24"/>
        </w:rPr>
        <w:t xml:space="preserve"> </w:t>
      </w:r>
      <w:bookmarkEnd w:id="1"/>
      <w:r w:rsidR="00E87B6A" w:rsidRPr="00E10F3C">
        <w:rPr>
          <w:rFonts w:asciiTheme="minorHAnsi" w:hAnsiTheme="minorHAnsi" w:cstheme="minorHAnsi"/>
          <w:sz w:val="24"/>
          <w:szCs w:val="24"/>
        </w:rPr>
        <w:t>ДЦ-2. Строительство гаража размораживания</w:t>
      </w:r>
      <w:r w:rsidR="00333C90" w:rsidRPr="00E10F3C">
        <w:rPr>
          <w:rFonts w:asciiTheme="minorHAnsi" w:hAnsiTheme="minorHAnsi" w:cstheme="minorHAnsi"/>
          <w:sz w:val="24"/>
          <w:szCs w:val="24"/>
        </w:rPr>
        <w:t>»</w:t>
      </w:r>
      <w:r w:rsidR="004569C3" w:rsidRPr="00E10F3C">
        <w:rPr>
          <w:rFonts w:asciiTheme="minorHAnsi" w:hAnsiTheme="minorHAnsi" w:cstheme="minorHAnsi"/>
          <w:sz w:val="24"/>
          <w:szCs w:val="24"/>
        </w:rPr>
        <w:t>.</w:t>
      </w:r>
    </w:p>
    <w:p w14:paraId="0A376C59" w14:textId="77777777" w:rsidR="000C76FD" w:rsidRPr="00E10F3C" w:rsidRDefault="00E31632" w:rsidP="00884A33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реализации:</w:t>
      </w:r>
      <w:r w:rsidR="009E608C"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04490" w:rsidRPr="00E10F3C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г</w:t>
      </w:r>
      <w:r w:rsidR="00B04490" w:rsidRPr="00E10F3C">
        <w:rPr>
          <w:rFonts w:asciiTheme="minorHAnsi" w:hAnsiTheme="minorHAnsi" w:cstheme="minorHAnsi"/>
          <w:bCs/>
          <w:sz w:val="24"/>
          <w:szCs w:val="24"/>
        </w:rPr>
        <w:t>. Липецк,</w:t>
      </w:r>
      <w:r w:rsidR="00B04490" w:rsidRPr="00E10F3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86B8F" w:rsidRPr="00E10F3C">
        <w:rPr>
          <w:rFonts w:asciiTheme="minorHAnsi" w:hAnsiTheme="minorHAnsi" w:cstheme="minorHAnsi"/>
          <w:sz w:val="24"/>
          <w:szCs w:val="24"/>
        </w:rPr>
        <w:t>пл. Металлургов, д. 2,</w:t>
      </w:r>
      <w:r w:rsidR="0026005B" w:rsidRPr="00E10F3C">
        <w:rPr>
          <w:rFonts w:asciiTheme="minorHAnsi" w:hAnsiTheme="minorHAnsi" w:cstheme="minorHAnsi"/>
          <w:sz w:val="24"/>
          <w:szCs w:val="24"/>
        </w:rPr>
        <w:t xml:space="preserve"> </w:t>
      </w:r>
      <w:r w:rsidR="002656FC" w:rsidRPr="00E10F3C">
        <w:rPr>
          <w:rFonts w:asciiTheme="minorHAnsi" w:hAnsiTheme="minorHAnsi" w:cstheme="minorHAnsi"/>
          <w:sz w:val="24"/>
          <w:szCs w:val="24"/>
        </w:rPr>
        <w:t xml:space="preserve">территория </w:t>
      </w:r>
      <w:r w:rsidR="00B04490" w:rsidRPr="00E10F3C">
        <w:rPr>
          <w:rFonts w:asciiTheme="minorHAnsi" w:hAnsiTheme="minorHAnsi" w:cstheme="minorHAnsi"/>
          <w:sz w:val="24"/>
          <w:szCs w:val="24"/>
        </w:rPr>
        <w:t>ПАО «НЛМК</w:t>
      </w:r>
      <w:r w:rsidR="00E53BFA" w:rsidRPr="00E10F3C">
        <w:rPr>
          <w:rFonts w:asciiTheme="minorHAnsi" w:hAnsiTheme="minorHAnsi" w:cstheme="minorHAnsi"/>
          <w:sz w:val="24"/>
          <w:szCs w:val="24"/>
        </w:rPr>
        <w:t>».</w:t>
      </w:r>
      <w:r w:rsidR="00B26B75" w:rsidRPr="00E10F3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08B0AA4" w14:textId="45E55695" w:rsidR="00884A33" w:rsidRPr="00E10F3C" w:rsidRDefault="000C76FD" w:rsidP="00884A33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E10F3C">
        <w:rPr>
          <w:rFonts w:asciiTheme="minorHAnsi" w:hAnsiTheme="minorHAnsi" w:cstheme="minorHAnsi"/>
          <w:b/>
          <w:sz w:val="24"/>
          <w:szCs w:val="24"/>
        </w:rPr>
        <w:t>Цель осуществления:</w:t>
      </w:r>
    </w:p>
    <w:p w14:paraId="76665AF2" w14:textId="695791AE" w:rsidR="00634AD4" w:rsidRPr="00E10F3C" w:rsidRDefault="00E31632" w:rsidP="00634AD4">
      <w:pPr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eastAsia="ru-RU"/>
        </w:rPr>
      </w:pPr>
      <w:r w:rsidRPr="00E10F3C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</w:rPr>
        <w:t> </w:t>
      </w:r>
      <w:r w:rsidR="00634AD4" w:rsidRPr="00E10F3C">
        <w:rPr>
          <w:rFonts w:asciiTheme="minorHAnsi" w:hAnsiTheme="minorHAnsi" w:cstheme="minorHAnsi"/>
          <w:color w:val="000000" w:themeColor="text1"/>
          <w:sz w:val="24"/>
          <w:szCs w:val="24"/>
          <w:lang w:eastAsia="ru-RU"/>
        </w:rPr>
        <w:t>Снижение влажности кокса «мокрого» тушения, поступающего с «Алтай-Кокс» в ДЦ-2 и, как следствие, снижение расхода кокса на ДП № 6, опционально – снижение влажности кокса «сухого» тушения для ДП № 7.</w:t>
      </w:r>
    </w:p>
    <w:p w14:paraId="4FBBE901" w14:textId="77777777" w:rsidR="00634AD4" w:rsidRPr="00E10F3C" w:rsidRDefault="00634AD4" w:rsidP="00634AD4">
      <w:pPr>
        <w:numPr>
          <w:ilvl w:val="0"/>
          <w:numId w:val="4"/>
        </w:numPr>
        <w:shd w:val="clear" w:color="auto" w:fill="FFFFFF"/>
        <w:spacing w:after="0" w:line="360" w:lineRule="auto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eastAsia="ru-RU"/>
        </w:rPr>
      </w:pPr>
      <w:r w:rsidRPr="00E10F3C">
        <w:rPr>
          <w:rFonts w:asciiTheme="minorHAnsi" w:hAnsiTheme="minorHAnsi" w:cstheme="minorHAnsi"/>
          <w:color w:val="000000" w:themeColor="text1"/>
          <w:sz w:val="24"/>
          <w:szCs w:val="24"/>
          <w:lang w:eastAsia="ru-RU"/>
        </w:rPr>
        <w:lastRenderedPageBreak/>
        <w:t>Снижение издержек на перевозку углей для разогрева в смежных цехах (КХП и АГЦ).</w:t>
      </w:r>
    </w:p>
    <w:p w14:paraId="76E6A533" w14:textId="77777777" w:rsidR="00634AD4" w:rsidRPr="00E10F3C" w:rsidRDefault="00634AD4" w:rsidP="00634AD4">
      <w:pPr>
        <w:numPr>
          <w:ilvl w:val="0"/>
          <w:numId w:val="4"/>
        </w:numPr>
        <w:shd w:val="clear" w:color="auto" w:fill="FFFFFF"/>
        <w:spacing w:after="0" w:line="360" w:lineRule="auto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eastAsia="ru-RU"/>
        </w:rPr>
      </w:pPr>
      <w:r w:rsidRPr="00E10F3C">
        <w:rPr>
          <w:rFonts w:asciiTheme="minorHAnsi" w:hAnsiTheme="minorHAnsi" w:cstheme="minorHAnsi"/>
          <w:color w:val="000000" w:themeColor="text1"/>
          <w:sz w:val="24"/>
          <w:szCs w:val="24"/>
          <w:lang w:eastAsia="ru-RU"/>
        </w:rPr>
        <w:t xml:space="preserve">Восстановление сыпучести смёрзшихся углей для приготовления ПУТ и кокса, в т. ч.: </w:t>
      </w:r>
    </w:p>
    <w:p w14:paraId="095C8D91" w14:textId="77777777" w:rsidR="00634AD4" w:rsidRPr="00E10F3C" w:rsidRDefault="00634AD4" w:rsidP="00634AD4">
      <w:pPr>
        <w:numPr>
          <w:ilvl w:val="0"/>
          <w:numId w:val="5"/>
        </w:numPr>
        <w:shd w:val="clear" w:color="auto" w:fill="FFFFFF"/>
        <w:spacing w:after="0" w:line="360" w:lineRule="auto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eastAsia="ru-RU"/>
        </w:rPr>
      </w:pPr>
      <w:r w:rsidRPr="00E10F3C">
        <w:rPr>
          <w:rFonts w:asciiTheme="minorHAnsi" w:hAnsiTheme="minorHAnsi" w:cstheme="minorHAnsi"/>
          <w:color w:val="000000" w:themeColor="text1"/>
          <w:sz w:val="24"/>
          <w:szCs w:val="24"/>
          <w:lang w:eastAsia="ru-RU"/>
        </w:rPr>
        <w:t>сохранение темпов выгрузки сырья в условиях действующего производства в зимний период времени;</w:t>
      </w:r>
    </w:p>
    <w:p w14:paraId="3EAFA6DA" w14:textId="77777777" w:rsidR="00634AD4" w:rsidRPr="00E10F3C" w:rsidRDefault="00634AD4" w:rsidP="00634AD4">
      <w:pPr>
        <w:numPr>
          <w:ilvl w:val="0"/>
          <w:numId w:val="5"/>
        </w:numPr>
        <w:shd w:val="clear" w:color="auto" w:fill="FFFFFF"/>
        <w:spacing w:after="0" w:line="360" w:lineRule="auto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eastAsia="ru-RU"/>
        </w:rPr>
      </w:pPr>
      <w:r w:rsidRPr="00E10F3C">
        <w:rPr>
          <w:rFonts w:asciiTheme="minorHAnsi" w:hAnsiTheme="minorHAnsi" w:cstheme="minorHAnsi"/>
          <w:color w:val="000000" w:themeColor="text1"/>
          <w:sz w:val="24"/>
          <w:szCs w:val="24"/>
          <w:lang w:eastAsia="ru-RU"/>
        </w:rPr>
        <w:t>обеспечение наполняемости силосов с углём для ПУТ в зимний период времени;</w:t>
      </w:r>
    </w:p>
    <w:p w14:paraId="2B332D2F" w14:textId="77777777" w:rsidR="007F72C2" w:rsidRPr="00B24C3F" w:rsidRDefault="00634AD4" w:rsidP="00B24C3F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eastAsia="ru-RU"/>
        </w:rPr>
      </w:pPr>
      <w:r w:rsidRPr="00B24C3F">
        <w:rPr>
          <w:rFonts w:asciiTheme="minorHAnsi" w:hAnsiTheme="minorHAnsi" w:cstheme="minorHAnsi"/>
          <w:color w:val="000000" w:themeColor="text1"/>
          <w:sz w:val="24"/>
          <w:szCs w:val="24"/>
          <w:lang w:eastAsia="ru-RU"/>
        </w:rPr>
        <w:t>снижение поступления смерзшихся мелких фракций кокса на ДП № 6 и ДП № 7.</w:t>
      </w:r>
    </w:p>
    <w:p w14:paraId="45383271" w14:textId="5FEF4281" w:rsidR="009B6A68" w:rsidRPr="00E10F3C" w:rsidRDefault="00E31632" w:rsidP="00634AD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проведения оценки воздействия на окружающую среду:</w:t>
      </w:r>
      <w:r w:rsidR="00940617" w:rsidRPr="00E10F3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9A5595" w:rsidRPr="00E10F3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с </w:t>
      </w:r>
      <w:r w:rsidR="00C7087C" w:rsidRPr="00E10F3C">
        <w:rPr>
          <w:rFonts w:asciiTheme="minorHAnsi" w:hAnsiTheme="minorHAnsi" w:cstheme="minorHAnsi"/>
          <w:sz w:val="24"/>
          <w:szCs w:val="24"/>
          <w:shd w:val="clear" w:color="auto" w:fill="FFFFFF"/>
        </w:rPr>
        <w:t>0</w:t>
      </w:r>
      <w:r w:rsidR="00FC4F29" w:rsidRPr="00E10F3C">
        <w:rPr>
          <w:rFonts w:asciiTheme="minorHAnsi" w:hAnsiTheme="minorHAnsi" w:cstheme="minorHAnsi"/>
          <w:sz w:val="24"/>
          <w:szCs w:val="24"/>
          <w:shd w:val="clear" w:color="auto" w:fill="FFFFFF"/>
        </w:rPr>
        <w:t>7</w:t>
      </w:r>
      <w:r w:rsidR="00940617" w:rsidRPr="00E10F3C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C7087C" w:rsidRPr="00E10F3C">
        <w:rPr>
          <w:rFonts w:asciiTheme="minorHAnsi" w:hAnsiTheme="minorHAnsi" w:cstheme="minorHAnsi"/>
          <w:sz w:val="24"/>
          <w:szCs w:val="24"/>
          <w:shd w:val="clear" w:color="auto" w:fill="FFFFFF"/>
        </w:rPr>
        <w:t>0</w:t>
      </w:r>
      <w:r w:rsidR="00FC4F29" w:rsidRPr="00E10F3C">
        <w:rPr>
          <w:rFonts w:asciiTheme="minorHAnsi" w:hAnsiTheme="minorHAnsi" w:cstheme="minorHAnsi"/>
          <w:sz w:val="24"/>
          <w:szCs w:val="24"/>
          <w:shd w:val="clear" w:color="auto" w:fill="FFFFFF"/>
        </w:rPr>
        <w:t>7</w:t>
      </w:r>
      <w:r w:rsidR="00940617" w:rsidRPr="00E10F3C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961E06" w:rsidRPr="00E10F3C">
        <w:rPr>
          <w:rFonts w:asciiTheme="minorHAnsi" w:hAnsiTheme="minorHAnsi" w:cstheme="minorHAnsi"/>
          <w:sz w:val="24"/>
          <w:szCs w:val="24"/>
          <w:shd w:val="clear" w:color="auto" w:fill="FFFFFF"/>
        </w:rPr>
        <w:t>202</w:t>
      </w:r>
      <w:r w:rsidR="002C58BF" w:rsidRPr="00E10F3C">
        <w:rPr>
          <w:rFonts w:asciiTheme="minorHAnsi" w:hAnsiTheme="minorHAnsi" w:cstheme="minorHAnsi"/>
          <w:sz w:val="24"/>
          <w:szCs w:val="24"/>
          <w:shd w:val="clear" w:color="auto" w:fill="FFFFFF"/>
        </w:rPr>
        <w:t>3</w:t>
      </w:r>
      <w:r w:rsidR="00FC4F29" w:rsidRPr="00E10F3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9B6A68" w:rsidRPr="00E10F3C">
        <w:rPr>
          <w:rFonts w:asciiTheme="minorHAnsi" w:hAnsiTheme="minorHAnsi" w:cstheme="minorHAnsi"/>
          <w:sz w:val="24"/>
          <w:szCs w:val="24"/>
          <w:shd w:val="clear" w:color="auto" w:fill="FFFFFF"/>
        </w:rPr>
        <w:t>г.</w:t>
      </w:r>
      <w:r w:rsidR="009A5595" w:rsidRPr="00E10F3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по </w:t>
      </w:r>
      <w:r w:rsidR="009B6A68" w:rsidRPr="00E10F3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C4F29" w:rsidRPr="00E10F3C">
        <w:rPr>
          <w:rFonts w:asciiTheme="minorHAnsi" w:hAnsiTheme="minorHAnsi" w:cstheme="minorHAnsi"/>
          <w:sz w:val="24"/>
          <w:szCs w:val="24"/>
          <w:shd w:val="clear" w:color="auto" w:fill="FFFFFF"/>
        </w:rPr>
        <w:t>22</w:t>
      </w:r>
      <w:r w:rsidR="00940617" w:rsidRPr="00E10F3C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C7087C" w:rsidRPr="00E10F3C">
        <w:rPr>
          <w:rFonts w:asciiTheme="minorHAnsi" w:hAnsiTheme="minorHAnsi" w:cstheme="minorHAnsi"/>
          <w:sz w:val="24"/>
          <w:szCs w:val="24"/>
          <w:shd w:val="clear" w:color="auto" w:fill="FFFFFF"/>
        </w:rPr>
        <w:t>0</w:t>
      </w:r>
      <w:r w:rsidR="00940617" w:rsidRPr="00E10F3C">
        <w:rPr>
          <w:rFonts w:asciiTheme="minorHAnsi" w:hAnsiTheme="minorHAnsi" w:cstheme="minorHAnsi"/>
          <w:sz w:val="24"/>
          <w:szCs w:val="24"/>
          <w:shd w:val="clear" w:color="auto" w:fill="FFFFFF"/>
        </w:rPr>
        <w:t>2.</w:t>
      </w:r>
      <w:r w:rsidR="009B6A68" w:rsidRPr="00E10F3C">
        <w:rPr>
          <w:rFonts w:asciiTheme="minorHAnsi" w:hAnsiTheme="minorHAnsi" w:cstheme="minorHAnsi"/>
          <w:sz w:val="24"/>
          <w:szCs w:val="24"/>
          <w:shd w:val="clear" w:color="auto" w:fill="FFFFFF"/>
        </w:rPr>
        <w:t>202</w:t>
      </w:r>
      <w:r w:rsidR="00C7087C" w:rsidRPr="00E10F3C">
        <w:rPr>
          <w:rFonts w:asciiTheme="minorHAnsi" w:hAnsiTheme="minorHAnsi" w:cstheme="minorHAnsi"/>
          <w:sz w:val="24"/>
          <w:szCs w:val="24"/>
          <w:shd w:val="clear" w:color="auto" w:fill="FFFFFF"/>
        </w:rPr>
        <w:t>4</w:t>
      </w:r>
      <w:r w:rsidR="009B6A68" w:rsidRPr="00E10F3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г.</w:t>
      </w:r>
    </w:p>
    <w:p w14:paraId="23F1E7A4" w14:textId="43F5BBF3" w:rsidR="00A70474" w:rsidRPr="00E10F3C" w:rsidRDefault="00A70474" w:rsidP="009B6A68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уполномоченного органа, ответственного за организацию и проведение общественных обсуждений</w:t>
      </w:r>
    </w:p>
    <w:p w14:paraId="66B03938" w14:textId="1E7390C5" w:rsidR="00E31632" w:rsidRPr="00E10F3C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FB7C5A" w:rsidRPr="00E10F3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423A4D" w:rsidRPr="00E10F3C">
        <w:rPr>
          <w:rFonts w:asciiTheme="minorHAnsi" w:hAnsiTheme="minorHAnsi" w:cstheme="minorHAnsi"/>
          <w:sz w:val="24"/>
          <w:szCs w:val="24"/>
          <w:shd w:val="clear" w:color="auto" w:fill="FFFFFF"/>
        </w:rPr>
        <w:t>Д</w:t>
      </w:r>
      <w:r w:rsidR="0098699B" w:rsidRPr="00E10F3C">
        <w:rPr>
          <w:rFonts w:asciiTheme="minorHAnsi" w:hAnsiTheme="minorHAnsi" w:cstheme="minorHAnsi"/>
          <w:sz w:val="24"/>
          <w:szCs w:val="24"/>
          <w:shd w:val="clear" w:color="auto" w:fill="FFFFFF"/>
        </w:rPr>
        <w:t>епартамент</w:t>
      </w:r>
      <w:r w:rsidR="00FB7C5A" w:rsidRPr="00E10F3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развития территории администрации г</w:t>
      </w:r>
      <w:r w:rsidR="00170836" w:rsidRPr="00E10F3C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FB7C5A" w:rsidRPr="00E10F3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Липецка</w:t>
      </w:r>
    </w:p>
    <w:p w14:paraId="458C36B8" w14:textId="1B44196F" w:rsidR="00747744" w:rsidRPr="00E10F3C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места нахождения и фактический адрес:</w:t>
      </w:r>
      <w:r w:rsidR="00747744"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63F16" w:rsidRPr="00E10F3C">
        <w:rPr>
          <w:rFonts w:asciiTheme="minorHAnsi" w:eastAsiaTheme="minorEastAsia" w:hAnsiTheme="minorHAnsi" w:cstheme="minorHAnsi"/>
          <w:sz w:val="24"/>
          <w:szCs w:val="24"/>
        </w:rPr>
        <w:t xml:space="preserve">398001, г. Липецк, ул. Советская, </w:t>
      </w:r>
      <w:r w:rsidR="00804E18" w:rsidRPr="00E10F3C">
        <w:rPr>
          <w:rFonts w:asciiTheme="minorHAnsi" w:eastAsiaTheme="minorEastAsia" w:hAnsiTheme="minorHAnsi" w:cstheme="minorHAnsi"/>
          <w:sz w:val="24"/>
          <w:szCs w:val="24"/>
        </w:rPr>
        <w:t xml:space="preserve">д. </w:t>
      </w:r>
      <w:r w:rsidR="00063F16" w:rsidRPr="00E10F3C">
        <w:rPr>
          <w:rFonts w:asciiTheme="minorHAnsi" w:eastAsiaTheme="minorEastAsia" w:hAnsiTheme="minorHAnsi" w:cstheme="minorHAnsi"/>
          <w:sz w:val="24"/>
          <w:szCs w:val="24"/>
        </w:rPr>
        <w:t>68</w:t>
      </w:r>
    </w:p>
    <w:p w14:paraId="7D5ED432" w14:textId="1F3D62D3" w:rsidR="00E31632" w:rsidRPr="00E10F3C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Контактный телефон:</w:t>
      </w:r>
      <w:r w:rsidRPr="00E10F3C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747744" w:rsidRPr="00E10F3C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(4742) </w:t>
      </w:r>
      <w:r w:rsidR="00063F16" w:rsidRPr="00E10F3C">
        <w:rPr>
          <w:rFonts w:asciiTheme="minorHAnsi" w:eastAsiaTheme="minorEastAsia" w:hAnsiTheme="minorHAnsi" w:cstheme="minorHAnsi"/>
          <w:sz w:val="24"/>
          <w:szCs w:val="24"/>
        </w:rPr>
        <w:t>22</w:t>
      </w:r>
      <w:r w:rsidR="00747744" w:rsidRPr="00E10F3C">
        <w:rPr>
          <w:rFonts w:asciiTheme="minorHAnsi" w:eastAsiaTheme="minorEastAsia" w:hAnsiTheme="minorHAnsi" w:cstheme="minorHAnsi"/>
          <w:sz w:val="24"/>
          <w:szCs w:val="24"/>
        </w:rPr>
        <w:t>-1</w:t>
      </w:r>
      <w:r w:rsidR="00063F16" w:rsidRPr="00E10F3C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E10F3C">
        <w:rPr>
          <w:rFonts w:asciiTheme="minorHAnsi" w:eastAsiaTheme="minorEastAsia" w:hAnsiTheme="minorHAnsi" w:cstheme="minorHAnsi"/>
          <w:sz w:val="24"/>
          <w:szCs w:val="24"/>
        </w:rPr>
        <w:t>-</w:t>
      </w:r>
      <w:r w:rsidR="00063F16" w:rsidRPr="00E10F3C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E10F3C">
        <w:rPr>
          <w:rFonts w:asciiTheme="minorHAnsi" w:eastAsiaTheme="minorEastAsia" w:hAnsiTheme="minorHAnsi" w:cstheme="minorHAnsi"/>
          <w:sz w:val="24"/>
          <w:szCs w:val="24"/>
        </w:rPr>
        <w:t>0</w:t>
      </w:r>
    </w:p>
    <w:p w14:paraId="11F6F738" w14:textId="1104EC5B" w:rsidR="00E31632" w:rsidRPr="00E10F3C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электронной почты, факс:</w:t>
      </w:r>
      <w:r w:rsidRPr="00E10F3C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hyperlink r:id="rId7" w:history="1">
        <w:r w:rsidR="00063F16" w:rsidRPr="00E10F3C">
          <w:rPr>
            <w:rStyle w:val="ae"/>
            <w:rFonts w:asciiTheme="minorHAnsi" w:hAnsiTheme="minorHAnsi" w:cstheme="minorHAnsi"/>
            <w:sz w:val="24"/>
            <w:szCs w:val="24"/>
            <w:shd w:val="clear" w:color="auto" w:fill="FFFFFF"/>
          </w:rPr>
          <w:t>depterr@lipetskcity.ru</w:t>
        </w:r>
      </w:hyperlink>
      <w:r w:rsidR="00063F16" w:rsidRPr="00E10F3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B3B75" w:rsidRPr="00E10F3C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</w:p>
    <w:p w14:paraId="535CC7AD" w14:textId="2E9303F6" w:rsidR="00720558" w:rsidRPr="00E10F3C" w:rsidRDefault="00720558" w:rsidP="007475B4">
      <w:pPr>
        <w:spacing w:after="0" w:line="360" w:lineRule="auto"/>
        <w:ind w:left="-851" w:firstLine="709"/>
        <w:contextualSpacing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0F04E4" w:rsidRPr="00E10F3C">
        <w:rPr>
          <w:rFonts w:asciiTheme="minorHAnsi" w:hAnsiTheme="minorHAnsi" w:cstheme="minorHAnsi"/>
          <w:sz w:val="24"/>
          <w:szCs w:val="24"/>
        </w:rPr>
        <w:t>Гладышев Юрий Анатольевич</w:t>
      </w:r>
    </w:p>
    <w:p w14:paraId="1DE1719B" w14:textId="4BC63625" w:rsidR="000F04E4" w:rsidRPr="00E10F3C" w:rsidRDefault="00720558" w:rsidP="007475B4">
      <w:pPr>
        <w:spacing w:after="0" w:line="360" w:lineRule="auto"/>
        <w:ind w:left="-851" w:firstLine="709"/>
        <w:contextualSpacing/>
        <w:rPr>
          <w:rFonts w:asciiTheme="minorHAnsi" w:hAnsiTheme="minorHAnsi" w:cstheme="minorHAnsi"/>
          <w:sz w:val="24"/>
          <w:szCs w:val="24"/>
        </w:rPr>
      </w:pPr>
      <w:r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8649F6" w:rsidRPr="00E10F3C">
        <w:rPr>
          <w:rFonts w:asciiTheme="minorHAnsi" w:hAnsiTheme="minorHAnsi" w:cstheme="minorHAnsi"/>
          <w:sz w:val="24"/>
          <w:szCs w:val="24"/>
        </w:rPr>
        <w:t>+7 (4742) 28-04-56</w:t>
      </w:r>
    </w:p>
    <w:p w14:paraId="01EB9004" w14:textId="6CCFFCFB" w:rsidR="00E974E0" w:rsidRPr="00E10F3C" w:rsidRDefault="0026005B" w:rsidP="00E974E0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E10F3C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720558" w:rsidRPr="00E10F3C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 w:rsidRPr="00E10F3C">
        <w:rPr>
          <w:rFonts w:asciiTheme="minorHAnsi" w:eastAsia="Times New Roman" w:hAnsiTheme="minorHAnsi" w:cstheme="minorHAnsi"/>
          <w:b/>
          <w:bCs/>
          <w:sz w:val="24"/>
          <w:szCs w:val="24"/>
        </w:rPr>
        <w:t>ой почты</w:t>
      </w:r>
      <w:r w:rsidR="00720558" w:rsidRPr="00E10F3C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8" w:history="1">
        <w:r w:rsidR="00E974E0" w:rsidRPr="00E10F3C">
          <w:rPr>
            <w:rStyle w:val="ae"/>
            <w:rFonts w:asciiTheme="minorHAnsi" w:hAnsiTheme="minorHAnsi" w:cstheme="minorHAnsi"/>
            <w:sz w:val="24"/>
            <w:szCs w:val="24"/>
          </w:rPr>
          <w:t>depterr@lipetskcity.ru</w:t>
        </w:r>
      </w:hyperlink>
    </w:p>
    <w:p w14:paraId="138882F9" w14:textId="77777777" w:rsidR="007475B4" w:rsidRPr="00E10F3C" w:rsidRDefault="007475B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объекта общественных обсуждений</w:t>
      </w:r>
    </w:p>
    <w:p w14:paraId="77216AE6" w14:textId="6E5C692E" w:rsidR="0026005B" w:rsidRPr="00E10F3C" w:rsidRDefault="00E31632" w:rsidP="00961E0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10F3C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Объект общественных обсуждений:</w:t>
      </w:r>
      <w:r w:rsidR="00F25C9D" w:rsidRPr="00E10F3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25C9D" w:rsidRPr="00E10F3C">
        <w:rPr>
          <w:rFonts w:asciiTheme="minorHAnsi" w:hAnsiTheme="minorHAnsi" w:cstheme="minorHAnsi"/>
          <w:sz w:val="24"/>
          <w:szCs w:val="24"/>
        </w:rPr>
        <w:t xml:space="preserve">проектная документация </w:t>
      </w:r>
      <w:r w:rsidR="00961E06" w:rsidRPr="00E10F3C">
        <w:rPr>
          <w:rFonts w:asciiTheme="minorHAnsi" w:hAnsiTheme="minorHAnsi" w:cstheme="minorHAnsi"/>
          <w:sz w:val="24"/>
          <w:szCs w:val="24"/>
        </w:rPr>
        <w:t>«</w:t>
      </w:r>
      <w:r w:rsidR="002C58BF" w:rsidRPr="00E10F3C">
        <w:rPr>
          <w:rFonts w:asciiTheme="minorHAnsi" w:hAnsiTheme="minorHAnsi" w:cstheme="minorHAnsi"/>
          <w:bCs/>
          <w:sz w:val="24"/>
          <w:szCs w:val="24"/>
        </w:rPr>
        <w:t xml:space="preserve">ПАО «НЛМК». </w:t>
      </w:r>
      <w:r w:rsidR="00E87B6A" w:rsidRPr="00E10F3C">
        <w:rPr>
          <w:rFonts w:asciiTheme="minorHAnsi" w:hAnsiTheme="minorHAnsi" w:cstheme="minorHAnsi"/>
          <w:sz w:val="24"/>
          <w:szCs w:val="24"/>
        </w:rPr>
        <w:t>ДЦ-2. Строительство гаража размораживания</w:t>
      </w:r>
      <w:r w:rsidR="00961E06" w:rsidRPr="00E10F3C">
        <w:rPr>
          <w:rFonts w:asciiTheme="minorHAnsi" w:hAnsiTheme="minorHAnsi" w:cstheme="minorHAnsi"/>
          <w:sz w:val="24"/>
          <w:szCs w:val="24"/>
        </w:rPr>
        <w:t>»</w:t>
      </w:r>
      <w:r w:rsidR="00FC1D8B" w:rsidRPr="00E10F3C">
        <w:rPr>
          <w:rFonts w:asciiTheme="minorHAnsi" w:hAnsiTheme="minorHAnsi" w:cstheme="minorHAnsi"/>
          <w:sz w:val="24"/>
          <w:szCs w:val="24"/>
        </w:rPr>
        <w:t xml:space="preserve">, </w:t>
      </w:r>
      <w:r w:rsidR="00F25C9D" w:rsidRPr="00E10F3C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</w:t>
      </w:r>
      <w:r w:rsidR="00532684" w:rsidRPr="00E10F3C">
        <w:rPr>
          <w:rFonts w:asciiTheme="minorHAnsi" w:hAnsiTheme="minorHAnsi" w:cstheme="minorHAnsi"/>
          <w:sz w:val="24"/>
          <w:szCs w:val="24"/>
        </w:rPr>
        <w:t>.</w:t>
      </w:r>
    </w:p>
    <w:p w14:paraId="3C47A922" w14:textId="7648C237" w:rsidR="008649F6" w:rsidRPr="00E10F3C" w:rsidRDefault="0026005B" w:rsidP="00961E0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доступности объекта общественного обсуждения:</w:t>
      </w:r>
      <w:r w:rsidR="00B549ED" w:rsidRPr="00E10F3C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 xml:space="preserve"> п</w:t>
      </w:r>
      <w:r w:rsidR="00AB3A39" w:rsidRPr="00E10F3C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E10F3C">
        <w:rPr>
          <w:rFonts w:asciiTheme="minorHAnsi" w:hAnsiTheme="minorHAnsi" w:cstheme="minorHAnsi"/>
          <w:sz w:val="24"/>
          <w:szCs w:val="24"/>
        </w:rPr>
        <w:t xml:space="preserve">                    </w:t>
      </w:r>
      <w:r w:rsidR="00961E06" w:rsidRPr="00E10F3C">
        <w:rPr>
          <w:rFonts w:asciiTheme="minorHAnsi" w:hAnsiTheme="minorHAnsi" w:cstheme="minorHAnsi"/>
          <w:sz w:val="24"/>
          <w:szCs w:val="24"/>
        </w:rPr>
        <w:t>«</w:t>
      </w:r>
      <w:r w:rsidR="002C58BF" w:rsidRPr="00E10F3C">
        <w:rPr>
          <w:rFonts w:asciiTheme="minorHAnsi" w:hAnsiTheme="minorHAnsi" w:cstheme="minorHAnsi"/>
          <w:bCs/>
          <w:sz w:val="24"/>
          <w:szCs w:val="24"/>
        </w:rPr>
        <w:t xml:space="preserve">ПАО «НЛМК». </w:t>
      </w:r>
      <w:r w:rsidR="00E87B6A" w:rsidRPr="00E10F3C">
        <w:rPr>
          <w:rFonts w:asciiTheme="minorHAnsi" w:hAnsiTheme="minorHAnsi" w:cstheme="minorHAnsi"/>
          <w:sz w:val="24"/>
          <w:szCs w:val="24"/>
        </w:rPr>
        <w:t>ДЦ-2. Строительство гаража размораживания</w:t>
      </w:r>
      <w:r w:rsidR="00961E06" w:rsidRPr="00E10F3C">
        <w:rPr>
          <w:rFonts w:asciiTheme="minorHAnsi" w:hAnsiTheme="minorHAnsi" w:cstheme="minorHAnsi"/>
          <w:sz w:val="24"/>
          <w:szCs w:val="24"/>
        </w:rPr>
        <w:t>»</w:t>
      </w:r>
      <w:r w:rsidR="00AB3A39" w:rsidRPr="00E10F3C">
        <w:rPr>
          <w:rFonts w:asciiTheme="minorHAnsi" w:hAnsiTheme="minorHAnsi" w:cstheme="minorHAnsi"/>
          <w:sz w:val="24"/>
          <w:szCs w:val="24"/>
        </w:rPr>
        <w:t xml:space="preserve">, </w:t>
      </w:r>
      <w:r w:rsidR="008649F6" w:rsidRPr="00E10F3C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среду, опросные листы и журнал учета замечаний и предложений будут доступны по адресу: 398050, Липецкая область, г. Липецк, ул. Пролетарская, д. 5, 1 этаж, каб. 7. Время работы: пн.-чт. с 8.30 до 17.30, пт. с 8.30 до 16.30.</w:t>
      </w:r>
    </w:p>
    <w:p w14:paraId="0A15F342" w14:textId="3A8C10BA" w:rsidR="00E31632" w:rsidRPr="00E10F3C" w:rsidRDefault="00E31632" w:rsidP="008649F6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доступности объекта общественного обсуждения:</w:t>
      </w:r>
      <w:r w:rsidR="00747744" w:rsidRPr="00E10F3C"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  <w:t xml:space="preserve"> </w:t>
      </w:r>
      <w:r w:rsidR="005252CC" w:rsidRPr="00E10F3C">
        <w:rPr>
          <w:rFonts w:asciiTheme="minorHAnsi" w:hAnsiTheme="minorHAnsi" w:cstheme="minorHAnsi"/>
          <w:sz w:val="24"/>
          <w:szCs w:val="24"/>
        </w:rPr>
        <w:t xml:space="preserve">c </w:t>
      </w:r>
      <w:r w:rsidR="00FC4F29" w:rsidRPr="00E10F3C">
        <w:rPr>
          <w:rFonts w:asciiTheme="minorHAnsi" w:hAnsiTheme="minorHAnsi" w:cstheme="minorHAnsi"/>
          <w:sz w:val="24"/>
          <w:szCs w:val="24"/>
        </w:rPr>
        <w:t>22</w:t>
      </w:r>
      <w:r w:rsidR="005252CC" w:rsidRPr="00E10F3C">
        <w:rPr>
          <w:rFonts w:asciiTheme="minorHAnsi" w:hAnsiTheme="minorHAnsi" w:cstheme="minorHAnsi"/>
          <w:sz w:val="24"/>
          <w:szCs w:val="24"/>
        </w:rPr>
        <w:t xml:space="preserve">.01.2024 г. </w:t>
      </w:r>
      <w:r w:rsidR="000C48D1" w:rsidRPr="00E10F3C">
        <w:rPr>
          <w:rFonts w:asciiTheme="minorHAnsi" w:hAnsiTheme="minorHAnsi" w:cstheme="minorHAnsi"/>
          <w:sz w:val="24"/>
          <w:szCs w:val="24"/>
        </w:rPr>
        <w:t>п</w:t>
      </w:r>
      <w:r w:rsidR="005252CC" w:rsidRPr="00E10F3C">
        <w:rPr>
          <w:rFonts w:asciiTheme="minorHAnsi" w:hAnsiTheme="minorHAnsi" w:cstheme="minorHAnsi"/>
          <w:sz w:val="24"/>
          <w:szCs w:val="24"/>
        </w:rPr>
        <w:t xml:space="preserve">о </w:t>
      </w:r>
      <w:r w:rsidR="00FC4F29" w:rsidRPr="00E10F3C">
        <w:rPr>
          <w:rFonts w:asciiTheme="minorHAnsi" w:hAnsiTheme="minorHAnsi" w:cstheme="minorHAnsi"/>
          <w:sz w:val="24"/>
          <w:szCs w:val="24"/>
        </w:rPr>
        <w:t>22</w:t>
      </w:r>
      <w:r w:rsidR="005252CC" w:rsidRPr="00E10F3C">
        <w:rPr>
          <w:rFonts w:asciiTheme="minorHAnsi" w:hAnsiTheme="minorHAnsi" w:cstheme="minorHAnsi"/>
          <w:sz w:val="24"/>
          <w:szCs w:val="24"/>
        </w:rPr>
        <w:t>.02.2024 г.</w:t>
      </w:r>
    </w:p>
    <w:p w14:paraId="589EF6BC" w14:textId="19DD0F69" w:rsidR="00E31632" w:rsidRPr="00E10F3C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Форма проведения общественного обсуждения:</w:t>
      </w:r>
      <w:r w:rsidRPr="00E10F3C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BA1A1B" w:rsidRPr="00E10F3C">
        <w:rPr>
          <w:rFonts w:asciiTheme="minorHAnsi" w:hAnsiTheme="minorHAnsi" w:cstheme="minorHAnsi"/>
          <w:sz w:val="24"/>
          <w:szCs w:val="24"/>
          <w:shd w:val="clear" w:color="auto" w:fill="FFFFFF"/>
        </w:rPr>
        <w:t>опрос</w:t>
      </w:r>
    </w:p>
    <w:p w14:paraId="420F1390" w14:textId="76A99EF0" w:rsidR="00C30D38" w:rsidRPr="00E10F3C" w:rsidRDefault="00C30D38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</w:pPr>
      <w:r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Сроки проведения: </w:t>
      </w:r>
      <w:r w:rsidR="005252CC" w:rsidRPr="00E10F3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c </w:t>
      </w:r>
      <w:r w:rsidR="00FC4F29" w:rsidRPr="00E10F3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22</w:t>
      </w:r>
      <w:r w:rsidR="005252CC" w:rsidRPr="00E10F3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.01.2024 г. по </w:t>
      </w:r>
      <w:r w:rsidR="00FC4F29" w:rsidRPr="00E10F3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22</w:t>
      </w:r>
      <w:r w:rsidR="005252CC" w:rsidRPr="00E10F3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.02.2024 г.</w:t>
      </w:r>
    </w:p>
    <w:p w14:paraId="714CBFB5" w14:textId="77777777" w:rsidR="008649F6" w:rsidRPr="00E10F3C" w:rsidRDefault="00B549ED" w:rsidP="008649F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размещения и сбора опросных листов, в том числе в электронном виде</w:t>
      </w:r>
      <w:r w:rsidR="001C70EE"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D74B27"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8649F6" w:rsidRPr="00E10F3C">
        <w:rPr>
          <w:rFonts w:asciiTheme="minorHAnsi" w:hAnsiTheme="minorHAnsi" w:cstheme="minorHAnsi"/>
          <w:sz w:val="24"/>
          <w:szCs w:val="24"/>
        </w:rPr>
        <w:t>опросные листы будут доступны по адресу: 398050, Липецкая область, г. Липецк, ул. Пролетарская, д. 5, 1 этаж, каб. 7. Время работы: пн.-чт. с 8.30 до 17.30, пт. с 8.30 до 16.30.</w:t>
      </w:r>
    </w:p>
    <w:p w14:paraId="0E17FE48" w14:textId="6A3AEAC0" w:rsidR="00B549ED" w:rsidRPr="00E10F3C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E10F3C">
        <w:rPr>
          <w:rFonts w:asciiTheme="minorHAnsi" w:hAnsiTheme="minorHAnsi" w:cstheme="minorHAnsi"/>
          <w:sz w:val="24"/>
          <w:szCs w:val="24"/>
        </w:rPr>
        <w:t xml:space="preserve">В электронном варианте опросной лист будет доступен на официальном сайте администрации г. Липецка - </w:t>
      </w:r>
      <w:hyperlink r:id="rId9" w:history="1">
        <w:r w:rsidRPr="00E10F3C">
          <w:rPr>
            <w:rStyle w:val="ae"/>
            <w:rFonts w:asciiTheme="minorHAnsi" w:hAnsiTheme="minorHAnsi" w:cstheme="minorHAnsi"/>
            <w:sz w:val="24"/>
            <w:szCs w:val="24"/>
          </w:rPr>
          <w:t>https://lipetskcity.ru</w:t>
        </w:r>
      </w:hyperlink>
      <w:r w:rsidRPr="00E10F3C">
        <w:rPr>
          <w:rFonts w:asciiTheme="minorHAnsi" w:hAnsiTheme="minorHAnsi" w:cstheme="minorHAnsi"/>
          <w:sz w:val="24"/>
          <w:szCs w:val="24"/>
        </w:rPr>
        <w:t xml:space="preserve"> : Главная / Новости левобережного района.</w:t>
      </w:r>
    </w:p>
    <w:p w14:paraId="38A06486" w14:textId="77777777" w:rsidR="00B549ED" w:rsidRPr="00E10F3C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Форма и место представления замечаний и предложений: </w:t>
      </w:r>
    </w:p>
    <w:p w14:paraId="27952448" w14:textId="5F0463FD" w:rsidR="00050089" w:rsidRPr="00E10F3C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E10F3C">
        <w:rPr>
          <w:rFonts w:asciiTheme="minorHAnsi" w:hAnsiTheme="minorHAnsi" w:cstheme="minorHAnsi"/>
          <w:sz w:val="24"/>
          <w:szCs w:val="24"/>
        </w:rPr>
        <w:lastRenderedPageBreak/>
        <w:t xml:space="preserve">В письменном </w:t>
      </w:r>
      <w:r w:rsidR="00006C6F" w:rsidRPr="00E10F3C">
        <w:rPr>
          <w:rFonts w:asciiTheme="minorHAnsi" w:hAnsiTheme="minorHAnsi" w:cstheme="minorHAnsi"/>
          <w:sz w:val="24"/>
          <w:szCs w:val="24"/>
        </w:rPr>
        <w:t>виде в составе опросного листа</w:t>
      </w:r>
      <w:r w:rsidRPr="00E10F3C">
        <w:rPr>
          <w:rFonts w:asciiTheme="minorHAnsi" w:hAnsiTheme="minorHAnsi" w:cstheme="minorHAnsi"/>
          <w:sz w:val="24"/>
          <w:szCs w:val="24"/>
        </w:rPr>
        <w:t>. Заполненные опросные листы принимаются</w:t>
      </w:r>
      <w:r w:rsidR="00CB6FE8"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5252CC" w:rsidRPr="00E10F3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c </w:t>
      </w:r>
      <w:r w:rsidR="00FC4F29" w:rsidRPr="00E10F3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22</w:t>
      </w:r>
      <w:r w:rsidR="005252CC" w:rsidRPr="00E10F3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.01.2024 г. по </w:t>
      </w:r>
      <w:r w:rsidR="00FC4F29" w:rsidRPr="00E10F3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22</w:t>
      </w:r>
      <w:r w:rsidR="005252CC" w:rsidRPr="00E10F3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.02.2024 г. </w:t>
      </w:r>
      <w:r w:rsidRPr="00E10F3C">
        <w:rPr>
          <w:rFonts w:asciiTheme="minorHAnsi" w:hAnsiTheme="minorHAnsi" w:cstheme="minorHAnsi"/>
          <w:sz w:val="24"/>
          <w:szCs w:val="24"/>
        </w:rPr>
        <w:t>любым удобны</w:t>
      </w:r>
      <w:r w:rsidR="00050089" w:rsidRPr="00E10F3C">
        <w:rPr>
          <w:rFonts w:asciiTheme="minorHAnsi" w:hAnsiTheme="minorHAnsi" w:cstheme="minorHAnsi"/>
          <w:sz w:val="24"/>
          <w:szCs w:val="24"/>
        </w:rPr>
        <w:t xml:space="preserve">м способом (личным или </w:t>
      </w:r>
      <w:r w:rsidRPr="00E10F3C">
        <w:rPr>
          <w:rFonts w:asciiTheme="minorHAnsi" w:hAnsiTheme="minorHAnsi" w:cstheme="minorHAnsi"/>
          <w:sz w:val="24"/>
          <w:szCs w:val="24"/>
        </w:rPr>
        <w:t>почтовым</w:t>
      </w:r>
      <w:r w:rsidR="00050089" w:rsidRPr="00E10F3C">
        <w:rPr>
          <w:rFonts w:asciiTheme="minorHAnsi" w:hAnsiTheme="minorHAnsi" w:cstheme="minorHAnsi"/>
          <w:sz w:val="24"/>
          <w:szCs w:val="24"/>
        </w:rPr>
        <w:t xml:space="preserve"> обращением) </w:t>
      </w:r>
      <w:r w:rsidR="00006C6F" w:rsidRPr="00E10F3C">
        <w:rPr>
          <w:rFonts w:asciiTheme="minorHAnsi" w:hAnsiTheme="minorHAnsi" w:cstheme="minorHAnsi"/>
          <w:sz w:val="24"/>
          <w:szCs w:val="24"/>
        </w:rPr>
        <w:t xml:space="preserve">по адресу: </w:t>
      </w:r>
      <w:r w:rsidR="008649F6" w:rsidRPr="00E10F3C">
        <w:rPr>
          <w:rFonts w:asciiTheme="minorHAnsi" w:hAnsiTheme="minorHAnsi" w:cstheme="minorHAnsi"/>
          <w:sz w:val="24"/>
          <w:szCs w:val="24"/>
        </w:rPr>
        <w:t>398050, Липецкая область, г. Липецк, ул. Пролетарская, д. 5, 1 этаж, каб. 7. Время работы: пн.-чт. с 8.30 до 17.30, пт. с 8.30 до 16.30.</w:t>
      </w:r>
    </w:p>
    <w:p w14:paraId="7369CFA0" w14:textId="37049E2A" w:rsidR="00B549ED" w:rsidRPr="00E10F3C" w:rsidRDefault="00050089" w:rsidP="00050089">
      <w:pPr>
        <w:pStyle w:val="a3"/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E10F3C">
        <w:rPr>
          <w:rFonts w:asciiTheme="minorHAnsi" w:hAnsiTheme="minorHAnsi" w:cstheme="minorHAnsi"/>
          <w:sz w:val="24"/>
          <w:szCs w:val="24"/>
        </w:rPr>
        <w:t>В электронном виде, по а</w:t>
      </w:r>
      <w:r w:rsidR="00006C6F" w:rsidRPr="00E10F3C">
        <w:rPr>
          <w:rFonts w:asciiTheme="minorHAnsi" w:hAnsiTheme="minorHAnsi" w:cstheme="minorHAnsi"/>
          <w:sz w:val="24"/>
          <w:szCs w:val="24"/>
        </w:rPr>
        <w:t>дрес</w:t>
      </w:r>
      <w:r w:rsidRPr="00E10F3C">
        <w:rPr>
          <w:rFonts w:asciiTheme="minorHAnsi" w:hAnsiTheme="minorHAnsi" w:cstheme="minorHAnsi"/>
          <w:sz w:val="24"/>
          <w:szCs w:val="24"/>
        </w:rPr>
        <w:t>у</w:t>
      </w:r>
      <w:r w:rsidR="00006C6F" w:rsidRPr="00E10F3C">
        <w:rPr>
          <w:rFonts w:asciiTheme="minorHAnsi" w:hAnsiTheme="minorHAnsi" w:cstheme="minorHAnsi"/>
          <w:sz w:val="24"/>
          <w:szCs w:val="24"/>
        </w:rPr>
        <w:t xml:space="preserve"> электронной почты: </w:t>
      </w:r>
      <w:hyperlink r:id="rId10" w:history="1">
        <w:r w:rsidR="00C42286" w:rsidRPr="00E10F3C">
          <w:rPr>
            <w:rStyle w:val="ae"/>
            <w:rFonts w:asciiTheme="minorHAnsi" w:hAnsiTheme="minorHAnsi" w:cstheme="minorHAnsi"/>
            <w:sz w:val="24"/>
            <w:szCs w:val="24"/>
          </w:rPr>
          <w:t>depterr@lipetskcity.ru</w:t>
        </w:r>
      </w:hyperlink>
      <w:r w:rsidR="00C42286" w:rsidRPr="00E10F3C">
        <w:rPr>
          <w:rFonts w:asciiTheme="minorHAnsi" w:hAnsiTheme="minorHAnsi" w:cstheme="minorHAnsi"/>
          <w:sz w:val="24"/>
          <w:szCs w:val="24"/>
        </w:rPr>
        <w:t xml:space="preserve"> </w:t>
      </w:r>
      <w:r w:rsidRPr="00E10F3C">
        <w:rPr>
          <w:rStyle w:val="ae"/>
          <w:rFonts w:asciiTheme="minorHAnsi" w:hAnsiTheme="minorHAnsi" w:cstheme="minorHAnsi"/>
          <w:sz w:val="24"/>
          <w:szCs w:val="24"/>
          <w:u w:val="none"/>
        </w:rPr>
        <w:t xml:space="preserve">. </w:t>
      </w:r>
      <w:r w:rsidR="00B549ED" w:rsidRPr="00E10F3C">
        <w:rPr>
          <w:rFonts w:asciiTheme="minorHAnsi" w:hAnsiTheme="minorHAnsi" w:cstheme="minorHAnsi"/>
          <w:sz w:val="24"/>
          <w:szCs w:val="24"/>
        </w:rPr>
        <w:t xml:space="preserve">Кроме того, </w:t>
      </w:r>
      <w:r w:rsidRPr="00E10F3C">
        <w:rPr>
          <w:rFonts w:asciiTheme="minorHAnsi" w:hAnsiTheme="minorHAnsi" w:cstheme="minorHAnsi"/>
          <w:sz w:val="24"/>
          <w:szCs w:val="24"/>
        </w:rPr>
        <w:t>опросной лист</w:t>
      </w:r>
      <w:r w:rsidR="00B549ED" w:rsidRPr="00E10F3C">
        <w:rPr>
          <w:rFonts w:asciiTheme="minorHAnsi" w:hAnsiTheme="minorHAnsi" w:cstheme="minorHAnsi"/>
          <w:sz w:val="24"/>
          <w:szCs w:val="24"/>
        </w:rPr>
        <w:t xml:space="preserve"> можно направить в адрес ПАО «</w:t>
      </w:r>
      <w:r w:rsidRPr="00E10F3C">
        <w:rPr>
          <w:rFonts w:asciiTheme="minorHAnsi" w:hAnsiTheme="minorHAnsi" w:cstheme="minorHAnsi"/>
          <w:sz w:val="24"/>
          <w:szCs w:val="24"/>
        </w:rPr>
        <w:t>НЛМК</w:t>
      </w:r>
      <w:r w:rsidR="00B549ED" w:rsidRPr="00E10F3C">
        <w:rPr>
          <w:rFonts w:asciiTheme="minorHAnsi" w:hAnsiTheme="minorHAnsi" w:cstheme="minorHAnsi"/>
          <w:sz w:val="24"/>
          <w:szCs w:val="24"/>
        </w:rPr>
        <w:t xml:space="preserve">» электронным сообщением, адрес электронной почты: </w:t>
      </w:r>
      <w:hyperlink r:id="rId11" w:history="1">
        <w:r w:rsidR="00B549ED" w:rsidRPr="00E10F3C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B549ED" w:rsidRPr="00E10F3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4F187F" w14:textId="37B891A1" w:rsidR="00B549ED" w:rsidRPr="00E10F3C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E10F3C">
        <w:rPr>
          <w:rFonts w:asciiTheme="minorHAnsi" w:hAnsiTheme="minorHAnsi" w:cstheme="minorHAnsi"/>
          <w:sz w:val="24"/>
          <w:szCs w:val="24"/>
        </w:rPr>
        <w:t>В письменном виде через журнал учета замечаний и предложений в течение всего срока прове</w:t>
      </w:r>
      <w:r w:rsidR="00050089" w:rsidRPr="00E10F3C"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="005252CC" w:rsidRPr="00E10F3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c </w:t>
      </w:r>
      <w:r w:rsidR="00FC4F29" w:rsidRPr="00E10F3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22</w:t>
      </w:r>
      <w:r w:rsidR="005252CC" w:rsidRPr="00E10F3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.01.2024 г. по </w:t>
      </w:r>
      <w:r w:rsidR="00FC4F29" w:rsidRPr="00E10F3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22</w:t>
      </w:r>
      <w:r w:rsidR="005252CC" w:rsidRPr="00E10F3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.02.2024 г</w:t>
      </w:r>
      <w:r w:rsidR="00D879E6" w:rsidRPr="00E10F3C">
        <w:rPr>
          <w:rFonts w:asciiTheme="minorHAnsi" w:hAnsiTheme="minorHAnsi" w:cstheme="minorHAnsi"/>
          <w:bCs/>
          <w:sz w:val="24"/>
          <w:szCs w:val="24"/>
        </w:rPr>
        <w:t xml:space="preserve">. </w:t>
      </w:r>
      <w:r w:rsidRPr="00E10F3C">
        <w:rPr>
          <w:rFonts w:asciiTheme="minorHAnsi" w:hAnsiTheme="minorHAnsi" w:cstheme="minorHAnsi"/>
          <w:sz w:val="24"/>
          <w:szCs w:val="24"/>
        </w:rPr>
        <w:t>и в течение 10 календарных дней после окончания срока общественных обсуждений.</w:t>
      </w:r>
    </w:p>
    <w:p w14:paraId="7862EEA2" w14:textId="72DCBE5D" w:rsidR="00F11269" w:rsidRPr="00E10F3C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E10F3C">
        <w:rPr>
          <w:rFonts w:asciiTheme="minorHAnsi" w:hAnsiTheme="minorHAnsi" w:cstheme="minorHAnsi"/>
          <w:sz w:val="24"/>
          <w:szCs w:val="24"/>
        </w:rPr>
        <w:t>В электронном виде в течение всего срока прове</w:t>
      </w:r>
      <w:r w:rsidR="00067FD9" w:rsidRPr="00E10F3C"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="005252CC" w:rsidRPr="00E10F3C">
        <w:rPr>
          <w:rFonts w:asciiTheme="minorHAnsi" w:hAnsiTheme="minorHAnsi" w:cstheme="minorHAnsi"/>
          <w:sz w:val="24"/>
          <w:szCs w:val="24"/>
        </w:rPr>
        <w:t xml:space="preserve">c </w:t>
      </w:r>
      <w:r w:rsidR="00FC4F29" w:rsidRPr="00E10F3C">
        <w:rPr>
          <w:rFonts w:asciiTheme="minorHAnsi" w:hAnsiTheme="minorHAnsi" w:cstheme="minorHAnsi"/>
          <w:sz w:val="24"/>
          <w:szCs w:val="24"/>
        </w:rPr>
        <w:t>22</w:t>
      </w:r>
      <w:r w:rsidR="005252CC" w:rsidRPr="00E10F3C">
        <w:rPr>
          <w:rFonts w:asciiTheme="minorHAnsi" w:hAnsiTheme="minorHAnsi" w:cstheme="minorHAnsi"/>
          <w:sz w:val="24"/>
          <w:szCs w:val="24"/>
        </w:rPr>
        <w:t xml:space="preserve">.01.2024 г. по </w:t>
      </w:r>
      <w:r w:rsidR="00FC4F29" w:rsidRPr="00E10F3C">
        <w:rPr>
          <w:rFonts w:asciiTheme="minorHAnsi" w:hAnsiTheme="minorHAnsi" w:cstheme="minorHAnsi"/>
          <w:sz w:val="24"/>
          <w:szCs w:val="24"/>
        </w:rPr>
        <w:t>22</w:t>
      </w:r>
      <w:r w:rsidR="005252CC" w:rsidRPr="00E10F3C">
        <w:rPr>
          <w:rFonts w:asciiTheme="minorHAnsi" w:hAnsiTheme="minorHAnsi" w:cstheme="minorHAnsi"/>
          <w:sz w:val="24"/>
          <w:szCs w:val="24"/>
        </w:rPr>
        <w:t>.02.2024 г.</w:t>
      </w:r>
      <w:r w:rsidRPr="00E10F3C">
        <w:rPr>
          <w:rFonts w:asciiTheme="minorHAnsi" w:hAnsiTheme="minorHAnsi" w:cstheme="minorHAnsi"/>
          <w:sz w:val="24"/>
          <w:szCs w:val="24"/>
        </w:rPr>
        <w:t xml:space="preserve"> и в течение 10 календарных дней после окончания срока общественных обсуждений по адресу электронной почты</w:t>
      </w:r>
      <w:r w:rsidR="00006C6F" w:rsidRPr="00E10F3C">
        <w:rPr>
          <w:rFonts w:asciiTheme="minorHAnsi" w:hAnsiTheme="minorHAnsi" w:cstheme="minorHAnsi"/>
          <w:sz w:val="24"/>
          <w:szCs w:val="24"/>
        </w:rPr>
        <w:t xml:space="preserve"> </w:t>
      </w:r>
      <w:r w:rsidR="00050089" w:rsidRPr="00E10F3C">
        <w:rPr>
          <w:rFonts w:asciiTheme="minorHAnsi" w:hAnsiTheme="minorHAnsi" w:cstheme="minorHAnsi"/>
          <w:sz w:val="24"/>
          <w:szCs w:val="24"/>
        </w:rPr>
        <w:t>ПАО «НЛМК»</w:t>
      </w:r>
      <w:r w:rsidRPr="00E10F3C">
        <w:rPr>
          <w:rFonts w:asciiTheme="minorHAnsi" w:hAnsiTheme="minorHAnsi" w:cstheme="minorHAnsi"/>
          <w:sz w:val="24"/>
          <w:szCs w:val="24"/>
        </w:rPr>
        <w:t xml:space="preserve">: </w:t>
      </w:r>
      <w:hyperlink r:id="rId12" w:history="1">
        <w:r w:rsidRPr="00E10F3C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5F46AA" w:rsidRPr="00E10F3C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45D2D2EF" w14:textId="7AE51107" w:rsidR="008649F6" w:rsidRPr="00E10F3C" w:rsidRDefault="004D7402" w:rsidP="00961E0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10F3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Места размещения объекта общественного обсуждения: </w:t>
      </w:r>
      <w:r w:rsidRPr="00E10F3C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Pr="00E10F3C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E10F3C">
        <w:rPr>
          <w:rFonts w:asciiTheme="minorHAnsi" w:hAnsiTheme="minorHAnsi" w:cstheme="minorHAnsi"/>
          <w:sz w:val="24"/>
          <w:szCs w:val="24"/>
        </w:rPr>
        <w:t xml:space="preserve">                    </w:t>
      </w:r>
      <w:r w:rsidR="002D21C3" w:rsidRPr="00E10F3C">
        <w:rPr>
          <w:rFonts w:asciiTheme="minorHAnsi" w:hAnsiTheme="minorHAnsi" w:cstheme="minorHAnsi"/>
          <w:sz w:val="24"/>
          <w:szCs w:val="24"/>
        </w:rPr>
        <w:t xml:space="preserve">  </w:t>
      </w:r>
      <w:r w:rsidR="00961E06" w:rsidRPr="00E10F3C">
        <w:rPr>
          <w:rFonts w:asciiTheme="minorHAnsi" w:hAnsiTheme="minorHAnsi" w:cstheme="minorHAnsi"/>
          <w:sz w:val="24"/>
          <w:szCs w:val="24"/>
        </w:rPr>
        <w:t>«</w:t>
      </w:r>
      <w:r w:rsidR="002C58BF" w:rsidRPr="00E10F3C">
        <w:rPr>
          <w:rFonts w:asciiTheme="minorHAnsi" w:hAnsiTheme="minorHAnsi" w:cstheme="minorHAnsi"/>
          <w:bCs/>
          <w:sz w:val="24"/>
          <w:szCs w:val="24"/>
        </w:rPr>
        <w:t xml:space="preserve">ПАО «НЛМК». </w:t>
      </w:r>
      <w:r w:rsidR="00E87B6A" w:rsidRPr="00E10F3C">
        <w:rPr>
          <w:rFonts w:asciiTheme="minorHAnsi" w:hAnsiTheme="minorHAnsi" w:cstheme="minorHAnsi"/>
          <w:sz w:val="24"/>
          <w:szCs w:val="24"/>
        </w:rPr>
        <w:t>ДЦ-2. Строительство гаража размораживания</w:t>
      </w:r>
      <w:r w:rsidR="00961E06" w:rsidRPr="00E10F3C">
        <w:rPr>
          <w:rFonts w:asciiTheme="minorHAnsi" w:hAnsiTheme="minorHAnsi" w:cstheme="minorHAnsi"/>
          <w:sz w:val="24"/>
          <w:szCs w:val="24"/>
        </w:rPr>
        <w:t>»</w:t>
      </w:r>
      <w:r w:rsidR="009B6A68" w:rsidRPr="00E10F3C">
        <w:rPr>
          <w:rFonts w:asciiTheme="minorHAnsi" w:hAnsiTheme="minorHAnsi" w:cstheme="minorHAnsi"/>
          <w:sz w:val="24"/>
          <w:szCs w:val="24"/>
        </w:rPr>
        <w:t xml:space="preserve">, </w:t>
      </w:r>
      <w:r w:rsidR="008649F6" w:rsidRPr="00E10F3C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среду, опросные листы и журнал учета замечаний и предложений будут доступны по адресу: 398050, Липецкая область, г. Липецк, ул. Пролетарская, д. 5, 1 этаж, каб. 7. Время работы: пн.-чт. с 8.30 до 17.30, пт. с 8.30 до 16.30.</w:t>
      </w:r>
    </w:p>
    <w:p w14:paraId="43F30227" w14:textId="77777777" w:rsidR="008649F6" w:rsidRPr="004D7402" w:rsidRDefault="008649F6" w:rsidP="008649F6">
      <w:pPr>
        <w:shd w:val="clear" w:color="auto" w:fill="FFFFFF"/>
        <w:tabs>
          <w:tab w:val="left" w:pos="142"/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0C1580C" w14:textId="3FF219C1" w:rsidR="004D7402" w:rsidRPr="004D7402" w:rsidRDefault="004D7402" w:rsidP="008649F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sectPr w:rsidR="004D7402" w:rsidRPr="004D7402" w:rsidSect="006B1A91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86C"/>
    <w:multiLevelType w:val="hybridMultilevel"/>
    <w:tmpl w:val="56E2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C3924"/>
    <w:multiLevelType w:val="hybridMultilevel"/>
    <w:tmpl w:val="9392F34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2B7628A"/>
    <w:multiLevelType w:val="hybridMultilevel"/>
    <w:tmpl w:val="3EC2E51A"/>
    <w:lvl w:ilvl="0" w:tplc="46F2222C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68AB2C43"/>
    <w:multiLevelType w:val="hybridMultilevel"/>
    <w:tmpl w:val="A352F790"/>
    <w:lvl w:ilvl="0" w:tplc="1DBE4502">
      <w:start w:val="1"/>
      <w:numFmt w:val="bullet"/>
      <w:lvlText w:val="–"/>
      <w:lvlJc w:val="left"/>
      <w:pPr>
        <w:ind w:left="778" w:hanging="360"/>
      </w:pPr>
      <w:rPr>
        <w:rFonts w:ascii="Calibri" w:hAnsi="Calibri" w:cs="Times New Roman" w:hint="default"/>
      </w:rPr>
    </w:lvl>
    <w:lvl w:ilvl="1" w:tplc="041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750756FA"/>
    <w:multiLevelType w:val="hybridMultilevel"/>
    <w:tmpl w:val="EFEE10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B5"/>
    <w:rsid w:val="00005EF3"/>
    <w:rsid w:val="00006715"/>
    <w:rsid w:val="00006C6F"/>
    <w:rsid w:val="000075B1"/>
    <w:rsid w:val="0003509D"/>
    <w:rsid w:val="0004072B"/>
    <w:rsid w:val="000438C4"/>
    <w:rsid w:val="00050089"/>
    <w:rsid w:val="00051D28"/>
    <w:rsid w:val="00060EC3"/>
    <w:rsid w:val="00063C2D"/>
    <w:rsid w:val="00063F16"/>
    <w:rsid w:val="00064A4E"/>
    <w:rsid w:val="00067FD9"/>
    <w:rsid w:val="000727E6"/>
    <w:rsid w:val="00073753"/>
    <w:rsid w:val="0007724F"/>
    <w:rsid w:val="000807C5"/>
    <w:rsid w:val="000907B2"/>
    <w:rsid w:val="000921E6"/>
    <w:rsid w:val="00095854"/>
    <w:rsid w:val="000A1F53"/>
    <w:rsid w:val="000A2CA1"/>
    <w:rsid w:val="000A6C7F"/>
    <w:rsid w:val="000C376B"/>
    <w:rsid w:val="000C48D1"/>
    <w:rsid w:val="000C76FD"/>
    <w:rsid w:val="000D1A61"/>
    <w:rsid w:val="000F04E4"/>
    <w:rsid w:val="00130629"/>
    <w:rsid w:val="001332D4"/>
    <w:rsid w:val="001351B8"/>
    <w:rsid w:val="00165384"/>
    <w:rsid w:val="00165609"/>
    <w:rsid w:val="001702C6"/>
    <w:rsid w:val="00170836"/>
    <w:rsid w:val="00175439"/>
    <w:rsid w:val="00183A8F"/>
    <w:rsid w:val="0018757C"/>
    <w:rsid w:val="001900DA"/>
    <w:rsid w:val="00193452"/>
    <w:rsid w:val="001A176A"/>
    <w:rsid w:val="001A224B"/>
    <w:rsid w:val="001B3F63"/>
    <w:rsid w:val="001C70EE"/>
    <w:rsid w:val="001D0554"/>
    <w:rsid w:val="001E13F7"/>
    <w:rsid w:val="001E2A0A"/>
    <w:rsid w:val="001E3A53"/>
    <w:rsid w:val="001F349F"/>
    <w:rsid w:val="00202E6D"/>
    <w:rsid w:val="002126AC"/>
    <w:rsid w:val="00220E63"/>
    <w:rsid w:val="002231AE"/>
    <w:rsid w:val="002234F6"/>
    <w:rsid w:val="002331F0"/>
    <w:rsid w:val="00237682"/>
    <w:rsid w:val="00246984"/>
    <w:rsid w:val="0026005B"/>
    <w:rsid w:val="002656FC"/>
    <w:rsid w:val="00265B6F"/>
    <w:rsid w:val="00281AF7"/>
    <w:rsid w:val="00282BDA"/>
    <w:rsid w:val="00291ADE"/>
    <w:rsid w:val="0029288D"/>
    <w:rsid w:val="002933C0"/>
    <w:rsid w:val="002A0E40"/>
    <w:rsid w:val="002C0CC1"/>
    <w:rsid w:val="002C58BF"/>
    <w:rsid w:val="002D21C3"/>
    <w:rsid w:val="002D2C97"/>
    <w:rsid w:val="002D487E"/>
    <w:rsid w:val="002D7437"/>
    <w:rsid w:val="002E084A"/>
    <w:rsid w:val="002E2583"/>
    <w:rsid w:val="002E3E93"/>
    <w:rsid w:val="002E6B3C"/>
    <w:rsid w:val="002E78AA"/>
    <w:rsid w:val="002F6894"/>
    <w:rsid w:val="002F76AB"/>
    <w:rsid w:val="002F77DF"/>
    <w:rsid w:val="00304B83"/>
    <w:rsid w:val="00304EC3"/>
    <w:rsid w:val="00317A16"/>
    <w:rsid w:val="00322B60"/>
    <w:rsid w:val="003256AA"/>
    <w:rsid w:val="00333C90"/>
    <w:rsid w:val="00333FD0"/>
    <w:rsid w:val="00362A3C"/>
    <w:rsid w:val="0036312B"/>
    <w:rsid w:val="00380516"/>
    <w:rsid w:val="0038071E"/>
    <w:rsid w:val="00386D9B"/>
    <w:rsid w:val="00390E07"/>
    <w:rsid w:val="0039408B"/>
    <w:rsid w:val="00394FAF"/>
    <w:rsid w:val="00395727"/>
    <w:rsid w:val="003A463E"/>
    <w:rsid w:val="003B12F1"/>
    <w:rsid w:val="003C274A"/>
    <w:rsid w:val="003C2D98"/>
    <w:rsid w:val="003C2E92"/>
    <w:rsid w:val="003E2AF8"/>
    <w:rsid w:val="003E6B06"/>
    <w:rsid w:val="00401764"/>
    <w:rsid w:val="00411D7F"/>
    <w:rsid w:val="00413C50"/>
    <w:rsid w:val="00417D18"/>
    <w:rsid w:val="00420997"/>
    <w:rsid w:val="00421C4D"/>
    <w:rsid w:val="0042361E"/>
    <w:rsid w:val="00423A4D"/>
    <w:rsid w:val="00430202"/>
    <w:rsid w:val="0043315F"/>
    <w:rsid w:val="0043599D"/>
    <w:rsid w:val="00446094"/>
    <w:rsid w:val="0044720E"/>
    <w:rsid w:val="00450B85"/>
    <w:rsid w:val="00454A99"/>
    <w:rsid w:val="004569C3"/>
    <w:rsid w:val="00462BA9"/>
    <w:rsid w:val="00464B36"/>
    <w:rsid w:val="004802AF"/>
    <w:rsid w:val="004815B8"/>
    <w:rsid w:val="00486080"/>
    <w:rsid w:val="00486B8F"/>
    <w:rsid w:val="00494EAA"/>
    <w:rsid w:val="00497B7C"/>
    <w:rsid w:val="004A72C0"/>
    <w:rsid w:val="004B194D"/>
    <w:rsid w:val="004C67DA"/>
    <w:rsid w:val="004D7402"/>
    <w:rsid w:val="004E57D6"/>
    <w:rsid w:val="004E651D"/>
    <w:rsid w:val="004F2248"/>
    <w:rsid w:val="004F22B6"/>
    <w:rsid w:val="005018B2"/>
    <w:rsid w:val="00502C40"/>
    <w:rsid w:val="00506C28"/>
    <w:rsid w:val="00507AA3"/>
    <w:rsid w:val="00510B90"/>
    <w:rsid w:val="0052452C"/>
    <w:rsid w:val="005252CC"/>
    <w:rsid w:val="00532684"/>
    <w:rsid w:val="005479EC"/>
    <w:rsid w:val="00547FB1"/>
    <w:rsid w:val="00550058"/>
    <w:rsid w:val="0055188A"/>
    <w:rsid w:val="00564FC5"/>
    <w:rsid w:val="00574B7A"/>
    <w:rsid w:val="00580F1F"/>
    <w:rsid w:val="00582CDA"/>
    <w:rsid w:val="00584F31"/>
    <w:rsid w:val="005902B6"/>
    <w:rsid w:val="00594E87"/>
    <w:rsid w:val="005C1E6E"/>
    <w:rsid w:val="005C62AB"/>
    <w:rsid w:val="005D1503"/>
    <w:rsid w:val="005D27CE"/>
    <w:rsid w:val="005D2EC0"/>
    <w:rsid w:val="005F2C1B"/>
    <w:rsid w:val="005F46AA"/>
    <w:rsid w:val="005F7797"/>
    <w:rsid w:val="00615C20"/>
    <w:rsid w:val="006161D4"/>
    <w:rsid w:val="00616FF4"/>
    <w:rsid w:val="00621F65"/>
    <w:rsid w:val="00632611"/>
    <w:rsid w:val="00634AD4"/>
    <w:rsid w:val="00636045"/>
    <w:rsid w:val="006539B3"/>
    <w:rsid w:val="00656CAC"/>
    <w:rsid w:val="00656F78"/>
    <w:rsid w:val="00664A8C"/>
    <w:rsid w:val="0067239B"/>
    <w:rsid w:val="0067705F"/>
    <w:rsid w:val="00686B0C"/>
    <w:rsid w:val="00691EAB"/>
    <w:rsid w:val="006A0081"/>
    <w:rsid w:val="006A3564"/>
    <w:rsid w:val="006B1A91"/>
    <w:rsid w:val="006B29BE"/>
    <w:rsid w:val="006B34EC"/>
    <w:rsid w:val="006B3B75"/>
    <w:rsid w:val="006E1EB8"/>
    <w:rsid w:val="006F0FC7"/>
    <w:rsid w:val="00707B92"/>
    <w:rsid w:val="00711443"/>
    <w:rsid w:val="00712433"/>
    <w:rsid w:val="00720558"/>
    <w:rsid w:val="007235E8"/>
    <w:rsid w:val="00733F7F"/>
    <w:rsid w:val="007355E9"/>
    <w:rsid w:val="007368A1"/>
    <w:rsid w:val="007475B4"/>
    <w:rsid w:val="00747744"/>
    <w:rsid w:val="0075199E"/>
    <w:rsid w:val="00755B05"/>
    <w:rsid w:val="00760E9C"/>
    <w:rsid w:val="0076115B"/>
    <w:rsid w:val="0076486D"/>
    <w:rsid w:val="007849F8"/>
    <w:rsid w:val="00793443"/>
    <w:rsid w:val="007941EF"/>
    <w:rsid w:val="0079476B"/>
    <w:rsid w:val="00794A5E"/>
    <w:rsid w:val="007A4F70"/>
    <w:rsid w:val="007A6A14"/>
    <w:rsid w:val="007B32F4"/>
    <w:rsid w:val="007C4EC1"/>
    <w:rsid w:val="007C5FCD"/>
    <w:rsid w:val="007E063D"/>
    <w:rsid w:val="007F0CD6"/>
    <w:rsid w:val="007F1A91"/>
    <w:rsid w:val="007F2577"/>
    <w:rsid w:val="007F72C2"/>
    <w:rsid w:val="00804E18"/>
    <w:rsid w:val="00807DF2"/>
    <w:rsid w:val="008218D1"/>
    <w:rsid w:val="00841FA9"/>
    <w:rsid w:val="00857D69"/>
    <w:rsid w:val="008649F6"/>
    <w:rsid w:val="00870F63"/>
    <w:rsid w:val="00871662"/>
    <w:rsid w:val="00874201"/>
    <w:rsid w:val="00880645"/>
    <w:rsid w:val="00884A33"/>
    <w:rsid w:val="0088696D"/>
    <w:rsid w:val="00890BED"/>
    <w:rsid w:val="00895513"/>
    <w:rsid w:val="008B5329"/>
    <w:rsid w:val="008B5DA1"/>
    <w:rsid w:val="008C5DBB"/>
    <w:rsid w:val="008C72A0"/>
    <w:rsid w:val="008D5CCF"/>
    <w:rsid w:val="008F38E2"/>
    <w:rsid w:val="008F6199"/>
    <w:rsid w:val="00907772"/>
    <w:rsid w:val="0092249D"/>
    <w:rsid w:val="009245CB"/>
    <w:rsid w:val="009260A9"/>
    <w:rsid w:val="00940617"/>
    <w:rsid w:val="00940A8A"/>
    <w:rsid w:val="0094699A"/>
    <w:rsid w:val="00956DEC"/>
    <w:rsid w:val="00961E06"/>
    <w:rsid w:val="009822B0"/>
    <w:rsid w:val="0098699B"/>
    <w:rsid w:val="00990DA6"/>
    <w:rsid w:val="009A5595"/>
    <w:rsid w:val="009A6A4D"/>
    <w:rsid w:val="009A72FB"/>
    <w:rsid w:val="009B6A68"/>
    <w:rsid w:val="009C66CB"/>
    <w:rsid w:val="009E2EEC"/>
    <w:rsid w:val="009E3B29"/>
    <w:rsid w:val="009E608C"/>
    <w:rsid w:val="00A00250"/>
    <w:rsid w:val="00A00A87"/>
    <w:rsid w:val="00A05151"/>
    <w:rsid w:val="00A07295"/>
    <w:rsid w:val="00A304A1"/>
    <w:rsid w:val="00A37937"/>
    <w:rsid w:val="00A51207"/>
    <w:rsid w:val="00A51332"/>
    <w:rsid w:val="00A55E51"/>
    <w:rsid w:val="00A70474"/>
    <w:rsid w:val="00A7253A"/>
    <w:rsid w:val="00A841CC"/>
    <w:rsid w:val="00AA38F1"/>
    <w:rsid w:val="00AA434A"/>
    <w:rsid w:val="00AB0E6D"/>
    <w:rsid w:val="00AB3A39"/>
    <w:rsid w:val="00AC6B91"/>
    <w:rsid w:val="00AC78C9"/>
    <w:rsid w:val="00AD33D2"/>
    <w:rsid w:val="00AE2EA7"/>
    <w:rsid w:val="00AF512D"/>
    <w:rsid w:val="00B04490"/>
    <w:rsid w:val="00B11DBD"/>
    <w:rsid w:val="00B24C3F"/>
    <w:rsid w:val="00B259DD"/>
    <w:rsid w:val="00B26B75"/>
    <w:rsid w:val="00B3157C"/>
    <w:rsid w:val="00B33B57"/>
    <w:rsid w:val="00B549ED"/>
    <w:rsid w:val="00B570B2"/>
    <w:rsid w:val="00B661F0"/>
    <w:rsid w:val="00B71C18"/>
    <w:rsid w:val="00B81E34"/>
    <w:rsid w:val="00B852CB"/>
    <w:rsid w:val="00B85C94"/>
    <w:rsid w:val="00BA1A1B"/>
    <w:rsid w:val="00BB42A7"/>
    <w:rsid w:val="00BC2856"/>
    <w:rsid w:val="00BC32F0"/>
    <w:rsid w:val="00BD0BB5"/>
    <w:rsid w:val="00BD769D"/>
    <w:rsid w:val="00BF444B"/>
    <w:rsid w:val="00BF46AC"/>
    <w:rsid w:val="00C03811"/>
    <w:rsid w:val="00C11205"/>
    <w:rsid w:val="00C23105"/>
    <w:rsid w:val="00C30D38"/>
    <w:rsid w:val="00C32837"/>
    <w:rsid w:val="00C345BB"/>
    <w:rsid w:val="00C414E4"/>
    <w:rsid w:val="00C42286"/>
    <w:rsid w:val="00C42546"/>
    <w:rsid w:val="00C566D7"/>
    <w:rsid w:val="00C66E71"/>
    <w:rsid w:val="00C7087C"/>
    <w:rsid w:val="00C71879"/>
    <w:rsid w:val="00C75FF2"/>
    <w:rsid w:val="00C937F4"/>
    <w:rsid w:val="00CB620D"/>
    <w:rsid w:val="00CB6FE8"/>
    <w:rsid w:val="00CC07A7"/>
    <w:rsid w:val="00CC42E7"/>
    <w:rsid w:val="00CE2A32"/>
    <w:rsid w:val="00CE36FE"/>
    <w:rsid w:val="00CE578E"/>
    <w:rsid w:val="00CE74C1"/>
    <w:rsid w:val="00D162E3"/>
    <w:rsid w:val="00D278A8"/>
    <w:rsid w:val="00D65D75"/>
    <w:rsid w:val="00D65F0F"/>
    <w:rsid w:val="00D677C1"/>
    <w:rsid w:val="00D7214D"/>
    <w:rsid w:val="00D74923"/>
    <w:rsid w:val="00D74B27"/>
    <w:rsid w:val="00D80385"/>
    <w:rsid w:val="00D81D74"/>
    <w:rsid w:val="00D84957"/>
    <w:rsid w:val="00D852E1"/>
    <w:rsid w:val="00D879E6"/>
    <w:rsid w:val="00D90517"/>
    <w:rsid w:val="00D96DFC"/>
    <w:rsid w:val="00D97872"/>
    <w:rsid w:val="00DA5325"/>
    <w:rsid w:val="00DB3FB1"/>
    <w:rsid w:val="00DB47F7"/>
    <w:rsid w:val="00DB7414"/>
    <w:rsid w:val="00E02D22"/>
    <w:rsid w:val="00E10F3C"/>
    <w:rsid w:val="00E10FD1"/>
    <w:rsid w:val="00E22104"/>
    <w:rsid w:val="00E31632"/>
    <w:rsid w:val="00E401B6"/>
    <w:rsid w:val="00E446AA"/>
    <w:rsid w:val="00E51C69"/>
    <w:rsid w:val="00E53BFA"/>
    <w:rsid w:val="00E5707E"/>
    <w:rsid w:val="00E628A0"/>
    <w:rsid w:val="00E63C7F"/>
    <w:rsid w:val="00E6758D"/>
    <w:rsid w:val="00E7036E"/>
    <w:rsid w:val="00E77AB8"/>
    <w:rsid w:val="00E81863"/>
    <w:rsid w:val="00E84560"/>
    <w:rsid w:val="00E84E3F"/>
    <w:rsid w:val="00E87B6A"/>
    <w:rsid w:val="00E974E0"/>
    <w:rsid w:val="00EA08E1"/>
    <w:rsid w:val="00EB62F1"/>
    <w:rsid w:val="00EC781E"/>
    <w:rsid w:val="00EC7C5D"/>
    <w:rsid w:val="00ED2C8B"/>
    <w:rsid w:val="00ED478E"/>
    <w:rsid w:val="00EE2726"/>
    <w:rsid w:val="00F02930"/>
    <w:rsid w:val="00F047D3"/>
    <w:rsid w:val="00F11269"/>
    <w:rsid w:val="00F223BD"/>
    <w:rsid w:val="00F25C9D"/>
    <w:rsid w:val="00F36522"/>
    <w:rsid w:val="00F40383"/>
    <w:rsid w:val="00F61AC0"/>
    <w:rsid w:val="00F6346A"/>
    <w:rsid w:val="00F6673B"/>
    <w:rsid w:val="00F73FA2"/>
    <w:rsid w:val="00F80248"/>
    <w:rsid w:val="00F81842"/>
    <w:rsid w:val="00F82665"/>
    <w:rsid w:val="00F827BD"/>
    <w:rsid w:val="00F85F9F"/>
    <w:rsid w:val="00F9263E"/>
    <w:rsid w:val="00FB6266"/>
    <w:rsid w:val="00FB7C5A"/>
    <w:rsid w:val="00FC0F67"/>
    <w:rsid w:val="00FC1D8B"/>
    <w:rsid w:val="00FC2BB5"/>
    <w:rsid w:val="00FC4F29"/>
    <w:rsid w:val="00FD3EEF"/>
    <w:rsid w:val="00FD44F3"/>
    <w:rsid w:val="00FD68E0"/>
    <w:rsid w:val="00FE07CD"/>
    <w:rsid w:val="00FF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1082"/>
  <w15:docId w15:val="{174F6143-7EC0-4441-BE31-9D38D1E2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40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!Й!У"/>
    <w:basedOn w:val="a"/>
    <w:link w:val="a4"/>
    <w:uiPriority w:val="34"/>
    <w:qFormat/>
    <w:rsid w:val="00F667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6346A"/>
    <w:rPr>
      <w:rFonts w:ascii="Tahoma" w:hAnsi="Tahoma" w:cs="Tahoma"/>
      <w:sz w:val="16"/>
      <w:szCs w:val="16"/>
      <w:lang w:eastAsia="en-US"/>
    </w:rPr>
  </w:style>
  <w:style w:type="character" w:styleId="a7">
    <w:name w:val="annotation reference"/>
    <w:uiPriority w:val="99"/>
    <w:semiHidden/>
    <w:unhideWhenUsed/>
    <w:rsid w:val="00ED478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D478E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ED478E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D478E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ED478E"/>
    <w:rPr>
      <w:b/>
      <w:bCs/>
      <w:lang w:eastAsia="en-US"/>
    </w:rPr>
  </w:style>
  <w:style w:type="paragraph" w:customStyle="1" w:styleId="ac">
    <w:name w:val="текст НЛМК"/>
    <w:basedOn w:val="a"/>
    <w:link w:val="ad"/>
    <w:autoRedefine/>
    <w:qFormat/>
    <w:rsid w:val="0094699A"/>
    <w:pPr>
      <w:keepNext/>
      <w:tabs>
        <w:tab w:val="left" w:pos="0"/>
        <w:tab w:val="left" w:pos="709"/>
      </w:tabs>
      <w:spacing w:before="120" w:after="120" w:line="240" w:lineRule="auto"/>
    </w:pPr>
    <w:rPr>
      <w:rFonts w:eastAsia="Times New Roman" w:cs="Arial"/>
      <w:sz w:val="24"/>
      <w:szCs w:val="24"/>
    </w:rPr>
  </w:style>
  <w:style w:type="character" w:customStyle="1" w:styleId="ad">
    <w:name w:val="текст НЛМК Знак"/>
    <w:link w:val="ac"/>
    <w:rsid w:val="0094699A"/>
    <w:rPr>
      <w:rFonts w:eastAsia="Times New Roman" w:cs="Arial"/>
      <w:sz w:val="24"/>
      <w:szCs w:val="24"/>
      <w:lang w:eastAsia="en-US"/>
    </w:rPr>
  </w:style>
  <w:style w:type="character" w:styleId="ae">
    <w:name w:val="Hyperlink"/>
    <w:uiPriority w:val="99"/>
    <w:unhideWhenUsed/>
    <w:rsid w:val="0094699A"/>
    <w:rPr>
      <w:color w:val="0000FF"/>
      <w:u w:val="single"/>
    </w:rPr>
  </w:style>
  <w:style w:type="character" w:styleId="af">
    <w:name w:val="Strong"/>
    <w:basedOn w:val="a0"/>
    <w:uiPriority w:val="22"/>
    <w:qFormat/>
    <w:rsid w:val="00870F63"/>
    <w:rPr>
      <w:b/>
      <w:bCs/>
    </w:rPr>
  </w:style>
  <w:style w:type="paragraph" w:customStyle="1" w:styleId="Default">
    <w:name w:val="Default"/>
    <w:rsid w:val="00486B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4">
    <w:name w:val="Абзац списка Знак"/>
    <w:aliases w:val="!Й!У Знак"/>
    <w:basedOn w:val="a0"/>
    <w:link w:val="a3"/>
    <w:uiPriority w:val="34"/>
    <w:rsid w:val="00B549ED"/>
    <w:rPr>
      <w:sz w:val="22"/>
      <w:szCs w:val="22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3157C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1E13F7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B11DBD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760E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terr@lipetskcity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terr@lipetskcity.ru" TargetMode="External"/><Relationship Id="rId12" Type="http://schemas.openxmlformats.org/officeDocument/2006/relationships/hyperlink" Target="mailto:ecology@nlm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metanina_ya@nlmk.com" TargetMode="External"/><Relationship Id="rId11" Type="http://schemas.openxmlformats.org/officeDocument/2006/relationships/hyperlink" Target="mailto:ecology@nlmk.com" TargetMode="External"/><Relationship Id="rId5" Type="http://schemas.openxmlformats.org/officeDocument/2006/relationships/hyperlink" Target="mailto:sapunkova_mv@nlmk.com" TargetMode="External"/><Relationship Id="rId10" Type="http://schemas.openxmlformats.org/officeDocument/2006/relationships/hyperlink" Target="mailto:depterr@lipetskcit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petskcity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1988</TotalTime>
  <Pages>1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NLMK</Company>
  <LinksUpToDate>false</LinksUpToDate>
  <CharactersWithSpaces>5705</CharactersWithSpaces>
  <SharedDoc>false</SharedDoc>
  <HLinks>
    <vt:vector size="6" baseType="variant">
      <vt:variant>
        <vt:i4>8061054</vt:i4>
      </vt:variant>
      <vt:variant>
        <vt:i4>0</vt:i4>
      </vt:variant>
      <vt:variant>
        <vt:i4>0</vt:i4>
      </vt:variant>
      <vt:variant>
        <vt:i4>5</vt:i4>
      </vt:variant>
      <vt:variant>
        <vt:lpwstr>mailto:sheptalina_ad@nlmk.com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Юрий Евгеньевич</dc:creator>
  <cp:lastModifiedBy>Максимова Александра Игоревна</cp:lastModifiedBy>
  <cp:revision>46</cp:revision>
  <cp:lastPrinted>2021-02-01T07:20:00Z</cp:lastPrinted>
  <dcterms:created xsi:type="dcterms:W3CDTF">2023-07-07T14:52:00Z</dcterms:created>
  <dcterms:modified xsi:type="dcterms:W3CDTF">2023-12-27T10:47:00Z</dcterms:modified>
</cp:coreProperties>
</file>