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34B68" w14:textId="082E49C5" w:rsidR="00A70474" w:rsidRPr="008649F6" w:rsidRDefault="00A70474" w:rsidP="007E063D">
      <w:pPr>
        <w:spacing w:after="0" w:line="36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8649F6">
        <w:rPr>
          <w:rFonts w:asciiTheme="minorHAnsi" w:hAnsiTheme="minorHAnsi" w:cstheme="minorHAnsi"/>
          <w:b/>
          <w:sz w:val="24"/>
          <w:szCs w:val="24"/>
        </w:rPr>
        <w:t>Уведомление о проведении обществе</w:t>
      </w:r>
      <w:r w:rsidR="00B661F0" w:rsidRPr="008649F6">
        <w:rPr>
          <w:rFonts w:asciiTheme="minorHAnsi" w:hAnsiTheme="minorHAnsi" w:cstheme="minorHAnsi"/>
          <w:b/>
          <w:sz w:val="24"/>
          <w:szCs w:val="24"/>
        </w:rPr>
        <w:t xml:space="preserve">нных обсуждений в форме опроса </w:t>
      </w:r>
      <w:r w:rsidRPr="008649F6">
        <w:rPr>
          <w:rFonts w:asciiTheme="minorHAnsi" w:hAnsiTheme="minorHAnsi" w:cstheme="minorHAnsi"/>
          <w:b/>
          <w:sz w:val="24"/>
          <w:szCs w:val="24"/>
        </w:rPr>
        <w:t>объекта общественных</w:t>
      </w:r>
      <w:r w:rsidR="000B48B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649F6">
        <w:rPr>
          <w:rFonts w:asciiTheme="minorHAnsi" w:hAnsiTheme="minorHAnsi" w:cstheme="minorHAnsi"/>
          <w:b/>
          <w:sz w:val="24"/>
          <w:szCs w:val="24"/>
        </w:rPr>
        <w:t xml:space="preserve">обсуждений: проектная документация </w:t>
      </w:r>
      <w:r w:rsidR="00333C90" w:rsidRPr="009B7888">
        <w:rPr>
          <w:rFonts w:asciiTheme="minorHAnsi" w:hAnsiTheme="minorHAnsi" w:cstheme="minorHAnsi"/>
          <w:b/>
          <w:sz w:val="24"/>
          <w:szCs w:val="24"/>
        </w:rPr>
        <w:t>«</w:t>
      </w:r>
      <w:r w:rsidR="009B7888" w:rsidRPr="009B7888">
        <w:rPr>
          <w:b/>
          <w:sz w:val="24"/>
          <w:szCs w:val="24"/>
        </w:rPr>
        <w:t xml:space="preserve">ПАО «НЛМК. Электроснабжение объектов инвестиционных </w:t>
      </w:r>
      <w:r w:rsidR="009B7888" w:rsidRPr="000B48BD">
        <w:rPr>
          <w:b/>
          <w:sz w:val="24"/>
          <w:szCs w:val="24"/>
        </w:rPr>
        <w:t xml:space="preserve">программ АГЦ. </w:t>
      </w:r>
      <w:r w:rsidR="000B48BD" w:rsidRPr="000B48BD">
        <w:rPr>
          <w:b/>
          <w:sz w:val="24"/>
          <w:szCs w:val="24"/>
        </w:rPr>
        <w:t>Строительство линии электропередачи 110кВ на ПС 110 кВ ГПП-5.1</w:t>
      </w:r>
      <w:r w:rsidR="00333C90" w:rsidRPr="000B48BD">
        <w:rPr>
          <w:rFonts w:asciiTheme="minorHAnsi" w:hAnsiTheme="minorHAnsi" w:cstheme="minorHAnsi"/>
          <w:b/>
          <w:sz w:val="24"/>
          <w:szCs w:val="24"/>
        </w:rPr>
        <w:t>»</w:t>
      </w:r>
      <w:r w:rsidRPr="000B48BD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8649F6">
        <w:rPr>
          <w:rFonts w:asciiTheme="minorHAnsi" w:hAnsiTheme="minorHAnsi" w:cstheme="minorHAnsi"/>
          <w:b/>
          <w:sz w:val="24"/>
          <w:szCs w:val="24"/>
        </w:rPr>
        <w:t>включая предварительные материалы оценки воздействия на окружающую среду</w:t>
      </w:r>
    </w:p>
    <w:p w14:paraId="3583D903" w14:textId="376AB851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126B32AD" w:rsidR="00870F63" w:rsidRPr="005902B6" w:rsidRDefault="00870F63" w:rsidP="007475B4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5902B6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0EC85E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3C9C77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636045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5BEF66B9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Сапункова Марта Владимировна</w:t>
      </w:r>
    </w:p>
    <w:p w14:paraId="52732D9B" w14:textId="1723D408" w:rsidR="00870F63" w:rsidRPr="005902B6" w:rsidRDefault="00870F63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(4742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)</w:t>
      </w:r>
      <w:r w:rsidR="007368A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44-51-66</w:t>
      </w:r>
    </w:p>
    <w:p w14:paraId="6FF2E71C" w14:textId="77777777" w:rsidR="0026005B" w:rsidRPr="005902B6" w:rsidRDefault="0026005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</w:t>
      </w:r>
      <w:r w:rsidR="00870F63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5" w:history="1">
        <w:r w:rsidR="00507AA3" w:rsidRPr="005902B6">
          <w:rPr>
            <w:rStyle w:val="ae"/>
            <w:sz w:val="24"/>
            <w:szCs w:val="24"/>
          </w:rPr>
          <w:t>sapunkova_mv@nlmk.com</w:t>
        </w:r>
      </w:hyperlink>
      <w:r w:rsidR="00507AA3" w:rsidRPr="005902B6">
        <w:rPr>
          <w:sz w:val="24"/>
          <w:szCs w:val="24"/>
        </w:rPr>
        <w:t xml:space="preserve"> </w:t>
      </w:r>
    </w:p>
    <w:p w14:paraId="439E2945" w14:textId="088C0549" w:rsidR="00202E6D" w:rsidRPr="00564344" w:rsidRDefault="0026005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64344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исполнителя</w:t>
      </w:r>
    </w:p>
    <w:p w14:paraId="5D5B8E10" w14:textId="009BF8CB" w:rsidR="00760E9C" w:rsidRPr="00564344" w:rsidRDefault="0026005B" w:rsidP="00760E9C">
      <w:pPr>
        <w:pStyle w:val="Default"/>
        <w:spacing w:line="360" w:lineRule="auto"/>
        <w:ind w:left="-851" w:firstLine="709"/>
        <w:jc w:val="both"/>
        <w:rPr>
          <w:rFonts w:asciiTheme="minorHAnsi" w:hAnsiTheme="minorHAnsi" w:cstheme="minorHAnsi"/>
          <w:color w:val="auto"/>
          <w:shd w:val="clear" w:color="auto" w:fill="FFFFFF"/>
        </w:rPr>
      </w:pPr>
      <w:r w:rsidRPr="00564344">
        <w:rPr>
          <w:rStyle w:val="af"/>
          <w:rFonts w:asciiTheme="minorHAnsi" w:hAnsiTheme="minorHAnsi" w:cstheme="minorHAnsi"/>
          <w:shd w:val="clear" w:color="auto" w:fill="FFFFFF"/>
        </w:rPr>
        <w:t>Полное н</w:t>
      </w:r>
      <w:r w:rsidR="00FC1D8B" w:rsidRPr="00564344">
        <w:rPr>
          <w:rStyle w:val="af"/>
          <w:rFonts w:asciiTheme="minorHAnsi" w:hAnsiTheme="minorHAnsi" w:cstheme="minorHAnsi"/>
          <w:shd w:val="clear" w:color="auto" w:fill="FFFFFF"/>
        </w:rPr>
        <w:t xml:space="preserve">аименование </w:t>
      </w:r>
      <w:r w:rsidR="00FC1D8B" w:rsidRPr="00564344">
        <w:rPr>
          <w:rStyle w:val="af"/>
          <w:rFonts w:asciiTheme="minorHAnsi" w:hAnsiTheme="minorHAnsi" w:cstheme="minorHAnsi"/>
          <w:color w:val="auto"/>
          <w:shd w:val="clear" w:color="auto" w:fill="FFFFFF"/>
        </w:rPr>
        <w:t>исполнителя:</w:t>
      </w:r>
      <w:r w:rsidR="0052452C" w:rsidRPr="00564344">
        <w:rPr>
          <w:rFonts w:asciiTheme="minorHAnsi" w:hAnsiTheme="minorHAnsi" w:cstheme="minorHAnsi"/>
          <w:color w:val="auto"/>
          <w:shd w:val="clear" w:color="auto" w:fill="FFFFFF"/>
        </w:rPr>
        <w:t> </w:t>
      </w:r>
      <w:r w:rsidR="00BA2068" w:rsidRPr="00564344">
        <w:rPr>
          <w:rFonts w:asciiTheme="minorHAnsi" w:hAnsiTheme="minorHAnsi" w:cstheme="minorHAnsi"/>
          <w:color w:val="auto"/>
          <w:shd w:val="clear" w:color="auto" w:fill="FFFFFF"/>
        </w:rPr>
        <w:t>Общество с ограниченной ответственностью «СМП Центр»</w:t>
      </w:r>
    </w:p>
    <w:p w14:paraId="14214252" w14:textId="77777777" w:rsidR="00BA2068" w:rsidRPr="00564344" w:rsidRDefault="0026005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</w:pPr>
      <w:r w:rsidRPr="00564344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Краткое наименование исполнителя: </w:t>
      </w:r>
      <w:r w:rsidR="00BA2068" w:rsidRPr="00564344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ООО «СМП Центр»</w:t>
      </w:r>
    </w:p>
    <w:p w14:paraId="2CCA9C28" w14:textId="0DA56DC1" w:rsidR="00D84957" w:rsidRPr="00564344" w:rsidRDefault="0026005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64344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 исполнителя</w:t>
      </w:r>
      <w:r w:rsidR="00FC1D8B" w:rsidRPr="00564344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: </w:t>
      </w:r>
      <w:r w:rsidR="00BA2068" w:rsidRPr="00564344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7703414819</w:t>
      </w:r>
    </w:p>
    <w:p w14:paraId="1189FA8C" w14:textId="5791E1E6" w:rsidR="00D84957" w:rsidRPr="00564344" w:rsidRDefault="00FC1D8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sz w:val="24"/>
          <w:szCs w:val="24"/>
        </w:rPr>
      </w:pPr>
      <w:r w:rsidRPr="00564344">
        <w:rPr>
          <w:b/>
          <w:sz w:val="24"/>
          <w:szCs w:val="24"/>
        </w:rPr>
        <w:t>ОГРН</w:t>
      </w:r>
      <w:r w:rsidR="0026005B" w:rsidRPr="00564344">
        <w:rPr>
          <w:b/>
          <w:sz w:val="24"/>
          <w:szCs w:val="24"/>
        </w:rPr>
        <w:t xml:space="preserve"> исполнителя: </w:t>
      </w:r>
      <w:r w:rsidR="00B20F32" w:rsidRPr="00564344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1167746756638</w:t>
      </w:r>
    </w:p>
    <w:p w14:paraId="5C8FB66E" w14:textId="3FD93451" w:rsidR="00AF512D" w:rsidRPr="00564344" w:rsidRDefault="00304B83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564344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Город: </w:t>
      </w:r>
      <w:r w:rsidR="00B20F32" w:rsidRPr="00564344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Москва</w:t>
      </w:r>
    </w:p>
    <w:p w14:paraId="7FC85336" w14:textId="3E0D712F" w:rsidR="00304B83" w:rsidRPr="00564344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64344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Индекс, улица, дом, строение, корпус: </w:t>
      </w:r>
      <w:r w:rsidR="00B20F32" w:rsidRPr="00564344">
        <w:rPr>
          <w:rFonts w:asciiTheme="minorHAnsi" w:hAnsiTheme="minorHAnsi" w:cstheme="minorHAnsi"/>
          <w:bCs/>
          <w:sz w:val="24"/>
          <w:szCs w:val="24"/>
        </w:rPr>
        <w:t>123100</w:t>
      </w:r>
      <w:r w:rsidR="00760E9C" w:rsidRPr="00564344">
        <w:rPr>
          <w:rFonts w:asciiTheme="minorHAnsi" w:hAnsiTheme="minorHAnsi" w:cstheme="minorHAnsi"/>
          <w:bCs/>
          <w:sz w:val="24"/>
          <w:szCs w:val="24"/>
        </w:rPr>
        <w:t xml:space="preserve">, г. </w:t>
      </w:r>
      <w:r w:rsidR="00B20F32" w:rsidRPr="00564344">
        <w:rPr>
          <w:rFonts w:asciiTheme="minorHAnsi" w:hAnsiTheme="minorHAnsi" w:cstheme="minorHAnsi"/>
          <w:bCs/>
          <w:sz w:val="24"/>
          <w:szCs w:val="24"/>
        </w:rPr>
        <w:t>Москва</w:t>
      </w:r>
      <w:r w:rsidR="00760E9C" w:rsidRPr="00564344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B20F32" w:rsidRPr="00564344">
        <w:rPr>
          <w:rFonts w:asciiTheme="minorHAnsi" w:hAnsiTheme="minorHAnsi" w:cstheme="minorHAnsi"/>
          <w:bCs/>
          <w:sz w:val="24"/>
          <w:szCs w:val="24"/>
        </w:rPr>
        <w:t>наб</w:t>
      </w:r>
      <w:r w:rsidR="00760E9C" w:rsidRPr="00564344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="00B20F32" w:rsidRPr="00564344">
        <w:rPr>
          <w:rFonts w:asciiTheme="minorHAnsi" w:hAnsiTheme="minorHAnsi" w:cstheme="minorHAnsi"/>
          <w:bCs/>
          <w:sz w:val="24"/>
          <w:szCs w:val="24"/>
        </w:rPr>
        <w:t>Пресненская</w:t>
      </w:r>
      <w:r w:rsidR="00760E9C" w:rsidRPr="00564344">
        <w:rPr>
          <w:rFonts w:asciiTheme="minorHAnsi" w:hAnsiTheme="minorHAnsi" w:cstheme="minorHAnsi"/>
          <w:bCs/>
          <w:sz w:val="24"/>
          <w:szCs w:val="24"/>
        </w:rPr>
        <w:t>, д. 1</w:t>
      </w:r>
      <w:r w:rsidR="00B20F32" w:rsidRPr="00564344">
        <w:rPr>
          <w:rFonts w:asciiTheme="minorHAnsi" w:hAnsiTheme="minorHAnsi" w:cstheme="minorHAnsi"/>
          <w:bCs/>
          <w:sz w:val="24"/>
          <w:szCs w:val="24"/>
        </w:rPr>
        <w:t>2</w:t>
      </w:r>
      <w:r w:rsidR="00760E9C" w:rsidRPr="00564344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B20F32" w:rsidRPr="00564344">
        <w:rPr>
          <w:rFonts w:asciiTheme="minorHAnsi" w:hAnsiTheme="minorHAnsi" w:cstheme="minorHAnsi"/>
          <w:bCs/>
          <w:sz w:val="24"/>
          <w:szCs w:val="24"/>
        </w:rPr>
        <w:t>этаж 39</w:t>
      </w:r>
      <w:r w:rsidR="00564344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564344"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  <w:lang w:eastAsia="ru-RU"/>
        </w:rPr>
        <w:t>комната 1в</w:t>
      </w:r>
    </w:p>
    <w:p w14:paraId="77F19AAD" w14:textId="77777777" w:rsidR="00882438" w:rsidRPr="00564344" w:rsidRDefault="00FC1D8B" w:rsidP="0088243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</w:pPr>
      <w:r w:rsidRPr="00564344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882438" w:rsidRPr="00564344">
        <w:rPr>
          <w:rFonts w:asciiTheme="minorHAnsi" w:hAnsiTheme="minorHAnsi" w:cstheme="minorHAnsi"/>
          <w:bCs/>
          <w:iCs/>
          <w:sz w:val="24"/>
          <w:szCs w:val="24"/>
          <w:shd w:val="clear" w:color="auto" w:fill="FFFFFF"/>
        </w:rPr>
        <w:t xml:space="preserve">Смирнов Андрей Борисович </w:t>
      </w:r>
    </w:p>
    <w:p w14:paraId="315FF2EA" w14:textId="6AFC5EEB" w:rsidR="00D84957" w:rsidRPr="00564344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64344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882438" w:rsidRPr="00564344">
        <w:rPr>
          <w:bCs/>
          <w:iCs/>
          <w:sz w:val="24"/>
          <w:szCs w:val="24"/>
          <w:shd w:val="clear" w:color="auto" w:fill="FFFFFF"/>
        </w:rPr>
        <w:t>+7(926)067-23-67</w:t>
      </w:r>
    </w:p>
    <w:p w14:paraId="397FAAD8" w14:textId="1F35784D" w:rsidR="0026005B" w:rsidRPr="00564344" w:rsidRDefault="0026005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Cs/>
          <w:sz w:val="24"/>
          <w:szCs w:val="24"/>
        </w:rPr>
      </w:pPr>
      <w:r w:rsidRPr="00564344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FC1D8B" w:rsidRPr="00564344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6" w:history="1">
        <w:r w:rsidR="00882438" w:rsidRPr="00AD47F9">
          <w:rPr>
            <w:rStyle w:val="ae"/>
            <w:iCs/>
            <w:color w:val="auto"/>
            <w:sz w:val="24"/>
            <w:szCs w:val="24"/>
            <w:lang w:val="en-US"/>
          </w:rPr>
          <w:t>sab</w:t>
        </w:r>
        <w:r w:rsidR="00882438" w:rsidRPr="00AD47F9">
          <w:rPr>
            <w:rStyle w:val="ae"/>
            <w:iCs/>
            <w:color w:val="auto"/>
            <w:sz w:val="24"/>
            <w:szCs w:val="24"/>
          </w:rPr>
          <w:t>1978@</w:t>
        </w:r>
        <w:r w:rsidR="00882438" w:rsidRPr="00AD47F9">
          <w:rPr>
            <w:rStyle w:val="ae"/>
            <w:iCs/>
            <w:color w:val="auto"/>
            <w:sz w:val="24"/>
            <w:szCs w:val="24"/>
            <w:lang w:val="en-US"/>
          </w:rPr>
          <w:t>mail</w:t>
        </w:r>
        <w:r w:rsidR="00882438" w:rsidRPr="00AD47F9">
          <w:rPr>
            <w:rStyle w:val="ae"/>
            <w:iCs/>
            <w:color w:val="auto"/>
            <w:sz w:val="24"/>
            <w:szCs w:val="24"/>
          </w:rPr>
          <w:t>.</w:t>
        </w:r>
        <w:r w:rsidR="00882438" w:rsidRPr="00AD47F9">
          <w:rPr>
            <w:rStyle w:val="ae"/>
            <w:iCs/>
            <w:color w:val="auto"/>
            <w:sz w:val="24"/>
            <w:szCs w:val="24"/>
            <w:lang w:val="en-US"/>
          </w:rPr>
          <w:t>ru</w:t>
        </w:r>
      </w:hyperlink>
    </w:p>
    <w:p w14:paraId="11A371C0" w14:textId="17191D24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0EA5F407" w:rsidR="00870F63" w:rsidRPr="009B7888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7F0CD6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F2C1B" w:rsidRPr="005902B6">
        <w:rPr>
          <w:rFonts w:asciiTheme="minorHAnsi" w:hAnsiTheme="minorHAnsi" w:cstheme="minorHAnsi"/>
          <w:sz w:val="24"/>
          <w:szCs w:val="24"/>
        </w:rPr>
        <w:t xml:space="preserve">реализация </w:t>
      </w:r>
      <w:r w:rsidR="005F2C1B" w:rsidRPr="002C58BF">
        <w:rPr>
          <w:rFonts w:asciiTheme="minorHAnsi" w:hAnsiTheme="minorHAnsi" w:cstheme="minorHAnsi"/>
          <w:sz w:val="24"/>
          <w:szCs w:val="24"/>
        </w:rPr>
        <w:t xml:space="preserve">проекта </w:t>
      </w:r>
      <w:r w:rsidR="00333C90" w:rsidRPr="009B7888">
        <w:rPr>
          <w:rFonts w:asciiTheme="minorHAnsi" w:hAnsiTheme="minorHAnsi" w:cstheme="minorHAnsi"/>
          <w:sz w:val="24"/>
          <w:szCs w:val="24"/>
        </w:rPr>
        <w:t>«</w:t>
      </w:r>
      <w:r w:rsidR="009B7888" w:rsidRPr="009B7888">
        <w:rPr>
          <w:sz w:val="24"/>
          <w:szCs w:val="24"/>
        </w:rPr>
        <w:t xml:space="preserve">ПАО «НЛМК. Электроснабжение объектов инвестиционных программ АГЦ. </w:t>
      </w:r>
      <w:r w:rsidR="000B48BD" w:rsidRPr="000B48BD">
        <w:rPr>
          <w:sz w:val="24"/>
          <w:szCs w:val="24"/>
        </w:rPr>
        <w:t>Строительство линии электропередачи 110кВ на ПС 110 кВ ГПП-5.1</w:t>
      </w:r>
      <w:r w:rsidR="00333C90" w:rsidRPr="009B7888">
        <w:rPr>
          <w:rFonts w:asciiTheme="minorHAnsi" w:hAnsiTheme="minorHAnsi" w:cstheme="minorHAnsi"/>
          <w:sz w:val="24"/>
          <w:szCs w:val="24"/>
        </w:rPr>
        <w:t>»</w:t>
      </w:r>
      <w:r w:rsidR="004569C3" w:rsidRPr="009B7888">
        <w:rPr>
          <w:rFonts w:asciiTheme="minorHAnsi" w:hAnsiTheme="minorHAnsi" w:cstheme="minorHAnsi"/>
          <w:sz w:val="24"/>
          <w:szCs w:val="24"/>
        </w:rPr>
        <w:t>.</w:t>
      </w:r>
    </w:p>
    <w:p w14:paraId="108B0AA4" w14:textId="77777777" w:rsidR="00884A33" w:rsidRDefault="00E31632" w:rsidP="00884A3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4490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B04490" w:rsidRPr="005902B6">
        <w:rPr>
          <w:rFonts w:asciiTheme="minorHAnsi" w:hAnsiTheme="minorHAnsi" w:cstheme="minorHAnsi"/>
          <w:bCs/>
          <w:sz w:val="24"/>
          <w:szCs w:val="24"/>
        </w:rPr>
        <w:t>. Липецк,</w:t>
      </w:r>
      <w:r w:rsidR="00B04490" w:rsidRPr="005902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86B8F" w:rsidRPr="005902B6">
        <w:rPr>
          <w:rFonts w:asciiTheme="minorHAnsi" w:hAnsiTheme="minorHAnsi" w:cstheme="minorHAnsi"/>
          <w:sz w:val="24"/>
          <w:szCs w:val="24"/>
        </w:rPr>
        <w:t>пл. Металлургов, д. 2,</w:t>
      </w:r>
      <w:r w:rsidR="0026005B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656FC" w:rsidRPr="005902B6">
        <w:rPr>
          <w:rFonts w:asciiTheme="minorHAnsi" w:hAnsiTheme="minorHAnsi" w:cstheme="minorHAnsi"/>
          <w:sz w:val="24"/>
          <w:szCs w:val="24"/>
        </w:rPr>
        <w:t xml:space="preserve">территория </w:t>
      </w:r>
      <w:r w:rsidR="00B04490" w:rsidRPr="005902B6">
        <w:rPr>
          <w:rFonts w:asciiTheme="minorHAnsi" w:hAnsiTheme="minorHAnsi" w:cstheme="minorHAnsi"/>
          <w:sz w:val="24"/>
          <w:szCs w:val="24"/>
        </w:rPr>
        <w:t>ПАО «НЛМК</w:t>
      </w:r>
      <w:r w:rsidR="00E53BFA" w:rsidRPr="005902B6">
        <w:rPr>
          <w:rFonts w:asciiTheme="minorHAnsi" w:hAnsiTheme="minorHAnsi" w:cstheme="minorHAnsi"/>
          <w:sz w:val="24"/>
          <w:szCs w:val="24"/>
        </w:rPr>
        <w:t>».</w:t>
      </w:r>
      <w:r w:rsidR="00B26B75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33292D9" w14:textId="5B0CB616" w:rsidR="00884A33" w:rsidRDefault="00E31632" w:rsidP="00884A3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осуществления:</w:t>
      </w:r>
      <w:r w:rsidRPr="005902B6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="000E1229">
        <w:rPr>
          <w:rFonts w:asciiTheme="minorHAnsi" w:hAnsiTheme="minorHAnsi" w:cstheme="minorHAnsi"/>
          <w:sz w:val="24"/>
          <w:szCs w:val="24"/>
          <w:lang w:eastAsia="ru-RU"/>
        </w:rPr>
        <w:t>повышение надежности электроснабжения проектов АГЦ, обеспечение электроснабжения перспективных проектов, снижение затрат на закупку эл. энергии</w:t>
      </w:r>
      <w:r w:rsidR="00A7253A" w:rsidRPr="00A7253A">
        <w:rPr>
          <w:rFonts w:asciiTheme="minorHAnsi" w:hAnsiTheme="minorHAnsi" w:cstheme="minorHAnsi"/>
          <w:sz w:val="24"/>
          <w:szCs w:val="24"/>
          <w:lang w:eastAsia="ru-RU"/>
        </w:rPr>
        <w:t>.</w:t>
      </w:r>
    </w:p>
    <w:p w14:paraId="45383271" w14:textId="78B48C3B" w:rsidR="009B6A68" w:rsidRPr="00884A33" w:rsidRDefault="00E31632" w:rsidP="00884A3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Сроки проведения оценки воздействия на окружающую среду:</w:t>
      </w:r>
      <w:r w:rsidR="0094061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A5595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с </w:t>
      </w:r>
      <w:r w:rsidR="00E21659">
        <w:rPr>
          <w:rFonts w:asciiTheme="minorHAnsi" w:hAnsiTheme="minorHAnsi" w:cstheme="minorHAnsi"/>
          <w:sz w:val="24"/>
          <w:szCs w:val="24"/>
          <w:shd w:val="clear" w:color="auto" w:fill="FFFFFF"/>
        </w:rPr>
        <w:t>27</w:t>
      </w:r>
      <w:r w:rsidR="00940617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C7087C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0</w:t>
      </w:r>
      <w:r w:rsidR="00E21659">
        <w:rPr>
          <w:rFonts w:asciiTheme="minorHAnsi" w:hAnsiTheme="minorHAnsi" w:cstheme="minorHAnsi"/>
          <w:sz w:val="24"/>
          <w:szCs w:val="24"/>
          <w:shd w:val="clear" w:color="auto" w:fill="FFFFFF"/>
        </w:rPr>
        <w:t>3</w:t>
      </w:r>
      <w:r w:rsidR="00940617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961E06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202</w:t>
      </w:r>
      <w:r w:rsidR="002C58BF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3</w:t>
      </w:r>
      <w:r w:rsidR="009B6A68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г.</w:t>
      </w:r>
      <w:r w:rsidR="009A5595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по </w:t>
      </w:r>
      <w:r w:rsidR="0099767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C7087C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1</w:t>
      </w:r>
      <w:r w:rsidR="0063646A">
        <w:rPr>
          <w:rFonts w:asciiTheme="minorHAnsi" w:hAnsiTheme="minorHAnsi" w:cstheme="minorHAnsi"/>
          <w:sz w:val="24"/>
          <w:szCs w:val="24"/>
          <w:shd w:val="clear" w:color="auto" w:fill="FFFFFF"/>
        </w:rPr>
        <w:t>4</w:t>
      </w:r>
      <w:r w:rsidR="00940617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E21659">
        <w:rPr>
          <w:rFonts w:asciiTheme="minorHAnsi" w:hAnsiTheme="minorHAnsi" w:cstheme="minorHAnsi"/>
          <w:sz w:val="24"/>
          <w:szCs w:val="24"/>
          <w:shd w:val="clear" w:color="auto" w:fill="FFFFFF"/>
        </w:rPr>
        <w:t>03</w:t>
      </w:r>
      <w:r w:rsidR="00940617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9B6A68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202</w:t>
      </w:r>
      <w:r w:rsidR="00C7087C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4</w:t>
      </w:r>
      <w:r w:rsidR="009B6A68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г.</w:t>
      </w:r>
    </w:p>
    <w:p w14:paraId="23F1E7A4" w14:textId="43F5BBF3" w:rsidR="00A70474" w:rsidRPr="005902B6" w:rsidRDefault="00A70474" w:rsidP="009B6A6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66B03938" w14:textId="1E7390C5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23A4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458C36B8" w14:textId="1B44196F" w:rsidR="00747744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места нахождения и фактический адрес:</w:t>
      </w:r>
      <w:r w:rsidR="00747744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398001, г. Липецк, ул. Советская, </w:t>
      </w:r>
      <w:r w:rsidR="00804E18">
        <w:rPr>
          <w:rFonts w:asciiTheme="minorHAnsi" w:eastAsiaTheme="minorEastAsia" w:hAnsiTheme="minorHAnsi" w:cstheme="minorHAnsi"/>
          <w:sz w:val="24"/>
          <w:szCs w:val="24"/>
        </w:rPr>
        <w:t xml:space="preserve">д.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68</w:t>
      </w:r>
    </w:p>
    <w:p w14:paraId="7D5ED432" w14:textId="1F3D62D3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747744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22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-1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0</w:t>
      </w:r>
    </w:p>
    <w:p w14:paraId="11F6F738" w14:textId="1104EC5B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="00063F16" w:rsidRPr="005902B6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="00063F1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B3B75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535CC7AD" w14:textId="2E9303F6" w:rsidR="00720558" w:rsidRPr="005902B6" w:rsidRDefault="00720558" w:rsidP="007475B4">
      <w:pPr>
        <w:spacing w:after="0" w:line="360" w:lineRule="auto"/>
        <w:ind w:left="-851" w:firstLine="709"/>
        <w:contextualSpacing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0F04E4" w:rsidRPr="005902B6">
        <w:rPr>
          <w:rFonts w:asciiTheme="minorHAnsi" w:hAnsiTheme="minorHAnsi" w:cstheme="minorHAnsi"/>
          <w:sz w:val="24"/>
          <w:szCs w:val="24"/>
        </w:rPr>
        <w:t>Гладышев Юрий Анатольевич</w:t>
      </w:r>
    </w:p>
    <w:p w14:paraId="1DE1719B" w14:textId="4BC63625" w:rsidR="000F04E4" w:rsidRPr="005902B6" w:rsidRDefault="00720558" w:rsidP="007475B4">
      <w:pPr>
        <w:spacing w:after="0" w:line="36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+7 (4742) </w:t>
      </w:r>
      <w:r w:rsidR="008649F6">
        <w:rPr>
          <w:rFonts w:asciiTheme="minorHAnsi" w:hAnsiTheme="minorHAnsi" w:cstheme="minorHAnsi"/>
          <w:sz w:val="24"/>
          <w:szCs w:val="24"/>
        </w:rPr>
        <w:t>28</w:t>
      </w:r>
      <w:r w:rsidR="008649F6" w:rsidRPr="005902B6">
        <w:rPr>
          <w:rFonts w:asciiTheme="minorHAnsi" w:hAnsiTheme="minorHAnsi" w:cstheme="minorHAnsi"/>
          <w:sz w:val="24"/>
          <w:szCs w:val="24"/>
        </w:rPr>
        <w:t>-</w:t>
      </w:r>
      <w:r w:rsidR="008649F6">
        <w:rPr>
          <w:rFonts w:asciiTheme="minorHAnsi" w:hAnsiTheme="minorHAnsi" w:cstheme="minorHAnsi"/>
          <w:sz w:val="24"/>
          <w:szCs w:val="24"/>
        </w:rPr>
        <w:t>04</w:t>
      </w:r>
      <w:r w:rsidR="008649F6" w:rsidRPr="005902B6">
        <w:rPr>
          <w:rFonts w:asciiTheme="minorHAnsi" w:hAnsiTheme="minorHAnsi" w:cstheme="minorHAnsi"/>
          <w:sz w:val="24"/>
          <w:szCs w:val="24"/>
        </w:rPr>
        <w:t>-</w:t>
      </w:r>
      <w:r w:rsidR="008649F6">
        <w:rPr>
          <w:rFonts w:asciiTheme="minorHAnsi" w:hAnsiTheme="minorHAnsi" w:cstheme="minorHAnsi"/>
          <w:sz w:val="24"/>
          <w:szCs w:val="24"/>
        </w:rPr>
        <w:t>56</w:t>
      </w:r>
    </w:p>
    <w:p w14:paraId="01EB9004" w14:textId="6CCFFCFB" w:rsidR="00E974E0" w:rsidRDefault="0026005B" w:rsidP="00E974E0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sz w:val="24"/>
        </w:rPr>
      </w:pP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8" w:history="1">
        <w:r w:rsidR="00E974E0" w:rsidRPr="00A935C6">
          <w:rPr>
            <w:rStyle w:val="ae"/>
            <w:sz w:val="24"/>
          </w:rPr>
          <w:t>depterr@lipetskcity.ru</w:t>
        </w:r>
      </w:hyperlink>
    </w:p>
    <w:p w14:paraId="138882F9" w14:textId="77777777" w:rsidR="007475B4" w:rsidRPr="005902B6" w:rsidRDefault="007475B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14:paraId="77216AE6" w14:textId="44AA9C0F" w:rsidR="0026005B" w:rsidRPr="00F827BD" w:rsidRDefault="00E31632" w:rsidP="00A8757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F25C9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F827BD">
        <w:rPr>
          <w:rFonts w:asciiTheme="minorHAnsi" w:hAnsiTheme="minorHAnsi" w:cstheme="minorHAnsi"/>
          <w:sz w:val="24"/>
          <w:szCs w:val="24"/>
        </w:rPr>
        <w:t xml:space="preserve">проектная документация </w:t>
      </w:r>
      <w:r w:rsidR="00A8757C" w:rsidRPr="009B7888">
        <w:rPr>
          <w:rFonts w:asciiTheme="minorHAnsi" w:hAnsiTheme="minorHAnsi" w:cstheme="minorHAnsi"/>
          <w:sz w:val="24"/>
          <w:szCs w:val="24"/>
        </w:rPr>
        <w:t>«</w:t>
      </w:r>
      <w:r w:rsidR="00A8757C" w:rsidRPr="009B7888">
        <w:rPr>
          <w:sz w:val="24"/>
          <w:szCs w:val="24"/>
        </w:rPr>
        <w:t xml:space="preserve">ПАО «НЛМК. Электроснабжение объектов инвестиционных программ АГЦ. </w:t>
      </w:r>
      <w:r w:rsidR="000B48BD" w:rsidRPr="000B48BD">
        <w:rPr>
          <w:sz w:val="24"/>
          <w:szCs w:val="24"/>
        </w:rPr>
        <w:t>Строительство линии электропередачи 110кВ на ПС 110 кВ ГПП-5.1</w:t>
      </w:r>
      <w:r w:rsidR="00961E06" w:rsidRPr="000B48BD">
        <w:rPr>
          <w:rFonts w:asciiTheme="minorHAnsi" w:hAnsiTheme="minorHAnsi" w:cstheme="minorHAnsi"/>
          <w:sz w:val="24"/>
          <w:szCs w:val="24"/>
        </w:rPr>
        <w:t>»</w:t>
      </w:r>
      <w:r w:rsidR="00FC1D8B" w:rsidRPr="00F827BD">
        <w:rPr>
          <w:rFonts w:asciiTheme="minorHAnsi" w:hAnsiTheme="minorHAnsi" w:cstheme="minorHAnsi"/>
          <w:sz w:val="24"/>
          <w:szCs w:val="24"/>
        </w:rPr>
        <w:t xml:space="preserve">, </w:t>
      </w:r>
      <w:r w:rsidR="00F25C9D" w:rsidRPr="00F827BD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</w:t>
      </w:r>
      <w:r w:rsidR="00532684" w:rsidRPr="00F827BD">
        <w:rPr>
          <w:rFonts w:asciiTheme="minorHAnsi" w:hAnsiTheme="minorHAnsi" w:cstheme="minorHAnsi"/>
          <w:sz w:val="24"/>
          <w:szCs w:val="24"/>
        </w:rPr>
        <w:t>.</w:t>
      </w:r>
    </w:p>
    <w:p w14:paraId="3C47A922" w14:textId="7C322E5D" w:rsidR="008649F6" w:rsidRPr="00F827BD" w:rsidRDefault="0026005B" w:rsidP="009B788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="00B549ED"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</w:t>
      </w:r>
      <w:r w:rsidR="00B549ED" w:rsidRPr="00F827BD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="00AB3A39" w:rsidRPr="00F827BD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F827BD">
        <w:rPr>
          <w:rFonts w:asciiTheme="minorHAnsi" w:hAnsiTheme="minorHAnsi" w:cstheme="minorHAnsi"/>
          <w:sz w:val="24"/>
          <w:szCs w:val="24"/>
        </w:rPr>
        <w:t xml:space="preserve">                    </w:t>
      </w:r>
      <w:r w:rsidR="009B7888" w:rsidRPr="009B7888">
        <w:rPr>
          <w:rFonts w:asciiTheme="minorHAnsi" w:hAnsiTheme="minorHAnsi" w:cstheme="minorHAnsi"/>
          <w:sz w:val="24"/>
          <w:szCs w:val="24"/>
        </w:rPr>
        <w:t>«</w:t>
      </w:r>
      <w:r w:rsidR="009B7888" w:rsidRPr="009B7888">
        <w:rPr>
          <w:sz w:val="24"/>
          <w:szCs w:val="24"/>
        </w:rPr>
        <w:t xml:space="preserve">ПАО «НЛМК. Электроснабжение объектов инвестиционных программ АГЦ. </w:t>
      </w:r>
      <w:r w:rsidR="000B48BD" w:rsidRPr="000B48BD">
        <w:rPr>
          <w:sz w:val="24"/>
          <w:szCs w:val="24"/>
        </w:rPr>
        <w:t>Строительство линии электропередачи 110кВ на ПС 110 кВ ГПП-5.1</w:t>
      </w:r>
      <w:r w:rsidR="009B7888" w:rsidRPr="000B48BD">
        <w:rPr>
          <w:rFonts w:asciiTheme="minorHAnsi" w:hAnsiTheme="minorHAnsi" w:cstheme="minorHAnsi"/>
          <w:sz w:val="24"/>
          <w:szCs w:val="24"/>
        </w:rPr>
        <w:t>»</w:t>
      </w:r>
      <w:r w:rsidR="00AB3A39" w:rsidRPr="000B48BD">
        <w:rPr>
          <w:rFonts w:asciiTheme="minorHAnsi" w:hAnsiTheme="minorHAnsi" w:cstheme="minorHAnsi"/>
          <w:sz w:val="24"/>
          <w:szCs w:val="24"/>
        </w:rPr>
        <w:t>,</w:t>
      </w:r>
      <w:r w:rsidR="00AB3A39" w:rsidRPr="00F827BD">
        <w:rPr>
          <w:rFonts w:asciiTheme="minorHAnsi" w:hAnsiTheme="minorHAnsi" w:cstheme="minorHAnsi"/>
          <w:sz w:val="24"/>
          <w:szCs w:val="24"/>
        </w:rPr>
        <w:t xml:space="preserve"> </w:t>
      </w:r>
      <w:r w:rsidR="008649F6" w:rsidRPr="00F827BD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среду, опросные листы и журнал учета замечаний и предложений будут доступны по адресу: 398050, Липецкая область, г. Липецк, ул. Пролетарская, д. 5, 1 этаж, каб. 7. Время работы: пн.-чт. с 8.30 до 17.30, пт. с 8.30 до 16.30.</w:t>
      </w:r>
    </w:p>
    <w:p w14:paraId="0A15F342" w14:textId="4174B06A" w:rsidR="00E31632" w:rsidRPr="005D2EC0" w:rsidRDefault="00E31632" w:rsidP="008649F6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обсуждения:</w:t>
      </w:r>
      <w:r w:rsidR="00747744" w:rsidRPr="00060EC3"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 xml:space="preserve"> </w:t>
      </w:r>
      <w:r w:rsidR="005252CC" w:rsidRPr="005252CC">
        <w:rPr>
          <w:rFonts w:cstheme="minorHAnsi"/>
          <w:sz w:val="24"/>
          <w:szCs w:val="24"/>
        </w:rPr>
        <w:t>c 1</w:t>
      </w:r>
      <w:r w:rsidR="00A8757C">
        <w:rPr>
          <w:rFonts w:cstheme="minorHAnsi"/>
          <w:sz w:val="24"/>
          <w:szCs w:val="24"/>
        </w:rPr>
        <w:t>2</w:t>
      </w:r>
      <w:r w:rsidR="005252CC" w:rsidRPr="005252CC">
        <w:rPr>
          <w:rFonts w:cstheme="minorHAnsi"/>
          <w:sz w:val="24"/>
          <w:szCs w:val="24"/>
        </w:rPr>
        <w:t>.0</w:t>
      </w:r>
      <w:r w:rsidR="00A8757C">
        <w:rPr>
          <w:rFonts w:cstheme="minorHAnsi"/>
          <w:sz w:val="24"/>
          <w:szCs w:val="24"/>
        </w:rPr>
        <w:t>2</w:t>
      </w:r>
      <w:r w:rsidR="005252CC" w:rsidRPr="005252CC">
        <w:rPr>
          <w:rFonts w:cstheme="minorHAnsi"/>
          <w:sz w:val="24"/>
          <w:szCs w:val="24"/>
        </w:rPr>
        <w:t xml:space="preserve">.2024 г. </w:t>
      </w:r>
      <w:r w:rsidR="000C48D1">
        <w:rPr>
          <w:rFonts w:cstheme="minorHAnsi"/>
          <w:sz w:val="24"/>
          <w:szCs w:val="24"/>
        </w:rPr>
        <w:t>п</w:t>
      </w:r>
      <w:r w:rsidR="005252CC" w:rsidRPr="005252CC">
        <w:rPr>
          <w:rFonts w:cstheme="minorHAnsi"/>
          <w:sz w:val="24"/>
          <w:szCs w:val="24"/>
        </w:rPr>
        <w:t xml:space="preserve">о </w:t>
      </w:r>
      <w:r w:rsidR="006161D4">
        <w:rPr>
          <w:rFonts w:cstheme="minorHAnsi"/>
          <w:sz w:val="24"/>
          <w:szCs w:val="24"/>
        </w:rPr>
        <w:t>1</w:t>
      </w:r>
      <w:r w:rsidR="0063646A">
        <w:rPr>
          <w:rFonts w:cstheme="minorHAnsi"/>
          <w:sz w:val="24"/>
          <w:szCs w:val="24"/>
        </w:rPr>
        <w:t>4</w:t>
      </w:r>
      <w:r w:rsidR="005252CC" w:rsidRPr="005252CC">
        <w:rPr>
          <w:rFonts w:cstheme="minorHAnsi"/>
          <w:sz w:val="24"/>
          <w:szCs w:val="24"/>
        </w:rPr>
        <w:t>.0</w:t>
      </w:r>
      <w:r w:rsidR="00A8757C">
        <w:rPr>
          <w:rFonts w:cstheme="minorHAnsi"/>
          <w:sz w:val="24"/>
          <w:szCs w:val="24"/>
        </w:rPr>
        <w:t>3</w:t>
      </w:r>
      <w:r w:rsidR="005252CC" w:rsidRPr="005252CC">
        <w:rPr>
          <w:rFonts w:cstheme="minorHAnsi"/>
          <w:sz w:val="24"/>
          <w:szCs w:val="24"/>
        </w:rPr>
        <w:t>.2024 г.</w:t>
      </w:r>
    </w:p>
    <w:p w14:paraId="589EF6BC" w14:textId="19DD0F69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BA1A1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опрос</w:t>
      </w:r>
    </w:p>
    <w:p w14:paraId="420F1390" w14:textId="34A0B6FD" w:rsidR="00C30D38" w:rsidRPr="00060EC3" w:rsidRDefault="00C30D38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c 1</w:t>
      </w:r>
      <w:r w:rsidR="00A8757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</w:t>
      </w:r>
      <w:r w:rsidR="00A8757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.2024 г. по 1</w:t>
      </w:r>
      <w:r w:rsidR="0063646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4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</w:t>
      </w:r>
      <w:r w:rsidR="00A8757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3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.2024 г.</w:t>
      </w:r>
    </w:p>
    <w:p w14:paraId="714CBFB5" w14:textId="77777777" w:rsidR="008649F6" w:rsidRPr="005902B6" w:rsidRDefault="00B549ED" w:rsidP="008649F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размещения и сбора опросных листов, в том числе в электронном виде</w:t>
      </w:r>
      <w:r w:rsidR="001C70EE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D74B27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опросные листы будут доступны по адресу: 3980</w:t>
      </w:r>
      <w:r w:rsidR="008649F6">
        <w:rPr>
          <w:rFonts w:asciiTheme="minorHAnsi" w:hAnsiTheme="minorHAnsi" w:cstheme="minorHAnsi"/>
          <w:sz w:val="24"/>
          <w:szCs w:val="24"/>
        </w:rPr>
        <w:t>50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>ул. Пролетарская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8649F6">
        <w:rPr>
          <w:rFonts w:asciiTheme="minorHAnsi" w:hAnsiTheme="minorHAnsi" w:cstheme="minorHAnsi"/>
          <w:sz w:val="24"/>
          <w:szCs w:val="24"/>
        </w:rPr>
        <w:t xml:space="preserve">5, </w:t>
      </w:r>
      <w:r w:rsidR="008649F6" w:rsidRPr="00377B15">
        <w:rPr>
          <w:rFonts w:asciiTheme="minorHAnsi" w:hAnsiTheme="minorHAnsi" w:cstheme="minorHAnsi"/>
          <w:sz w:val="24"/>
          <w:szCs w:val="24"/>
        </w:rPr>
        <w:t>1 этаж, каб. 7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0E17FE48" w14:textId="1498D1A4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</w:t>
      </w:r>
      <w:hyperlink r:id="rId9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https://lipetskcity.ru</w:t>
        </w:r>
      </w:hyperlink>
      <w:r w:rsidRPr="005902B6">
        <w:rPr>
          <w:rFonts w:asciiTheme="minorHAnsi" w:hAnsiTheme="minorHAnsi" w:cstheme="minorHAnsi"/>
          <w:sz w:val="24"/>
          <w:szCs w:val="24"/>
        </w:rPr>
        <w:t xml:space="preserve"> : Главная / </w:t>
      </w:r>
      <w:r w:rsidR="0063646A" w:rsidRPr="0063646A">
        <w:rPr>
          <w:rFonts w:asciiTheme="minorHAnsi" w:hAnsiTheme="minorHAnsi" w:cstheme="minorHAnsi"/>
          <w:sz w:val="24"/>
          <w:szCs w:val="24"/>
        </w:rPr>
        <w:t>Структура администрации / Департамент развития территории / Общественные обсуждения</w:t>
      </w:r>
      <w:r w:rsidRPr="005902B6">
        <w:rPr>
          <w:rFonts w:asciiTheme="minorHAnsi" w:hAnsiTheme="minorHAnsi" w:cstheme="minorHAnsi"/>
          <w:sz w:val="24"/>
          <w:szCs w:val="24"/>
        </w:rPr>
        <w:t>.</w:t>
      </w:r>
    </w:p>
    <w:p w14:paraId="38A06486" w14:textId="77777777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Форма и место представления замечаний и предложений: </w:t>
      </w:r>
    </w:p>
    <w:p w14:paraId="27952448" w14:textId="45AF503A" w:rsidR="0005008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письменном </w:t>
      </w:r>
      <w:r w:rsidR="00006C6F" w:rsidRPr="005902B6">
        <w:rPr>
          <w:rFonts w:asciiTheme="minorHAnsi" w:hAnsiTheme="minorHAnsi" w:cstheme="minorHAnsi"/>
          <w:sz w:val="24"/>
          <w:szCs w:val="24"/>
        </w:rPr>
        <w:t>виде в составе опросного листа</w:t>
      </w:r>
      <w:r w:rsidRPr="005902B6">
        <w:rPr>
          <w:rFonts w:asciiTheme="minorHAnsi" w:hAnsiTheme="minorHAnsi" w:cstheme="minorHAnsi"/>
          <w:sz w:val="24"/>
          <w:szCs w:val="24"/>
        </w:rPr>
        <w:t>. Заполненные опросные листы принимаются</w:t>
      </w:r>
      <w:r w:rsidR="00CB6FE8" w:rsidRPr="00D96DF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c 1</w:t>
      </w:r>
      <w:r w:rsidR="00A8757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</w:t>
      </w:r>
      <w:r w:rsidR="00A8757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.2024 г. по 1</w:t>
      </w:r>
      <w:r w:rsidR="0063646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4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</w:t>
      </w:r>
      <w:r w:rsidR="00A8757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3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.2024 г.</w:t>
      </w:r>
      <w:r w:rsid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</w:t>
      </w:r>
      <w:r w:rsidRPr="00C42286">
        <w:rPr>
          <w:rFonts w:asciiTheme="minorHAnsi" w:hAnsiTheme="minorHAnsi" w:cstheme="minorHAnsi"/>
          <w:sz w:val="24"/>
          <w:szCs w:val="24"/>
        </w:rPr>
        <w:t>любым</w:t>
      </w:r>
      <w:r w:rsidRPr="005902B6">
        <w:rPr>
          <w:rFonts w:asciiTheme="minorHAnsi" w:hAnsiTheme="minorHAnsi" w:cstheme="minorHAnsi"/>
          <w:sz w:val="24"/>
          <w:szCs w:val="24"/>
        </w:rPr>
        <w:t xml:space="preserve"> удобны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м способом (личным или </w:t>
      </w:r>
      <w:r w:rsidRPr="005902B6">
        <w:rPr>
          <w:rFonts w:asciiTheme="minorHAnsi" w:hAnsiTheme="minorHAnsi" w:cstheme="minorHAnsi"/>
          <w:sz w:val="24"/>
          <w:szCs w:val="24"/>
        </w:rPr>
        <w:t>почтовым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050089" w:rsidRPr="005902B6">
        <w:rPr>
          <w:rFonts w:asciiTheme="minorHAnsi" w:hAnsiTheme="minorHAnsi" w:cstheme="minorHAnsi"/>
          <w:sz w:val="24"/>
          <w:szCs w:val="24"/>
        </w:rPr>
        <w:lastRenderedPageBreak/>
        <w:t xml:space="preserve">обращением) 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по адресу: </w:t>
      </w:r>
      <w:r w:rsidR="008649F6" w:rsidRPr="005902B6">
        <w:rPr>
          <w:rFonts w:asciiTheme="minorHAnsi" w:hAnsiTheme="minorHAnsi" w:cstheme="minorHAnsi"/>
          <w:sz w:val="24"/>
          <w:szCs w:val="24"/>
        </w:rPr>
        <w:t>3980</w:t>
      </w:r>
      <w:r w:rsidR="008649F6">
        <w:rPr>
          <w:rFonts w:asciiTheme="minorHAnsi" w:hAnsiTheme="minorHAnsi" w:cstheme="minorHAnsi"/>
          <w:sz w:val="24"/>
          <w:szCs w:val="24"/>
        </w:rPr>
        <w:t>50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>ул. Пролетарская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8649F6">
        <w:rPr>
          <w:rFonts w:asciiTheme="minorHAnsi" w:hAnsiTheme="minorHAnsi" w:cstheme="minorHAnsi"/>
          <w:sz w:val="24"/>
          <w:szCs w:val="24"/>
        </w:rPr>
        <w:t>5, 1 этаж, каб. 7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</w:t>
      </w:r>
      <w:r w:rsidR="008649F6">
        <w:rPr>
          <w:rFonts w:asciiTheme="minorHAnsi" w:hAnsiTheme="minorHAnsi" w:cstheme="minorHAnsi"/>
          <w:sz w:val="24"/>
          <w:szCs w:val="24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16.30.</w:t>
      </w:r>
    </w:p>
    <w:p w14:paraId="7369CFA0" w14:textId="37049E2A" w:rsidR="00B549ED" w:rsidRPr="005902B6" w:rsidRDefault="00050089" w:rsidP="00050089">
      <w:pPr>
        <w:pStyle w:val="a3"/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виде, по а</w:t>
      </w:r>
      <w:r w:rsidR="00006C6F" w:rsidRPr="005902B6">
        <w:rPr>
          <w:rFonts w:asciiTheme="minorHAnsi" w:hAnsiTheme="minorHAnsi" w:cstheme="minorHAnsi"/>
          <w:sz w:val="24"/>
          <w:szCs w:val="24"/>
        </w:rPr>
        <w:t>дрес</w:t>
      </w:r>
      <w:r w:rsidRPr="005902B6">
        <w:rPr>
          <w:rFonts w:asciiTheme="minorHAnsi" w:hAnsiTheme="minorHAnsi" w:cstheme="minorHAnsi"/>
          <w:sz w:val="24"/>
          <w:szCs w:val="24"/>
        </w:rPr>
        <w:t>у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электронной почты: </w:t>
      </w:r>
      <w:hyperlink r:id="rId10" w:history="1">
        <w:r w:rsidR="00C42286" w:rsidRPr="00193DE6">
          <w:rPr>
            <w:rStyle w:val="ae"/>
            <w:sz w:val="24"/>
          </w:rPr>
          <w:t>depterr@lipetskcity.ru</w:t>
        </w:r>
      </w:hyperlink>
      <w:r w:rsidR="00C42286">
        <w:rPr>
          <w:sz w:val="24"/>
        </w:rPr>
        <w:t xml:space="preserve"> </w:t>
      </w:r>
      <w:r w:rsidRPr="0004072B">
        <w:rPr>
          <w:rStyle w:val="ae"/>
          <w:rFonts w:asciiTheme="minorHAnsi" w:hAnsiTheme="minorHAnsi" w:cstheme="minorHAnsi"/>
          <w:sz w:val="24"/>
          <w:szCs w:val="24"/>
          <w:u w:val="none"/>
        </w:rPr>
        <w:t>.</w:t>
      </w:r>
      <w:r w:rsidRPr="005902B6">
        <w:rPr>
          <w:rStyle w:val="ae"/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Кроме того, </w:t>
      </w:r>
      <w:r w:rsidRPr="005902B6">
        <w:rPr>
          <w:rFonts w:asciiTheme="minorHAnsi" w:hAnsiTheme="minorHAnsi" w:cstheme="minorHAnsi"/>
          <w:sz w:val="24"/>
          <w:szCs w:val="24"/>
        </w:rPr>
        <w:t>опросной лист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 можно направить в адрес ПАО «</w:t>
      </w:r>
      <w:r w:rsidRPr="005902B6">
        <w:rPr>
          <w:rFonts w:asciiTheme="minorHAnsi" w:hAnsiTheme="minorHAnsi" w:cstheme="minorHAnsi"/>
          <w:sz w:val="24"/>
          <w:szCs w:val="24"/>
        </w:rPr>
        <w:t>НЛМК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» электронным сообщением, адрес электронной почты: </w:t>
      </w:r>
      <w:hyperlink r:id="rId11" w:history="1">
        <w:r w:rsidR="00B549ED"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B549ED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4F187F" w14:textId="71A59E21" w:rsidR="00B549ED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письменном виде через журнал учета замечаний и предложений в течение всего срока прове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дения общественных </w:t>
      </w:r>
      <w:r w:rsidR="00050089" w:rsidRPr="00C42286">
        <w:rPr>
          <w:rFonts w:asciiTheme="minorHAnsi" w:hAnsiTheme="minorHAnsi" w:cstheme="minorHAnsi"/>
          <w:sz w:val="24"/>
          <w:szCs w:val="24"/>
        </w:rPr>
        <w:t xml:space="preserve">обсуждений 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c 1</w:t>
      </w:r>
      <w:r w:rsidR="00A10B4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</w:t>
      </w:r>
      <w:r w:rsidR="00A10B4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.2024 г. по 1</w:t>
      </w:r>
      <w:r w:rsidR="0063646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4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</w:t>
      </w:r>
      <w:r w:rsidR="00A10B4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3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.2024 г</w:t>
      </w:r>
      <w:r w:rsidR="00D879E6" w:rsidRPr="00C42286">
        <w:rPr>
          <w:bCs/>
          <w:sz w:val="24"/>
          <w:szCs w:val="24"/>
        </w:rPr>
        <w:t xml:space="preserve">. </w:t>
      </w:r>
      <w:r w:rsidRPr="00C42286">
        <w:rPr>
          <w:rFonts w:asciiTheme="minorHAnsi" w:hAnsiTheme="minorHAnsi" w:cstheme="minorHAnsi"/>
          <w:sz w:val="24"/>
          <w:szCs w:val="24"/>
        </w:rPr>
        <w:t>и в течение</w:t>
      </w:r>
      <w:r w:rsidRPr="005902B6">
        <w:rPr>
          <w:rFonts w:asciiTheme="minorHAnsi" w:hAnsiTheme="minorHAnsi" w:cstheme="minorHAnsi"/>
          <w:sz w:val="24"/>
          <w:szCs w:val="24"/>
        </w:rPr>
        <w:t xml:space="preserve"> 10 календарных дней после окончания срока общественных обсуждений.</w:t>
      </w:r>
    </w:p>
    <w:p w14:paraId="7862EEA2" w14:textId="79B048C1" w:rsidR="00F1126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</w:t>
      </w:r>
      <w:r w:rsidR="00067FD9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5252CC" w:rsidRPr="005252CC">
        <w:rPr>
          <w:rFonts w:cstheme="minorHAnsi"/>
          <w:sz w:val="24"/>
          <w:szCs w:val="24"/>
        </w:rPr>
        <w:t>c 1</w:t>
      </w:r>
      <w:r w:rsidR="0090055C">
        <w:rPr>
          <w:rFonts w:cstheme="minorHAnsi"/>
          <w:sz w:val="24"/>
          <w:szCs w:val="24"/>
        </w:rPr>
        <w:t>2</w:t>
      </w:r>
      <w:r w:rsidR="005252CC" w:rsidRPr="005252CC">
        <w:rPr>
          <w:rFonts w:cstheme="minorHAnsi"/>
          <w:sz w:val="24"/>
          <w:szCs w:val="24"/>
        </w:rPr>
        <w:t>.0</w:t>
      </w:r>
      <w:r w:rsidR="0090055C">
        <w:rPr>
          <w:rFonts w:cstheme="minorHAnsi"/>
          <w:sz w:val="24"/>
          <w:szCs w:val="24"/>
        </w:rPr>
        <w:t>2</w:t>
      </w:r>
      <w:r w:rsidR="005252CC" w:rsidRPr="005252CC">
        <w:rPr>
          <w:rFonts w:cstheme="minorHAnsi"/>
          <w:sz w:val="24"/>
          <w:szCs w:val="24"/>
        </w:rPr>
        <w:t>.2024 г. по 1</w:t>
      </w:r>
      <w:r w:rsidR="0063646A">
        <w:rPr>
          <w:rFonts w:cstheme="minorHAnsi"/>
          <w:sz w:val="24"/>
          <w:szCs w:val="24"/>
        </w:rPr>
        <w:t>4</w:t>
      </w:r>
      <w:r w:rsidR="005252CC" w:rsidRPr="005252CC">
        <w:rPr>
          <w:rFonts w:cstheme="minorHAnsi"/>
          <w:sz w:val="24"/>
          <w:szCs w:val="24"/>
        </w:rPr>
        <w:t>.0</w:t>
      </w:r>
      <w:r w:rsidR="0090055C">
        <w:rPr>
          <w:rFonts w:cstheme="minorHAnsi"/>
          <w:sz w:val="24"/>
          <w:szCs w:val="24"/>
        </w:rPr>
        <w:t>3</w:t>
      </w:r>
      <w:r w:rsidR="005252CC" w:rsidRPr="005252CC">
        <w:rPr>
          <w:rFonts w:cstheme="minorHAnsi"/>
          <w:sz w:val="24"/>
          <w:szCs w:val="24"/>
        </w:rPr>
        <w:t>.2024 г.</w:t>
      </w:r>
      <w:r w:rsidRPr="00C42286">
        <w:rPr>
          <w:rFonts w:asciiTheme="minorHAnsi" w:hAnsiTheme="minorHAnsi" w:cstheme="minorHAnsi"/>
          <w:sz w:val="24"/>
          <w:szCs w:val="24"/>
        </w:rPr>
        <w:t xml:space="preserve"> и в течение</w:t>
      </w:r>
      <w:r w:rsidRPr="002E6B3C">
        <w:rPr>
          <w:rFonts w:asciiTheme="minorHAnsi" w:hAnsiTheme="minorHAnsi" w:cstheme="minorHAnsi"/>
          <w:sz w:val="24"/>
          <w:szCs w:val="24"/>
        </w:rPr>
        <w:t xml:space="preserve"> 10 календарных дней после окончания срока</w:t>
      </w:r>
      <w:r w:rsidRPr="005902B6">
        <w:rPr>
          <w:rFonts w:asciiTheme="minorHAnsi" w:hAnsiTheme="minorHAnsi" w:cstheme="minorHAnsi"/>
          <w:sz w:val="24"/>
          <w:szCs w:val="24"/>
        </w:rPr>
        <w:t xml:space="preserve"> общественных обсуждений по адресу электронной почты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050089" w:rsidRPr="005902B6">
        <w:rPr>
          <w:rFonts w:asciiTheme="minorHAnsi" w:hAnsiTheme="minorHAnsi" w:cstheme="minorHAnsi"/>
          <w:sz w:val="24"/>
          <w:szCs w:val="24"/>
        </w:rPr>
        <w:t>ПАО «НЛМК»</w:t>
      </w:r>
      <w:r w:rsidRPr="005902B6">
        <w:rPr>
          <w:rFonts w:asciiTheme="minorHAnsi" w:hAnsiTheme="minorHAnsi" w:cstheme="minorHAnsi"/>
          <w:sz w:val="24"/>
          <w:szCs w:val="24"/>
        </w:rPr>
        <w:t xml:space="preserve">: </w:t>
      </w:r>
      <w:hyperlink r:id="rId12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5F46AA" w:rsidRPr="005902B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45D2D2EF" w14:textId="5DEEE7BC" w:rsidR="008649F6" w:rsidRPr="003115E6" w:rsidRDefault="004D7402" w:rsidP="003115E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Места размещения объекта общественного обсуждения: </w:t>
      </w:r>
      <w:r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   </w:t>
      </w:r>
      <w:r w:rsidR="002D21C3" w:rsidRPr="005902B6">
        <w:rPr>
          <w:rFonts w:asciiTheme="minorHAnsi" w:hAnsiTheme="minorHAnsi" w:cstheme="minorHAnsi"/>
          <w:sz w:val="24"/>
          <w:szCs w:val="24"/>
        </w:rPr>
        <w:t xml:space="preserve">  </w:t>
      </w:r>
      <w:r w:rsidR="003115E6" w:rsidRPr="009B7888">
        <w:rPr>
          <w:rFonts w:asciiTheme="minorHAnsi" w:hAnsiTheme="minorHAnsi" w:cstheme="minorHAnsi"/>
          <w:sz w:val="24"/>
          <w:szCs w:val="24"/>
        </w:rPr>
        <w:t>«</w:t>
      </w:r>
      <w:r w:rsidR="003115E6" w:rsidRPr="009B7888">
        <w:rPr>
          <w:sz w:val="24"/>
          <w:szCs w:val="24"/>
        </w:rPr>
        <w:t>ПАО «НЛМК. Электроснабжение объектов и</w:t>
      </w:r>
      <w:r w:rsidR="003115E6" w:rsidRPr="00EB2300">
        <w:rPr>
          <w:sz w:val="24"/>
          <w:szCs w:val="24"/>
        </w:rPr>
        <w:t xml:space="preserve">нвестиционных программ АГЦ. </w:t>
      </w:r>
      <w:r w:rsidR="00EB2300" w:rsidRPr="00EB2300">
        <w:rPr>
          <w:sz w:val="24"/>
          <w:szCs w:val="24"/>
        </w:rPr>
        <w:t>Строительство линии электропередачи 110кВ на ПС 110 кВ ГПП-5.1</w:t>
      </w:r>
      <w:r w:rsidR="003115E6" w:rsidRPr="00EB2300">
        <w:rPr>
          <w:rFonts w:asciiTheme="minorHAnsi" w:hAnsiTheme="minorHAnsi" w:cstheme="minorHAnsi"/>
          <w:sz w:val="24"/>
          <w:szCs w:val="24"/>
        </w:rPr>
        <w:t xml:space="preserve">» </w:t>
      </w:r>
      <w:r w:rsidR="008649F6"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среду, опросные листы и журнал учета замечаний и предложений будут доступны по адресу: 3980</w:t>
      </w:r>
      <w:r w:rsidR="008649F6">
        <w:rPr>
          <w:rFonts w:asciiTheme="minorHAnsi" w:hAnsiTheme="minorHAnsi" w:cstheme="minorHAnsi"/>
          <w:sz w:val="24"/>
          <w:szCs w:val="24"/>
        </w:rPr>
        <w:t>50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>ул. Пролетарская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8649F6">
        <w:rPr>
          <w:rFonts w:asciiTheme="minorHAnsi" w:hAnsiTheme="minorHAnsi" w:cstheme="minorHAnsi"/>
          <w:sz w:val="24"/>
          <w:szCs w:val="24"/>
        </w:rPr>
        <w:t>5, 1 этаж, каб. 7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43F30227" w14:textId="77777777" w:rsidR="008649F6" w:rsidRPr="004D7402" w:rsidRDefault="008649F6" w:rsidP="008649F6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0C1580C" w14:textId="3FF219C1" w:rsidR="004D7402" w:rsidRPr="004D7402" w:rsidRDefault="004D7402" w:rsidP="008649F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sectPr w:rsidR="004D7402" w:rsidRPr="004D7402" w:rsidSect="006B1A91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5EF3"/>
    <w:rsid w:val="00006715"/>
    <w:rsid w:val="00006C6F"/>
    <w:rsid w:val="000075B1"/>
    <w:rsid w:val="0003509D"/>
    <w:rsid w:val="0004072B"/>
    <w:rsid w:val="000438C4"/>
    <w:rsid w:val="00050089"/>
    <w:rsid w:val="00051D28"/>
    <w:rsid w:val="00060EC3"/>
    <w:rsid w:val="00063C2D"/>
    <w:rsid w:val="00063F16"/>
    <w:rsid w:val="00064A4E"/>
    <w:rsid w:val="00067FD9"/>
    <w:rsid w:val="000727E6"/>
    <w:rsid w:val="00073753"/>
    <w:rsid w:val="0007724F"/>
    <w:rsid w:val="000807C5"/>
    <w:rsid w:val="000907B2"/>
    <w:rsid w:val="000921E6"/>
    <w:rsid w:val="00095854"/>
    <w:rsid w:val="000A1F53"/>
    <w:rsid w:val="000A2CA1"/>
    <w:rsid w:val="000A6C7F"/>
    <w:rsid w:val="000B48BD"/>
    <w:rsid w:val="000C376B"/>
    <w:rsid w:val="000C48D1"/>
    <w:rsid w:val="000D1A61"/>
    <w:rsid w:val="000E1229"/>
    <w:rsid w:val="000F04E4"/>
    <w:rsid w:val="00130629"/>
    <w:rsid w:val="001332D4"/>
    <w:rsid w:val="001351B8"/>
    <w:rsid w:val="00165384"/>
    <w:rsid w:val="00165609"/>
    <w:rsid w:val="00167658"/>
    <w:rsid w:val="00170836"/>
    <w:rsid w:val="00175439"/>
    <w:rsid w:val="00183A8F"/>
    <w:rsid w:val="0018757C"/>
    <w:rsid w:val="00193452"/>
    <w:rsid w:val="001A176A"/>
    <w:rsid w:val="001A224B"/>
    <w:rsid w:val="001B3F63"/>
    <w:rsid w:val="001C70EE"/>
    <w:rsid w:val="001D0554"/>
    <w:rsid w:val="001E13F7"/>
    <w:rsid w:val="001E2A0A"/>
    <w:rsid w:val="001E3A53"/>
    <w:rsid w:val="001F349F"/>
    <w:rsid w:val="00202E6D"/>
    <w:rsid w:val="002126AC"/>
    <w:rsid w:val="00220E63"/>
    <w:rsid w:val="002231AE"/>
    <w:rsid w:val="002234F6"/>
    <w:rsid w:val="002331F0"/>
    <w:rsid w:val="00237682"/>
    <w:rsid w:val="00246984"/>
    <w:rsid w:val="0026005B"/>
    <w:rsid w:val="002656FC"/>
    <w:rsid w:val="00265B6F"/>
    <w:rsid w:val="00282BDA"/>
    <w:rsid w:val="00291ADE"/>
    <w:rsid w:val="0029288D"/>
    <w:rsid w:val="002A0E40"/>
    <w:rsid w:val="002C0CC1"/>
    <w:rsid w:val="002C58BF"/>
    <w:rsid w:val="002D21C3"/>
    <w:rsid w:val="002D2C97"/>
    <w:rsid w:val="002D487E"/>
    <w:rsid w:val="002D7437"/>
    <w:rsid w:val="002E084A"/>
    <w:rsid w:val="002E2583"/>
    <w:rsid w:val="002E3E93"/>
    <w:rsid w:val="002E6B3C"/>
    <w:rsid w:val="002E78AA"/>
    <w:rsid w:val="002F6894"/>
    <w:rsid w:val="002F76AB"/>
    <w:rsid w:val="002F77DF"/>
    <w:rsid w:val="00304B83"/>
    <w:rsid w:val="00304EC3"/>
    <w:rsid w:val="003115E6"/>
    <w:rsid w:val="00317A16"/>
    <w:rsid w:val="00322B60"/>
    <w:rsid w:val="003256AA"/>
    <w:rsid w:val="00333C90"/>
    <w:rsid w:val="00333FD0"/>
    <w:rsid w:val="00362A3C"/>
    <w:rsid w:val="0036312B"/>
    <w:rsid w:val="00380516"/>
    <w:rsid w:val="0038071E"/>
    <w:rsid w:val="00386D9B"/>
    <w:rsid w:val="00390E07"/>
    <w:rsid w:val="0039408B"/>
    <w:rsid w:val="00394FAF"/>
    <w:rsid w:val="00395727"/>
    <w:rsid w:val="003A463E"/>
    <w:rsid w:val="003B12F1"/>
    <w:rsid w:val="003C274A"/>
    <w:rsid w:val="003C2D98"/>
    <w:rsid w:val="003C2E92"/>
    <w:rsid w:val="003E2AF8"/>
    <w:rsid w:val="003E6B06"/>
    <w:rsid w:val="00401764"/>
    <w:rsid w:val="00411D7F"/>
    <w:rsid w:val="00413C50"/>
    <w:rsid w:val="00420997"/>
    <w:rsid w:val="00421C4D"/>
    <w:rsid w:val="0042361E"/>
    <w:rsid w:val="00423A4D"/>
    <w:rsid w:val="00430202"/>
    <w:rsid w:val="0043315F"/>
    <w:rsid w:val="0043599D"/>
    <w:rsid w:val="00446094"/>
    <w:rsid w:val="0044720E"/>
    <w:rsid w:val="00450B85"/>
    <w:rsid w:val="00454A99"/>
    <w:rsid w:val="004569C3"/>
    <w:rsid w:val="00462BA9"/>
    <w:rsid w:val="00464B36"/>
    <w:rsid w:val="004802AF"/>
    <w:rsid w:val="004815B8"/>
    <w:rsid w:val="00486080"/>
    <w:rsid w:val="00486B8F"/>
    <w:rsid w:val="00494EAA"/>
    <w:rsid w:val="00497B7C"/>
    <w:rsid w:val="004A72C0"/>
    <w:rsid w:val="004B194D"/>
    <w:rsid w:val="004C67DA"/>
    <w:rsid w:val="004D7402"/>
    <w:rsid w:val="004E57D6"/>
    <w:rsid w:val="004E651D"/>
    <w:rsid w:val="004F2248"/>
    <w:rsid w:val="004F22B6"/>
    <w:rsid w:val="005018B2"/>
    <w:rsid w:val="00502C40"/>
    <w:rsid w:val="00506C28"/>
    <w:rsid w:val="00507AA3"/>
    <w:rsid w:val="00510B90"/>
    <w:rsid w:val="0052452C"/>
    <w:rsid w:val="005252CC"/>
    <w:rsid w:val="00532684"/>
    <w:rsid w:val="005479EC"/>
    <w:rsid w:val="00547FB1"/>
    <w:rsid w:val="00550058"/>
    <w:rsid w:val="0055188A"/>
    <w:rsid w:val="00564344"/>
    <w:rsid w:val="00564FC5"/>
    <w:rsid w:val="00574B7A"/>
    <w:rsid w:val="00580F1F"/>
    <w:rsid w:val="00582CDA"/>
    <w:rsid w:val="00584F31"/>
    <w:rsid w:val="005902B6"/>
    <w:rsid w:val="00594E87"/>
    <w:rsid w:val="005C1E6E"/>
    <w:rsid w:val="005C62AB"/>
    <w:rsid w:val="005D1503"/>
    <w:rsid w:val="005D27CE"/>
    <w:rsid w:val="005D2EC0"/>
    <w:rsid w:val="005F2C1B"/>
    <w:rsid w:val="005F46AA"/>
    <w:rsid w:val="005F7797"/>
    <w:rsid w:val="00615C20"/>
    <w:rsid w:val="006161D4"/>
    <w:rsid w:val="00616FF4"/>
    <w:rsid w:val="00621F65"/>
    <w:rsid w:val="00632611"/>
    <w:rsid w:val="00636045"/>
    <w:rsid w:val="0063646A"/>
    <w:rsid w:val="006539B3"/>
    <w:rsid w:val="00656CAC"/>
    <w:rsid w:val="00656F78"/>
    <w:rsid w:val="00664A8C"/>
    <w:rsid w:val="0067239B"/>
    <w:rsid w:val="0067705F"/>
    <w:rsid w:val="00686B0C"/>
    <w:rsid w:val="00691EAB"/>
    <w:rsid w:val="006A0081"/>
    <w:rsid w:val="006A3564"/>
    <w:rsid w:val="006B1A91"/>
    <w:rsid w:val="006B29BE"/>
    <w:rsid w:val="006B34EC"/>
    <w:rsid w:val="006B3B75"/>
    <w:rsid w:val="006E1EB8"/>
    <w:rsid w:val="006F0FC7"/>
    <w:rsid w:val="00707B92"/>
    <w:rsid w:val="00711443"/>
    <w:rsid w:val="00712433"/>
    <w:rsid w:val="00720558"/>
    <w:rsid w:val="007235E8"/>
    <w:rsid w:val="00733F7F"/>
    <w:rsid w:val="007355E9"/>
    <w:rsid w:val="007368A1"/>
    <w:rsid w:val="007475B4"/>
    <w:rsid w:val="00747744"/>
    <w:rsid w:val="0075199E"/>
    <w:rsid w:val="00755B05"/>
    <w:rsid w:val="00760E9C"/>
    <w:rsid w:val="0076115B"/>
    <w:rsid w:val="0076486D"/>
    <w:rsid w:val="007849F8"/>
    <w:rsid w:val="00793443"/>
    <w:rsid w:val="007941EF"/>
    <w:rsid w:val="0079476B"/>
    <w:rsid w:val="00794A5E"/>
    <w:rsid w:val="007A4F70"/>
    <w:rsid w:val="007A6A14"/>
    <w:rsid w:val="007B32F4"/>
    <w:rsid w:val="007C4EC1"/>
    <w:rsid w:val="007C5FCD"/>
    <w:rsid w:val="007E063D"/>
    <w:rsid w:val="007F0CD6"/>
    <w:rsid w:val="007F1A91"/>
    <w:rsid w:val="007F2577"/>
    <w:rsid w:val="00804E18"/>
    <w:rsid w:val="00807DF2"/>
    <w:rsid w:val="008218D1"/>
    <w:rsid w:val="00841FA9"/>
    <w:rsid w:val="00857D69"/>
    <w:rsid w:val="008649F6"/>
    <w:rsid w:val="00870F63"/>
    <w:rsid w:val="00871662"/>
    <w:rsid w:val="00874201"/>
    <w:rsid w:val="00880645"/>
    <w:rsid w:val="00882438"/>
    <w:rsid w:val="00884A33"/>
    <w:rsid w:val="0088696D"/>
    <w:rsid w:val="00890BED"/>
    <w:rsid w:val="00895513"/>
    <w:rsid w:val="008B5329"/>
    <w:rsid w:val="008B5DA1"/>
    <w:rsid w:val="008C5DBB"/>
    <w:rsid w:val="008C72A0"/>
    <w:rsid w:val="008D5CCF"/>
    <w:rsid w:val="008F38E2"/>
    <w:rsid w:val="008F6199"/>
    <w:rsid w:val="0090055C"/>
    <w:rsid w:val="00907772"/>
    <w:rsid w:val="0092249D"/>
    <w:rsid w:val="009245CB"/>
    <w:rsid w:val="009260A9"/>
    <w:rsid w:val="00940617"/>
    <w:rsid w:val="00940A8A"/>
    <w:rsid w:val="0094699A"/>
    <w:rsid w:val="00956DEC"/>
    <w:rsid w:val="00961E06"/>
    <w:rsid w:val="009822B0"/>
    <w:rsid w:val="0098699B"/>
    <w:rsid w:val="00990DA6"/>
    <w:rsid w:val="00997678"/>
    <w:rsid w:val="009A5595"/>
    <w:rsid w:val="009A6A4D"/>
    <w:rsid w:val="009A72FB"/>
    <w:rsid w:val="009B6A68"/>
    <w:rsid w:val="009B7888"/>
    <w:rsid w:val="009C66CB"/>
    <w:rsid w:val="009E2EEC"/>
    <w:rsid w:val="009E3B29"/>
    <w:rsid w:val="009E608C"/>
    <w:rsid w:val="00A00250"/>
    <w:rsid w:val="00A00A87"/>
    <w:rsid w:val="00A05151"/>
    <w:rsid w:val="00A07295"/>
    <w:rsid w:val="00A10B4F"/>
    <w:rsid w:val="00A304A1"/>
    <w:rsid w:val="00A37937"/>
    <w:rsid w:val="00A51207"/>
    <w:rsid w:val="00A51332"/>
    <w:rsid w:val="00A55E51"/>
    <w:rsid w:val="00A70474"/>
    <w:rsid w:val="00A7253A"/>
    <w:rsid w:val="00A841CC"/>
    <w:rsid w:val="00A8757C"/>
    <w:rsid w:val="00AA434A"/>
    <w:rsid w:val="00AB0E6D"/>
    <w:rsid w:val="00AB3A39"/>
    <w:rsid w:val="00AC6B91"/>
    <w:rsid w:val="00AC78C9"/>
    <w:rsid w:val="00AD33D2"/>
    <w:rsid w:val="00AD47F9"/>
    <w:rsid w:val="00AE2EA7"/>
    <w:rsid w:val="00AF512D"/>
    <w:rsid w:val="00B04490"/>
    <w:rsid w:val="00B11DBD"/>
    <w:rsid w:val="00B20F32"/>
    <w:rsid w:val="00B259DD"/>
    <w:rsid w:val="00B26B75"/>
    <w:rsid w:val="00B3157C"/>
    <w:rsid w:val="00B33B57"/>
    <w:rsid w:val="00B549ED"/>
    <w:rsid w:val="00B570B2"/>
    <w:rsid w:val="00B661F0"/>
    <w:rsid w:val="00B71C18"/>
    <w:rsid w:val="00B81E34"/>
    <w:rsid w:val="00B852CB"/>
    <w:rsid w:val="00B85C94"/>
    <w:rsid w:val="00BA1A1B"/>
    <w:rsid w:val="00BA2068"/>
    <w:rsid w:val="00BB42A7"/>
    <w:rsid w:val="00BC2856"/>
    <w:rsid w:val="00BC32F0"/>
    <w:rsid w:val="00BD0BB5"/>
    <w:rsid w:val="00BD769D"/>
    <w:rsid w:val="00BF444B"/>
    <w:rsid w:val="00BF46AC"/>
    <w:rsid w:val="00C03811"/>
    <w:rsid w:val="00C11205"/>
    <w:rsid w:val="00C23105"/>
    <w:rsid w:val="00C30D38"/>
    <w:rsid w:val="00C32837"/>
    <w:rsid w:val="00C345BB"/>
    <w:rsid w:val="00C414E4"/>
    <w:rsid w:val="00C42286"/>
    <w:rsid w:val="00C42546"/>
    <w:rsid w:val="00C566D7"/>
    <w:rsid w:val="00C66E71"/>
    <w:rsid w:val="00C7087C"/>
    <w:rsid w:val="00C71879"/>
    <w:rsid w:val="00C75FF2"/>
    <w:rsid w:val="00C937F4"/>
    <w:rsid w:val="00CB620D"/>
    <w:rsid w:val="00CB6FE8"/>
    <w:rsid w:val="00CC07A7"/>
    <w:rsid w:val="00CC42E7"/>
    <w:rsid w:val="00CE2A32"/>
    <w:rsid w:val="00CE36FE"/>
    <w:rsid w:val="00CE578E"/>
    <w:rsid w:val="00CE74C1"/>
    <w:rsid w:val="00CE7799"/>
    <w:rsid w:val="00D162E3"/>
    <w:rsid w:val="00D278A8"/>
    <w:rsid w:val="00D65D75"/>
    <w:rsid w:val="00D65F0F"/>
    <w:rsid w:val="00D677C1"/>
    <w:rsid w:val="00D7214D"/>
    <w:rsid w:val="00D74923"/>
    <w:rsid w:val="00D74B27"/>
    <w:rsid w:val="00D80385"/>
    <w:rsid w:val="00D81D74"/>
    <w:rsid w:val="00D82CB6"/>
    <w:rsid w:val="00D84957"/>
    <w:rsid w:val="00D852E1"/>
    <w:rsid w:val="00D879E6"/>
    <w:rsid w:val="00D90517"/>
    <w:rsid w:val="00D96DFC"/>
    <w:rsid w:val="00D97872"/>
    <w:rsid w:val="00DA5325"/>
    <w:rsid w:val="00DB3FB1"/>
    <w:rsid w:val="00DB47F7"/>
    <w:rsid w:val="00DB7414"/>
    <w:rsid w:val="00E02D22"/>
    <w:rsid w:val="00E10FD1"/>
    <w:rsid w:val="00E21659"/>
    <w:rsid w:val="00E31632"/>
    <w:rsid w:val="00E401B6"/>
    <w:rsid w:val="00E446AA"/>
    <w:rsid w:val="00E51C69"/>
    <w:rsid w:val="00E53BFA"/>
    <w:rsid w:val="00E5707E"/>
    <w:rsid w:val="00E628A0"/>
    <w:rsid w:val="00E63C7F"/>
    <w:rsid w:val="00E6758D"/>
    <w:rsid w:val="00E7036E"/>
    <w:rsid w:val="00E77AB8"/>
    <w:rsid w:val="00E81863"/>
    <w:rsid w:val="00E84560"/>
    <w:rsid w:val="00E84E3F"/>
    <w:rsid w:val="00E974E0"/>
    <w:rsid w:val="00EA08E1"/>
    <w:rsid w:val="00EB2300"/>
    <w:rsid w:val="00EB62F1"/>
    <w:rsid w:val="00EC781E"/>
    <w:rsid w:val="00EC7C5D"/>
    <w:rsid w:val="00ED2C8B"/>
    <w:rsid w:val="00ED478E"/>
    <w:rsid w:val="00EE2726"/>
    <w:rsid w:val="00F02930"/>
    <w:rsid w:val="00F047D3"/>
    <w:rsid w:val="00F11269"/>
    <w:rsid w:val="00F223BD"/>
    <w:rsid w:val="00F25C9D"/>
    <w:rsid w:val="00F36522"/>
    <w:rsid w:val="00F40383"/>
    <w:rsid w:val="00F61AC0"/>
    <w:rsid w:val="00F6346A"/>
    <w:rsid w:val="00F6673B"/>
    <w:rsid w:val="00F73FA2"/>
    <w:rsid w:val="00F80248"/>
    <w:rsid w:val="00F81842"/>
    <w:rsid w:val="00F82665"/>
    <w:rsid w:val="00F827BD"/>
    <w:rsid w:val="00F85F9F"/>
    <w:rsid w:val="00F9263E"/>
    <w:rsid w:val="00FB6266"/>
    <w:rsid w:val="00FB7C5A"/>
    <w:rsid w:val="00FC0F67"/>
    <w:rsid w:val="00FC1D8B"/>
    <w:rsid w:val="00FC2BB5"/>
    <w:rsid w:val="00FD3EEF"/>
    <w:rsid w:val="00FD44F3"/>
    <w:rsid w:val="00FD68E0"/>
    <w:rsid w:val="00FE07CD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paragraph" w:customStyle="1" w:styleId="Default">
    <w:name w:val="Default"/>
    <w:rsid w:val="00486B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B549ED"/>
    <w:rPr>
      <w:sz w:val="22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3157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E13F7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11DBD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760E9C"/>
    <w:rPr>
      <w:color w:val="605E5C"/>
      <w:shd w:val="clear" w:color="auto" w:fill="E1DFDD"/>
    </w:rPr>
  </w:style>
  <w:style w:type="paragraph" w:styleId="af1">
    <w:name w:val="Normal (Web)"/>
    <w:basedOn w:val="a"/>
    <w:uiPriority w:val="99"/>
    <w:semiHidden/>
    <w:unhideWhenUsed/>
    <w:rsid w:val="00882438"/>
    <w:rPr>
      <w:rFonts w:ascii="Times New Roman" w:hAnsi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8824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terr@lipetskcity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hyperlink" Target="mailto:ecology@nlm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b1978@mail.ru" TargetMode="External"/><Relationship Id="rId11" Type="http://schemas.openxmlformats.org/officeDocument/2006/relationships/hyperlink" Target="mailto:ecology@nlmk.com" TargetMode="External"/><Relationship Id="rId5" Type="http://schemas.openxmlformats.org/officeDocument/2006/relationships/hyperlink" Target="mailto:sapunkova_mv@nlmk.com" TargetMode="External"/><Relationship Id="rId10" Type="http://schemas.openxmlformats.org/officeDocument/2006/relationships/hyperlink" Target="mailto:depterr@lipetskcit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petskcit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1857</TotalTime>
  <Pages>3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5635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Максимова Александра Игоревна</cp:lastModifiedBy>
  <cp:revision>50</cp:revision>
  <cp:lastPrinted>2021-02-01T07:20:00Z</cp:lastPrinted>
  <dcterms:created xsi:type="dcterms:W3CDTF">2023-07-07T14:52:00Z</dcterms:created>
  <dcterms:modified xsi:type="dcterms:W3CDTF">2024-01-26T12:02:00Z</dcterms:modified>
</cp:coreProperties>
</file>