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511B" w:rsidRPr="008649F6" w:rsidRDefault="0061511B" w:rsidP="0061511B">
      <w:pPr>
        <w:spacing w:after="0" w:line="360" w:lineRule="auto"/>
        <w:ind w:left="-851" w:right="-284"/>
        <w:contextualSpacing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8649F6">
        <w:rPr>
          <w:rFonts w:asciiTheme="minorHAnsi" w:hAnsiTheme="minorHAnsi" w:cstheme="minorHAnsi"/>
          <w:b/>
          <w:sz w:val="24"/>
          <w:szCs w:val="24"/>
        </w:rPr>
        <w:t xml:space="preserve">Уведомление о проведении общественных обсуждений в форме опроса объекта общественных обсуждений: проектная документация </w:t>
      </w:r>
      <w:r w:rsidRPr="009F43D0">
        <w:rPr>
          <w:rFonts w:asciiTheme="minorHAnsi" w:hAnsiTheme="minorHAnsi" w:cstheme="minorHAnsi"/>
          <w:b/>
          <w:sz w:val="24"/>
          <w:szCs w:val="24"/>
        </w:rPr>
        <w:t xml:space="preserve">«ПАО «НЛМК». </w:t>
      </w:r>
      <w:r w:rsidRPr="008F4851">
        <w:rPr>
          <w:rFonts w:asciiTheme="minorHAnsi" w:hAnsiTheme="minorHAnsi" w:cstheme="minorHAnsi"/>
          <w:b/>
          <w:sz w:val="24"/>
          <w:szCs w:val="24"/>
        </w:rPr>
        <w:t>ЦМК. Строительство ж/д путей для отгрузки крупногабаритных металлоконструкций</w:t>
      </w:r>
      <w:r w:rsidRPr="009F43D0">
        <w:rPr>
          <w:rFonts w:asciiTheme="minorHAnsi" w:hAnsiTheme="minorHAnsi" w:cstheme="minorHAnsi"/>
          <w:b/>
          <w:sz w:val="24"/>
          <w:szCs w:val="24"/>
        </w:rPr>
        <w:t>»</w:t>
      </w:r>
      <w:r w:rsidRPr="00A51332">
        <w:rPr>
          <w:rFonts w:asciiTheme="minorHAnsi" w:hAnsiTheme="minorHAnsi" w:cstheme="minorHAnsi"/>
          <w:b/>
          <w:sz w:val="24"/>
          <w:szCs w:val="24"/>
        </w:rPr>
        <w:t>,</w:t>
      </w:r>
      <w:r w:rsidRPr="008649F6">
        <w:rPr>
          <w:rFonts w:asciiTheme="minorHAnsi" w:hAnsiTheme="minorHAnsi" w:cstheme="minorHAnsi"/>
          <w:b/>
          <w:sz w:val="24"/>
          <w:szCs w:val="24"/>
        </w:rPr>
        <w:t xml:space="preserve"> включая предварительные материалы оценки воздействия на окружающую среду</w:t>
      </w:r>
    </w:p>
    <w:p w:rsidR="0061511B" w:rsidRPr="005902B6" w:rsidRDefault="0061511B" w:rsidP="0061511B">
      <w:pPr>
        <w:shd w:val="clear" w:color="auto" w:fill="FFFFFF"/>
        <w:spacing w:after="0" w:line="360" w:lineRule="auto"/>
        <w:ind w:left="-851" w:firstLine="709"/>
        <w:jc w:val="both"/>
        <w:rPr>
          <w:rStyle w:val="a6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5902B6">
        <w:rPr>
          <w:rStyle w:val="a6"/>
          <w:rFonts w:asciiTheme="minorHAnsi" w:hAnsiTheme="minorHAnsi" w:cstheme="minorHAnsi"/>
          <w:sz w:val="24"/>
          <w:szCs w:val="24"/>
          <w:shd w:val="clear" w:color="auto" w:fill="FFFFFF"/>
        </w:rPr>
        <w:t>Данные заказчика</w:t>
      </w:r>
    </w:p>
    <w:p w:rsidR="0061511B" w:rsidRPr="005902B6" w:rsidRDefault="0061511B" w:rsidP="0061511B">
      <w:pPr>
        <w:shd w:val="clear" w:color="auto" w:fill="FFFFFF"/>
        <w:spacing w:before="240" w:after="0" w:line="360" w:lineRule="auto"/>
        <w:ind w:left="-851" w:firstLine="709"/>
        <w:contextualSpacing/>
        <w:jc w:val="both"/>
        <w:rPr>
          <w:rFonts w:asciiTheme="minorHAnsi" w:eastAsia="Times New Roman" w:hAnsiTheme="minorHAnsi" w:cstheme="minorHAnsi"/>
          <w:bCs/>
          <w:sz w:val="24"/>
          <w:szCs w:val="24"/>
        </w:rPr>
      </w:pPr>
      <w:r w:rsidRPr="005902B6">
        <w:rPr>
          <w:rStyle w:val="a6"/>
          <w:rFonts w:asciiTheme="minorHAnsi" w:hAnsiTheme="minorHAnsi" w:cstheme="minorHAnsi"/>
          <w:sz w:val="24"/>
          <w:szCs w:val="24"/>
          <w:shd w:val="clear" w:color="auto" w:fill="FFFFFF"/>
        </w:rPr>
        <w:t>Полное наименование заказчика</w:t>
      </w:r>
      <w:r w:rsidRPr="005902B6">
        <w:rPr>
          <w:rFonts w:asciiTheme="minorHAnsi" w:eastAsia="Times New Roman" w:hAnsiTheme="minorHAnsi" w:cstheme="minorHAnsi"/>
          <w:b/>
          <w:bCs/>
          <w:sz w:val="24"/>
          <w:szCs w:val="24"/>
        </w:rPr>
        <w:t xml:space="preserve">: </w:t>
      </w:r>
      <w:r w:rsidRPr="005902B6">
        <w:rPr>
          <w:rFonts w:asciiTheme="minorHAnsi" w:hAnsiTheme="minorHAnsi" w:cstheme="minorHAnsi"/>
          <w:sz w:val="24"/>
          <w:szCs w:val="24"/>
        </w:rPr>
        <w:t>Публичное акционерное общество «Новолипецкий металлургический комбинат»</w:t>
      </w:r>
    </w:p>
    <w:p w:rsidR="0061511B" w:rsidRPr="005902B6" w:rsidRDefault="0061511B" w:rsidP="0061511B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Fonts w:asciiTheme="minorHAnsi" w:eastAsia="Times New Roman" w:hAnsiTheme="minorHAnsi" w:cstheme="minorHAnsi"/>
          <w:b/>
          <w:bCs/>
          <w:sz w:val="24"/>
          <w:szCs w:val="24"/>
        </w:rPr>
      </w:pPr>
      <w:r w:rsidRPr="005902B6">
        <w:rPr>
          <w:rStyle w:val="a6"/>
          <w:rFonts w:asciiTheme="minorHAnsi" w:hAnsiTheme="minorHAnsi" w:cstheme="minorHAnsi"/>
          <w:sz w:val="24"/>
          <w:szCs w:val="24"/>
          <w:shd w:val="clear" w:color="auto" w:fill="FFFFFF"/>
        </w:rPr>
        <w:t>Краткое наименование заказчика: ПАО «НЛМК»</w:t>
      </w:r>
    </w:p>
    <w:p w:rsidR="0061511B" w:rsidRPr="005902B6" w:rsidRDefault="0061511B" w:rsidP="0061511B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6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5902B6">
        <w:rPr>
          <w:rStyle w:val="a6"/>
          <w:rFonts w:asciiTheme="minorHAnsi" w:hAnsiTheme="minorHAnsi" w:cstheme="minorHAnsi"/>
          <w:sz w:val="24"/>
          <w:szCs w:val="24"/>
          <w:shd w:val="clear" w:color="auto" w:fill="FFFFFF"/>
        </w:rPr>
        <w:t xml:space="preserve">ИНН заказчика: </w:t>
      </w:r>
      <w:r w:rsidRPr="005902B6">
        <w:rPr>
          <w:rFonts w:asciiTheme="minorHAnsi" w:hAnsiTheme="minorHAnsi" w:cstheme="minorHAnsi"/>
          <w:sz w:val="24"/>
          <w:szCs w:val="24"/>
          <w:shd w:val="clear" w:color="auto" w:fill="FFFFFF"/>
        </w:rPr>
        <w:t>4823006703</w:t>
      </w:r>
    </w:p>
    <w:p w:rsidR="0061511B" w:rsidRPr="005902B6" w:rsidRDefault="0061511B" w:rsidP="0061511B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6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5902B6">
        <w:rPr>
          <w:rStyle w:val="a6"/>
          <w:rFonts w:asciiTheme="minorHAnsi" w:hAnsiTheme="minorHAnsi" w:cstheme="minorHAnsi"/>
          <w:sz w:val="24"/>
          <w:szCs w:val="24"/>
          <w:shd w:val="clear" w:color="auto" w:fill="FFFFFF"/>
        </w:rPr>
        <w:t>ОГРН заказчика: 1024800823123</w:t>
      </w:r>
    </w:p>
    <w:p w:rsidR="0061511B" w:rsidRPr="005902B6" w:rsidRDefault="0061511B" w:rsidP="0061511B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6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5902B6">
        <w:rPr>
          <w:rStyle w:val="a6"/>
          <w:rFonts w:asciiTheme="minorHAnsi" w:hAnsiTheme="minorHAnsi" w:cstheme="minorHAnsi"/>
          <w:sz w:val="24"/>
          <w:szCs w:val="24"/>
          <w:shd w:val="clear" w:color="auto" w:fill="FFFFFF"/>
        </w:rPr>
        <w:t>Город: Липецк</w:t>
      </w:r>
    </w:p>
    <w:p w:rsidR="0061511B" w:rsidRPr="005902B6" w:rsidRDefault="0061511B" w:rsidP="0061511B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6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5902B6">
        <w:rPr>
          <w:rStyle w:val="a6"/>
          <w:rFonts w:asciiTheme="minorHAnsi" w:hAnsiTheme="minorHAnsi" w:cstheme="minorHAnsi"/>
          <w:sz w:val="24"/>
          <w:szCs w:val="24"/>
          <w:shd w:val="clear" w:color="auto" w:fill="FFFFFF"/>
        </w:rPr>
        <w:t xml:space="preserve">Индекс, улица, дом, строение, корпус: </w:t>
      </w:r>
      <w:r w:rsidRPr="005902B6">
        <w:rPr>
          <w:rFonts w:asciiTheme="minorHAnsi" w:hAnsiTheme="minorHAnsi" w:cstheme="minorHAnsi"/>
          <w:sz w:val="24"/>
          <w:szCs w:val="24"/>
          <w:shd w:val="clear" w:color="auto" w:fill="FFFFFF"/>
        </w:rPr>
        <w:t>398040, пл. Металлургов, д. 2</w:t>
      </w:r>
    </w:p>
    <w:p w:rsidR="0061511B" w:rsidRPr="005902B6" w:rsidRDefault="0061511B" w:rsidP="0061511B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6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5902B6">
        <w:rPr>
          <w:rStyle w:val="a6"/>
          <w:rFonts w:asciiTheme="minorHAnsi" w:hAnsiTheme="minorHAnsi" w:cstheme="minorHAnsi"/>
          <w:sz w:val="24"/>
          <w:szCs w:val="24"/>
          <w:shd w:val="clear" w:color="auto" w:fill="FFFFFF"/>
        </w:rPr>
        <w:t xml:space="preserve">ФИО (контактное лицо): </w:t>
      </w:r>
      <w:proofErr w:type="spellStart"/>
      <w:r w:rsidRPr="005902B6">
        <w:rPr>
          <w:rStyle w:val="a6"/>
          <w:rFonts w:asciiTheme="minorHAnsi" w:hAnsiTheme="minorHAnsi" w:cstheme="minorHAnsi"/>
          <w:sz w:val="24"/>
          <w:szCs w:val="24"/>
          <w:shd w:val="clear" w:color="auto" w:fill="FFFFFF"/>
        </w:rPr>
        <w:t>Сапункова</w:t>
      </w:r>
      <w:proofErr w:type="spellEnd"/>
      <w:r w:rsidRPr="005902B6">
        <w:rPr>
          <w:rStyle w:val="a6"/>
          <w:rFonts w:asciiTheme="minorHAnsi" w:hAnsiTheme="minorHAnsi" w:cstheme="minorHAnsi"/>
          <w:sz w:val="24"/>
          <w:szCs w:val="24"/>
          <w:shd w:val="clear" w:color="auto" w:fill="FFFFFF"/>
        </w:rPr>
        <w:t xml:space="preserve"> Марта Владимировна</w:t>
      </w:r>
    </w:p>
    <w:p w:rsidR="0061511B" w:rsidRPr="005902B6" w:rsidRDefault="0061511B" w:rsidP="0061511B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6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5902B6">
        <w:rPr>
          <w:rStyle w:val="a6"/>
          <w:rFonts w:asciiTheme="minorHAnsi" w:hAnsiTheme="minorHAnsi" w:cstheme="minorHAnsi"/>
          <w:sz w:val="24"/>
          <w:szCs w:val="24"/>
          <w:shd w:val="clear" w:color="auto" w:fill="FFFFFF"/>
        </w:rPr>
        <w:t>Номер телефона: +7 (4742)</w:t>
      </w:r>
      <w:r>
        <w:rPr>
          <w:rStyle w:val="a6"/>
          <w:rFonts w:asciiTheme="minorHAnsi" w:hAnsiTheme="minorHAnsi" w:cstheme="minorHAnsi"/>
          <w:sz w:val="24"/>
          <w:szCs w:val="24"/>
          <w:shd w:val="clear" w:color="auto" w:fill="FFFFFF"/>
        </w:rPr>
        <w:t xml:space="preserve"> 44-51-66</w:t>
      </w:r>
    </w:p>
    <w:p w:rsidR="0061511B" w:rsidRPr="005902B6" w:rsidRDefault="0061511B" w:rsidP="0061511B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Fonts w:asciiTheme="minorHAnsi" w:eastAsia="Times New Roman" w:hAnsiTheme="minorHAnsi" w:cstheme="minorHAnsi"/>
          <w:b/>
          <w:bCs/>
          <w:sz w:val="24"/>
          <w:szCs w:val="24"/>
        </w:rPr>
      </w:pPr>
      <w:r w:rsidRPr="005902B6">
        <w:rPr>
          <w:rFonts w:asciiTheme="minorHAnsi" w:hAnsiTheme="minorHAnsi" w:cstheme="minorHAnsi"/>
          <w:b/>
          <w:bCs/>
          <w:sz w:val="24"/>
          <w:szCs w:val="24"/>
        </w:rPr>
        <w:t>Адрес</w:t>
      </w:r>
      <w:r w:rsidRPr="005902B6">
        <w:rPr>
          <w:rFonts w:asciiTheme="minorHAnsi" w:eastAsia="Times New Roman" w:hAnsiTheme="minorHAnsi" w:cstheme="minorHAnsi"/>
          <w:b/>
          <w:bCs/>
          <w:sz w:val="24"/>
          <w:szCs w:val="24"/>
        </w:rPr>
        <w:t xml:space="preserve"> электронная почта: </w:t>
      </w:r>
      <w:hyperlink r:id="rId5" w:history="1">
        <w:r w:rsidRPr="005902B6">
          <w:rPr>
            <w:rStyle w:val="a5"/>
            <w:sz w:val="24"/>
            <w:szCs w:val="24"/>
          </w:rPr>
          <w:t>sapunkova_mv@nlmk.com</w:t>
        </w:r>
      </w:hyperlink>
      <w:r w:rsidRPr="005902B6">
        <w:rPr>
          <w:sz w:val="24"/>
          <w:szCs w:val="24"/>
        </w:rPr>
        <w:t xml:space="preserve"> </w:t>
      </w:r>
    </w:p>
    <w:p w:rsidR="0061511B" w:rsidRPr="007457BC" w:rsidRDefault="0061511B" w:rsidP="0061511B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6"/>
          <w:rFonts w:asciiTheme="minorHAnsi" w:hAnsiTheme="minorHAnsi" w:cstheme="minorHAnsi"/>
          <w:sz w:val="24"/>
          <w:szCs w:val="24"/>
          <w:shd w:val="clear" w:color="auto" w:fill="FFFFFF"/>
        </w:rPr>
      </w:pPr>
      <w:bookmarkStart w:id="0" w:name="_Hlk156914734"/>
      <w:r w:rsidRPr="007457BC">
        <w:rPr>
          <w:rStyle w:val="a6"/>
          <w:rFonts w:asciiTheme="minorHAnsi" w:hAnsiTheme="minorHAnsi" w:cstheme="minorHAnsi"/>
          <w:sz w:val="24"/>
          <w:szCs w:val="24"/>
          <w:shd w:val="clear" w:color="auto" w:fill="FFFFFF"/>
        </w:rPr>
        <w:t>Данные исполнителя</w:t>
      </w:r>
    </w:p>
    <w:p w:rsidR="0061511B" w:rsidRPr="007457BC" w:rsidRDefault="0061511B" w:rsidP="0061511B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6"/>
          <w:rFonts w:asciiTheme="minorHAnsi" w:eastAsia="Times New Roman" w:hAnsiTheme="minorHAnsi" w:cstheme="minorHAnsi"/>
          <w:b w:val="0"/>
          <w:color w:val="FF0000"/>
          <w:sz w:val="24"/>
          <w:szCs w:val="24"/>
        </w:rPr>
      </w:pPr>
      <w:r w:rsidRPr="007457BC">
        <w:rPr>
          <w:rFonts w:asciiTheme="minorHAnsi" w:eastAsia="Times New Roman" w:hAnsiTheme="minorHAnsi" w:cstheme="minorHAnsi"/>
          <w:b/>
          <w:bCs/>
          <w:sz w:val="24"/>
          <w:szCs w:val="24"/>
        </w:rPr>
        <w:t>Полное наименование исполнителя: </w:t>
      </w:r>
      <w:r w:rsidRPr="007457BC">
        <w:rPr>
          <w:rFonts w:asciiTheme="minorHAnsi" w:hAnsiTheme="minorHAnsi" w:cstheme="minorHAnsi"/>
          <w:sz w:val="24"/>
          <w:szCs w:val="24"/>
          <w:shd w:val="clear" w:color="auto" w:fill="FFFFFF"/>
        </w:rPr>
        <w:t>Акционерное общество «НЛМК-Инжиниринг»</w:t>
      </w:r>
    </w:p>
    <w:bookmarkEnd w:id="0"/>
    <w:p w:rsidR="0061511B" w:rsidRPr="007457BC" w:rsidRDefault="0061511B" w:rsidP="0061511B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Fonts w:asciiTheme="minorHAnsi" w:hAnsiTheme="minorHAnsi" w:cstheme="minorHAnsi"/>
          <w:b/>
          <w:bCs/>
          <w:sz w:val="24"/>
          <w:szCs w:val="24"/>
          <w:shd w:val="clear" w:color="auto" w:fill="FFFFFF"/>
        </w:rPr>
      </w:pPr>
      <w:r w:rsidRPr="007457BC">
        <w:rPr>
          <w:rFonts w:asciiTheme="minorHAnsi" w:hAnsiTheme="minorHAnsi" w:cstheme="minorHAnsi"/>
          <w:b/>
          <w:bCs/>
          <w:sz w:val="24"/>
          <w:szCs w:val="24"/>
          <w:shd w:val="clear" w:color="auto" w:fill="FFFFFF"/>
          <w:lang w:eastAsia="ru-RU"/>
        </w:rPr>
        <w:t xml:space="preserve">Краткое наименование исполнителя: </w:t>
      </w:r>
      <w:r w:rsidRPr="007457BC">
        <w:rPr>
          <w:rStyle w:val="a6"/>
          <w:rFonts w:asciiTheme="minorHAnsi" w:hAnsiTheme="minorHAnsi" w:cstheme="minorHAnsi"/>
          <w:sz w:val="24"/>
          <w:szCs w:val="24"/>
          <w:shd w:val="clear" w:color="auto" w:fill="FFFFFF"/>
        </w:rPr>
        <w:t>АО «НЛМК-Инжиниринг»</w:t>
      </w:r>
    </w:p>
    <w:p w:rsidR="0061511B" w:rsidRPr="007457BC" w:rsidRDefault="0061511B" w:rsidP="0061511B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Fonts w:asciiTheme="minorHAnsi" w:hAnsiTheme="minorHAnsi" w:cstheme="minorHAnsi"/>
          <w:b/>
          <w:bCs/>
          <w:sz w:val="24"/>
          <w:szCs w:val="24"/>
          <w:shd w:val="clear" w:color="auto" w:fill="FFFFFF"/>
          <w:lang w:eastAsia="ru-RU"/>
        </w:rPr>
      </w:pPr>
      <w:r w:rsidRPr="007457BC">
        <w:rPr>
          <w:rFonts w:asciiTheme="minorHAnsi" w:hAnsiTheme="minorHAnsi" w:cstheme="minorHAnsi"/>
          <w:b/>
          <w:bCs/>
          <w:sz w:val="24"/>
          <w:szCs w:val="24"/>
          <w:shd w:val="clear" w:color="auto" w:fill="FFFFFF"/>
          <w:lang w:eastAsia="ru-RU"/>
        </w:rPr>
        <w:t xml:space="preserve">ИНН исполнителя: </w:t>
      </w:r>
      <w:r w:rsidRPr="007457BC">
        <w:rPr>
          <w:rFonts w:asciiTheme="minorHAnsi" w:hAnsiTheme="minorHAnsi" w:cstheme="minorHAnsi"/>
          <w:bCs/>
          <w:sz w:val="24"/>
          <w:szCs w:val="24"/>
          <w:shd w:val="clear" w:color="auto" w:fill="FFFFFF"/>
          <w:lang w:eastAsia="ru-RU"/>
        </w:rPr>
        <w:t>4826002880</w:t>
      </w:r>
    </w:p>
    <w:p w:rsidR="0061511B" w:rsidRPr="007457BC" w:rsidRDefault="0061511B" w:rsidP="0061511B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Fonts w:asciiTheme="minorHAnsi" w:hAnsiTheme="minorHAnsi" w:cstheme="minorHAnsi"/>
          <w:bCs/>
          <w:sz w:val="24"/>
          <w:szCs w:val="24"/>
          <w:shd w:val="clear" w:color="auto" w:fill="FFFFFF"/>
          <w:lang w:eastAsia="ru-RU"/>
        </w:rPr>
      </w:pPr>
      <w:r w:rsidRPr="007457BC">
        <w:rPr>
          <w:rFonts w:asciiTheme="minorHAnsi" w:hAnsiTheme="minorHAnsi" w:cstheme="minorHAnsi"/>
          <w:b/>
          <w:bCs/>
          <w:sz w:val="24"/>
          <w:szCs w:val="24"/>
          <w:shd w:val="clear" w:color="auto" w:fill="FFFFFF"/>
          <w:lang w:eastAsia="ru-RU"/>
        </w:rPr>
        <w:t xml:space="preserve">ОГРН исполнителя: </w:t>
      </w:r>
      <w:r w:rsidRPr="007457BC">
        <w:rPr>
          <w:rFonts w:asciiTheme="minorHAnsi" w:hAnsiTheme="minorHAnsi" w:cstheme="minorHAnsi"/>
          <w:bCs/>
          <w:sz w:val="24"/>
          <w:szCs w:val="24"/>
          <w:shd w:val="clear" w:color="auto" w:fill="FFFFFF"/>
          <w:lang w:eastAsia="ru-RU"/>
        </w:rPr>
        <w:t>1024840836074</w:t>
      </w:r>
    </w:p>
    <w:p w:rsidR="0061511B" w:rsidRPr="007457BC" w:rsidRDefault="0061511B" w:rsidP="0061511B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Fonts w:asciiTheme="minorHAnsi" w:hAnsiTheme="minorHAnsi" w:cstheme="minorHAnsi"/>
          <w:b/>
          <w:bCs/>
          <w:sz w:val="24"/>
          <w:szCs w:val="24"/>
          <w:shd w:val="clear" w:color="auto" w:fill="FFFFFF"/>
          <w:lang w:eastAsia="ru-RU"/>
        </w:rPr>
      </w:pPr>
      <w:r w:rsidRPr="007457BC">
        <w:rPr>
          <w:rFonts w:asciiTheme="minorHAnsi" w:hAnsiTheme="minorHAnsi" w:cstheme="minorHAnsi"/>
          <w:b/>
          <w:bCs/>
          <w:sz w:val="24"/>
          <w:szCs w:val="24"/>
          <w:shd w:val="clear" w:color="auto" w:fill="FFFFFF"/>
          <w:lang w:eastAsia="ru-RU"/>
        </w:rPr>
        <w:t>Город:</w:t>
      </w:r>
      <w:r w:rsidRPr="007457BC">
        <w:rPr>
          <w:rStyle w:val="a6"/>
          <w:rFonts w:asciiTheme="minorHAnsi" w:hAnsiTheme="minorHAnsi" w:cstheme="minorHAnsi"/>
          <w:sz w:val="24"/>
          <w:szCs w:val="24"/>
          <w:shd w:val="clear" w:color="auto" w:fill="FFFFFF"/>
        </w:rPr>
        <w:t xml:space="preserve"> Липецк</w:t>
      </w:r>
    </w:p>
    <w:p w:rsidR="0061511B" w:rsidRPr="007457BC" w:rsidRDefault="0061511B" w:rsidP="0061511B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Fonts w:asciiTheme="minorHAnsi" w:hAnsiTheme="minorHAnsi" w:cstheme="minorHAnsi"/>
          <w:b/>
          <w:bCs/>
          <w:sz w:val="24"/>
          <w:szCs w:val="24"/>
          <w:shd w:val="clear" w:color="auto" w:fill="FFFFFF"/>
          <w:lang w:eastAsia="ru-RU"/>
        </w:rPr>
      </w:pPr>
      <w:r w:rsidRPr="007457BC">
        <w:rPr>
          <w:rFonts w:asciiTheme="minorHAnsi" w:hAnsiTheme="minorHAnsi" w:cstheme="minorHAnsi"/>
          <w:b/>
          <w:bCs/>
          <w:sz w:val="24"/>
          <w:szCs w:val="24"/>
          <w:shd w:val="clear" w:color="auto" w:fill="FFFFFF"/>
          <w:lang w:eastAsia="ru-RU"/>
        </w:rPr>
        <w:t xml:space="preserve">Индекс, улица, дом, строение, корпус: </w:t>
      </w:r>
      <w:r w:rsidRPr="007457BC">
        <w:rPr>
          <w:rFonts w:asciiTheme="minorHAnsi" w:hAnsiTheme="minorHAnsi" w:cstheme="minorHAnsi"/>
          <w:bCs/>
          <w:sz w:val="24"/>
          <w:szCs w:val="24"/>
        </w:rPr>
        <w:t>398008, г. Липецк, ул. Калинина, д. 1, офис 205</w:t>
      </w:r>
    </w:p>
    <w:p w:rsidR="0061511B" w:rsidRPr="007457BC" w:rsidRDefault="0061511B" w:rsidP="0061511B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Fonts w:asciiTheme="minorHAnsi" w:hAnsiTheme="minorHAnsi" w:cstheme="minorHAnsi"/>
          <w:b/>
          <w:bCs/>
          <w:sz w:val="24"/>
          <w:szCs w:val="24"/>
          <w:shd w:val="clear" w:color="auto" w:fill="FFFFFF"/>
          <w:lang w:eastAsia="ru-RU"/>
        </w:rPr>
      </w:pPr>
      <w:r w:rsidRPr="007457BC">
        <w:rPr>
          <w:rFonts w:asciiTheme="minorHAnsi" w:hAnsiTheme="minorHAnsi" w:cstheme="minorHAnsi"/>
          <w:b/>
          <w:bCs/>
          <w:sz w:val="24"/>
          <w:szCs w:val="24"/>
          <w:shd w:val="clear" w:color="auto" w:fill="FFFFFF"/>
          <w:lang w:eastAsia="ru-RU"/>
        </w:rPr>
        <w:t xml:space="preserve">ФИО (контактное лицо): </w:t>
      </w:r>
      <w:r w:rsidRPr="007457BC">
        <w:rPr>
          <w:rFonts w:asciiTheme="minorHAnsi" w:hAnsiTheme="minorHAnsi" w:cstheme="minorHAnsi"/>
          <w:bCs/>
          <w:iCs/>
          <w:sz w:val="24"/>
          <w:szCs w:val="24"/>
          <w:shd w:val="clear" w:color="auto" w:fill="FFFFFF"/>
          <w:lang w:eastAsia="ru-RU"/>
        </w:rPr>
        <w:t>Коробова Елена Анатольевна</w:t>
      </w:r>
    </w:p>
    <w:p w:rsidR="0061511B" w:rsidRPr="007457BC" w:rsidRDefault="0061511B" w:rsidP="0061511B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Fonts w:asciiTheme="minorHAnsi" w:hAnsiTheme="minorHAnsi" w:cstheme="minorHAnsi"/>
          <w:b/>
          <w:bCs/>
          <w:sz w:val="24"/>
          <w:szCs w:val="24"/>
          <w:shd w:val="clear" w:color="auto" w:fill="FFFFFF"/>
          <w:lang w:eastAsia="ru-RU"/>
        </w:rPr>
      </w:pPr>
      <w:r w:rsidRPr="007457BC">
        <w:rPr>
          <w:rFonts w:asciiTheme="minorHAnsi" w:hAnsiTheme="minorHAnsi" w:cstheme="minorHAnsi"/>
          <w:b/>
          <w:bCs/>
          <w:sz w:val="24"/>
          <w:szCs w:val="24"/>
          <w:shd w:val="clear" w:color="auto" w:fill="FFFFFF"/>
          <w:lang w:eastAsia="ru-RU"/>
        </w:rPr>
        <w:t xml:space="preserve">Номер телефона: </w:t>
      </w:r>
      <w:r w:rsidRPr="007457BC">
        <w:rPr>
          <w:rFonts w:asciiTheme="minorHAnsi" w:hAnsiTheme="minorHAnsi" w:cstheme="minorHAnsi"/>
          <w:bCs/>
          <w:iCs/>
          <w:sz w:val="24"/>
          <w:szCs w:val="24"/>
          <w:shd w:val="clear" w:color="auto" w:fill="FFFFFF"/>
          <w:lang w:eastAsia="ru-RU"/>
        </w:rPr>
        <w:t>+7 (4742) 77-09-51</w:t>
      </w:r>
    </w:p>
    <w:p w:rsidR="0061511B" w:rsidRPr="008F3CB3" w:rsidRDefault="0061511B" w:rsidP="0061511B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Fonts w:asciiTheme="minorHAnsi" w:hAnsiTheme="minorHAnsi" w:cstheme="minorHAnsi"/>
          <w:b/>
          <w:bCs/>
          <w:color w:val="FF0000"/>
          <w:sz w:val="24"/>
          <w:szCs w:val="24"/>
          <w:shd w:val="clear" w:color="auto" w:fill="FFFFFF"/>
          <w:lang w:eastAsia="ru-RU"/>
        </w:rPr>
      </w:pPr>
      <w:r w:rsidRPr="00B841CA">
        <w:rPr>
          <w:rFonts w:asciiTheme="minorHAnsi" w:hAnsiTheme="minorHAnsi" w:cstheme="minorHAnsi"/>
          <w:b/>
          <w:bCs/>
          <w:sz w:val="24"/>
          <w:szCs w:val="24"/>
          <w:shd w:val="clear" w:color="auto" w:fill="FFFFFF"/>
          <w:lang w:eastAsia="ru-RU"/>
        </w:rPr>
        <w:t>Адрес электронная почта</w:t>
      </w:r>
      <w:r w:rsidRPr="00B841CA">
        <w:rPr>
          <w:rFonts w:asciiTheme="minorHAnsi" w:hAnsiTheme="minorHAnsi" w:cstheme="minorHAnsi"/>
          <w:bCs/>
          <w:sz w:val="24"/>
          <w:szCs w:val="24"/>
          <w:shd w:val="clear" w:color="auto" w:fill="FFFFFF"/>
          <w:lang w:eastAsia="ru-RU"/>
        </w:rPr>
        <w:t>:</w:t>
      </w:r>
      <w:r w:rsidRPr="008F3CB3">
        <w:rPr>
          <w:rFonts w:asciiTheme="minorHAnsi" w:hAnsiTheme="minorHAnsi" w:cstheme="minorHAnsi"/>
          <w:bCs/>
          <w:color w:val="FF0000"/>
          <w:sz w:val="24"/>
          <w:szCs w:val="24"/>
          <w:shd w:val="clear" w:color="auto" w:fill="FFFFFF"/>
          <w:lang w:eastAsia="ru-RU"/>
        </w:rPr>
        <w:t xml:space="preserve"> </w:t>
      </w:r>
      <w:hyperlink r:id="rId6" w:history="1">
        <w:r w:rsidRPr="00C71879">
          <w:rPr>
            <w:rStyle w:val="a5"/>
            <w:bCs/>
            <w:sz w:val="24"/>
            <w:szCs w:val="24"/>
          </w:rPr>
          <w:t>korobova_ea@nlmk.com</w:t>
        </w:r>
      </w:hyperlink>
    </w:p>
    <w:p w:rsidR="0061511B" w:rsidRPr="005902B6" w:rsidRDefault="0061511B" w:rsidP="0061511B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6"/>
          <w:rFonts w:asciiTheme="minorHAnsi" w:eastAsia="Times New Roman" w:hAnsiTheme="minorHAnsi" w:cstheme="minorHAnsi"/>
          <w:b w:val="0"/>
          <w:sz w:val="24"/>
          <w:szCs w:val="24"/>
        </w:rPr>
      </w:pPr>
      <w:r w:rsidRPr="005902B6">
        <w:rPr>
          <w:rStyle w:val="a6"/>
          <w:rFonts w:asciiTheme="minorHAnsi" w:hAnsiTheme="minorHAnsi" w:cstheme="minorHAnsi"/>
          <w:sz w:val="24"/>
          <w:szCs w:val="24"/>
          <w:shd w:val="clear" w:color="auto" w:fill="FFFFFF"/>
        </w:rPr>
        <w:t>Данные планируемой (намечаемой) хозяйственной и иной деятельности</w:t>
      </w:r>
    </w:p>
    <w:p w:rsidR="0061511B" w:rsidRPr="00525530" w:rsidRDefault="0061511B" w:rsidP="0061511B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bCs/>
          <w:sz w:val="24"/>
          <w:szCs w:val="24"/>
        </w:rPr>
      </w:pPr>
      <w:r w:rsidRPr="005902B6">
        <w:rPr>
          <w:rStyle w:val="a6"/>
          <w:rFonts w:asciiTheme="minorHAnsi" w:hAnsiTheme="minorHAnsi" w:cstheme="minorHAnsi"/>
          <w:sz w:val="24"/>
          <w:szCs w:val="24"/>
          <w:shd w:val="clear" w:color="auto" w:fill="FFFFFF"/>
        </w:rPr>
        <w:t>Наименование:</w:t>
      </w:r>
      <w:r w:rsidRPr="002C58BF">
        <w:rPr>
          <w:rFonts w:asciiTheme="minorHAnsi" w:hAnsiTheme="minorHAnsi" w:cstheme="minorHAnsi"/>
          <w:sz w:val="24"/>
          <w:szCs w:val="24"/>
        </w:rPr>
        <w:t xml:space="preserve"> </w:t>
      </w:r>
      <w:r w:rsidRPr="00841A2D">
        <w:rPr>
          <w:rFonts w:asciiTheme="minorHAnsi" w:hAnsiTheme="minorHAnsi" w:cstheme="minorHAnsi"/>
          <w:sz w:val="24"/>
          <w:szCs w:val="24"/>
        </w:rPr>
        <w:t xml:space="preserve">«ПАО «НЛМК». </w:t>
      </w:r>
      <w:r w:rsidRPr="008F4851">
        <w:rPr>
          <w:rFonts w:asciiTheme="minorHAnsi" w:hAnsiTheme="minorHAnsi" w:cstheme="minorHAnsi"/>
          <w:sz w:val="24"/>
          <w:szCs w:val="24"/>
        </w:rPr>
        <w:t>ЦМК. Строительство ж/д путей для отгрузки крупногабаритных металлоконструкций</w:t>
      </w:r>
      <w:r w:rsidRPr="00841A2D">
        <w:rPr>
          <w:rFonts w:asciiTheme="minorHAnsi" w:hAnsiTheme="minorHAnsi" w:cstheme="minorHAnsi"/>
          <w:sz w:val="24"/>
          <w:szCs w:val="24"/>
        </w:rPr>
        <w:t>»</w:t>
      </w:r>
      <w:r w:rsidRPr="00525530">
        <w:rPr>
          <w:rFonts w:asciiTheme="minorHAnsi" w:hAnsiTheme="minorHAnsi" w:cstheme="minorHAnsi"/>
          <w:sz w:val="24"/>
          <w:szCs w:val="24"/>
        </w:rPr>
        <w:t>.</w:t>
      </w:r>
    </w:p>
    <w:p w:rsidR="0061511B" w:rsidRDefault="0061511B" w:rsidP="0061511B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6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5902B6">
        <w:rPr>
          <w:rStyle w:val="a6"/>
          <w:rFonts w:asciiTheme="minorHAnsi" w:hAnsiTheme="minorHAnsi" w:cstheme="minorHAnsi"/>
          <w:sz w:val="24"/>
          <w:szCs w:val="24"/>
          <w:shd w:val="clear" w:color="auto" w:fill="FFFFFF"/>
        </w:rPr>
        <w:t>Место реализации: г</w:t>
      </w:r>
      <w:r w:rsidRPr="005902B6">
        <w:rPr>
          <w:rFonts w:asciiTheme="minorHAnsi" w:hAnsiTheme="minorHAnsi" w:cstheme="minorHAnsi"/>
          <w:bCs/>
          <w:sz w:val="24"/>
          <w:szCs w:val="24"/>
        </w:rPr>
        <w:t>. Липецк,</w:t>
      </w:r>
      <w:r w:rsidRPr="005902B6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Pr="005902B6">
        <w:rPr>
          <w:rFonts w:asciiTheme="minorHAnsi" w:hAnsiTheme="minorHAnsi" w:cstheme="minorHAnsi"/>
          <w:sz w:val="24"/>
          <w:szCs w:val="24"/>
        </w:rPr>
        <w:t xml:space="preserve">пл. Металлургов, д. 2, территория ПАО «НЛМК». </w:t>
      </w:r>
    </w:p>
    <w:p w:rsidR="0061511B" w:rsidRPr="00FF2471" w:rsidRDefault="0061511B" w:rsidP="0061511B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Fonts w:asciiTheme="minorHAnsi" w:hAnsiTheme="minorHAnsi" w:cstheme="minorHAnsi"/>
          <w:sz w:val="24"/>
          <w:szCs w:val="24"/>
          <w:lang w:eastAsia="ru-RU"/>
        </w:rPr>
      </w:pPr>
      <w:r w:rsidRPr="005902B6">
        <w:rPr>
          <w:rFonts w:asciiTheme="minorHAnsi" w:eastAsia="Times New Roman" w:hAnsiTheme="minorHAnsi" w:cstheme="minorHAnsi"/>
          <w:b/>
          <w:sz w:val="24"/>
          <w:szCs w:val="24"/>
        </w:rPr>
        <w:t>Цель осуществления:</w:t>
      </w:r>
      <w:r w:rsidRPr="005902B6">
        <w:rPr>
          <w:rFonts w:asciiTheme="minorHAnsi" w:eastAsia="Times New Roman" w:hAnsiTheme="minorHAnsi" w:cstheme="minorHAnsi"/>
          <w:bCs/>
          <w:sz w:val="24"/>
          <w:szCs w:val="24"/>
        </w:rPr>
        <w:t> </w:t>
      </w:r>
      <w:r w:rsidRPr="00FF2471">
        <w:rPr>
          <w:rFonts w:asciiTheme="minorHAnsi" w:hAnsiTheme="minorHAnsi" w:cstheme="minorHAnsi"/>
          <w:sz w:val="24"/>
          <w:szCs w:val="24"/>
          <w:lang w:eastAsia="ru-RU"/>
        </w:rPr>
        <w:t xml:space="preserve">Строительство ж/д путей для отгрузки крупногабаритных металлоконструкций для ПАО «НЛМК», в том числе: </w:t>
      </w:r>
    </w:p>
    <w:p w:rsidR="0061511B" w:rsidRPr="00FF2471" w:rsidRDefault="0061511B" w:rsidP="0061511B">
      <w:pPr>
        <w:numPr>
          <w:ilvl w:val="0"/>
          <w:numId w:val="2"/>
        </w:numPr>
        <w:shd w:val="clear" w:color="auto" w:fill="FFFFFF"/>
        <w:tabs>
          <w:tab w:val="num" w:pos="320"/>
        </w:tabs>
        <w:spacing w:after="0" w:line="240" w:lineRule="auto"/>
        <w:ind w:left="714" w:hanging="357"/>
        <w:contextualSpacing/>
        <w:jc w:val="both"/>
        <w:rPr>
          <w:rFonts w:asciiTheme="minorHAnsi" w:hAnsiTheme="minorHAnsi" w:cstheme="minorHAnsi"/>
          <w:sz w:val="24"/>
          <w:szCs w:val="24"/>
          <w:lang w:eastAsia="ru-RU"/>
        </w:rPr>
      </w:pPr>
      <w:r w:rsidRPr="00FF2471">
        <w:rPr>
          <w:rFonts w:asciiTheme="minorHAnsi" w:hAnsiTheme="minorHAnsi" w:cstheme="minorHAnsi"/>
          <w:sz w:val="24"/>
          <w:szCs w:val="24"/>
          <w:lang w:eastAsia="ru-RU"/>
        </w:rPr>
        <w:t>подкрановые балки;</w:t>
      </w:r>
    </w:p>
    <w:p w:rsidR="0061511B" w:rsidRPr="00FF2471" w:rsidRDefault="0061511B" w:rsidP="0061511B">
      <w:pPr>
        <w:numPr>
          <w:ilvl w:val="0"/>
          <w:numId w:val="2"/>
        </w:numPr>
        <w:shd w:val="clear" w:color="auto" w:fill="FFFFFF"/>
        <w:tabs>
          <w:tab w:val="num" w:pos="320"/>
        </w:tabs>
        <w:spacing w:after="0" w:line="240" w:lineRule="auto"/>
        <w:ind w:left="714" w:hanging="357"/>
        <w:contextualSpacing/>
        <w:jc w:val="both"/>
        <w:rPr>
          <w:rFonts w:asciiTheme="minorHAnsi" w:hAnsiTheme="minorHAnsi" w:cstheme="minorHAnsi"/>
          <w:sz w:val="24"/>
          <w:szCs w:val="24"/>
          <w:lang w:eastAsia="ru-RU"/>
        </w:rPr>
      </w:pPr>
      <w:r w:rsidRPr="00FF2471">
        <w:rPr>
          <w:rFonts w:asciiTheme="minorHAnsi" w:hAnsiTheme="minorHAnsi" w:cstheme="minorHAnsi"/>
          <w:sz w:val="24"/>
          <w:szCs w:val="24"/>
          <w:lang w:eastAsia="ru-RU"/>
        </w:rPr>
        <w:t>вагоны для внутреннего подвижного состава;</w:t>
      </w:r>
    </w:p>
    <w:p w:rsidR="0061511B" w:rsidRPr="00FF2471" w:rsidRDefault="0061511B" w:rsidP="0061511B">
      <w:pPr>
        <w:numPr>
          <w:ilvl w:val="0"/>
          <w:numId w:val="2"/>
        </w:numPr>
        <w:shd w:val="clear" w:color="auto" w:fill="FFFFFF"/>
        <w:tabs>
          <w:tab w:val="num" w:pos="320"/>
        </w:tabs>
        <w:spacing w:after="0" w:line="240" w:lineRule="auto"/>
        <w:ind w:left="714" w:hanging="357"/>
        <w:contextualSpacing/>
        <w:jc w:val="both"/>
        <w:rPr>
          <w:rFonts w:asciiTheme="minorHAnsi" w:hAnsiTheme="minorHAnsi" w:cstheme="minorHAnsi"/>
          <w:sz w:val="24"/>
          <w:szCs w:val="24"/>
          <w:lang w:eastAsia="ru-RU"/>
        </w:rPr>
      </w:pPr>
      <w:r w:rsidRPr="00FF2471">
        <w:rPr>
          <w:rFonts w:asciiTheme="minorHAnsi" w:hAnsiTheme="minorHAnsi" w:cstheme="minorHAnsi"/>
          <w:sz w:val="24"/>
          <w:szCs w:val="24"/>
          <w:lang w:eastAsia="ru-RU"/>
        </w:rPr>
        <w:t>многооборотные контейнеры и рамы.</w:t>
      </w:r>
    </w:p>
    <w:p w:rsidR="0061511B" w:rsidRPr="00FF2471" w:rsidRDefault="0061511B" w:rsidP="0061511B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Fonts w:asciiTheme="minorHAnsi" w:hAnsiTheme="minorHAnsi" w:cstheme="minorHAnsi"/>
          <w:b/>
          <w:bCs/>
          <w:sz w:val="24"/>
          <w:szCs w:val="24"/>
          <w:shd w:val="clear" w:color="auto" w:fill="FFFFFF"/>
        </w:rPr>
      </w:pPr>
    </w:p>
    <w:p w:rsidR="0061511B" w:rsidRPr="00785B02" w:rsidRDefault="0061511B" w:rsidP="0061511B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6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5902B6">
        <w:rPr>
          <w:rStyle w:val="a6"/>
          <w:rFonts w:asciiTheme="minorHAnsi" w:hAnsiTheme="minorHAnsi" w:cstheme="minorHAnsi"/>
          <w:sz w:val="24"/>
          <w:szCs w:val="24"/>
          <w:shd w:val="clear" w:color="auto" w:fill="FFFFFF"/>
        </w:rPr>
        <w:t>Сроки проведения оценки воздействия на окружающую среду:</w:t>
      </w:r>
      <w:r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Pr="00785B02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с 19.12.2023 г. </w:t>
      </w:r>
      <w:proofErr w:type="gramStart"/>
      <w:r w:rsidRPr="00785B02">
        <w:rPr>
          <w:rFonts w:asciiTheme="minorHAnsi" w:hAnsiTheme="minorHAnsi" w:cstheme="minorHAnsi"/>
          <w:sz w:val="24"/>
          <w:szCs w:val="24"/>
          <w:shd w:val="clear" w:color="auto" w:fill="FFFFFF"/>
        </w:rPr>
        <w:t>по  22.05.2024</w:t>
      </w:r>
      <w:proofErr w:type="gramEnd"/>
      <w:r w:rsidRPr="00785B02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г.</w:t>
      </w:r>
    </w:p>
    <w:p w:rsidR="0061511B" w:rsidRPr="005902B6" w:rsidRDefault="0061511B" w:rsidP="0061511B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6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5902B6">
        <w:rPr>
          <w:rStyle w:val="a6"/>
          <w:rFonts w:asciiTheme="minorHAnsi" w:hAnsiTheme="minorHAnsi" w:cstheme="minorHAnsi"/>
          <w:sz w:val="24"/>
          <w:szCs w:val="24"/>
          <w:shd w:val="clear" w:color="auto" w:fill="FFFFFF"/>
        </w:rPr>
        <w:t>Данные уполномоченного органа, ответственного за организацию и проведение общественных обсуждений</w:t>
      </w:r>
    </w:p>
    <w:p w:rsidR="0061511B" w:rsidRPr="005902B6" w:rsidRDefault="0061511B" w:rsidP="0061511B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r w:rsidRPr="005902B6">
        <w:rPr>
          <w:rStyle w:val="a6"/>
          <w:rFonts w:asciiTheme="minorHAnsi" w:hAnsiTheme="minorHAnsi" w:cstheme="minorHAnsi"/>
          <w:sz w:val="24"/>
          <w:szCs w:val="24"/>
          <w:shd w:val="clear" w:color="auto" w:fill="FFFFFF"/>
        </w:rPr>
        <w:t>Наименование:</w:t>
      </w:r>
      <w:r w:rsidRPr="005902B6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Департамент развития территории администрации г. Липецка</w:t>
      </w:r>
    </w:p>
    <w:p w:rsidR="0061511B" w:rsidRPr="005902B6" w:rsidRDefault="0061511B" w:rsidP="0061511B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Fonts w:asciiTheme="minorHAnsi" w:hAnsiTheme="minorHAnsi" w:cstheme="minorHAnsi"/>
          <w:b/>
          <w:bCs/>
          <w:sz w:val="24"/>
          <w:szCs w:val="24"/>
          <w:shd w:val="clear" w:color="auto" w:fill="FFFFFF"/>
        </w:rPr>
      </w:pPr>
      <w:r w:rsidRPr="005902B6">
        <w:rPr>
          <w:rStyle w:val="a6"/>
          <w:rFonts w:asciiTheme="minorHAnsi" w:hAnsiTheme="minorHAnsi" w:cstheme="minorHAnsi"/>
          <w:sz w:val="24"/>
          <w:szCs w:val="24"/>
          <w:shd w:val="clear" w:color="auto" w:fill="FFFFFF"/>
        </w:rPr>
        <w:t xml:space="preserve">Адрес места нахождения и фактический адрес: </w:t>
      </w:r>
      <w:r w:rsidRPr="005902B6">
        <w:rPr>
          <w:rFonts w:asciiTheme="minorHAnsi" w:eastAsiaTheme="minorEastAsia" w:hAnsiTheme="minorHAnsi" w:cstheme="minorHAnsi"/>
          <w:sz w:val="24"/>
          <w:szCs w:val="24"/>
        </w:rPr>
        <w:t xml:space="preserve">398001, г. Липецк, ул. Советская, </w:t>
      </w:r>
      <w:r>
        <w:rPr>
          <w:rFonts w:asciiTheme="minorHAnsi" w:eastAsiaTheme="minorEastAsia" w:hAnsiTheme="minorHAnsi" w:cstheme="minorHAnsi"/>
          <w:sz w:val="24"/>
          <w:szCs w:val="24"/>
        </w:rPr>
        <w:t xml:space="preserve">д. </w:t>
      </w:r>
      <w:r w:rsidRPr="005902B6">
        <w:rPr>
          <w:rFonts w:asciiTheme="minorHAnsi" w:eastAsiaTheme="minorEastAsia" w:hAnsiTheme="minorHAnsi" w:cstheme="minorHAnsi"/>
          <w:sz w:val="24"/>
          <w:szCs w:val="24"/>
        </w:rPr>
        <w:t>68</w:t>
      </w:r>
    </w:p>
    <w:p w:rsidR="0061511B" w:rsidRPr="005902B6" w:rsidRDefault="0061511B" w:rsidP="0061511B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Fonts w:asciiTheme="minorHAnsi" w:hAnsiTheme="minorHAnsi" w:cstheme="minorHAnsi"/>
          <w:b/>
          <w:bCs/>
          <w:sz w:val="24"/>
          <w:szCs w:val="24"/>
          <w:shd w:val="clear" w:color="auto" w:fill="FFFFFF"/>
        </w:rPr>
      </w:pPr>
      <w:r w:rsidRPr="005902B6">
        <w:rPr>
          <w:rStyle w:val="a6"/>
          <w:rFonts w:asciiTheme="minorHAnsi" w:hAnsiTheme="minorHAnsi" w:cstheme="minorHAnsi"/>
          <w:sz w:val="24"/>
          <w:szCs w:val="24"/>
          <w:shd w:val="clear" w:color="auto" w:fill="FFFFFF"/>
        </w:rPr>
        <w:t>Контактный телефон:</w:t>
      </w:r>
      <w:r w:rsidRPr="005902B6">
        <w:rPr>
          <w:rFonts w:asciiTheme="minorHAnsi" w:hAnsiTheme="minorHAnsi" w:cstheme="minorHAnsi"/>
          <w:sz w:val="24"/>
          <w:szCs w:val="24"/>
          <w:shd w:val="clear" w:color="auto" w:fill="FFFFFF"/>
        </w:rPr>
        <w:t> </w:t>
      </w:r>
      <w:r w:rsidRPr="005902B6">
        <w:rPr>
          <w:rStyle w:val="a6"/>
          <w:rFonts w:asciiTheme="minorHAnsi" w:hAnsiTheme="minorHAnsi" w:cstheme="minorHAnsi"/>
          <w:sz w:val="24"/>
          <w:szCs w:val="24"/>
          <w:shd w:val="clear" w:color="auto" w:fill="FFFFFF"/>
        </w:rPr>
        <w:t xml:space="preserve">+7 (4742) </w:t>
      </w:r>
      <w:r w:rsidRPr="005902B6">
        <w:rPr>
          <w:rFonts w:asciiTheme="minorHAnsi" w:eastAsiaTheme="minorEastAsia" w:hAnsiTheme="minorHAnsi" w:cstheme="minorHAnsi"/>
          <w:sz w:val="24"/>
          <w:szCs w:val="24"/>
        </w:rPr>
        <w:t>22-13-30</w:t>
      </w:r>
    </w:p>
    <w:p w:rsidR="0061511B" w:rsidRPr="005902B6" w:rsidRDefault="0061511B" w:rsidP="0061511B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Fonts w:asciiTheme="minorHAnsi" w:eastAsiaTheme="minorEastAsia" w:hAnsiTheme="minorHAnsi" w:cstheme="minorHAnsi"/>
          <w:sz w:val="24"/>
          <w:szCs w:val="24"/>
        </w:rPr>
      </w:pPr>
      <w:r w:rsidRPr="005902B6">
        <w:rPr>
          <w:rStyle w:val="a6"/>
          <w:rFonts w:asciiTheme="minorHAnsi" w:hAnsiTheme="minorHAnsi" w:cstheme="minorHAnsi"/>
          <w:sz w:val="24"/>
          <w:szCs w:val="24"/>
          <w:shd w:val="clear" w:color="auto" w:fill="FFFFFF"/>
        </w:rPr>
        <w:t>Адрес электронной почты, факс:</w:t>
      </w:r>
      <w:r w:rsidRPr="005902B6">
        <w:rPr>
          <w:rFonts w:asciiTheme="minorHAnsi" w:hAnsiTheme="minorHAnsi" w:cstheme="minorHAnsi"/>
          <w:sz w:val="24"/>
          <w:szCs w:val="24"/>
          <w:shd w:val="clear" w:color="auto" w:fill="FFFFFF"/>
        </w:rPr>
        <w:t> </w:t>
      </w:r>
      <w:hyperlink r:id="rId7" w:history="1">
        <w:r w:rsidRPr="005902B6">
          <w:rPr>
            <w:rStyle w:val="a5"/>
            <w:rFonts w:asciiTheme="minorHAnsi" w:hAnsiTheme="minorHAnsi" w:cstheme="minorHAnsi"/>
            <w:sz w:val="24"/>
            <w:szCs w:val="24"/>
            <w:shd w:val="clear" w:color="auto" w:fill="FFFFFF"/>
          </w:rPr>
          <w:t>depterr@lipetskcity.ru</w:t>
        </w:r>
      </w:hyperlink>
      <w:r w:rsidRPr="005902B6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Pr="005902B6">
        <w:rPr>
          <w:rFonts w:asciiTheme="minorHAnsi" w:eastAsiaTheme="minorEastAsia" w:hAnsiTheme="minorHAnsi" w:cstheme="minorHAnsi"/>
          <w:sz w:val="24"/>
          <w:szCs w:val="24"/>
        </w:rPr>
        <w:t xml:space="preserve"> </w:t>
      </w:r>
    </w:p>
    <w:p w:rsidR="0061511B" w:rsidRPr="005902B6" w:rsidRDefault="0061511B" w:rsidP="0061511B">
      <w:pPr>
        <w:spacing w:after="0" w:line="360" w:lineRule="auto"/>
        <w:ind w:left="-851" w:firstLine="709"/>
        <w:contextualSpacing/>
        <w:rPr>
          <w:rStyle w:val="a6"/>
          <w:rFonts w:asciiTheme="minorHAnsi" w:hAnsiTheme="minorHAnsi" w:cstheme="minorHAnsi"/>
          <w:b w:val="0"/>
          <w:bCs w:val="0"/>
          <w:sz w:val="24"/>
          <w:szCs w:val="24"/>
        </w:rPr>
      </w:pPr>
      <w:r w:rsidRPr="005902B6">
        <w:rPr>
          <w:rStyle w:val="a6"/>
          <w:rFonts w:asciiTheme="minorHAnsi" w:hAnsiTheme="minorHAnsi" w:cstheme="minorHAnsi"/>
          <w:sz w:val="24"/>
          <w:szCs w:val="24"/>
          <w:shd w:val="clear" w:color="auto" w:fill="FFFFFF"/>
        </w:rPr>
        <w:t xml:space="preserve">ФИО (контактное лицо): </w:t>
      </w:r>
      <w:proofErr w:type="spellStart"/>
      <w:r>
        <w:rPr>
          <w:rFonts w:asciiTheme="minorHAnsi" w:hAnsiTheme="minorHAnsi" w:cstheme="minorHAnsi"/>
          <w:sz w:val="24"/>
          <w:szCs w:val="24"/>
        </w:rPr>
        <w:t>Жуковин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Евгений Петрович</w:t>
      </w:r>
    </w:p>
    <w:p w:rsidR="0061511B" w:rsidRPr="005902B6" w:rsidRDefault="0061511B" w:rsidP="0061511B">
      <w:pPr>
        <w:spacing w:after="0" w:line="360" w:lineRule="auto"/>
        <w:ind w:left="-851" w:firstLine="709"/>
        <w:contextualSpacing/>
        <w:rPr>
          <w:rFonts w:asciiTheme="minorHAnsi" w:hAnsiTheme="minorHAnsi" w:cstheme="minorHAnsi"/>
          <w:sz w:val="24"/>
          <w:szCs w:val="24"/>
        </w:rPr>
      </w:pPr>
      <w:r w:rsidRPr="005902B6">
        <w:rPr>
          <w:rStyle w:val="a6"/>
          <w:rFonts w:asciiTheme="minorHAnsi" w:hAnsiTheme="minorHAnsi" w:cstheme="minorHAnsi"/>
          <w:sz w:val="24"/>
          <w:szCs w:val="24"/>
          <w:shd w:val="clear" w:color="auto" w:fill="FFFFFF"/>
        </w:rPr>
        <w:t xml:space="preserve">Номер телефона: </w:t>
      </w:r>
      <w:r w:rsidRPr="005902B6">
        <w:rPr>
          <w:rFonts w:asciiTheme="minorHAnsi" w:hAnsiTheme="minorHAnsi" w:cstheme="minorHAnsi"/>
          <w:sz w:val="24"/>
          <w:szCs w:val="24"/>
        </w:rPr>
        <w:t xml:space="preserve">+7 (4742) </w:t>
      </w:r>
      <w:r>
        <w:rPr>
          <w:rFonts w:asciiTheme="minorHAnsi" w:hAnsiTheme="minorHAnsi" w:cstheme="minorHAnsi"/>
          <w:sz w:val="24"/>
          <w:szCs w:val="24"/>
        </w:rPr>
        <w:t>28</w:t>
      </w:r>
      <w:r w:rsidRPr="005902B6">
        <w:rPr>
          <w:rFonts w:asciiTheme="minorHAnsi" w:hAnsiTheme="minorHAnsi" w:cstheme="minorHAnsi"/>
          <w:sz w:val="24"/>
          <w:szCs w:val="24"/>
        </w:rPr>
        <w:t>-</w:t>
      </w:r>
      <w:r>
        <w:rPr>
          <w:rFonts w:asciiTheme="minorHAnsi" w:hAnsiTheme="minorHAnsi" w:cstheme="minorHAnsi"/>
          <w:sz w:val="24"/>
          <w:szCs w:val="24"/>
        </w:rPr>
        <w:t>04</w:t>
      </w:r>
      <w:r w:rsidRPr="005902B6">
        <w:rPr>
          <w:rFonts w:asciiTheme="minorHAnsi" w:hAnsiTheme="minorHAnsi" w:cstheme="minorHAnsi"/>
          <w:sz w:val="24"/>
          <w:szCs w:val="24"/>
        </w:rPr>
        <w:t>-</w:t>
      </w:r>
      <w:r>
        <w:rPr>
          <w:rFonts w:asciiTheme="minorHAnsi" w:hAnsiTheme="minorHAnsi" w:cstheme="minorHAnsi"/>
          <w:sz w:val="24"/>
          <w:szCs w:val="24"/>
        </w:rPr>
        <w:t>28</w:t>
      </w:r>
    </w:p>
    <w:p w:rsidR="0061511B" w:rsidRDefault="0061511B" w:rsidP="0061511B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sz w:val="24"/>
        </w:rPr>
      </w:pPr>
      <w:r w:rsidRPr="005902B6">
        <w:rPr>
          <w:rFonts w:asciiTheme="minorHAnsi" w:eastAsia="Times New Roman" w:hAnsiTheme="minorHAnsi" w:cstheme="minorHAnsi"/>
          <w:b/>
          <w:bCs/>
          <w:sz w:val="24"/>
          <w:szCs w:val="24"/>
        </w:rPr>
        <w:t xml:space="preserve">Адрес электронной почты: </w:t>
      </w:r>
      <w:hyperlink r:id="rId8" w:history="1">
        <w:r w:rsidRPr="00A935C6">
          <w:rPr>
            <w:rStyle w:val="a5"/>
            <w:sz w:val="24"/>
          </w:rPr>
          <w:t>depterr@lipetskcity.ru</w:t>
        </w:r>
      </w:hyperlink>
    </w:p>
    <w:p w:rsidR="0061511B" w:rsidRPr="005902B6" w:rsidRDefault="0061511B" w:rsidP="0061511B">
      <w:pPr>
        <w:shd w:val="clear" w:color="auto" w:fill="FFFFFF"/>
        <w:spacing w:before="120" w:after="0" w:line="360" w:lineRule="auto"/>
        <w:ind w:left="-851" w:firstLine="709"/>
        <w:contextualSpacing/>
        <w:jc w:val="both"/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r w:rsidRPr="005902B6">
        <w:rPr>
          <w:rStyle w:val="a6"/>
          <w:rFonts w:asciiTheme="minorHAnsi" w:hAnsiTheme="minorHAnsi" w:cstheme="minorHAnsi"/>
          <w:sz w:val="24"/>
          <w:szCs w:val="24"/>
          <w:shd w:val="clear" w:color="auto" w:fill="FFFFFF"/>
        </w:rPr>
        <w:t>Данные объекта общественных обсуждений</w:t>
      </w:r>
    </w:p>
    <w:p w:rsidR="0061511B" w:rsidRPr="00F827BD" w:rsidRDefault="0061511B" w:rsidP="0061511B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b/>
          <w:bCs/>
          <w:sz w:val="24"/>
          <w:szCs w:val="24"/>
        </w:rPr>
      </w:pPr>
      <w:r w:rsidRPr="005902B6">
        <w:rPr>
          <w:rFonts w:asciiTheme="minorHAnsi" w:hAnsiTheme="minorHAnsi" w:cstheme="minorHAnsi"/>
          <w:b/>
          <w:sz w:val="24"/>
          <w:szCs w:val="24"/>
          <w:shd w:val="clear" w:color="auto" w:fill="FFFFFF"/>
        </w:rPr>
        <w:t>Объект общественных обсуждений:</w:t>
      </w:r>
      <w:r w:rsidRPr="005902B6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Pr="00F827BD">
        <w:rPr>
          <w:rFonts w:asciiTheme="minorHAnsi" w:hAnsiTheme="minorHAnsi" w:cstheme="minorHAnsi"/>
          <w:sz w:val="24"/>
          <w:szCs w:val="24"/>
        </w:rPr>
        <w:t xml:space="preserve">проектная документация </w:t>
      </w:r>
      <w:r w:rsidRPr="00841A2D">
        <w:rPr>
          <w:rFonts w:asciiTheme="minorHAnsi" w:hAnsiTheme="minorHAnsi" w:cstheme="minorHAnsi"/>
          <w:sz w:val="24"/>
          <w:szCs w:val="24"/>
        </w:rPr>
        <w:t xml:space="preserve">«ПАО «НЛМК». </w:t>
      </w:r>
      <w:r w:rsidRPr="00E07F1A">
        <w:rPr>
          <w:sz w:val="24"/>
        </w:rPr>
        <w:t>ЦМК. Строительство ж/д путей для отгрузки крупногабаритных металлоконструкций</w:t>
      </w:r>
      <w:r w:rsidRPr="00841A2D">
        <w:rPr>
          <w:rFonts w:asciiTheme="minorHAnsi" w:hAnsiTheme="minorHAnsi" w:cstheme="minorHAnsi"/>
          <w:sz w:val="24"/>
          <w:szCs w:val="24"/>
        </w:rPr>
        <w:t>»</w:t>
      </w:r>
      <w:r w:rsidRPr="00F827BD">
        <w:rPr>
          <w:rFonts w:asciiTheme="minorHAnsi" w:hAnsiTheme="minorHAnsi" w:cstheme="minorHAnsi"/>
          <w:sz w:val="24"/>
          <w:szCs w:val="24"/>
        </w:rPr>
        <w:t>, включая предварительные материалы оценки воздействия на окружающую среду.</w:t>
      </w:r>
    </w:p>
    <w:p w:rsidR="0061511B" w:rsidRPr="00F827BD" w:rsidRDefault="0061511B" w:rsidP="0061511B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b/>
          <w:bCs/>
          <w:sz w:val="24"/>
          <w:szCs w:val="24"/>
        </w:rPr>
      </w:pPr>
      <w:r w:rsidRPr="005902B6">
        <w:rPr>
          <w:rStyle w:val="a6"/>
          <w:rFonts w:asciiTheme="minorHAnsi" w:hAnsiTheme="minorHAnsi" w:cstheme="minorHAnsi"/>
          <w:sz w:val="24"/>
          <w:szCs w:val="24"/>
          <w:shd w:val="clear" w:color="auto" w:fill="FFFFFF"/>
        </w:rPr>
        <w:t xml:space="preserve">Место доступности объекта общественного обсуждения: </w:t>
      </w:r>
      <w:r w:rsidRPr="00F827BD">
        <w:rPr>
          <w:rStyle w:val="a6"/>
          <w:rFonts w:asciiTheme="minorHAnsi" w:hAnsiTheme="minorHAnsi" w:cstheme="minorHAnsi"/>
          <w:sz w:val="24"/>
          <w:szCs w:val="24"/>
          <w:shd w:val="clear" w:color="auto" w:fill="FFFFFF"/>
        </w:rPr>
        <w:t>п</w:t>
      </w:r>
      <w:r w:rsidRPr="00F827BD">
        <w:rPr>
          <w:rFonts w:asciiTheme="minorHAnsi" w:hAnsiTheme="minorHAnsi" w:cstheme="minorHAnsi"/>
          <w:sz w:val="24"/>
          <w:szCs w:val="24"/>
        </w:rPr>
        <w:t xml:space="preserve">роектная документация                  </w:t>
      </w:r>
      <w:proofErr w:type="gramStart"/>
      <w:r w:rsidRPr="00F827BD">
        <w:rPr>
          <w:rFonts w:asciiTheme="minorHAnsi" w:hAnsiTheme="minorHAnsi" w:cstheme="minorHAnsi"/>
          <w:sz w:val="24"/>
          <w:szCs w:val="24"/>
        </w:rPr>
        <w:t xml:space="preserve">   </w:t>
      </w:r>
      <w:r w:rsidRPr="00841A2D">
        <w:rPr>
          <w:rFonts w:asciiTheme="minorHAnsi" w:hAnsiTheme="minorHAnsi" w:cstheme="minorHAnsi"/>
          <w:sz w:val="24"/>
          <w:szCs w:val="24"/>
        </w:rPr>
        <w:t>«</w:t>
      </w:r>
      <w:proofErr w:type="gramEnd"/>
      <w:r w:rsidRPr="00841A2D">
        <w:rPr>
          <w:rFonts w:asciiTheme="minorHAnsi" w:hAnsiTheme="minorHAnsi" w:cstheme="minorHAnsi"/>
          <w:sz w:val="24"/>
          <w:szCs w:val="24"/>
        </w:rPr>
        <w:t xml:space="preserve">ПАО «НЛМК». </w:t>
      </w:r>
      <w:r w:rsidRPr="008F4851">
        <w:rPr>
          <w:rFonts w:asciiTheme="minorHAnsi" w:hAnsiTheme="minorHAnsi" w:cstheme="minorHAnsi"/>
          <w:sz w:val="24"/>
          <w:szCs w:val="24"/>
        </w:rPr>
        <w:t>ЦМК. Строительство ж/д путей для отгрузки крупногабаритных металлоконструкций</w:t>
      </w:r>
      <w:r w:rsidRPr="00841A2D">
        <w:rPr>
          <w:rFonts w:asciiTheme="minorHAnsi" w:hAnsiTheme="minorHAnsi" w:cstheme="minorHAnsi"/>
          <w:sz w:val="24"/>
          <w:szCs w:val="24"/>
        </w:rPr>
        <w:t>»</w:t>
      </w:r>
      <w:r w:rsidRPr="00F827BD">
        <w:rPr>
          <w:rFonts w:asciiTheme="minorHAnsi" w:hAnsiTheme="minorHAnsi" w:cstheme="minorHAnsi"/>
          <w:sz w:val="24"/>
          <w:szCs w:val="24"/>
        </w:rPr>
        <w:t>, включая предварительные материалы оценки воздействия на окружающую среду, опросные листы и журнал учета замечаний и предложений будут доступны по адресу: 39800</w:t>
      </w:r>
      <w:r>
        <w:rPr>
          <w:rFonts w:asciiTheme="minorHAnsi" w:hAnsiTheme="minorHAnsi" w:cstheme="minorHAnsi"/>
          <w:sz w:val="24"/>
          <w:szCs w:val="24"/>
        </w:rPr>
        <w:t>1</w:t>
      </w:r>
      <w:r w:rsidRPr="00F827BD">
        <w:rPr>
          <w:rFonts w:asciiTheme="minorHAnsi" w:hAnsiTheme="minorHAnsi" w:cstheme="minorHAnsi"/>
          <w:sz w:val="24"/>
          <w:szCs w:val="24"/>
        </w:rPr>
        <w:t xml:space="preserve">, Липецкая область, г. Липецк, ул. </w:t>
      </w:r>
      <w:r>
        <w:rPr>
          <w:rFonts w:asciiTheme="minorHAnsi" w:hAnsiTheme="minorHAnsi" w:cstheme="minorHAnsi"/>
          <w:sz w:val="24"/>
          <w:szCs w:val="24"/>
        </w:rPr>
        <w:t>Советская</w:t>
      </w:r>
      <w:r w:rsidRPr="00F827BD">
        <w:rPr>
          <w:rFonts w:asciiTheme="minorHAnsi" w:hAnsiTheme="minorHAnsi" w:cstheme="minorHAnsi"/>
          <w:sz w:val="24"/>
          <w:szCs w:val="24"/>
        </w:rPr>
        <w:t xml:space="preserve">, д. </w:t>
      </w:r>
      <w:r>
        <w:rPr>
          <w:rFonts w:asciiTheme="minorHAnsi" w:hAnsiTheme="minorHAnsi" w:cstheme="minorHAnsi"/>
          <w:sz w:val="24"/>
          <w:szCs w:val="24"/>
        </w:rPr>
        <w:t>68</w:t>
      </w:r>
      <w:r w:rsidRPr="00F827BD">
        <w:rPr>
          <w:rFonts w:asciiTheme="minorHAnsi" w:hAnsiTheme="minorHAnsi" w:cstheme="minorHAnsi"/>
          <w:sz w:val="24"/>
          <w:szCs w:val="24"/>
        </w:rPr>
        <w:t xml:space="preserve">, </w:t>
      </w:r>
      <w:proofErr w:type="spellStart"/>
      <w:r w:rsidRPr="00F827BD">
        <w:rPr>
          <w:rFonts w:asciiTheme="minorHAnsi" w:hAnsiTheme="minorHAnsi" w:cstheme="minorHAnsi"/>
          <w:sz w:val="24"/>
          <w:szCs w:val="24"/>
        </w:rPr>
        <w:t>каб</w:t>
      </w:r>
      <w:proofErr w:type="spellEnd"/>
      <w:r w:rsidRPr="00F827BD">
        <w:rPr>
          <w:rFonts w:asciiTheme="minorHAnsi" w:hAnsiTheme="minorHAnsi" w:cstheme="minorHAnsi"/>
          <w:sz w:val="24"/>
          <w:szCs w:val="24"/>
        </w:rPr>
        <w:t xml:space="preserve">. </w:t>
      </w:r>
      <w:r>
        <w:rPr>
          <w:rFonts w:asciiTheme="minorHAnsi" w:hAnsiTheme="minorHAnsi" w:cstheme="minorHAnsi"/>
          <w:sz w:val="24"/>
          <w:szCs w:val="24"/>
        </w:rPr>
        <w:t>4</w:t>
      </w:r>
      <w:r w:rsidRPr="00F827BD">
        <w:rPr>
          <w:rFonts w:asciiTheme="minorHAnsi" w:hAnsiTheme="minorHAnsi" w:cstheme="minorHAnsi"/>
          <w:sz w:val="24"/>
          <w:szCs w:val="24"/>
        </w:rPr>
        <w:t>. Время работы: пн.-чт. с 8.30 до 17.30, пт. с 8.30 до 16.30.</w:t>
      </w:r>
    </w:p>
    <w:p w:rsidR="0061511B" w:rsidRPr="00785B02" w:rsidRDefault="0061511B" w:rsidP="0061511B">
      <w:pPr>
        <w:shd w:val="clear" w:color="auto" w:fill="FFFFFF"/>
        <w:spacing w:before="120" w:after="0" w:line="360" w:lineRule="auto"/>
        <w:ind w:left="-851" w:firstLine="709"/>
        <w:contextualSpacing/>
        <w:jc w:val="both"/>
        <w:rPr>
          <w:rStyle w:val="a6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5902B6">
        <w:rPr>
          <w:rStyle w:val="a6"/>
          <w:rFonts w:asciiTheme="minorHAnsi" w:hAnsiTheme="minorHAnsi" w:cstheme="minorHAnsi"/>
          <w:sz w:val="24"/>
          <w:szCs w:val="24"/>
          <w:shd w:val="clear" w:color="auto" w:fill="FFFFFF"/>
        </w:rPr>
        <w:t>Сроки доступности объекта общественного обсуждения:</w:t>
      </w:r>
      <w:r w:rsidRPr="00060EC3">
        <w:rPr>
          <w:rStyle w:val="a6"/>
          <w:rFonts w:asciiTheme="minorHAnsi" w:hAnsiTheme="minorHAnsi" w:cstheme="minorHAnsi"/>
          <w:color w:val="FF0000"/>
          <w:sz w:val="24"/>
          <w:szCs w:val="24"/>
          <w:shd w:val="clear" w:color="auto" w:fill="FFFFFF"/>
        </w:rPr>
        <w:t xml:space="preserve"> </w:t>
      </w:r>
      <w:r w:rsidRPr="00785B02">
        <w:rPr>
          <w:rFonts w:cstheme="minorHAnsi"/>
          <w:sz w:val="24"/>
          <w:szCs w:val="24"/>
        </w:rPr>
        <w:t>c 22.04.2024 г. по 22.05.2024 г.</w:t>
      </w:r>
    </w:p>
    <w:p w:rsidR="0061511B" w:rsidRPr="005902B6" w:rsidRDefault="0061511B" w:rsidP="0061511B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r w:rsidRPr="005902B6">
        <w:rPr>
          <w:rStyle w:val="a6"/>
          <w:rFonts w:asciiTheme="minorHAnsi" w:hAnsiTheme="minorHAnsi" w:cstheme="minorHAnsi"/>
          <w:sz w:val="24"/>
          <w:szCs w:val="24"/>
          <w:shd w:val="clear" w:color="auto" w:fill="FFFFFF"/>
        </w:rPr>
        <w:t>Форма проведения общественного обсуждения:</w:t>
      </w:r>
      <w:r w:rsidRPr="005902B6">
        <w:rPr>
          <w:rFonts w:asciiTheme="minorHAnsi" w:hAnsiTheme="minorHAnsi" w:cstheme="minorHAnsi"/>
          <w:sz w:val="24"/>
          <w:szCs w:val="24"/>
          <w:shd w:val="clear" w:color="auto" w:fill="FFFFFF"/>
        </w:rPr>
        <w:t> опрос</w:t>
      </w:r>
    </w:p>
    <w:p w:rsidR="0061511B" w:rsidRPr="00CE27A3" w:rsidRDefault="0061511B" w:rsidP="0061511B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6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5902B6">
        <w:rPr>
          <w:rStyle w:val="a6"/>
          <w:rFonts w:asciiTheme="minorHAnsi" w:hAnsiTheme="minorHAnsi" w:cstheme="minorHAnsi"/>
          <w:sz w:val="24"/>
          <w:szCs w:val="24"/>
          <w:shd w:val="clear" w:color="auto" w:fill="FFFFFF"/>
        </w:rPr>
        <w:t xml:space="preserve">Сроки проведения: </w:t>
      </w:r>
      <w:r w:rsidRPr="00CE27A3">
        <w:rPr>
          <w:rFonts w:asciiTheme="minorHAnsi" w:hAnsiTheme="minorHAnsi" w:cstheme="minorHAnsi"/>
          <w:bCs/>
          <w:sz w:val="24"/>
          <w:szCs w:val="24"/>
          <w:shd w:val="clear" w:color="auto" w:fill="FFFFFF"/>
        </w:rPr>
        <w:t xml:space="preserve">c </w:t>
      </w:r>
      <w:r w:rsidRPr="00CE27A3">
        <w:rPr>
          <w:rFonts w:cstheme="minorHAnsi"/>
          <w:sz w:val="24"/>
          <w:szCs w:val="24"/>
        </w:rPr>
        <w:t>22.04.2024 г. по 22.05.2024 г.</w:t>
      </w:r>
    </w:p>
    <w:p w:rsidR="0061511B" w:rsidRPr="005902B6" w:rsidRDefault="0061511B" w:rsidP="0061511B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Fonts w:asciiTheme="minorHAnsi" w:hAnsiTheme="minorHAnsi" w:cstheme="minorHAnsi"/>
          <w:b/>
          <w:bCs/>
          <w:sz w:val="24"/>
          <w:szCs w:val="24"/>
          <w:shd w:val="clear" w:color="auto" w:fill="FFFFFF"/>
        </w:rPr>
      </w:pPr>
      <w:r w:rsidRPr="005902B6">
        <w:rPr>
          <w:rStyle w:val="a6"/>
          <w:rFonts w:asciiTheme="minorHAnsi" w:hAnsiTheme="minorHAnsi" w:cstheme="minorHAnsi"/>
          <w:sz w:val="24"/>
          <w:szCs w:val="24"/>
          <w:shd w:val="clear" w:color="auto" w:fill="FFFFFF"/>
        </w:rPr>
        <w:t xml:space="preserve">Место размещения и сбора опросных листов, в том числе в электронном виде: </w:t>
      </w:r>
      <w:r w:rsidRPr="005902B6">
        <w:rPr>
          <w:rFonts w:asciiTheme="minorHAnsi" w:hAnsiTheme="minorHAnsi" w:cstheme="minorHAnsi"/>
          <w:sz w:val="24"/>
          <w:szCs w:val="24"/>
        </w:rPr>
        <w:t>опросные листы будут доступны по адресу: 3980</w:t>
      </w:r>
      <w:r>
        <w:rPr>
          <w:rFonts w:asciiTheme="minorHAnsi" w:hAnsiTheme="minorHAnsi" w:cstheme="minorHAnsi"/>
          <w:sz w:val="24"/>
          <w:szCs w:val="24"/>
        </w:rPr>
        <w:t>01</w:t>
      </w:r>
      <w:r w:rsidRPr="005902B6">
        <w:rPr>
          <w:rFonts w:asciiTheme="minorHAnsi" w:hAnsiTheme="minorHAnsi" w:cstheme="minorHAnsi"/>
          <w:sz w:val="24"/>
          <w:szCs w:val="24"/>
        </w:rPr>
        <w:t xml:space="preserve">, Липецкая область, г. Липецк, </w:t>
      </w:r>
      <w:r>
        <w:rPr>
          <w:rFonts w:asciiTheme="minorHAnsi" w:hAnsiTheme="minorHAnsi" w:cstheme="minorHAnsi"/>
          <w:sz w:val="24"/>
          <w:szCs w:val="24"/>
        </w:rPr>
        <w:t>ул. Советская</w:t>
      </w:r>
      <w:r w:rsidRPr="005902B6">
        <w:rPr>
          <w:rFonts w:asciiTheme="minorHAnsi" w:hAnsiTheme="minorHAnsi" w:cstheme="minorHAnsi"/>
          <w:sz w:val="24"/>
          <w:szCs w:val="24"/>
        </w:rPr>
        <w:t xml:space="preserve">, д. </w:t>
      </w:r>
      <w:r>
        <w:rPr>
          <w:rFonts w:asciiTheme="minorHAnsi" w:hAnsiTheme="minorHAnsi" w:cstheme="minorHAnsi"/>
          <w:sz w:val="24"/>
          <w:szCs w:val="24"/>
        </w:rPr>
        <w:t>68,</w:t>
      </w:r>
      <w:r w:rsidRPr="00377B15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377B15">
        <w:rPr>
          <w:rFonts w:asciiTheme="minorHAnsi" w:hAnsiTheme="minorHAnsi" w:cstheme="minorHAnsi"/>
          <w:sz w:val="24"/>
          <w:szCs w:val="24"/>
        </w:rPr>
        <w:t>каб</w:t>
      </w:r>
      <w:proofErr w:type="spellEnd"/>
      <w:r w:rsidRPr="00377B15">
        <w:rPr>
          <w:rFonts w:asciiTheme="minorHAnsi" w:hAnsiTheme="minorHAnsi" w:cstheme="minorHAnsi"/>
          <w:sz w:val="24"/>
          <w:szCs w:val="24"/>
        </w:rPr>
        <w:t xml:space="preserve">. </w:t>
      </w:r>
      <w:r>
        <w:rPr>
          <w:rFonts w:asciiTheme="minorHAnsi" w:hAnsiTheme="minorHAnsi" w:cstheme="minorHAnsi"/>
          <w:sz w:val="24"/>
          <w:szCs w:val="24"/>
        </w:rPr>
        <w:t>4</w:t>
      </w:r>
      <w:r w:rsidRPr="005902B6">
        <w:rPr>
          <w:rFonts w:asciiTheme="minorHAnsi" w:hAnsiTheme="minorHAnsi" w:cstheme="minorHAnsi"/>
          <w:sz w:val="24"/>
          <w:szCs w:val="24"/>
        </w:rPr>
        <w:t>. Время работы: пн.-чт. с 8.30 до 17.30, пт. с 8.30 до 16.30.</w:t>
      </w:r>
    </w:p>
    <w:p w:rsidR="0061511B" w:rsidRDefault="0061511B" w:rsidP="0061511B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5902B6">
        <w:rPr>
          <w:rFonts w:asciiTheme="minorHAnsi" w:hAnsiTheme="minorHAnsi" w:cstheme="minorHAnsi"/>
          <w:sz w:val="24"/>
          <w:szCs w:val="24"/>
        </w:rPr>
        <w:t xml:space="preserve">В электронном варианте опросной лист будет доступен на официальном сайте администрации г. Липецка - </w:t>
      </w:r>
      <w:hyperlink r:id="rId9" w:history="1">
        <w:r w:rsidRPr="005902B6">
          <w:rPr>
            <w:rStyle w:val="a5"/>
            <w:rFonts w:asciiTheme="minorHAnsi" w:hAnsiTheme="minorHAnsi" w:cstheme="minorHAnsi"/>
            <w:sz w:val="24"/>
            <w:szCs w:val="24"/>
          </w:rPr>
          <w:t>https://lipetskcity.ru</w:t>
        </w:r>
      </w:hyperlink>
      <w:r w:rsidRPr="005902B6">
        <w:rPr>
          <w:rFonts w:asciiTheme="minorHAnsi" w:hAnsiTheme="minorHAnsi" w:cstheme="minorHAnsi"/>
          <w:sz w:val="24"/>
          <w:szCs w:val="24"/>
        </w:rPr>
        <w:t xml:space="preserve"> : Главная / </w:t>
      </w:r>
      <w:r w:rsidRPr="00CC68A0">
        <w:rPr>
          <w:rFonts w:asciiTheme="minorHAnsi" w:hAnsiTheme="minorHAnsi" w:cstheme="minorHAnsi"/>
          <w:sz w:val="24"/>
          <w:szCs w:val="24"/>
        </w:rPr>
        <w:t>Структура администрации / Департамент развития терри</w:t>
      </w:r>
      <w:r>
        <w:rPr>
          <w:rFonts w:asciiTheme="minorHAnsi" w:hAnsiTheme="minorHAnsi" w:cstheme="minorHAnsi"/>
          <w:sz w:val="24"/>
          <w:szCs w:val="24"/>
        </w:rPr>
        <w:t>тории / Общественные обсуждения</w:t>
      </w:r>
      <w:r w:rsidRPr="005902B6">
        <w:rPr>
          <w:rFonts w:asciiTheme="minorHAnsi" w:hAnsiTheme="minorHAnsi" w:cstheme="minorHAnsi"/>
          <w:sz w:val="24"/>
          <w:szCs w:val="24"/>
        </w:rPr>
        <w:t>.</w:t>
      </w:r>
    </w:p>
    <w:p w:rsidR="0061511B" w:rsidRDefault="0061511B" w:rsidP="0061511B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Fonts w:asciiTheme="minorHAnsi" w:hAnsiTheme="minorHAnsi" w:cstheme="minorHAnsi"/>
          <w:sz w:val="24"/>
          <w:szCs w:val="24"/>
        </w:rPr>
      </w:pPr>
    </w:p>
    <w:p w:rsidR="0061511B" w:rsidRPr="005902B6" w:rsidRDefault="0061511B" w:rsidP="0061511B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6"/>
          <w:rFonts w:asciiTheme="minorHAnsi" w:hAnsiTheme="minorHAnsi" w:cstheme="minorHAnsi"/>
          <w:b w:val="0"/>
          <w:bCs w:val="0"/>
          <w:sz w:val="24"/>
          <w:szCs w:val="24"/>
        </w:rPr>
      </w:pPr>
    </w:p>
    <w:p w:rsidR="0061511B" w:rsidRPr="005902B6" w:rsidRDefault="0061511B" w:rsidP="0061511B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6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5902B6">
        <w:rPr>
          <w:rStyle w:val="a6"/>
          <w:rFonts w:asciiTheme="minorHAnsi" w:hAnsiTheme="minorHAnsi" w:cstheme="minorHAnsi"/>
          <w:sz w:val="24"/>
          <w:szCs w:val="24"/>
          <w:shd w:val="clear" w:color="auto" w:fill="FFFFFF"/>
        </w:rPr>
        <w:lastRenderedPageBreak/>
        <w:t xml:space="preserve">Форма и место представления замечаний и предложений: </w:t>
      </w:r>
    </w:p>
    <w:p w:rsidR="0061511B" w:rsidRPr="005902B6" w:rsidRDefault="0061511B" w:rsidP="0061511B">
      <w:pPr>
        <w:pStyle w:val="a3"/>
        <w:numPr>
          <w:ilvl w:val="0"/>
          <w:numId w:val="1"/>
        </w:numPr>
        <w:shd w:val="clear" w:color="auto" w:fill="FFFFFF"/>
        <w:tabs>
          <w:tab w:val="left" w:pos="142"/>
        </w:tabs>
        <w:spacing w:after="0" w:line="360" w:lineRule="auto"/>
        <w:ind w:left="-851" w:firstLine="709"/>
        <w:jc w:val="both"/>
        <w:rPr>
          <w:rFonts w:asciiTheme="minorHAnsi" w:hAnsiTheme="minorHAnsi" w:cstheme="minorHAnsi"/>
          <w:b/>
          <w:bCs/>
          <w:sz w:val="24"/>
          <w:szCs w:val="24"/>
          <w:shd w:val="clear" w:color="auto" w:fill="FFFFFF"/>
        </w:rPr>
      </w:pPr>
      <w:r w:rsidRPr="005902B6">
        <w:rPr>
          <w:rFonts w:asciiTheme="minorHAnsi" w:hAnsiTheme="minorHAnsi" w:cstheme="minorHAnsi"/>
          <w:sz w:val="24"/>
          <w:szCs w:val="24"/>
        </w:rPr>
        <w:t>В письменном виде в составе опросного листа. Заполненные опросные листы принимаются</w:t>
      </w:r>
      <w:r w:rsidRPr="00D96DFC">
        <w:rPr>
          <w:rStyle w:val="a6"/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Pr="00CE27A3">
        <w:rPr>
          <w:rFonts w:asciiTheme="minorHAnsi" w:hAnsiTheme="minorHAnsi" w:cstheme="minorHAnsi"/>
          <w:bCs/>
          <w:sz w:val="24"/>
          <w:szCs w:val="24"/>
          <w:shd w:val="clear" w:color="auto" w:fill="FFFFFF"/>
        </w:rPr>
        <w:t xml:space="preserve">c </w:t>
      </w:r>
      <w:r w:rsidRPr="00CE27A3">
        <w:rPr>
          <w:rFonts w:cstheme="minorHAnsi"/>
          <w:sz w:val="24"/>
          <w:szCs w:val="24"/>
        </w:rPr>
        <w:t>22.04.2024 г. по 22.05.2024 г.</w:t>
      </w:r>
      <w:r w:rsidRPr="005830C8">
        <w:rPr>
          <w:rFonts w:cstheme="minorHAnsi"/>
          <w:color w:val="FF0000"/>
          <w:sz w:val="24"/>
          <w:szCs w:val="24"/>
        </w:rPr>
        <w:t xml:space="preserve"> </w:t>
      </w:r>
      <w:r w:rsidRPr="00C42286">
        <w:rPr>
          <w:rFonts w:asciiTheme="minorHAnsi" w:hAnsiTheme="minorHAnsi" w:cstheme="minorHAnsi"/>
          <w:sz w:val="24"/>
          <w:szCs w:val="24"/>
        </w:rPr>
        <w:t>любым</w:t>
      </w:r>
      <w:r w:rsidRPr="005902B6">
        <w:rPr>
          <w:rFonts w:asciiTheme="minorHAnsi" w:hAnsiTheme="minorHAnsi" w:cstheme="minorHAnsi"/>
          <w:sz w:val="24"/>
          <w:szCs w:val="24"/>
        </w:rPr>
        <w:t xml:space="preserve"> удобным способом (личным или почтовым обращением) по адресу: 3980</w:t>
      </w:r>
      <w:r>
        <w:rPr>
          <w:rFonts w:asciiTheme="minorHAnsi" w:hAnsiTheme="minorHAnsi" w:cstheme="minorHAnsi"/>
          <w:sz w:val="24"/>
          <w:szCs w:val="24"/>
        </w:rPr>
        <w:t>01</w:t>
      </w:r>
      <w:r w:rsidRPr="005902B6">
        <w:rPr>
          <w:rFonts w:asciiTheme="minorHAnsi" w:hAnsiTheme="minorHAnsi" w:cstheme="minorHAnsi"/>
          <w:sz w:val="24"/>
          <w:szCs w:val="24"/>
        </w:rPr>
        <w:t xml:space="preserve">, Липецкая область, г. Липецк, </w:t>
      </w:r>
      <w:r>
        <w:rPr>
          <w:rFonts w:asciiTheme="minorHAnsi" w:hAnsiTheme="minorHAnsi" w:cstheme="minorHAnsi"/>
          <w:sz w:val="24"/>
          <w:szCs w:val="24"/>
        </w:rPr>
        <w:t>ул. Советская</w:t>
      </w:r>
      <w:r w:rsidRPr="005902B6">
        <w:rPr>
          <w:rFonts w:asciiTheme="minorHAnsi" w:hAnsiTheme="minorHAnsi" w:cstheme="minorHAnsi"/>
          <w:sz w:val="24"/>
          <w:szCs w:val="24"/>
        </w:rPr>
        <w:t xml:space="preserve">, д. </w:t>
      </w:r>
      <w:r>
        <w:rPr>
          <w:rFonts w:asciiTheme="minorHAnsi" w:hAnsiTheme="minorHAnsi" w:cstheme="minorHAnsi"/>
          <w:sz w:val="24"/>
          <w:szCs w:val="24"/>
        </w:rPr>
        <w:t xml:space="preserve">68, </w:t>
      </w:r>
      <w:proofErr w:type="spellStart"/>
      <w:r>
        <w:rPr>
          <w:rFonts w:asciiTheme="minorHAnsi" w:hAnsiTheme="minorHAnsi" w:cstheme="minorHAnsi"/>
          <w:sz w:val="24"/>
          <w:szCs w:val="24"/>
        </w:rPr>
        <w:t>каб</w:t>
      </w:r>
      <w:proofErr w:type="spellEnd"/>
      <w:r>
        <w:rPr>
          <w:rFonts w:asciiTheme="minorHAnsi" w:hAnsiTheme="minorHAnsi" w:cstheme="minorHAnsi"/>
          <w:sz w:val="24"/>
          <w:szCs w:val="24"/>
        </w:rPr>
        <w:t>. 4</w:t>
      </w:r>
      <w:r w:rsidRPr="005902B6">
        <w:rPr>
          <w:rFonts w:asciiTheme="minorHAnsi" w:hAnsiTheme="minorHAnsi" w:cstheme="minorHAnsi"/>
          <w:sz w:val="24"/>
          <w:szCs w:val="24"/>
        </w:rPr>
        <w:t>. Время работы: пн.-чт. с 8.30 до 17.30, пт. с 8.30 до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5902B6">
        <w:rPr>
          <w:rFonts w:asciiTheme="minorHAnsi" w:hAnsiTheme="minorHAnsi" w:cstheme="minorHAnsi"/>
          <w:sz w:val="24"/>
          <w:szCs w:val="24"/>
        </w:rPr>
        <w:t>16.30.</w:t>
      </w:r>
    </w:p>
    <w:p w:rsidR="0061511B" w:rsidRPr="005902B6" w:rsidRDefault="0061511B" w:rsidP="0061511B">
      <w:pPr>
        <w:pStyle w:val="a3"/>
        <w:shd w:val="clear" w:color="auto" w:fill="FFFFFF"/>
        <w:tabs>
          <w:tab w:val="left" w:pos="142"/>
        </w:tabs>
        <w:spacing w:after="0" w:line="360" w:lineRule="auto"/>
        <w:ind w:left="-851" w:firstLine="709"/>
        <w:jc w:val="both"/>
        <w:rPr>
          <w:rFonts w:asciiTheme="minorHAnsi" w:hAnsiTheme="minorHAnsi" w:cstheme="minorHAnsi"/>
          <w:b/>
          <w:bCs/>
          <w:sz w:val="24"/>
          <w:szCs w:val="24"/>
          <w:shd w:val="clear" w:color="auto" w:fill="FFFFFF"/>
        </w:rPr>
      </w:pPr>
      <w:r w:rsidRPr="005902B6">
        <w:rPr>
          <w:rFonts w:asciiTheme="minorHAnsi" w:hAnsiTheme="minorHAnsi" w:cstheme="minorHAnsi"/>
          <w:sz w:val="24"/>
          <w:szCs w:val="24"/>
        </w:rPr>
        <w:t xml:space="preserve">В электронном виде, по адресу электронной почты: </w:t>
      </w:r>
      <w:r>
        <w:fldChar w:fldCharType="begin"/>
      </w:r>
      <w:r>
        <w:instrText xml:space="preserve"> HYPERLINK "mailto:depterr@lipetskcity.ru" </w:instrText>
      </w:r>
      <w:r>
        <w:fldChar w:fldCharType="separate"/>
      </w:r>
      <w:r w:rsidRPr="00193DE6">
        <w:rPr>
          <w:rStyle w:val="a5"/>
          <w:sz w:val="24"/>
        </w:rPr>
        <w:t>depterr@lipetskcity.ru</w:t>
      </w:r>
      <w:r>
        <w:rPr>
          <w:rStyle w:val="a5"/>
          <w:sz w:val="24"/>
        </w:rPr>
        <w:fldChar w:fldCharType="end"/>
      </w:r>
      <w:bookmarkStart w:id="1" w:name="_GoBack"/>
      <w:bookmarkEnd w:id="1"/>
      <w:r w:rsidRPr="0061511B">
        <w:rPr>
          <w:rStyle w:val="a5"/>
          <w:rFonts w:asciiTheme="minorHAnsi" w:hAnsiTheme="minorHAnsi" w:cstheme="minorHAnsi"/>
          <w:sz w:val="24"/>
          <w:szCs w:val="24"/>
          <w:u w:val="none"/>
        </w:rPr>
        <w:t xml:space="preserve">. </w:t>
      </w:r>
      <w:r w:rsidRPr="005902B6">
        <w:rPr>
          <w:rFonts w:asciiTheme="minorHAnsi" w:hAnsiTheme="minorHAnsi" w:cstheme="minorHAnsi"/>
          <w:sz w:val="24"/>
          <w:szCs w:val="24"/>
        </w:rPr>
        <w:t xml:space="preserve">Кроме того, опросной лист можно направить в адрес ПАО «НЛМК» электронным сообщением, адрес электронной почты: </w:t>
      </w:r>
      <w:hyperlink r:id="rId10" w:history="1">
        <w:r w:rsidRPr="005902B6">
          <w:rPr>
            <w:rStyle w:val="a5"/>
            <w:rFonts w:asciiTheme="minorHAnsi" w:hAnsiTheme="minorHAnsi" w:cstheme="minorHAnsi"/>
            <w:sz w:val="24"/>
            <w:szCs w:val="24"/>
          </w:rPr>
          <w:t>ecology@nlmk.com</w:t>
        </w:r>
      </w:hyperlink>
      <w:r w:rsidRPr="005902B6">
        <w:rPr>
          <w:rFonts w:asciiTheme="minorHAnsi" w:hAnsiTheme="minorHAnsi" w:cstheme="minorHAnsi"/>
          <w:sz w:val="24"/>
          <w:szCs w:val="24"/>
        </w:rPr>
        <w:t xml:space="preserve"> </w:t>
      </w:r>
    </w:p>
    <w:p w:rsidR="0061511B" w:rsidRPr="005902B6" w:rsidRDefault="0061511B" w:rsidP="0061511B">
      <w:pPr>
        <w:pStyle w:val="a3"/>
        <w:numPr>
          <w:ilvl w:val="0"/>
          <w:numId w:val="1"/>
        </w:numPr>
        <w:shd w:val="clear" w:color="auto" w:fill="FFFFFF"/>
        <w:tabs>
          <w:tab w:val="left" w:pos="142"/>
          <w:tab w:val="left" w:pos="284"/>
        </w:tabs>
        <w:spacing w:after="0" w:line="360" w:lineRule="auto"/>
        <w:ind w:left="-851" w:firstLine="709"/>
        <w:jc w:val="both"/>
        <w:rPr>
          <w:rFonts w:asciiTheme="minorHAnsi" w:hAnsiTheme="minorHAnsi" w:cstheme="minorHAnsi"/>
          <w:sz w:val="24"/>
          <w:szCs w:val="24"/>
        </w:rPr>
      </w:pPr>
      <w:r w:rsidRPr="005902B6">
        <w:rPr>
          <w:rFonts w:asciiTheme="minorHAnsi" w:hAnsiTheme="minorHAnsi" w:cstheme="minorHAnsi"/>
          <w:sz w:val="24"/>
          <w:szCs w:val="24"/>
        </w:rPr>
        <w:t xml:space="preserve">В письменном виде через журнал учета замечаний и предложений в течение всего срока проведения общественных </w:t>
      </w:r>
      <w:r w:rsidRPr="00C42286">
        <w:rPr>
          <w:rFonts w:asciiTheme="minorHAnsi" w:hAnsiTheme="minorHAnsi" w:cstheme="minorHAnsi"/>
          <w:sz w:val="24"/>
          <w:szCs w:val="24"/>
        </w:rPr>
        <w:t xml:space="preserve">обсуждений </w:t>
      </w:r>
      <w:r w:rsidRPr="00CE27A3">
        <w:rPr>
          <w:rFonts w:asciiTheme="minorHAnsi" w:hAnsiTheme="minorHAnsi" w:cstheme="minorHAnsi"/>
          <w:bCs/>
          <w:sz w:val="24"/>
          <w:szCs w:val="24"/>
          <w:shd w:val="clear" w:color="auto" w:fill="FFFFFF"/>
        </w:rPr>
        <w:t xml:space="preserve">c </w:t>
      </w:r>
      <w:r w:rsidRPr="00CE27A3">
        <w:rPr>
          <w:rFonts w:cstheme="minorHAnsi"/>
          <w:sz w:val="24"/>
          <w:szCs w:val="24"/>
        </w:rPr>
        <w:t xml:space="preserve">22.04.2024 г. по 22.05.2024 г. </w:t>
      </w:r>
      <w:r w:rsidRPr="00C42286">
        <w:rPr>
          <w:rFonts w:asciiTheme="minorHAnsi" w:hAnsiTheme="minorHAnsi" w:cstheme="minorHAnsi"/>
          <w:sz w:val="24"/>
          <w:szCs w:val="24"/>
        </w:rPr>
        <w:t>и в течение</w:t>
      </w:r>
      <w:r w:rsidRPr="005902B6">
        <w:rPr>
          <w:rFonts w:asciiTheme="minorHAnsi" w:hAnsiTheme="minorHAnsi" w:cstheme="minorHAnsi"/>
          <w:sz w:val="24"/>
          <w:szCs w:val="24"/>
        </w:rPr>
        <w:t xml:space="preserve"> 10 календарных дней после окончания срока общественных обсуждений.</w:t>
      </w:r>
    </w:p>
    <w:p w:rsidR="0061511B" w:rsidRPr="005902B6" w:rsidRDefault="0061511B" w:rsidP="0061511B">
      <w:pPr>
        <w:pStyle w:val="a3"/>
        <w:numPr>
          <w:ilvl w:val="0"/>
          <w:numId w:val="1"/>
        </w:numPr>
        <w:shd w:val="clear" w:color="auto" w:fill="FFFFFF"/>
        <w:tabs>
          <w:tab w:val="left" w:pos="142"/>
          <w:tab w:val="left" w:pos="284"/>
        </w:tabs>
        <w:spacing w:after="0" w:line="360" w:lineRule="auto"/>
        <w:ind w:left="-851" w:firstLine="709"/>
        <w:jc w:val="both"/>
        <w:rPr>
          <w:rFonts w:asciiTheme="minorHAnsi" w:hAnsiTheme="minorHAnsi" w:cstheme="minorHAnsi"/>
          <w:sz w:val="24"/>
          <w:szCs w:val="24"/>
        </w:rPr>
      </w:pPr>
      <w:r w:rsidRPr="005902B6">
        <w:rPr>
          <w:rFonts w:asciiTheme="minorHAnsi" w:hAnsiTheme="minorHAnsi" w:cstheme="minorHAnsi"/>
          <w:sz w:val="24"/>
          <w:szCs w:val="24"/>
        </w:rPr>
        <w:t>В электронном виде в течение всего срока прове</w:t>
      </w:r>
      <w:r>
        <w:rPr>
          <w:rFonts w:asciiTheme="minorHAnsi" w:hAnsiTheme="minorHAnsi" w:cstheme="minorHAnsi"/>
          <w:sz w:val="24"/>
          <w:szCs w:val="24"/>
        </w:rPr>
        <w:t xml:space="preserve">дения общественных обсуждений </w:t>
      </w:r>
      <w:r w:rsidRPr="005252CC">
        <w:rPr>
          <w:rFonts w:cstheme="minorHAnsi"/>
          <w:sz w:val="24"/>
          <w:szCs w:val="24"/>
        </w:rPr>
        <w:t xml:space="preserve">c </w:t>
      </w:r>
      <w:r w:rsidRPr="00CE27A3">
        <w:rPr>
          <w:rFonts w:cstheme="minorHAnsi"/>
          <w:sz w:val="24"/>
          <w:szCs w:val="24"/>
        </w:rPr>
        <w:t xml:space="preserve">22.04.2024 г. по 22.05.2024 </w:t>
      </w:r>
      <w:r w:rsidRPr="005252CC">
        <w:rPr>
          <w:rFonts w:cstheme="minorHAnsi"/>
          <w:sz w:val="24"/>
          <w:szCs w:val="24"/>
        </w:rPr>
        <w:t>г.</w:t>
      </w:r>
      <w:r>
        <w:rPr>
          <w:rFonts w:cstheme="minorHAnsi"/>
          <w:sz w:val="24"/>
          <w:szCs w:val="24"/>
        </w:rPr>
        <w:t xml:space="preserve"> </w:t>
      </w:r>
      <w:r w:rsidRPr="00C42286">
        <w:rPr>
          <w:rFonts w:asciiTheme="minorHAnsi" w:hAnsiTheme="minorHAnsi" w:cstheme="minorHAnsi"/>
          <w:sz w:val="24"/>
          <w:szCs w:val="24"/>
        </w:rPr>
        <w:t>и в течение</w:t>
      </w:r>
      <w:r w:rsidRPr="002E6B3C">
        <w:rPr>
          <w:rFonts w:asciiTheme="minorHAnsi" w:hAnsiTheme="minorHAnsi" w:cstheme="minorHAnsi"/>
          <w:sz w:val="24"/>
          <w:szCs w:val="24"/>
        </w:rPr>
        <w:t xml:space="preserve"> 10 календарных дней после окончания срока</w:t>
      </w:r>
      <w:r w:rsidRPr="005902B6">
        <w:rPr>
          <w:rFonts w:asciiTheme="minorHAnsi" w:hAnsiTheme="minorHAnsi" w:cstheme="minorHAnsi"/>
          <w:sz w:val="24"/>
          <w:szCs w:val="24"/>
        </w:rPr>
        <w:t xml:space="preserve"> общественных обсуждений по адресу электронной почты ПАО «НЛМК»: </w:t>
      </w:r>
      <w:hyperlink r:id="rId11" w:history="1">
        <w:r w:rsidRPr="005902B6">
          <w:rPr>
            <w:rStyle w:val="a5"/>
            <w:rFonts w:asciiTheme="minorHAnsi" w:hAnsiTheme="minorHAnsi" w:cstheme="minorHAnsi"/>
            <w:sz w:val="24"/>
            <w:szCs w:val="24"/>
          </w:rPr>
          <w:t>ecology@nlmk.com</w:t>
        </w:r>
      </w:hyperlink>
      <w:r w:rsidRPr="005902B6">
        <w:rPr>
          <w:rFonts w:asciiTheme="minorHAnsi" w:hAnsiTheme="minorHAnsi" w:cstheme="minorHAnsi"/>
          <w:color w:val="FF0000"/>
          <w:sz w:val="24"/>
          <w:szCs w:val="24"/>
        </w:rPr>
        <w:t xml:space="preserve"> </w:t>
      </w:r>
    </w:p>
    <w:p w:rsidR="0061511B" w:rsidRPr="00961E06" w:rsidRDefault="0061511B" w:rsidP="0061511B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b/>
          <w:bCs/>
        </w:rPr>
      </w:pPr>
      <w:r w:rsidRPr="005902B6">
        <w:rPr>
          <w:rStyle w:val="a6"/>
          <w:rFonts w:asciiTheme="minorHAnsi" w:hAnsiTheme="minorHAnsi" w:cstheme="minorHAnsi"/>
          <w:sz w:val="24"/>
          <w:szCs w:val="24"/>
          <w:shd w:val="clear" w:color="auto" w:fill="FFFFFF"/>
        </w:rPr>
        <w:t>Места размещения объекта общественного обсуждения: п</w:t>
      </w:r>
      <w:r w:rsidRPr="005902B6">
        <w:rPr>
          <w:rFonts w:asciiTheme="minorHAnsi" w:hAnsiTheme="minorHAnsi" w:cstheme="minorHAnsi"/>
          <w:sz w:val="24"/>
          <w:szCs w:val="24"/>
        </w:rPr>
        <w:t xml:space="preserve">роектная документация                    </w:t>
      </w:r>
      <w:proofErr w:type="gramStart"/>
      <w:r w:rsidRPr="005902B6">
        <w:rPr>
          <w:rFonts w:asciiTheme="minorHAnsi" w:hAnsiTheme="minorHAnsi" w:cstheme="minorHAnsi"/>
          <w:sz w:val="24"/>
          <w:szCs w:val="24"/>
        </w:rPr>
        <w:t xml:space="preserve">   </w:t>
      </w:r>
      <w:r w:rsidRPr="00841A2D">
        <w:rPr>
          <w:rFonts w:asciiTheme="minorHAnsi" w:hAnsiTheme="minorHAnsi" w:cstheme="minorHAnsi"/>
          <w:sz w:val="24"/>
          <w:szCs w:val="24"/>
        </w:rPr>
        <w:t>«</w:t>
      </w:r>
      <w:proofErr w:type="gramEnd"/>
      <w:r w:rsidRPr="008F4851">
        <w:rPr>
          <w:rFonts w:asciiTheme="minorHAnsi" w:hAnsiTheme="minorHAnsi" w:cstheme="minorHAnsi"/>
          <w:sz w:val="24"/>
          <w:szCs w:val="24"/>
        </w:rPr>
        <w:t>ЦМК. Строительство ж/д путей для отгрузки крупногабаритных металлоконструкций</w:t>
      </w:r>
      <w:r w:rsidRPr="00841A2D">
        <w:rPr>
          <w:rFonts w:asciiTheme="minorHAnsi" w:hAnsiTheme="minorHAnsi" w:cstheme="minorHAnsi"/>
          <w:sz w:val="24"/>
          <w:szCs w:val="24"/>
        </w:rPr>
        <w:t>»</w:t>
      </w:r>
      <w:r w:rsidRPr="00F827BD">
        <w:rPr>
          <w:rFonts w:asciiTheme="minorHAnsi" w:hAnsiTheme="minorHAnsi" w:cstheme="minorHAnsi"/>
          <w:sz w:val="24"/>
          <w:szCs w:val="24"/>
        </w:rPr>
        <w:t>,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5902B6">
        <w:rPr>
          <w:rFonts w:asciiTheme="minorHAnsi" w:hAnsiTheme="minorHAnsi" w:cstheme="minorHAnsi"/>
          <w:sz w:val="24"/>
          <w:szCs w:val="24"/>
        </w:rPr>
        <w:t>включая предварительные материалы оценки воздействия на окружающую среду, опросные листы и журнал учета замечаний и предложений будут доступны по адресу: 3980</w:t>
      </w:r>
      <w:r>
        <w:rPr>
          <w:rFonts w:asciiTheme="minorHAnsi" w:hAnsiTheme="minorHAnsi" w:cstheme="minorHAnsi"/>
          <w:sz w:val="24"/>
          <w:szCs w:val="24"/>
        </w:rPr>
        <w:t>01</w:t>
      </w:r>
      <w:r w:rsidRPr="005902B6">
        <w:rPr>
          <w:rFonts w:asciiTheme="minorHAnsi" w:hAnsiTheme="minorHAnsi" w:cstheme="minorHAnsi"/>
          <w:sz w:val="24"/>
          <w:szCs w:val="24"/>
        </w:rPr>
        <w:t xml:space="preserve">, Липецкая область, г. Липецк, </w:t>
      </w:r>
      <w:r>
        <w:rPr>
          <w:rFonts w:asciiTheme="minorHAnsi" w:hAnsiTheme="minorHAnsi" w:cstheme="minorHAnsi"/>
          <w:sz w:val="24"/>
          <w:szCs w:val="24"/>
        </w:rPr>
        <w:t>ул. Советская</w:t>
      </w:r>
      <w:r w:rsidRPr="005902B6">
        <w:rPr>
          <w:rFonts w:asciiTheme="minorHAnsi" w:hAnsiTheme="minorHAnsi" w:cstheme="minorHAnsi"/>
          <w:sz w:val="24"/>
          <w:szCs w:val="24"/>
        </w:rPr>
        <w:t xml:space="preserve">, д. </w:t>
      </w:r>
      <w:r>
        <w:rPr>
          <w:rFonts w:asciiTheme="minorHAnsi" w:hAnsiTheme="minorHAnsi" w:cstheme="minorHAnsi"/>
          <w:sz w:val="24"/>
          <w:szCs w:val="24"/>
        </w:rPr>
        <w:t xml:space="preserve">68, </w:t>
      </w:r>
      <w:proofErr w:type="spellStart"/>
      <w:r>
        <w:rPr>
          <w:rFonts w:asciiTheme="minorHAnsi" w:hAnsiTheme="minorHAnsi" w:cstheme="minorHAnsi"/>
          <w:sz w:val="24"/>
          <w:szCs w:val="24"/>
        </w:rPr>
        <w:t>каб</w:t>
      </w:r>
      <w:proofErr w:type="spellEnd"/>
      <w:r>
        <w:rPr>
          <w:rFonts w:asciiTheme="minorHAnsi" w:hAnsiTheme="minorHAnsi" w:cstheme="minorHAnsi"/>
          <w:sz w:val="24"/>
          <w:szCs w:val="24"/>
        </w:rPr>
        <w:t>. 4</w:t>
      </w:r>
      <w:r w:rsidRPr="005902B6">
        <w:rPr>
          <w:rFonts w:asciiTheme="minorHAnsi" w:hAnsiTheme="minorHAnsi" w:cstheme="minorHAnsi"/>
          <w:sz w:val="24"/>
          <w:szCs w:val="24"/>
        </w:rPr>
        <w:t>. Время работы: пн.-чт. с 8.30 до 17.30, пт. с 8.30 до 16.30.</w:t>
      </w:r>
    </w:p>
    <w:p w:rsidR="00C15985" w:rsidRDefault="00C15985"/>
    <w:sectPr w:rsidR="00C159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A41CA8"/>
    <w:multiLevelType w:val="hybridMultilevel"/>
    <w:tmpl w:val="FB545422"/>
    <w:lvl w:ilvl="0" w:tplc="32BCDC9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408337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49498E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A00DAA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2EE626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81CC6E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DBA77D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CF4538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45E7DF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62B7628A"/>
    <w:multiLevelType w:val="hybridMultilevel"/>
    <w:tmpl w:val="3EC2E51A"/>
    <w:lvl w:ilvl="0" w:tplc="46F2222C">
      <w:start w:val="1"/>
      <w:numFmt w:val="decimal"/>
      <w:lvlText w:val="%1)"/>
      <w:lvlJc w:val="left"/>
      <w:pPr>
        <w:ind w:left="21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5084"/>
    <w:rsid w:val="0061511B"/>
    <w:rsid w:val="006D5084"/>
    <w:rsid w:val="00C15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08FF43"/>
  <w15:chartTrackingRefBased/>
  <w15:docId w15:val="{AB7A07E3-814E-40A1-88B7-EF4FC42C66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511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!Й!У"/>
    <w:basedOn w:val="a"/>
    <w:link w:val="a4"/>
    <w:uiPriority w:val="34"/>
    <w:qFormat/>
    <w:rsid w:val="0061511B"/>
    <w:pPr>
      <w:ind w:left="720"/>
      <w:contextualSpacing/>
    </w:pPr>
  </w:style>
  <w:style w:type="character" w:styleId="a5">
    <w:name w:val="Hyperlink"/>
    <w:uiPriority w:val="99"/>
    <w:unhideWhenUsed/>
    <w:rsid w:val="0061511B"/>
    <w:rPr>
      <w:color w:val="0000FF"/>
      <w:u w:val="single"/>
    </w:rPr>
  </w:style>
  <w:style w:type="character" w:styleId="a6">
    <w:name w:val="Strong"/>
    <w:basedOn w:val="a0"/>
    <w:uiPriority w:val="22"/>
    <w:qFormat/>
    <w:rsid w:val="0061511B"/>
    <w:rPr>
      <w:b/>
      <w:bCs/>
    </w:rPr>
  </w:style>
  <w:style w:type="character" w:customStyle="1" w:styleId="a4">
    <w:name w:val="Абзац списка Знак"/>
    <w:aliases w:val="!Й!У Знак"/>
    <w:basedOn w:val="a0"/>
    <w:link w:val="a3"/>
    <w:uiPriority w:val="34"/>
    <w:rsid w:val="0061511B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epterr@lipetskcity.r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depterr@lipetskcity.r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orobova_ea@nlmk.com" TargetMode="External"/><Relationship Id="rId11" Type="http://schemas.openxmlformats.org/officeDocument/2006/relationships/hyperlink" Target="mailto:ecology@nlmk.com" TargetMode="External"/><Relationship Id="rId5" Type="http://schemas.openxmlformats.org/officeDocument/2006/relationships/hyperlink" Target="mailto:sapunkova_mv@nlmk.com" TargetMode="External"/><Relationship Id="rId10" Type="http://schemas.openxmlformats.org/officeDocument/2006/relationships/hyperlink" Target="mailto:ecology@nlmk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ipetskcity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809</Words>
  <Characters>4614</Characters>
  <Application>Microsoft Office Word</Application>
  <DocSecurity>0</DocSecurity>
  <Lines>38</Lines>
  <Paragraphs>10</Paragraphs>
  <ScaleCrop>false</ScaleCrop>
  <Company/>
  <LinksUpToDate>false</LinksUpToDate>
  <CharactersWithSpaces>5413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Фактистова Нелли Алексеевна</dc:creator>
  <cp:keywords/>
  <dc:description/>
  <cp:lastModifiedBy>Фактистова Нелли Алексеевна</cp:lastModifiedBy>
  <cp:revision>2</cp:revision>
  <dcterms:created xsi:type="dcterms:W3CDTF">2024-04-08T11:31:00Z</dcterms:created>
  <dcterms:modified xsi:type="dcterms:W3CDTF">2024-04-08T11:32:00Z</dcterms:modified>
</cp:coreProperties>
</file>