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1D6150" w:rsidRDefault="00B14063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6"/>
      <w:bookmarkEnd w:id="0"/>
      <w:r w:rsidRPr="00B14063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>
        <w:rPr>
          <w:rFonts w:ascii="Times New Roman" w:hAnsi="Times New Roman" w:cs="Times New Roman"/>
          <w:b/>
          <w:sz w:val="28"/>
          <w:szCs w:val="28"/>
        </w:rPr>
        <w:t>чтенных объектов недвижимости 20</w:t>
      </w:r>
      <w:r w:rsidRPr="00B14063">
        <w:rPr>
          <w:rFonts w:ascii="Times New Roman" w:hAnsi="Times New Roman" w:cs="Times New Roman"/>
          <w:b/>
          <w:sz w:val="28"/>
          <w:szCs w:val="28"/>
        </w:rPr>
        <w:t>.10.2023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B14063" w:rsidP="00B1406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406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B8634B" w:rsidRDefault="00B8634B" w:rsidP="00B863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B3F1A" w:rsidTr="00EB3F1A">
        <w:trPr>
          <w:trHeight w:val="300"/>
        </w:trPr>
        <w:tc>
          <w:tcPr>
            <w:tcW w:w="851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268" w:type="dxa"/>
            <w:noWrap/>
          </w:tcPr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(или иной </w:t>
            </w:r>
            <w:r w:rsidRPr="00EB3F1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государственный учетный) номер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939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B3F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48:20:0000000:6105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Гаражно-строительный кооператив "Строитель"  гараж №167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48:20:0000000:4004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      в 7 жилом районе(недостроенный)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48:20:0000000:3457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гараж      по </w:t>
            </w:r>
            <w:proofErr w:type="spellStart"/>
            <w:r>
              <w:rPr>
                <w:color w:val="000000"/>
                <w:sz w:val="22"/>
                <w:szCs w:val="22"/>
              </w:rPr>
              <w:t>ул.Перова</w:t>
            </w:r>
            <w:proofErr w:type="spellEnd"/>
            <w:r>
              <w:rPr>
                <w:color w:val="000000"/>
                <w:sz w:val="22"/>
                <w:szCs w:val="22"/>
              </w:rPr>
              <w:t>(недостроенный)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48:20:0000000:24665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Липецкая область, г Липецк, </w:t>
            </w:r>
            <w:proofErr w:type="spellStart"/>
            <w:r>
              <w:rPr>
                <w:color w:val="000000"/>
                <w:sz w:val="22"/>
                <w:szCs w:val="22"/>
              </w:rPr>
              <w:t>ул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Стаханова, в районе МЖК, ряд 2, гараж 16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48:20:0000000:24660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Липецкая область, г Липецк, </w:t>
            </w:r>
            <w:proofErr w:type="spellStart"/>
            <w:r>
              <w:rPr>
                <w:color w:val="000000"/>
                <w:sz w:val="22"/>
                <w:szCs w:val="22"/>
              </w:rPr>
              <w:t>ул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Стаханова, в районе МЖК, ряд 1, бокс 5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48:20:0000000:24653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Липецкая область, г Липецк, </w:t>
            </w:r>
            <w:proofErr w:type="spellStart"/>
            <w:r>
              <w:rPr>
                <w:color w:val="000000"/>
                <w:sz w:val="22"/>
                <w:szCs w:val="22"/>
              </w:rPr>
              <w:t>ул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Стаханова, в районе МЖК, ряд 1, бокс 8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48:20:0000000:2426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область, г. Липецк, ул. Морская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48:20:0000000:18069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гараж №343     по </w:t>
            </w:r>
            <w:proofErr w:type="spellStart"/>
            <w:r>
              <w:rPr>
                <w:color w:val="000000"/>
                <w:sz w:val="22"/>
                <w:szCs w:val="22"/>
              </w:rPr>
              <w:t>ул.Московской</w:t>
            </w:r>
            <w:proofErr w:type="spellEnd"/>
            <w:r>
              <w:rPr>
                <w:color w:val="000000"/>
                <w:sz w:val="22"/>
                <w:szCs w:val="22"/>
              </w:rPr>
              <w:t>(недостроенный)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48:20:0000000:17494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Гаражно-строительный кооператив "Энергетик-2"  гараж №64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48:20:0000000:17045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Гаражно-строительный кооператив "Энергетик-2"  гараж №65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48:20:0000000:16821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гараж №б/н     по </w:t>
            </w:r>
            <w:proofErr w:type="spellStart"/>
            <w:r>
              <w:rPr>
                <w:color w:val="000000"/>
                <w:sz w:val="22"/>
                <w:szCs w:val="22"/>
              </w:rPr>
              <w:t>ул.Космонавтов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(недостроенный)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48:20:0000000:10220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гараж №б/н     по </w:t>
            </w:r>
            <w:proofErr w:type="spellStart"/>
            <w:r>
              <w:rPr>
                <w:color w:val="000000"/>
                <w:sz w:val="22"/>
                <w:szCs w:val="22"/>
              </w:rPr>
              <w:t>ул.Орловской</w:t>
            </w:r>
            <w:proofErr w:type="spellEnd"/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48:20:0012901:2561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Липецкая область, г. Липецк, тер. </w:t>
            </w:r>
            <w:proofErr w:type="spellStart"/>
            <w:r>
              <w:rPr>
                <w:color w:val="000000"/>
                <w:sz w:val="22"/>
                <w:szCs w:val="22"/>
              </w:rPr>
              <w:t>гк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Мехземстрой</w:t>
            </w:r>
            <w:proofErr w:type="spellEnd"/>
            <w:r>
              <w:rPr>
                <w:color w:val="000000"/>
                <w:sz w:val="22"/>
                <w:szCs w:val="22"/>
              </w:rPr>
              <w:t>, д. 7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48:20:0013301:547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область, г. Липецк, ул. Валентины Терешковой, д. 13в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48:20:0013303:1128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Гаражно-строительный кооператив № 13 "Военный городок"  гараж №80   секция 6 (недостроенный)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48:20:0014602:780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Гаражно-потребительский кооператив "Металлист-19"  гараж №4   ряд 57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48:20:0014701:1389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№10   ряд 8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48:20:0014701:1514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Липецкая область, г. Липецк, тер. </w:t>
            </w:r>
            <w:proofErr w:type="spellStart"/>
            <w:r>
              <w:rPr>
                <w:color w:val="000000"/>
                <w:sz w:val="22"/>
                <w:szCs w:val="22"/>
              </w:rPr>
              <w:t>гк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Правобережный, д. 3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48:20:0014701:1574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кооператив по строительству и эксплуатации индивидуальных капитальных гаражей "Наука"  гараж №4   ряд 6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48:20:0014701:1575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кооператив по строительству и эксплуатации индивидуальных капитальных гаражей "Наука"  гараж №41   ряд 5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48:20:0014701:1583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№11   ряд 8к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48:20:0014701:1587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№13   ряд 4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48:20:0014701:1590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№14   ряд 4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48:20:0014701:1594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№14   ряд 9к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48:20:0014701:1599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№17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48:20:0014701:1601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№172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48:20:0014701:1603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№2   ряд 8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48:20:0014701:1604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№20   ряд 6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48:20:0014701:1605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№20   ряд 8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48:20:0014701:1608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№21   ряд 8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48:20:0014701:1609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№22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48:20:0014701:1615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№26   ряд 14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48:20:0014701:1618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№3   ряд 7 (недостроенный)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48:20:0014701:1619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№35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48:20:0014701:1622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№5   ряд 9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48:20:0014701:1625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№6   ряд 6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48:20:0014701:1626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№7   ряд 9к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48:20:0014701:1628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№б/н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48:20:0014701:1629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№б/н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48:20:0014701:1630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№б/н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48:20:0014701:1631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№б/н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48:20:0014701:1632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№б/н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48:20:0014701:1633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"Правобережный"  гараж №б/н   ряд 5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48:20:0014701:514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область, г Липецк, гаражный кооператив по строительству и эксплуатации индивидуальных капитальных гаражей "Наука", гараж №112, ряд 0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48:20:0000000:14478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(</w:t>
            </w:r>
            <w:proofErr w:type="spellStart"/>
            <w:r>
              <w:rPr>
                <w:color w:val="000000"/>
                <w:sz w:val="22"/>
                <w:szCs w:val="22"/>
              </w:rPr>
              <w:t>обл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), Липецк (г.), </w:t>
            </w:r>
            <w:proofErr w:type="spellStart"/>
            <w:r>
              <w:rPr>
                <w:color w:val="000000"/>
                <w:sz w:val="22"/>
                <w:szCs w:val="22"/>
              </w:rPr>
              <w:t>Гк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Правобережный (тер.), </w:t>
            </w:r>
            <w:proofErr w:type="spellStart"/>
            <w:r>
              <w:rPr>
                <w:color w:val="000000"/>
                <w:sz w:val="22"/>
                <w:szCs w:val="22"/>
              </w:rPr>
              <w:t>ул.Студеновская</w:t>
            </w:r>
            <w:proofErr w:type="spellEnd"/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48:20:0020613:35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(</w:t>
            </w:r>
            <w:proofErr w:type="spellStart"/>
            <w:r>
              <w:rPr>
                <w:color w:val="000000"/>
                <w:sz w:val="22"/>
                <w:szCs w:val="22"/>
              </w:rPr>
              <w:t>обл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), Липецк (г.), </w:t>
            </w:r>
            <w:proofErr w:type="spellStart"/>
            <w:r>
              <w:rPr>
                <w:color w:val="000000"/>
                <w:sz w:val="22"/>
                <w:szCs w:val="22"/>
              </w:rPr>
              <w:t>Гк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Правобережный (тер.), </w:t>
            </w:r>
            <w:proofErr w:type="spellStart"/>
            <w:r>
              <w:rPr>
                <w:color w:val="000000"/>
                <w:sz w:val="22"/>
                <w:szCs w:val="22"/>
              </w:rPr>
              <w:t>Студеновская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(ул.), ряд 4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48:20:0021002:2154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№10   линия 5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48:20:0021002:2157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№106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48:20:0021002:2168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№128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48:20:0021002:2169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№13   линия 6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48:20:0021002:2172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№151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48:20:0021002:2179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№167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48:20:0021002:2182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№17   линия 5 участок №3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48:20:0021002:2191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№20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48:20:0021002:2192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№20</w:t>
            </w:r>
          </w:p>
        </w:tc>
      </w:tr>
      <w:tr w:rsidR="00F025ED" w:rsidRPr="00EB3F1A" w:rsidTr="00EB3F1A">
        <w:tc>
          <w:tcPr>
            <w:tcW w:w="851" w:type="dxa"/>
          </w:tcPr>
          <w:p w:rsidR="00F025ED" w:rsidRPr="00EB3F1A" w:rsidRDefault="00F025ED" w:rsidP="00F025E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48:20:0021002:2196</w:t>
            </w:r>
          </w:p>
        </w:tc>
        <w:tc>
          <w:tcPr>
            <w:tcW w:w="6939" w:type="dxa"/>
          </w:tcPr>
          <w:p w:rsidR="00F025ED" w:rsidRDefault="00F025ED" w:rsidP="00F025E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№207</w:t>
            </w:r>
          </w:p>
        </w:tc>
      </w:tr>
    </w:tbl>
    <w:p w:rsidR="00B14063" w:rsidRDefault="00B14063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B14063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 будет проводится 20</w:t>
      </w:r>
      <w:r w:rsidRPr="00B14063">
        <w:rPr>
          <w:rFonts w:ascii="Times New Roman" w:hAnsi="Times New Roman" w:cs="Times New Roman"/>
          <w:sz w:val="28"/>
          <w:szCs w:val="28"/>
        </w:rPr>
        <w:t>.10.2023 г. в</w:t>
      </w:r>
      <w:bookmarkStart w:id="1" w:name="_GoBack"/>
      <w:bookmarkEnd w:id="1"/>
      <w:r w:rsidRPr="00B14063">
        <w:rPr>
          <w:rFonts w:ascii="Times New Roman" w:hAnsi="Times New Roman" w:cs="Times New Roman"/>
          <w:sz w:val="28"/>
          <w:szCs w:val="28"/>
        </w:rPr>
        <w:t xml:space="preserve"> период с 8.30 час. по 16.30 час.</w:t>
      </w:r>
    </w:p>
    <w:sectPr w:rsidR="001D6150" w:rsidRPr="005D405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611" w:rsidRDefault="003A3611" w:rsidP="00455C81">
      <w:r>
        <w:separator/>
      </w:r>
    </w:p>
  </w:endnote>
  <w:endnote w:type="continuationSeparator" w:id="0">
    <w:p w:rsidR="003A3611" w:rsidRDefault="003A3611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611" w:rsidRDefault="003A3611" w:rsidP="00455C81">
      <w:r>
        <w:separator/>
      </w:r>
    </w:p>
  </w:footnote>
  <w:footnote w:type="continuationSeparator" w:id="0">
    <w:p w:rsidR="003A3611" w:rsidRDefault="003A3611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F025ED" w:rsidRPr="00F025ED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A112B"/>
    <w:rsid w:val="000A5813"/>
    <w:rsid w:val="000B080F"/>
    <w:rsid w:val="000C533D"/>
    <w:rsid w:val="000C7804"/>
    <w:rsid w:val="000D314F"/>
    <w:rsid w:val="000D4262"/>
    <w:rsid w:val="000E1F62"/>
    <w:rsid w:val="000F15D9"/>
    <w:rsid w:val="00126C8B"/>
    <w:rsid w:val="00126FCD"/>
    <w:rsid w:val="00133EB2"/>
    <w:rsid w:val="00152DB9"/>
    <w:rsid w:val="0017204A"/>
    <w:rsid w:val="001779BD"/>
    <w:rsid w:val="001A5FBA"/>
    <w:rsid w:val="001D6150"/>
    <w:rsid w:val="0020223E"/>
    <w:rsid w:val="00207120"/>
    <w:rsid w:val="00216CF8"/>
    <w:rsid w:val="00223FF2"/>
    <w:rsid w:val="002356F8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8352B"/>
    <w:rsid w:val="005953A1"/>
    <w:rsid w:val="005C4AA7"/>
    <w:rsid w:val="005D0C81"/>
    <w:rsid w:val="005D405C"/>
    <w:rsid w:val="005E0061"/>
    <w:rsid w:val="00644F2A"/>
    <w:rsid w:val="00653B94"/>
    <w:rsid w:val="006565B4"/>
    <w:rsid w:val="00664F5D"/>
    <w:rsid w:val="00691A64"/>
    <w:rsid w:val="00692D5E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B2772"/>
    <w:rsid w:val="007B7EAF"/>
    <w:rsid w:val="007D1E62"/>
    <w:rsid w:val="007D7D38"/>
    <w:rsid w:val="007E04CF"/>
    <w:rsid w:val="007E72B9"/>
    <w:rsid w:val="00802DC4"/>
    <w:rsid w:val="00811BE2"/>
    <w:rsid w:val="0082234E"/>
    <w:rsid w:val="00824956"/>
    <w:rsid w:val="00844667"/>
    <w:rsid w:val="00845E64"/>
    <w:rsid w:val="00855E0C"/>
    <w:rsid w:val="008617C9"/>
    <w:rsid w:val="00864093"/>
    <w:rsid w:val="0088566F"/>
    <w:rsid w:val="008A558E"/>
    <w:rsid w:val="008A6E6C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D6EB1"/>
    <w:rsid w:val="00AE104F"/>
    <w:rsid w:val="00AF28AF"/>
    <w:rsid w:val="00AF615D"/>
    <w:rsid w:val="00B14063"/>
    <w:rsid w:val="00B2778A"/>
    <w:rsid w:val="00B40965"/>
    <w:rsid w:val="00B558B4"/>
    <w:rsid w:val="00B819AC"/>
    <w:rsid w:val="00B8634B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E6F1A"/>
    <w:rsid w:val="00CF57A1"/>
    <w:rsid w:val="00D1031C"/>
    <w:rsid w:val="00D13763"/>
    <w:rsid w:val="00D14E56"/>
    <w:rsid w:val="00D526AE"/>
    <w:rsid w:val="00D5423A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6753"/>
    <w:rsid w:val="00EC490B"/>
    <w:rsid w:val="00ED755A"/>
    <w:rsid w:val="00EE475A"/>
    <w:rsid w:val="00F025ED"/>
    <w:rsid w:val="00F13DE7"/>
    <w:rsid w:val="00F26C59"/>
    <w:rsid w:val="00F33890"/>
    <w:rsid w:val="00F41DE9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8C3D8-3D7E-4B3A-9753-699851C2F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150</cp:revision>
  <cp:lastPrinted>2022-12-01T06:39:00Z</cp:lastPrinted>
  <dcterms:created xsi:type="dcterms:W3CDTF">2022-04-20T08:55:00Z</dcterms:created>
  <dcterms:modified xsi:type="dcterms:W3CDTF">2023-10-20T09:56:00Z</dcterms:modified>
</cp:coreProperties>
</file>