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AD5670">
        <w:rPr>
          <w:rFonts w:ascii="Times New Roman" w:hAnsi="Times New Roman"/>
          <w:sz w:val="28"/>
          <w:szCs w:val="28"/>
        </w:rPr>
        <w:t>1</w:t>
      </w:r>
      <w:r w:rsidR="008E7C16">
        <w:rPr>
          <w:rFonts w:ascii="Times New Roman" w:hAnsi="Times New Roman"/>
          <w:sz w:val="28"/>
          <w:szCs w:val="28"/>
        </w:rPr>
        <w:t>8</w:t>
      </w:r>
      <w:r w:rsidR="00AD5670">
        <w:rPr>
          <w:rFonts w:ascii="Times New Roman" w:hAnsi="Times New Roman"/>
          <w:sz w:val="28"/>
          <w:szCs w:val="28"/>
        </w:rPr>
        <w:t>.05.</w:t>
      </w:r>
      <w:r w:rsidR="00DD1DA9">
        <w:rPr>
          <w:rFonts w:ascii="Times New Roman" w:hAnsi="Times New Roman"/>
          <w:sz w:val="28"/>
          <w:szCs w:val="28"/>
        </w:rPr>
        <w:t>20</w:t>
      </w:r>
      <w:r w:rsidR="00CF2692">
        <w:rPr>
          <w:rFonts w:ascii="Times New Roman" w:hAnsi="Times New Roman"/>
          <w:sz w:val="28"/>
          <w:szCs w:val="28"/>
        </w:rPr>
        <w:t>23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4B0335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4B0335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4B033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9"/>
        <w:gridCol w:w="2387"/>
        <w:gridCol w:w="1448"/>
        <w:gridCol w:w="2246"/>
        <w:gridCol w:w="2572"/>
        <w:gridCol w:w="5812"/>
      </w:tblGrid>
      <w:tr w:rsidR="005D3A39" w:rsidRPr="001B56AA" w:rsidTr="00144210">
        <w:trPr>
          <w:trHeight w:val="2"/>
        </w:trPr>
        <w:tc>
          <w:tcPr>
            <w:tcW w:w="66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387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4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4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</w:t>
            </w:r>
            <w:r w:rsidR="00203050" w:rsidRPr="008E7C1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EB39D1" wp14:editId="5815DA9F">
                  <wp:extent cx="3254375" cy="1830586"/>
                  <wp:effectExtent l="0" t="0" r="3175" b="0"/>
                  <wp:docPr id="1" name="Рисунок 1" descr="O:\УПРАВЛЕНИЕ  ПОТРЕБИТЕЛЬСКОГО РЫНКА\ОТДЕЛ  КОНТРОЛЯ\Чуев\работа по киоскам\18.05.2023 Терешковой 29А\image-18-05-23-10-50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18.05.2023 Терешковой 29А\image-18-05-23-10-50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5154" cy="1842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</w:p>
        </w:tc>
      </w:tr>
      <w:tr w:rsidR="001E55E1" w:rsidRPr="001B56AA" w:rsidTr="00144210">
        <w:trPr>
          <w:trHeight w:val="4433"/>
        </w:trPr>
        <w:tc>
          <w:tcPr>
            <w:tcW w:w="669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1E55E1" w:rsidRPr="00157212" w:rsidRDefault="008E7C16" w:rsidP="008E7C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 w:rsidR="005163FE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/>
                <w:sz w:val="28"/>
                <w:szCs w:val="28"/>
              </w:rPr>
              <w:t>ерешковой</w:t>
            </w:r>
            <w:r w:rsidR="00022339">
              <w:rPr>
                <w:rFonts w:ascii="Times New Roman" w:hAnsi="Times New Roman"/>
                <w:sz w:val="28"/>
                <w:szCs w:val="28"/>
              </w:rPr>
              <w:t>, в районе дома 2</w:t>
            </w: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448" w:type="dxa"/>
          </w:tcPr>
          <w:p w:rsidR="001E55E1" w:rsidRPr="00DD76D0" w:rsidRDefault="008E7C16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тонар</w:t>
            </w:r>
            <w:proofErr w:type="spellEnd"/>
          </w:p>
        </w:tc>
        <w:tc>
          <w:tcPr>
            <w:tcW w:w="2246" w:type="dxa"/>
          </w:tcPr>
          <w:p w:rsidR="001E55E1" w:rsidRPr="001B56AA" w:rsidRDefault="001E55E1" w:rsidP="008E7C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8E7C16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5163FE">
              <w:rPr>
                <w:rFonts w:ascii="Times New Roman" w:hAnsi="Times New Roman"/>
                <w:sz w:val="28"/>
                <w:szCs w:val="28"/>
              </w:rPr>
              <w:t>1</w:t>
            </w:r>
            <w:r w:rsidR="008E7C16">
              <w:rPr>
                <w:rFonts w:ascii="Times New Roman" w:hAnsi="Times New Roman"/>
                <w:sz w:val="28"/>
                <w:szCs w:val="28"/>
              </w:rPr>
              <w:t>8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.0</w:t>
            </w:r>
            <w:r w:rsidR="005163FE">
              <w:rPr>
                <w:rFonts w:ascii="Times New Roman" w:hAnsi="Times New Roman"/>
                <w:sz w:val="28"/>
                <w:szCs w:val="28"/>
              </w:rPr>
              <w:t>5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572" w:type="dxa"/>
          </w:tcPr>
          <w:p w:rsidR="001E55E1" w:rsidRPr="001B56AA" w:rsidRDefault="005163FE" w:rsidP="008E7C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E7C16">
              <w:rPr>
                <w:rFonts w:ascii="Times New Roman" w:hAnsi="Times New Roman"/>
                <w:sz w:val="28"/>
                <w:szCs w:val="28"/>
              </w:rPr>
              <w:t>9</w:t>
            </w:r>
            <w:r w:rsidR="00D6399F">
              <w:rPr>
                <w:rFonts w:ascii="Times New Roman" w:hAnsi="Times New Roman"/>
                <w:sz w:val="28"/>
                <w:szCs w:val="28"/>
              </w:rPr>
              <w:t>.0</w:t>
            </w:r>
            <w:r w:rsidR="00022339">
              <w:rPr>
                <w:rFonts w:ascii="Times New Roman" w:hAnsi="Times New Roman"/>
                <w:sz w:val="28"/>
                <w:szCs w:val="28"/>
              </w:rPr>
              <w:t>5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.2023</w:t>
            </w:r>
          </w:p>
        </w:tc>
        <w:tc>
          <w:tcPr>
            <w:tcW w:w="5812" w:type="dxa"/>
          </w:tcPr>
          <w:p w:rsidR="001E55E1" w:rsidRPr="00B844CE" w:rsidRDefault="008E7C16" w:rsidP="008E7C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C1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12739" cy="3400425"/>
                  <wp:effectExtent l="0" t="0" r="0" b="0"/>
                  <wp:docPr id="2" name="Рисунок 2" descr="O:\УПРАВЛЕНИЕ  ПОТРЕБИТЕЛЬСКОГО РЫНКА\ОТДЕЛ  КОНТРОЛЯ\Чуев\работа по киоскам\18.05.2023 Терешковой 29А\image-18-05-23-10-50-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18.05.2023 Терешковой 29А\image-18-05-23-10-50-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806" cy="341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022339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3B26"/>
    <w:rsid w:val="00021C25"/>
    <w:rsid w:val="00021F82"/>
    <w:rsid w:val="00022339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B55A6"/>
    <w:rsid w:val="000E0E67"/>
    <w:rsid w:val="000E10BB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E55E1"/>
    <w:rsid w:val="001F322A"/>
    <w:rsid w:val="001F4EDD"/>
    <w:rsid w:val="00203050"/>
    <w:rsid w:val="002427F7"/>
    <w:rsid w:val="00253679"/>
    <w:rsid w:val="00255BFA"/>
    <w:rsid w:val="002604D8"/>
    <w:rsid w:val="002948BC"/>
    <w:rsid w:val="002948DD"/>
    <w:rsid w:val="002A167E"/>
    <w:rsid w:val="002B72A7"/>
    <w:rsid w:val="002E6EE4"/>
    <w:rsid w:val="002F4EB5"/>
    <w:rsid w:val="00306ECE"/>
    <w:rsid w:val="00312B23"/>
    <w:rsid w:val="00316A61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29A"/>
    <w:rsid w:val="004D1674"/>
    <w:rsid w:val="004E0AB2"/>
    <w:rsid w:val="004F1D9C"/>
    <w:rsid w:val="004F3752"/>
    <w:rsid w:val="004F5DC7"/>
    <w:rsid w:val="00511BFB"/>
    <w:rsid w:val="00512101"/>
    <w:rsid w:val="005163FE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207A"/>
    <w:rsid w:val="008E3331"/>
    <w:rsid w:val="008E7C16"/>
    <w:rsid w:val="008F0411"/>
    <w:rsid w:val="008F6595"/>
    <w:rsid w:val="0090106C"/>
    <w:rsid w:val="00910F7C"/>
    <w:rsid w:val="009240F9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D5670"/>
    <w:rsid w:val="00AE1ED3"/>
    <w:rsid w:val="00B16895"/>
    <w:rsid w:val="00B332DD"/>
    <w:rsid w:val="00B43EAD"/>
    <w:rsid w:val="00B54E3B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BD4AB6"/>
    <w:rsid w:val="00BE6815"/>
    <w:rsid w:val="00C23AEB"/>
    <w:rsid w:val="00C26E84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47878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6D0"/>
    <w:rsid w:val="00DE30EB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12510D"/>
  <w15:docId w15:val="{53AE9B56-1025-4CA9-BE06-1C8B596C1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F5573-A6B1-4B55-BDF7-889AEDD7E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862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Трухачев Андрей Владимирович</cp:lastModifiedBy>
  <cp:revision>4</cp:revision>
  <cp:lastPrinted>2022-10-19T14:17:00Z</cp:lastPrinted>
  <dcterms:created xsi:type="dcterms:W3CDTF">2023-05-18T08:00:00Z</dcterms:created>
  <dcterms:modified xsi:type="dcterms:W3CDTF">2023-05-18T08:00:00Z</dcterms:modified>
</cp:coreProperties>
</file>