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E4" w:rsidRPr="006F4AE4" w:rsidRDefault="006F4AE4" w:rsidP="005212B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AE4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6F4AE4" w:rsidRDefault="006F4AE4" w:rsidP="005212B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AE4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заключения концессионного соглашения </w:t>
      </w:r>
      <w:r w:rsidR="005212B8" w:rsidRPr="005212B8">
        <w:rPr>
          <w:rFonts w:ascii="Times New Roman" w:hAnsi="Times New Roman" w:cs="Times New Roman"/>
          <w:b/>
          <w:sz w:val="28"/>
          <w:szCs w:val="28"/>
        </w:rPr>
        <w:t>в отношении объекта социально-бытового обслуживания граждан - здания бани, расположенного по адресу:</w:t>
      </w:r>
      <w:r w:rsidR="0052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2B8" w:rsidRPr="005212B8">
        <w:rPr>
          <w:rFonts w:ascii="Times New Roman" w:hAnsi="Times New Roman" w:cs="Times New Roman"/>
          <w:b/>
          <w:sz w:val="28"/>
          <w:szCs w:val="28"/>
        </w:rPr>
        <w:t>г. Липецк, улица 40 лет Октября, д. 4.</w:t>
      </w:r>
    </w:p>
    <w:p w:rsidR="007B6153" w:rsidRPr="006F4AE4" w:rsidRDefault="007B6153" w:rsidP="005212B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4AE4" w:rsidRDefault="007B6153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15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июля 2005 г. № 115-ФЗ «О концессио</w:t>
      </w:r>
      <w:r w:rsidR="005212B8">
        <w:rPr>
          <w:rFonts w:ascii="Times New Roman" w:hAnsi="Times New Roman" w:cs="Times New Roman"/>
          <w:sz w:val="28"/>
          <w:szCs w:val="28"/>
        </w:rPr>
        <w:t>нных соглашениях»</w:t>
      </w:r>
      <w:r w:rsidRPr="007B6153">
        <w:rPr>
          <w:rFonts w:ascii="Times New Roman" w:hAnsi="Times New Roman" w:cs="Times New Roman"/>
          <w:sz w:val="28"/>
          <w:szCs w:val="28"/>
        </w:rPr>
        <w:t xml:space="preserve">, </w:t>
      </w:r>
      <w:r w:rsidR="005212B8" w:rsidRPr="005212B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Липецка от </w:t>
      </w:r>
      <w:r w:rsidR="008010FC">
        <w:rPr>
          <w:rFonts w:ascii="Times New Roman" w:hAnsi="Times New Roman" w:cs="Times New Roman"/>
          <w:sz w:val="28"/>
          <w:szCs w:val="28"/>
        </w:rPr>
        <w:t>14.04.2022</w:t>
      </w:r>
      <w:r w:rsidR="005212B8" w:rsidRPr="008010FC">
        <w:rPr>
          <w:rFonts w:ascii="Times New Roman" w:hAnsi="Times New Roman" w:cs="Times New Roman"/>
          <w:sz w:val="28"/>
          <w:szCs w:val="28"/>
        </w:rPr>
        <w:t xml:space="preserve"> № </w:t>
      </w:r>
      <w:r w:rsidR="008010FC">
        <w:rPr>
          <w:rFonts w:ascii="Times New Roman" w:hAnsi="Times New Roman" w:cs="Times New Roman"/>
          <w:sz w:val="28"/>
          <w:szCs w:val="28"/>
        </w:rPr>
        <w:t>778</w:t>
      </w:r>
      <w:r w:rsidR="005212B8" w:rsidRPr="005212B8">
        <w:rPr>
          <w:rFonts w:ascii="Times New Roman" w:hAnsi="Times New Roman" w:cs="Times New Roman"/>
          <w:sz w:val="28"/>
          <w:szCs w:val="28"/>
        </w:rPr>
        <w:t xml:space="preserve"> «О заключении концессионного соглашения в отношении объекта социально-бытового обслуживания граждан - здания бани, расположенного по адресу:</w:t>
      </w:r>
      <w:r w:rsidR="005212B8">
        <w:rPr>
          <w:rFonts w:ascii="Times New Roman" w:hAnsi="Times New Roman" w:cs="Times New Roman"/>
          <w:sz w:val="28"/>
          <w:szCs w:val="28"/>
        </w:rPr>
        <w:t xml:space="preserve"> </w:t>
      </w:r>
      <w:r w:rsidR="005212B8" w:rsidRPr="005212B8">
        <w:rPr>
          <w:rFonts w:ascii="Times New Roman" w:hAnsi="Times New Roman" w:cs="Times New Roman"/>
          <w:sz w:val="28"/>
          <w:szCs w:val="28"/>
        </w:rPr>
        <w:t>г. Лип</w:t>
      </w:r>
      <w:r w:rsidR="005212B8">
        <w:rPr>
          <w:rFonts w:ascii="Times New Roman" w:hAnsi="Times New Roman" w:cs="Times New Roman"/>
          <w:sz w:val="28"/>
          <w:szCs w:val="28"/>
        </w:rPr>
        <w:t>ецк, улица 40 лет Октября, д. 4»</w:t>
      </w:r>
      <w:r w:rsidRPr="007B6153">
        <w:rPr>
          <w:rFonts w:ascii="Times New Roman" w:hAnsi="Times New Roman" w:cs="Times New Roman"/>
          <w:sz w:val="28"/>
          <w:szCs w:val="28"/>
        </w:rPr>
        <w:t>, проводится открытый конкурс на право заключения концессионного соглашения (далее – Открытый конкурс).</w:t>
      </w:r>
    </w:p>
    <w:p w:rsidR="007B6153" w:rsidRPr="006F4AE4" w:rsidRDefault="007B6153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AE4" w:rsidRPr="006F4AE4" w:rsidRDefault="008D4B4B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AE4" w:rsidRPr="006F4AE4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CE5953">
        <w:rPr>
          <w:rFonts w:ascii="Times New Roman" w:hAnsi="Times New Roman" w:cs="Times New Roman"/>
          <w:sz w:val="28"/>
          <w:szCs w:val="28"/>
        </w:rPr>
        <w:t>м</w:t>
      </w:r>
      <w:r w:rsidR="00CE5953" w:rsidRPr="00CE5953">
        <w:rPr>
          <w:rFonts w:ascii="Times New Roman" w:hAnsi="Times New Roman" w:cs="Times New Roman"/>
          <w:sz w:val="28"/>
          <w:szCs w:val="28"/>
        </w:rPr>
        <w:t xml:space="preserve">униципальное образование городской округ город Липецк, от имени которого в соответствии с Уставом городского округа город Липецк Липецкой области Российской Федерации, принятым решением Липецкого городского Совета депутатов от 24.02.2015 № 990 выступает администрация города Липецка, в лице председателя департамента экономического развития администрации города Липецка </w:t>
      </w:r>
      <w:proofErr w:type="spellStart"/>
      <w:r w:rsidR="00CE5953" w:rsidRPr="00CE5953">
        <w:rPr>
          <w:rFonts w:ascii="Times New Roman" w:hAnsi="Times New Roman" w:cs="Times New Roman"/>
          <w:sz w:val="28"/>
          <w:szCs w:val="28"/>
        </w:rPr>
        <w:t>Полоскиной</w:t>
      </w:r>
      <w:proofErr w:type="spellEnd"/>
      <w:r w:rsidR="00CE5953" w:rsidRPr="00CE5953">
        <w:rPr>
          <w:rFonts w:ascii="Times New Roman" w:hAnsi="Times New Roman" w:cs="Times New Roman"/>
          <w:sz w:val="28"/>
          <w:szCs w:val="28"/>
        </w:rPr>
        <w:t xml:space="preserve"> Юлии Валерьевны, действующей на основании решения Липецкого городского Совета депутатов от 28.05.2013 № 64</w:t>
      </w:r>
      <w:r w:rsidR="00CE5953">
        <w:rPr>
          <w:rFonts w:ascii="Times New Roman" w:hAnsi="Times New Roman" w:cs="Times New Roman"/>
          <w:sz w:val="28"/>
          <w:szCs w:val="28"/>
        </w:rPr>
        <w:t xml:space="preserve">7 </w:t>
      </w:r>
      <w:r w:rsidR="00CE5953" w:rsidRPr="00CE5953">
        <w:rPr>
          <w:rFonts w:ascii="Times New Roman" w:hAnsi="Times New Roman" w:cs="Times New Roman"/>
          <w:sz w:val="28"/>
          <w:szCs w:val="28"/>
        </w:rPr>
        <w:t>«О положении «О департаменте экономического развития администрации города Липецка»</w:t>
      </w:r>
      <w:r w:rsidR="006F4AE4" w:rsidRPr="006F4AE4">
        <w:rPr>
          <w:rFonts w:ascii="Times New Roman" w:hAnsi="Times New Roman" w:cs="Times New Roman"/>
          <w:sz w:val="28"/>
          <w:szCs w:val="28"/>
        </w:rPr>
        <w:t>.</w:t>
      </w:r>
    </w:p>
    <w:p w:rsidR="006F4AE4" w:rsidRPr="006F4AE4" w:rsidRDefault="00CE5953" w:rsidP="004E7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="004E7B4A" w:rsidRPr="004E7B4A">
        <w:rPr>
          <w:rFonts w:ascii="Times New Roman" w:hAnsi="Times New Roman" w:cs="Times New Roman"/>
          <w:sz w:val="28"/>
          <w:szCs w:val="28"/>
        </w:rPr>
        <w:t>398019, Липецкая обл</w:t>
      </w:r>
      <w:r w:rsidR="007E7F40">
        <w:rPr>
          <w:rFonts w:ascii="Times New Roman" w:hAnsi="Times New Roman" w:cs="Times New Roman"/>
          <w:sz w:val="28"/>
          <w:szCs w:val="28"/>
        </w:rPr>
        <w:t>.</w:t>
      </w:r>
      <w:r w:rsidR="004E7B4A" w:rsidRPr="004E7B4A">
        <w:rPr>
          <w:rFonts w:ascii="Times New Roman" w:hAnsi="Times New Roman" w:cs="Times New Roman"/>
          <w:sz w:val="28"/>
          <w:szCs w:val="28"/>
        </w:rPr>
        <w:t>, г</w:t>
      </w:r>
      <w:r w:rsidR="007E7F40">
        <w:rPr>
          <w:rFonts w:ascii="Times New Roman" w:hAnsi="Times New Roman" w:cs="Times New Roman"/>
          <w:sz w:val="28"/>
          <w:szCs w:val="28"/>
        </w:rPr>
        <w:t>.</w:t>
      </w:r>
      <w:r w:rsidR="004E7B4A" w:rsidRPr="004E7B4A">
        <w:rPr>
          <w:rFonts w:ascii="Times New Roman" w:hAnsi="Times New Roman" w:cs="Times New Roman"/>
          <w:sz w:val="28"/>
          <w:szCs w:val="28"/>
        </w:rPr>
        <w:t xml:space="preserve"> Липецк, пл</w:t>
      </w:r>
      <w:r w:rsidR="007E7F40">
        <w:rPr>
          <w:rFonts w:ascii="Times New Roman" w:hAnsi="Times New Roman" w:cs="Times New Roman"/>
          <w:sz w:val="28"/>
          <w:szCs w:val="28"/>
        </w:rPr>
        <w:t>.</w:t>
      </w:r>
      <w:r w:rsidR="004E7B4A" w:rsidRPr="004E7B4A">
        <w:rPr>
          <w:rFonts w:ascii="Times New Roman" w:hAnsi="Times New Roman" w:cs="Times New Roman"/>
          <w:sz w:val="28"/>
          <w:szCs w:val="28"/>
        </w:rPr>
        <w:t xml:space="preserve"> Театральная, д. 1</w:t>
      </w:r>
      <w:r w:rsidR="004E7B4A">
        <w:rPr>
          <w:rFonts w:ascii="Times New Roman" w:hAnsi="Times New Roman" w:cs="Times New Roman"/>
          <w:sz w:val="28"/>
          <w:szCs w:val="28"/>
        </w:rPr>
        <w:t>.</w:t>
      </w:r>
    </w:p>
    <w:p w:rsidR="004E7B4A" w:rsidRDefault="006F4AE4" w:rsidP="004E7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AE4">
        <w:rPr>
          <w:rFonts w:ascii="Times New Roman" w:hAnsi="Times New Roman" w:cs="Times New Roman"/>
          <w:sz w:val="28"/>
          <w:szCs w:val="28"/>
        </w:rPr>
        <w:t>Почтовый адрес</w:t>
      </w:r>
      <w:r w:rsidR="004E7B4A">
        <w:rPr>
          <w:rFonts w:ascii="Times New Roman" w:hAnsi="Times New Roman" w:cs="Times New Roman"/>
          <w:sz w:val="28"/>
          <w:szCs w:val="28"/>
        </w:rPr>
        <w:t xml:space="preserve">: </w:t>
      </w:r>
      <w:r w:rsidR="004E7B4A" w:rsidRPr="004E7B4A">
        <w:rPr>
          <w:rFonts w:ascii="Times New Roman" w:hAnsi="Times New Roman" w:cs="Times New Roman"/>
          <w:sz w:val="28"/>
          <w:szCs w:val="28"/>
        </w:rPr>
        <w:t>398019, Липецкая об</w:t>
      </w:r>
      <w:r w:rsidR="004E7B4A">
        <w:rPr>
          <w:rFonts w:ascii="Times New Roman" w:hAnsi="Times New Roman" w:cs="Times New Roman"/>
          <w:sz w:val="28"/>
          <w:szCs w:val="28"/>
        </w:rPr>
        <w:t>л</w:t>
      </w:r>
      <w:r w:rsidR="007E7F40">
        <w:rPr>
          <w:rFonts w:ascii="Times New Roman" w:hAnsi="Times New Roman" w:cs="Times New Roman"/>
          <w:sz w:val="28"/>
          <w:szCs w:val="28"/>
        </w:rPr>
        <w:t>.</w:t>
      </w:r>
      <w:r w:rsidR="004E7B4A">
        <w:rPr>
          <w:rFonts w:ascii="Times New Roman" w:hAnsi="Times New Roman" w:cs="Times New Roman"/>
          <w:sz w:val="28"/>
          <w:szCs w:val="28"/>
        </w:rPr>
        <w:t>, г</w:t>
      </w:r>
      <w:r w:rsidR="007E7F40">
        <w:rPr>
          <w:rFonts w:ascii="Times New Roman" w:hAnsi="Times New Roman" w:cs="Times New Roman"/>
          <w:sz w:val="28"/>
          <w:szCs w:val="28"/>
        </w:rPr>
        <w:t>.</w:t>
      </w:r>
      <w:r w:rsidR="004E7B4A">
        <w:rPr>
          <w:rFonts w:ascii="Times New Roman" w:hAnsi="Times New Roman" w:cs="Times New Roman"/>
          <w:sz w:val="28"/>
          <w:szCs w:val="28"/>
        </w:rPr>
        <w:t xml:space="preserve"> Липецк, пл</w:t>
      </w:r>
      <w:r w:rsidR="007E7F40">
        <w:rPr>
          <w:rFonts w:ascii="Times New Roman" w:hAnsi="Times New Roman" w:cs="Times New Roman"/>
          <w:sz w:val="28"/>
          <w:szCs w:val="28"/>
        </w:rPr>
        <w:t>.</w:t>
      </w:r>
      <w:r w:rsidR="004E7B4A">
        <w:rPr>
          <w:rFonts w:ascii="Times New Roman" w:hAnsi="Times New Roman" w:cs="Times New Roman"/>
          <w:sz w:val="28"/>
          <w:szCs w:val="28"/>
        </w:rPr>
        <w:t xml:space="preserve"> Театральная, д.</w:t>
      </w:r>
      <w:r w:rsidR="007E7F40">
        <w:rPr>
          <w:rFonts w:ascii="Times New Roman" w:hAnsi="Times New Roman" w:cs="Times New Roman"/>
          <w:sz w:val="28"/>
          <w:szCs w:val="28"/>
        </w:rPr>
        <w:t xml:space="preserve"> </w:t>
      </w:r>
      <w:r w:rsidR="004E7B4A" w:rsidRPr="004E7B4A">
        <w:rPr>
          <w:rFonts w:ascii="Times New Roman" w:hAnsi="Times New Roman" w:cs="Times New Roman"/>
          <w:sz w:val="28"/>
          <w:szCs w:val="28"/>
        </w:rPr>
        <w:t>1</w:t>
      </w:r>
      <w:r w:rsidR="004E7B4A">
        <w:rPr>
          <w:rFonts w:ascii="Times New Roman" w:hAnsi="Times New Roman" w:cs="Times New Roman"/>
          <w:sz w:val="28"/>
          <w:szCs w:val="28"/>
        </w:rPr>
        <w:t>.</w:t>
      </w:r>
    </w:p>
    <w:p w:rsidR="00AE73E3" w:rsidRDefault="00AE73E3" w:rsidP="00C02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3E3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111AD4">
        <w:rPr>
          <w:rFonts w:ascii="Times New Roman" w:hAnsi="Times New Roman" w:cs="Times New Roman"/>
          <w:sz w:val="28"/>
          <w:szCs w:val="28"/>
        </w:rPr>
        <w:t>Талатина Ольга Геннадьевна,</w:t>
      </w:r>
      <w:r w:rsidR="00C02E3B" w:rsidRPr="00C02E3B">
        <w:t xml:space="preserve"> </w:t>
      </w:r>
      <w:r w:rsidR="00C02E3B" w:rsidRPr="00C02E3B">
        <w:rPr>
          <w:rFonts w:ascii="Times New Roman" w:hAnsi="Times New Roman" w:cs="Times New Roman"/>
          <w:sz w:val="28"/>
          <w:szCs w:val="28"/>
        </w:rPr>
        <w:t>замест</w:t>
      </w:r>
      <w:r w:rsidR="00C02E3B">
        <w:rPr>
          <w:rFonts w:ascii="Times New Roman" w:hAnsi="Times New Roman" w:cs="Times New Roman"/>
          <w:sz w:val="28"/>
          <w:szCs w:val="28"/>
        </w:rPr>
        <w:t xml:space="preserve">итель председателя </w:t>
      </w:r>
      <w:r w:rsidR="007E7F40">
        <w:rPr>
          <w:rFonts w:ascii="Times New Roman" w:hAnsi="Times New Roman" w:cs="Times New Roman"/>
          <w:sz w:val="28"/>
          <w:szCs w:val="28"/>
        </w:rPr>
        <w:t>-</w:t>
      </w:r>
      <w:r w:rsidR="00C02E3B">
        <w:rPr>
          <w:rFonts w:ascii="Times New Roman" w:hAnsi="Times New Roman" w:cs="Times New Roman"/>
          <w:sz w:val="28"/>
          <w:szCs w:val="28"/>
        </w:rPr>
        <w:t xml:space="preserve"> начальник отдела инвестиционной политики </w:t>
      </w:r>
      <w:r w:rsidR="00C02E3B" w:rsidRPr="00C02E3B">
        <w:rPr>
          <w:rFonts w:ascii="Times New Roman" w:hAnsi="Times New Roman" w:cs="Times New Roman"/>
          <w:sz w:val="28"/>
          <w:szCs w:val="28"/>
        </w:rPr>
        <w:t>упра</w:t>
      </w:r>
      <w:r w:rsidR="00C02E3B">
        <w:rPr>
          <w:rFonts w:ascii="Times New Roman" w:hAnsi="Times New Roman" w:cs="Times New Roman"/>
          <w:sz w:val="28"/>
          <w:szCs w:val="28"/>
        </w:rPr>
        <w:t xml:space="preserve">вления стратегического развития </w:t>
      </w:r>
      <w:r w:rsidR="00C02E3B" w:rsidRPr="00C02E3B">
        <w:rPr>
          <w:rFonts w:ascii="Times New Roman" w:hAnsi="Times New Roman" w:cs="Times New Roman"/>
          <w:sz w:val="28"/>
          <w:szCs w:val="28"/>
        </w:rPr>
        <w:t>департамента экономического развития</w:t>
      </w:r>
      <w:r w:rsidR="00C02E3B">
        <w:rPr>
          <w:rFonts w:ascii="Times New Roman" w:hAnsi="Times New Roman" w:cs="Times New Roman"/>
          <w:sz w:val="28"/>
          <w:szCs w:val="28"/>
        </w:rPr>
        <w:t>.</w:t>
      </w:r>
    </w:p>
    <w:p w:rsidR="006F4AE4" w:rsidRDefault="004E7B4A" w:rsidP="004E7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</w:t>
      </w:r>
      <w:r w:rsidR="007E7F40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7E7F4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: 8 </w:t>
      </w:r>
      <w:r w:rsidR="006F4AE4" w:rsidRPr="006F4AE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4742) 239-132;</w:t>
      </w:r>
      <w:r w:rsidR="00111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(4742) 239-192</w:t>
      </w:r>
      <w:r w:rsidR="00911901" w:rsidRPr="00911901">
        <w:rPr>
          <w:rFonts w:ascii="Times New Roman" w:hAnsi="Times New Roman" w:cs="Times New Roman"/>
          <w:sz w:val="28"/>
          <w:szCs w:val="28"/>
        </w:rPr>
        <w:t>; 8 (4742) 239-19</w:t>
      </w:r>
      <w:r w:rsidR="00911901">
        <w:rPr>
          <w:rFonts w:ascii="Times New Roman" w:hAnsi="Times New Roman" w:cs="Times New Roman"/>
          <w:sz w:val="28"/>
          <w:szCs w:val="28"/>
        </w:rPr>
        <w:t>3.</w:t>
      </w:r>
    </w:p>
    <w:p w:rsidR="00856F23" w:rsidRDefault="00856F23" w:rsidP="004E7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D05" w:rsidRDefault="00856F23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</w:t>
      </w:r>
      <w:r w:rsidRPr="00856F23">
        <w:rPr>
          <w:rFonts w:ascii="Times New Roman" w:hAnsi="Times New Roman" w:cs="Times New Roman"/>
          <w:sz w:val="28"/>
          <w:szCs w:val="28"/>
        </w:rPr>
        <w:t xml:space="preserve">фициальные сайты, на которых будет размещена информация по конкурсу, </w:t>
      </w:r>
      <w:r>
        <w:rPr>
          <w:rFonts w:ascii="Times New Roman" w:hAnsi="Times New Roman" w:cs="Times New Roman"/>
          <w:sz w:val="28"/>
          <w:szCs w:val="28"/>
        </w:rPr>
        <w:t>в том числе настоящее сообщение:</w:t>
      </w:r>
    </w:p>
    <w:p w:rsidR="00856F23" w:rsidRPr="00856F23" w:rsidRDefault="00856F23" w:rsidP="00856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F23">
        <w:rPr>
          <w:rFonts w:ascii="Times New Roman" w:hAnsi="Times New Roman" w:cs="Times New Roman"/>
          <w:sz w:val="28"/>
          <w:szCs w:val="28"/>
        </w:rPr>
        <w:t>- официальный сайт Российской Федерации для размещения информации о проведении торгов www.torgi.gov.ru.;</w:t>
      </w:r>
    </w:p>
    <w:p w:rsidR="00856F23" w:rsidRPr="00856F23" w:rsidRDefault="00856F23" w:rsidP="00856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F23">
        <w:rPr>
          <w:rFonts w:ascii="Times New Roman" w:hAnsi="Times New Roman" w:cs="Times New Roman"/>
          <w:sz w:val="28"/>
          <w:szCs w:val="28"/>
        </w:rPr>
        <w:t xml:space="preserve">- официальный сайт администрации </w:t>
      </w:r>
      <w:r w:rsidR="00927F01" w:rsidRPr="00927F01">
        <w:rPr>
          <w:rFonts w:ascii="Times New Roman" w:hAnsi="Times New Roman" w:cs="Times New Roman"/>
          <w:sz w:val="28"/>
          <w:szCs w:val="28"/>
        </w:rPr>
        <w:t>города Липецка http://lipetskcity.ru</w:t>
      </w:r>
      <w:r w:rsidR="00927F01">
        <w:rPr>
          <w:rFonts w:ascii="Times New Roman" w:hAnsi="Times New Roman" w:cs="Times New Roman"/>
          <w:sz w:val="28"/>
          <w:szCs w:val="28"/>
        </w:rPr>
        <w:t>.</w:t>
      </w:r>
    </w:p>
    <w:p w:rsidR="00856F23" w:rsidRDefault="00A06B60" w:rsidP="00856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56F23">
        <w:rPr>
          <w:rFonts w:ascii="Times New Roman" w:hAnsi="Times New Roman" w:cs="Times New Roman"/>
          <w:sz w:val="28"/>
          <w:szCs w:val="28"/>
        </w:rPr>
        <w:t>астоящее сообщение</w:t>
      </w:r>
      <w:r>
        <w:rPr>
          <w:rFonts w:ascii="Times New Roman" w:hAnsi="Times New Roman" w:cs="Times New Roman"/>
          <w:sz w:val="28"/>
          <w:szCs w:val="28"/>
        </w:rPr>
        <w:t xml:space="preserve"> публикуется</w:t>
      </w:r>
      <w:r w:rsidR="00927F01">
        <w:rPr>
          <w:rFonts w:ascii="Times New Roman" w:hAnsi="Times New Roman" w:cs="Times New Roman"/>
          <w:sz w:val="28"/>
          <w:szCs w:val="28"/>
        </w:rPr>
        <w:t xml:space="preserve"> </w:t>
      </w:r>
      <w:r w:rsidR="00B93942">
        <w:rPr>
          <w:rFonts w:ascii="Times New Roman" w:hAnsi="Times New Roman" w:cs="Times New Roman"/>
          <w:sz w:val="28"/>
          <w:szCs w:val="28"/>
        </w:rPr>
        <w:t xml:space="preserve">в </w:t>
      </w:r>
      <w:r w:rsidR="00D727D4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D727D4" w:rsidRPr="00D727D4">
        <w:rPr>
          <w:rFonts w:ascii="Times New Roman" w:hAnsi="Times New Roman" w:cs="Times New Roman"/>
          <w:sz w:val="28"/>
          <w:szCs w:val="28"/>
        </w:rPr>
        <w:t>«Первый номер официально»</w:t>
      </w:r>
      <w:r w:rsidR="00B93942">
        <w:rPr>
          <w:rFonts w:ascii="Times New Roman" w:hAnsi="Times New Roman" w:cs="Times New Roman"/>
          <w:sz w:val="28"/>
          <w:szCs w:val="28"/>
        </w:rPr>
        <w:t>.</w:t>
      </w:r>
    </w:p>
    <w:p w:rsidR="008D4B4B" w:rsidRPr="006F4AE4" w:rsidRDefault="008D4B4B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D05" w:rsidRDefault="00951088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4AE4" w:rsidRPr="006F4AE4">
        <w:rPr>
          <w:rFonts w:ascii="Times New Roman" w:hAnsi="Times New Roman" w:cs="Times New Roman"/>
          <w:sz w:val="28"/>
          <w:szCs w:val="28"/>
        </w:rPr>
        <w:t xml:space="preserve">. Предмет конкурса: </w:t>
      </w:r>
    </w:p>
    <w:p w:rsidR="004361F2" w:rsidRDefault="00927F01" w:rsidP="00436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4AE4" w:rsidRPr="006F4AE4">
        <w:rPr>
          <w:rFonts w:ascii="Times New Roman" w:hAnsi="Times New Roman" w:cs="Times New Roman"/>
          <w:sz w:val="28"/>
          <w:szCs w:val="28"/>
        </w:rPr>
        <w:t xml:space="preserve">право на заключение концессионного соглашения по </w:t>
      </w:r>
      <w:r w:rsidR="00A87EC6" w:rsidRPr="00A87EC6">
        <w:rPr>
          <w:rFonts w:ascii="Times New Roman" w:hAnsi="Times New Roman" w:cs="Times New Roman"/>
          <w:sz w:val="28"/>
          <w:szCs w:val="28"/>
        </w:rPr>
        <w:t>реконструкци</w:t>
      </w:r>
      <w:r w:rsidR="000C7A74">
        <w:rPr>
          <w:rFonts w:ascii="Times New Roman" w:hAnsi="Times New Roman" w:cs="Times New Roman"/>
          <w:sz w:val="28"/>
          <w:szCs w:val="28"/>
        </w:rPr>
        <w:t>и</w:t>
      </w:r>
      <w:r w:rsidR="00A87EC6" w:rsidRPr="00A87EC6">
        <w:rPr>
          <w:rFonts w:ascii="Times New Roman" w:hAnsi="Times New Roman" w:cs="Times New Roman"/>
          <w:sz w:val="28"/>
          <w:szCs w:val="28"/>
        </w:rPr>
        <w:t xml:space="preserve"> </w:t>
      </w:r>
      <w:r w:rsidR="000C7A74" w:rsidRPr="000C7A74">
        <w:rPr>
          <w:rFonts w:ascii="Times New Roman" w:hAnsi="Times New Roman" w:cs="Times New Roman"/>
          <w:sz w:val="28"/>
          <w:szCs w:val="28"/>
        </w:rPr>
        <w:t>объекта социально-бытового обслуживания граждан - здания бани, расположенного по адресу: г. Липецк, улица 40 лет Октября, д. 4</w:t>
      </w:r>
      <w:r w:rsidR="00A87EC6" w:rsidRPr="00A87EC6">
        <w:rPr>
          <w:rFonts w:ascii="Times New Roman" w:hAnsi="Times New Roman" w:cs="Times New Roman"/>
          <w:sz w:val="28"/>
          <w:szCs w:val="28"/>
        </w:rPr>
        <w:t xml:space="preserve">, право собственности на который принадлежит </w:t>
      </w:r>
      <w:proofErr w:type="spellStart"/>
      <w:r w:rsidR="00A87EC6" w:rsidRPr="00A87EC6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="00A87EC6" w:rsidRPr="00A87EC6">
        <w:rPr>
          <w:rFonts w:ascii="Times New Roman" w:hAnsi="Times New Roman" w:cs="Times New Roman"/>
          <w:sz w:val="28"/>
          <w:szCs w:val="28"/>
        </w:rPr>
        <w:t>, и осуществл</w:t>
      </w:r>
      <w:r w:rsidR="007E7F40">
        <w:rPr>
          <w:rFonts w:ascii="Times New Roman" w:hAnsi="Times New Roman" w:cs="Times New Roman"/>
          <w:sz w:val="28"/>
          <w:szCs w:val="28"/>
        </w:rPr>
        <w:t>ение</w:t>
      </w:r>
      <w:r w:rsidR="00A87EC6" w:rsidRPr="00A87EC6">
        <w:rPr>
          <w:rFonts w:ascii="Times New Roman" w:hAnsi="Times New Roman" w:cs="Times New Roman"/>
          <w:sz w:val="28"/>
          <w:szCs w:val="28"/>
        </w:rPr>
        <w:t xml:space="preserve"> эксплуатаци</w:t>
      </w:r>
      <w:r w:rsidR="007E7F40">
        <w:rPr>
          <w:rFonts w:ascii="Times New Roman" w:hAnsi="Times New Roman" w:cs="Times New Roman"/>
          <w:sz w:val="28"/>
          <w:szCs w:val="28"/>
        </w:rPr>
        <w:t>и</w:t>
      </w:r>
      <w:r w:rsidR="00A87EC6" w:rsidRPr="00A87EC6">
        <w:rPr>
          <w:rFonts w:ascii="Times New Roman" w:hAnsi="Times New Roman" w:cs="Times New Roman"/>
          <w:sz w:val="28"/>
          <w:szCs w:val="28"/>
        </w:rPr>
        <w:t xml:space="preserve"> </w:t>
      </w:r>
      <w:r w:rsidR="000C7A74">
        <w:rPr>
          <w:rFonts w:ascii="Times New Roman" w:hAnsi="Times New Roman" w:cs="Times New Roman"/>
          <w:sz w:val="28"/>
          <w:szCs w:val="28"/>
        </w:rPr>
        <w:t>о</w:t>
      </w:r>
      <w:r w:rsidR="00A87EC6" w:rsidRPr="00A87EC6">
        <w:rPr>
          <w:rFonts w:ascii="Times New Roman" w:hAnsi="Times New Roman" w:cs="Times New Roman"/>
          <w:sz w:val="28"/>
          <w:szCs w:val="28"/>
        </w:rPr>
        <w:t xml:space="preserve">бъекта </w:t>
      </w:r>
      <w:r w:rsidR="000C7A74">
        <w:rPr>
          <w:rFonts w:ascii="Times New Roman" w:hAnsi="Times New Roman" w:cs="Times New Roman"/>
          <w:sz w:val="28"/>
          <w:szCs w:val="28"/>
        </w:rPr>
        <w:t xml:space="preserve">концессионного </w:t>
      </w:r>
      <w:r w:rsidR="00A87EC6" w:rsidRPr="00A87EC6">
        <w:rPr>
          <w:rFonts w:ascii="Times New Roman" w:hAnsi="Times New Roman" w:cs="Times New Roman"/>
          <w:sz w:val="28"/>
          <w:szCs w:val="28"/>
        </w:rPr>
        <w:t xml:space="preserve">соглашения в течение всего срока, установленного </w:t>
      </w:r>
      <w:r w:rsidR="000C7A74">
        <w:rPr>
          <w:rFonts w:ascii="Times New Roman" w:hAnsi="Times New Roman" w:cs="Times New Roman"/>
          <w:sz w:val="28"/>
          <w:szCs w:val="28"/>
        </w:rPr>
        <w:t>концессионным с</w:t>
      </w:r>
      <w:r w:rsidR="00A87EC6" w:rsidRPr="00A87EC6">
        <w:rPr>
          <w:rFonts w:ascii="Times New Roman" w:hAnsi="Times New Roman" w:cs="Times New Roman"/>
          <w:sz w:val="28"/>
          <w:szCs w:val="28"/>
        </w:rPr>
        <w:t>оглашением.</w:t>
      </w:r>
    </w:p>
    <w:p w:rsidR="00D727D4" w:rsidRDefault="00D727D4" w:rsidP="00436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D05" w:rsidRPr="006F4AE4" w:rsidRDefault="00951088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F4AE4" w:rsidRPr="006F4AE4">
        <w:rPr>
          <w:rFonts w:ascii="Times New Roman" w:hAnsi="Times New Roman" w:cs="Times New Roman"/>
          <w:sz w:val="28"/>
          <w:szCs w:val="28"/>
        </w:rPr>
        <w:t>. Объекты концессионного соглашения:</w:t>
      </w:r>
    </w:p>
    <w:p w:rsidR="004E7B4A" w:rsidRPr="004E7B4A" w:rsidRDefault="004E7B4A" w:rsidP="004E7B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B4A">
        <w:rPr>
          <w:rFonts w:ascii="Times New Roman" w:hAnsi="Times New Roman" w:cs="Times New Roman"/>
          <w:sz w:val="28"/>
          <w:szCs w:val="28"/>
        </w:rPr>
        <w:t>- нежилое помещение №</w:t>
      </w:r>
      <w:r w:rsidR="007E7F40">
        <w:rPr>
          <w:rFonts w:ascii="Times New Roman" w:hAnsi="Times New Roman" w:cs="Times New Roman"/>
          <w:sz w:val="28"/>
          <w:szCs w:val="28"/>
        </w:rPr>
        <w:t xml:space="preserve"> </w:t>
      </w:r>
      <w:r w:rsidRPr="004E7B4A">
        <w:rPr>
          <w:rFonts w:ascii="Times New Roman" w:hAnsi="Times New Roman" w:cs="Times New Roman"/>
          <w:sz w:val="28"/>
          <w:szCs w:val="28"/>
        </w:rPr>
        <w:t xml:space="preserve">2 площадью 519,7 кв. м, расположенное по адресу: Российская Федерация, Липецкая область, город Липецк, улица 40 лет </w:t>
      </w:r>
      <w:proofErr w:type="gramStart"/>
      <w:r w:rsidRPr="004E7B4A">
        <w:rPr>
          <w:rFonts w:ascii="Times New Roman" w:hAnsi="Times New Roman" w:cs="Times New Roman"/>
          <w:sz w:val="28"/>
          <w:szCs w:val="28"/>
        </w:rPr>
        <w:t>Октября,  д.</w:t>
      </w:r>
      <w:proofErr w:type="gramEnd"/>
      <w:r w:rsidRPr="004E7B4A">
        <w:rPr>
          <w:rFonts w:ascii="Times New Roman" w:hAnsi="Times New Roman" w:cs="Times New Roman"/>
          <w:sz w:val="28"/>
          <w:szCs w:val="28"/>
        </w:rPr>
        <w:t xml:space="preserve"> 4,</w:t>
      </w:r>
      <w:r w:rsidR="007E7F40">
        <w:rPr>
          <w:rFonts w:ascii="Times New Roman" w:hAnsi="Times New Roman" w:cs="Times New Roman"/>
          <w:sz w:val="28"/>
          <w:szCs w:val="28"/>
        </w:rPr>
        <w:t xml:space="preserve"> </w:t>
      </w:r>
      <w:r w:rsidRPr="004E7B4A">
        <w:rPr>
          <w:rFonts w:ascii="Times New Roman" w:hAnsi="Times New Roman" w:cs="Times New Roman"/>
          <w:sz w:val="28"/>
          <w:szCs w:val="28"/>
        </w:rPr>
        <w:t>назначение – нежилое, кадастровый номер 48:20:0027311:113 (далее –</w:t>
      </w:r>
      <w:r w:rsidR="007E7F40">
        <w:rPr>
          <w:rFonts w:ascii="Times New Roman" w:hAnsi="Times New Roman" w:cs="Times New Roman"/>
          <w:sz w:val="28"/>
          <w:szCs w:val="28"/>
        </w:rPr>
        <w:t xml:space="preserve"> </w:t>
      </w:r>
      <w:r w:rsidRPr="004E7B4A">
        <w:rPr>
          <w:rFonts w:ascii="Times New Roman" w:hAnsi="Times New Roman" w:cs="Times New Roman"/>
          <w:sz w:val="28"/>
          <w:szCs w:val="28"/>
        </w:rPr>
        <w:t>Помещение № 2);</w:t>
      </w:r>
    </w:p>
    <w:p w:rsidR="008D4B4B" w:rsidRDefault="004E7B4A" w:rsidP="004E7B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B4A">
        <w:rPr>
          <w:rFonts w:ascii="Times New Roman" w:hAnsi="Times New Roman" w:cs="Times New Roman"/>
          <w:sz w:val="28"/>
          <w:szCs w:val="28"/>
        </w:rPr>
        <w:t>- нежилое помещение №</w:t>
      </w:r>
      <w:r w:rsidR="007E7F40">
        <w:rPr>
          <w:rFonts w:ascii="Times New Roman" w:hAnsi="Times New Roman" w:cs="Times New Roman"/>
          <w:sz w:val="28"/>
          <w:szCs w:val="28"/>
        </w:rPr>
        <w:t xml:space="preserve"> </w:t>
      </w:r>
      <w:r w:rsidRPr="004E7B4A">
        <w:rPr>
          <w:rFonts w:ascii="Times New Roman" w:hAnsi="Times New Roman" w:cs="Times New Roman"/>
          <w:sz w:val="28"/>
          <w:szCs w:val="28"/>
        </w:rPr>
        <w:t xml:space="preserve">4 площадью 41,4 кв. м, расположенное по адресу: Российская Федерация, Липецкая область, город Липецк, улица 40 лет </w:t>
      </w:r>
      <w:proofErr w:type="gramStart"/>
      <w:r w:rsidRPr="004E7B4A">
        <w:rPr>
          <w:rFonts w:ascii="Times New Roman" w:hAnsi="Times New Roman" w:cs="Times New Roman"/>
          <w:sz w:val="28"/>
          <w:szCs w:val="28"/>
        </w:rPr>
        <w:t>Октября,  д.</w:t>
      </w:r>
      <w:proofErr w:type="gramEnd"/>
      <w:r w:rsidRPr="004E7B4A">
        <w:rPr>
          <w:rFonts w:ascii="Times New Roman" w:hAnsi="Times New Roman" w:cs="Times New Roman"/>
          <w:sz w:val="28"/>
          <w:szCs w:val="28"/>
        </w:rPr>
        <w:t xml:space="preserve"> 4, назначение – нежилое, кадастровый номер 48:20:0027311:114 (далее –Помещение № 4) (подвальное помещение)).</w:t>
      </w:r>
    </w:p>
    <w:p w:rsidR="004E7B4A" w:rsidRPr="006F4AE4" w:rsidRDefault="004E7B4A" w:rsidP="004E7B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AE4" w:rsidRDefault="00951088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F4AE4" w:rsidRPr="006F4AE4">
        <w:rPr>
          <w:rFonts w:ascii="Times New Roman" w:hAnsi="Times New Roman" w:cs="Times New Roman"/>
          <w:sz w:val="28"/>
          <w:szCs w:val="28"/>
        </w:rPr>
        <w:t xml:space="preserve">. Срок действия концессионного соглашения – </w:t>
      </w:r>
      <w:r w:rsidR="000C7A74" w:rsidRPr="000C7A74">
        <w:rPr>
          <w:rFonts w:ascii="Times New Roman" w:hAnsi="Times New Roman" w:cs="Times New Roman"/>
          <w:sz w:val="28"/>
          <w:szCs w:val="28"/>
        </w:rPr>
        <w:t>20 (Двадцать) лет с момента заключения концессионного соглашения</w:t>
      </w:r>
      <w:r w:rsidR="006F4AE4" w:rsidRPr="006F4AE4">
        <w:rPr>
          <w:rFonts w:ascii="Times New Roman" w:hAnsi="Times New Roman" w:cs="Times New Roman"/>
          <w:sz w:val="28"/>
          <w:szCs w:val="28"/>
        </w:rPr>
        <w:t>.</w:t>
      </w:r>
    </w:p>
    <w:p w:rsidR="008D4B4B" w:rsidRPr="006F4AE4" w:rsidRDefault="008D4B4B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D05" w:rsidRDefault="00951088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F4AE4" w:rsidRPr="006F4AE4">
        <w:rPr>
          <w:rFonts w:ascii="Times New Roman" w:hAnsi="Times New Roman" w:cs="Times New Roman"/>
          <w:sz w:val="28"/>
          <w:szCs w:val="28"/>
        </w:rPr>
        <w:t>. Т</w:t>
      </w:r>
      <w:r w:rsidR="00927F01">
        <w:rPr>
          <w:rFonts w:ascii="Times New Roman" w:hAnsi="Times New Roman" w:cs="Times New Roman"/>
          <w:sz w:val="28"/>
          <w:szCs w:val="28"/>
        </w:rPr>
        <w:t>ребования к участникам конкурса.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>Участником ко</w:t>
      </w:r>
      <w:r>
        <w:rPr>
          <w:rFonts w:ascii="Times New Roman" w:hAnsi="Times New Roman" w:cs="Times New Roman"/>
          <w:sz w:val="28"/>
          <w:szCs w:val="28"/>
        </w:rPr>
        <w:t>нкурса (Заявителем) может быть: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индивидуальный предприниматель;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>б) российское и</w:t>
      </w:r>
      <w:r>
        <w:rPr>
          <w:rFonts w:ascii="Times New Roman" w:hAnsi="Times New Roman" w:cs="Times New Roman"/>
          <w:sz w:val="28"/>
          <w:szCs w:val="28"/>
        </w:rPr>
        <w:t>ли иностранное юридическое лицо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>в) действующие без образования юридического лица по договору простого товарищества (договору о совместной деятельности) два и бо</w:t>
      </w:r>
      <w:r>
        <w:rPr>
          <w:rFonts w:ascii="Times New Roman" w:hAnsi="Times New Roman" w:cs="Times New Roman"/>
          <w:sz w:val="28"/>
          <w:szCs w:val="28"/>
        </w:rPr>
        <w:t>лее указанных юридических лица.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 xml:space="preserve">Следующие лица не могут быть участниками конкурса (Заявителями), входить в состав участника конкурса (заявителя) или иным </w:t>
      </w:r>
      <w:r>
        <w:rPr>
          <w:rFonts w:ascii="Times New Roman" w:hAnsi="Times New Roman" w:cs="Times New Roman"/>
          <w:sz w:val="28"/>
          <w:szCs w:val="28"/>
        </w:rPr>
        <w:t>образом участвовать в конкурсе: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>а) лица, в отношении которых принято решение о признании заявителя банкротом и об открытии конкурсного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 в отношении него;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>б) лица, имеющие задолженность по налоговым платежам в бюджеты всех уровней, по сборам во внебюджетные фонды   Российской Федерации, при этом размер з</w:t>
      </w:r>
      <w:r>
        <w:rPr>
          <w:rFonts w:ascii="Times New Roman" w:hAnsi="Times New Roman" w:cs="Times New Roman"/>
          <w:sz w:val="28"/>
          <w:szCs w:val="28"/>
        </w:rPr>
        <w:t>адолженности не имеет значения;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>в) лица, в отношении которых принято решение о ликвидации юридического лица - заявителя или о прекращении физическим лицом - заявителем деятельности в качестве и</w:t>
      </w:r>
      <w:r>
        <w:rPr>
          <w:rFonts w:ascii="Times New Roman" w:hAnsi="Times New Roman" w:cs="Times New Roman"/>
          <w:sz w:val="28"/>
          <w:szCs w:val="28"/>
        </w:rPr>
        <w:t>ндивидуального предпринимателя;</w:t>
      </w:r>
    </w:p>
    <w:p w:rsidR="00927F01" w:rsidRPr="00927F01" w:rsidRDefault="00A06B60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27F01" w:rsidRPr="00927F01">
        <w:rPr>
          <w:rFonts w:ascii="Times New Roman" w:hAnsi="Times New Roman" w:cs="Times New Roman"/>
          <w:sz w:val="28"/>
          <w:szCs w:val="28"/>
        </w:rPr>
        <w:t xml:space="preserve">) лица, чья деятельность приостановлена в порядке, предусмотренном Кодексом Российской Федерации об административных правонарушениях, на день подачи заявки на участие в конкурсе. 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>В отношении указанных выше требований, в случае если участником конкурса (заявителем) выступает простое товарищество в составе двух и более действующих совместно юридических лиц, требования к участнику конкурса (заявителю) распространяются на каждое юридическое лицо, входящее в состав указ</w:t>
      </w:r>
      <w:r>
        <w:rPr>
          <w:rFonts w:ascii="Times New Roman" w:hAnsi="Times New Roman" w:cs="Times New Roman"/>
          <w:sz w:val="28"/>
          <w:szCs w:val="28"/>
        </w:rPr>
        <w:t xml:space="preserve">анного простого товарищества,  </w:t>
      </w:r>
    </w:p>
    <w:p w:rsidR="008D4B4B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>Заявитель должен подтверждать соответствие изложенным выше требованиям путем предоставления документов</w:t>
      </w:r>
      <w:r w:rsidR="00111AD4">
        <w:rPr>
          <w:rFonts w:ascii="Times New Roman" w:hAnsi="Times New Roman" w:cs="Times New Roman"/>
          <w:sz w:val="28"/>
          <w:szCs w:val="28"/>
        </w:rPr>
        <w:t>,</w:t>
      </w:r>
      <w:r w:rsidRPr="00927F01">
        <w:rPr>
          <w:rFonts w:ascii="Times New Roman" w:hAnsi="Times New Roman" w:cs="Times New Roman"/>
          <w:sz w:val="28"/>
          <w:szCs w:val="28"/>
        </w:rPr>
        <w:t xml:space="preserve"> указанных в конкурсной документации.</w:t>
      </w:r>
    </w:p>
    <w:p w:rsidR="00927F01" w:rsidRPr="006F4AE4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088" w:rsidRDefault="00951088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088" w:rsidRDefault="00951088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D5E" w:rsidRPr="006F4AE4" w:rsidRDefault="00951088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6F4AE4" w:rsidRPr="006F4AE4">
        <w:rPr>
          <w:rFonts w:ascii="Times New Roman" w:hAnsi="Times New Roman" w:cs="Times New Roman"/>
          <w:sz w:val="28"/>
          <w:szCs w:val="28"/>
        </w:rPr>
        <w:t>. Критерии и параметры конкурса:</w:t>
      </w:r>
    </w:p>
    <w:tbl>
      <w:tblPr>
        <w:tblW w:w="9498" w:type="dxa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268"/>
        <w:gridCol w:w="1985"/>
      </w:tblGrid>
      <w:tr w:rsidR="00A87EC6" w:rsidRPr="00A87EC6" w:rsidTr="00A2347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7EC6" w:rsidRPr="00A87EC6" w:rsidRDefault="00A87EC6" w:rsidP="00A87EC6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№п/п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7EC6" w:rsidRPr="00A87EC6" w:rsidRDefault="00A87EC6" w:rsidP="00A87E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 </w:t>
            </w: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конкурса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7EC6" w:rsidRPr="00A87EC6" w:rsidRDefault="00A87EC6" w:rsidP="00A87E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 </w:t>
            </w: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значение </w:t>
            </w: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критерия </w:t>
            </w: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конкурса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7EC6" w:rsidRPr="00A87EC6" w:rsidRDefault="00A87EC6" w:rsidP="00A87E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или увеличение начального </w:t>
            </w: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значения критерия конкурса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7EC6" w:rsidRPr="00A87EC6" w:rsidRDefault="00A87EC6" w:rsidP="00A87EC6">
            <w:pPr>
              <w:spacing w:after="0" w:line="240" w:lineRule="auto"/>
              <w:ind w:right="-14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Коэффициент, учитывающий значимость критерия </w:t>
            </w: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конкурса</w:t>
            </w:r>
          </w:p>
        </w:tc>
      </w:tr>
      <w:tr w:rsidR="00A87EC6" w:rsidRPr="00A87EC6" w:rsidTr="00A2347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7EC6" w:rsidRPr="00A87EC6" w:rsidRDefault="00A87EC6" w:rsidP="00A87E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7EC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7EC6" w:rsidRPr="00A87EC6" w:rsidRDefault="00A87EC6" w:rsidP="00A87E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7EC6">
              <w:rPr>
                <w:rFonts w:ascii="Times New Roman" w:eastAsia="Calibri" w:hAnsi="Times New Roman" w:cs="Times New Roman"/>
                <w:sz w:val="28"/>
                <w:szCs w:val="28"/>
              </w:rPr>
              <w:t>Размер ежегодной концессионной платы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7EC6" w:rsidRPr="00A87EC6" w:rsidRDefault="00A87EC6" w:rsidP="00A87E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7EC6">
              <w:rPr>
                <w:rFonts w:ascii="Times New Roman" w:eastAsia="Calibri" w:hAnsi="Times New Roman" w:cs="Times New Roman"/>
                <w:sz w:val="28"/>
                <w:szCs w:val="28"/>
              </w:rPr>
              <w:t>500 000     (Пятьсот тысяч) рублей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7EC6" w:rsidRPr="00A87EC6" w:rsidRDefault="00A87EC6" w:rsidP="00A87E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7EC6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с шагом в 50 000 (Пятьдесят тысяч) рублей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7EC6" w:rsidRPr="00A87EC6" w:rsidRDefault="00A87EC6" w:rsidP="00A87E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7EC6">
              <w:rPr>
                <w:rFonts w:ascii="Times New Roman" w:eastAsia="Calibri" w:hAnsi="Times New Roman" w:cs="Times New Roman"/>
                <w:sz w:val="28"/>
                <w:szCs w:val="28"/>
              </w:rPr>
              <w:t>0,7</w:t>
            </w:r>
          </w:p>
        </w:tc>
      </w:tr>
      <w:tr w:rsidR="00A87EC6" w:rsidRPr="00A87EC6" w:rsidTr="00A2347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7EC6" w:rsidRPr="00A87EC6" w:rsidRDefault="00A87EC6" w:rsidP="00A87EC6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7EC6" w:rsidRPr="00A87EC6" w:rsidRDefault="00A87EC6" w:rsidP="00A87E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реконструкции объекта концессионного соглашения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7EC6" w:rsidRPr="00A87EC6" w:rsidRDefault="00A87EC6" w:rsidP="00A87E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(Восемнадцать) месяцев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7EC6" w:rsidRPr="00A87EC6" w:rsidRDefault="00A87EC6" w:rsidP="00A87E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с шагом в 1 (Один) месяц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7EC6" w:rsidRPr="00A87EC6" w:rsidRDefault="00A87EC6" w:rsidP="00A87EC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</w:tbl>
    <w:p w:rsidR="005212B8" w:rsidRPr="006F4AE4" w:rsidRDefault="005212B8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D5A" w:rsidRDefault="00951088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F4AE4" w:rsidRPr="006F4AE4">
        <w:rPr>
          <w:rFonts w:ascii="Times New Roman" w:hAnsi="Times New Roman" w:cs="Times New Roman"/>
          <w:sz w:val="28"/>
          <w:szCs w:val="28"/>
        </w:rPr>
        <w:t>. Порядок, место и срок предост</w:t>
      </w:r>
      <w:r w:rsidR="00776FCE">
        <w:rPr>
          <w:rFonts w:ascii="Times New Roman" w:hAnsi="Times New Roman" w:cs="Times New Roman"/>
          <w:sz w:val="28"/>
          <w:szCs w:val="28"/>
        </w:rPr>
        <w:t>авления конкурсной документации.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 xml:space="preserve">Конкурсная документация в полном объеме будет размещена в открытом доступе со дня опубликования сообщения о проведении открытого конкурса на официальном сайте Российской Федерации для размещения информации о проведении торгов www.torgi.gov.ru, на официальном сайте </w:t>
      </w:r>
      <w:r w:rsidR="00776FCE" w:rsidRPr="00776FCE">
        <w:rPr>
          <w:rFonts w:ascii="Times New Roman" w:hAnsi="Times New Roman" w:cs="Times New Roman"/>
          <w:sz w:val="28"/>
          <w:szCs w:val="28"/>
        </w:rPr>
        <w:t>администрации города Липецка http://lipetskcity.ru</w:t>
      </w:r>
      <w:r w:rsidR="00776FCE">
        <w:rPr>
          <w:rFonts w:ascii="Times New Roman" w:hAnsi="Times New Roman" w:cs="Times New Roman"/>
          <w:sz w:val="28"/>
          <w:szCs w:val="28"/>
        </w:rPr>
        <w:t>.</w:t>
      </w:r>
    </w:p>
    <w:p w:rsidR="00927F01" w:rsidRPr="00927F01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>В письменном виде конкурсная документация предоставляется любым заинтересованным лицам на основании поданного в письменной форме в Конкурсную комиссию указанными лицами заявления в течение 3–х рабочих дней, с даты поступления заявления.</w:t>
      </w:r>
    </w:p>
    <w:p w:rsidR="008D4B4B" w:rsidRDefault="00927F01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F01">
        <w:rPr>
          <w:rFonts w:ascii="Times New Roman" w:hAnsi="Times New Roman" w:cs="Times New Roman"/>
          <w:sz w:val="28"/>
          <w:szCs w:val="28"/>
        </w:rPr>
        <w:t xml:space="preserve">Конкурсная документация предоставляется в течение всего срока подачи заявок на участие в конкурсе, по рабочим дням с 9 час. 00 мин. до 13 час. 00 мин. и с 14 час. 00 мин. до 17 час. 00 мин. (по московскому времени) по адресу: </w:t>
      </w:r>
      <w:r w:rsidR="00C22091" w:rsidRPr="00C22091">
        <w:rPr>
          <w:rFonts w:ascii="Times New Roman" w:hAnsi="Times New Roman" w:cs="Times New Roman"/>
          <w:sz w:val="28"/>
          <w:szCs w:val="28"/>
        </w:rPr>
        <w:t xml:space="preserve">398019, Липецкая </w:t>
      </w:r>
      <w:proofErr w:type="spellStart"/>
      <w:r w:rsidR="00C22091" w:rsidRPr="00C22091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C22091" w:rsidRPr="00C22091">
        <w:rPr>
          <w:rFonts w:ascii="Times New Roman" w:hAnsi="Times New Roman" w:cs="Times New Roman"/>
          <w:sz w:val="28"/>
          <w:szCs w:val="28"/>
        </w:rPr>
        <w:t xml:space="preserve">, г Липецк, </w:t>
      </w:r>
      <w:proofErr w:type="spellStart"/>
      <w:r w:rsidR="00C22091" w:rsidRPr="00C22091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="00C22091" w:rsidRPr="00C22091">
        <w:rPr>
          <w:rFonts w:ascii="Times New Roman" w:hAnsi="Times New Roman" w:cs="Times New Roman"/>
          <w:sz w:val="28"/>
          <w:szCs w:val="28"/>
        </w:rPr>
        <w:t xml:space="preserve"> Театральная, д. 1, кабинет №</w:t>
      </w:r>
      <w:r w:rsidR="008F681A">
        <w:rPr>
          <w:rFonts w:ascii="Times New Roman" w:hAnsi="Times New Roman" w:cs="Times New Roman"/>
          <w:sz w:val="28"/>
          <w:szCs w:val="28"/>
        </w:rPr>
        <w:t xml:space="preserve"> 406.</w:t>
      </w:r>
    </w:p>
    <w:p w:rsidR="00776FCE" w:rsidRPr="006F4AE4" w:rsidRDefault="00776FCE" w:rsidP="0092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AE4" w:rsidRDefault="00D159FF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F4AE4" w:rsidRPr="006F4AE4">
        <w:rPr>
          <w:rFonts w:ascii="Times New Roman" w:hAnsi="Times New Roman" w:cs="Times New Roman"/>
          <w:sz w:val="28"/>
          <w:szCs w:val="28"/>
        </w:rPr>
        <w:t>. Размер платы за предоставление конкурсной документации: не установлен.</w:t>
      </w:r>
    </w:p>
    <w:p w:rsidR="008D4B4B" w:rsidRDefault="008D4B4B" w:rsidP="00DA0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4CBB" w:rsidRDefault="00994CBB" w:rsidP="00994C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994CBB">
        <w:rPr>
          <w:rFonts w:ascii="Times New Roman" w:hAnsi="Times New Roman" w:cs="Times New Roman"/>
          <w:sz w:val="28"/>
          <w:szCs w:val="28"/>
        </w:rPr>
        <w:t>Место нахождения конкурсной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CBB">
        <w:rPr>
          <w:rFonts w:ascii="Times New Roman" w:hAnsi="Times New Roman" w:cs="Times New Roman"/>
          <w:sz w:val="28"/>
          <w:szCs w:val="28"/>
        </w:rPr>
        <w:t xml:space="preserve">398019, Липецкая </w:t>
      </w:r>
      <w:proofErr w:type="spellStart"/>
      <w:proofErr w:type="gramStart"/>
      <w:r w:rsidRPr="00994CBB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994CBB">
        <w:rPr>
          <w:rFonts w:ascii="Times New Roman" w:hAnsi="Times New Roman" w:cs="Times New Roman"/>
          <w:sz w:val="28"/>
          <w:szCs w:val="28"/>
        </w:rPr>
        <w:t>,</w:t>
      </w:r>
      <w:r w:rsidR="00AC50D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AC50D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4CBB">
        <w:rPr>
          <w:rFonts w:ascii="Times New Roman" w:hAnsi="Times New Roman" w:cs="Times New Roman"/>
          <w:sz w:val="28"/>
          <w:szCs w:val="28"/>
        </w:rPr>
        <w:t xml:space="preserve"> г Липецк, </w:t>
      </w:r>
      <w:proofErr w:type="spellStart"/>
      <w:r w:rsidRPr="00994CBB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994CBB">
        <w:rPr>
          <w:rFonts w:ascii="Times New Roman" w:hAnsi="Times New Roman" w:cs="Times New Roman"/>
          <w:sz w:val="28"/>
          <w:szCs w:val="28"/>
        </w:rPr>
        <w:t xml:space="preserve"> Театральная, д. 1, кабинет № 4</w:t>
      </w:r>
      <w:r>
        <w:rPr>
          <w:rFonts w:ascii="Times New Roman" w:hAnsi="Times New Roman" w:cs="Times New Roman"/>
          <w:sz w:val="28"/>
          <w:szCs w:val="28"/>
        </w:rPr>
        <w:t>12.</w:t>
      </w:r>
    </w:p>
    <w:p w:rsidR="00994CBB" w:rsidRPr="006F4AE4" w:rsidRDefault="00994CBB" w:rsidP="00994C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D5A" w:rsidRDefault="00D159FF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94CBB">
        <w:rPr>
          <w:rFonts w:ascii="Times New Roman" w:hAnsi="Times New Roman" w:cs="Times New Roman"/>
          <w:sz w:val="28"/>
          <w:szCs w:val="28"/>
        </w:rPr>
        <w:t>1</w:t>
      </w:r>
      <w:r w:rsidR="006F4AE4" w:rsidRPr="006F4AE4">
        <w:rPr>
          <w:rFonts w:ascii="Times New Roman" w:hAnsi="Times New Roman" w:cs="Times New Roman"/>
          <w:sz w:val="28"/>
          <w:szCs w:val="28"/>
        </w:rPr>
        <w:t>. Порядок, место и срок предоставлени</w:t>
      </w:r>
      <w:r w:rsidR="00DA0596">
        <w:rPr>
          <w:rFonts w:ascii="Times New Roman" w:hAnsi="Times New Roman" w:cs="Times New Roman"/>
          <w:sz w:val="28"/>
          <w:szCs w:val="28"/>
        </w:rPr>
        <w:t>я заявок на участие в конкурсе.</w:t>
      </w:r>
    </w:p>
    <w:p w:rsidR="00DA0596" w:rsidRPr="00DA0596" w:rsidRDefault="00ED5712" w:rsidP="00DA05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712">
        <w:rPr>
          <w:rFonts w:ascii="Times New Roman" w:hAnsi="Times New Roman" w:cs="Times New Roman"/>
          <w:sz w:val="28"/>
          <w:szCs w:val="28"/>
        </w:rPr>
        <w:t>Заявка на участие в конкурсе оформляется в письменной форме на русском языке в двух экземплярах (оригинал и копия), каждый из которых удостоверяется подписью заявителя и запечатывается в отдельный непрозрачный конверт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0596" w:rsidRPr="00DA0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596" w:rsidRPr="00DA0596" w:rsidRDefault="00DA0596" w:rsidP="00DF0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596">
        <w:rPr>
          <w:rFonts w:ascii="Times New Roman" w:hAnsi="Times New Roman" w:cs="Times New Roman"/>
          <w:sz w:val="28"/>
          <w:szCs w:val="28"/>
        </w:rPr>
        <w:t xml:space="preserve">На конвертах также должно быть указано наименование (для юридического лица) или фамилия, имя, отчество (для физического лица – </w:t>
      </w:r>
      <w:r w:rsidRPr="00DA0596">
        <w:rPr>
          <w:rFonts w:ascii="Times New Roman" w:hAnsi="Times New Roman" w:cs="Times New Roman"/>
          <w:sz w:val="28"/>
          <w:szCs w:val="28"/>
        </w:rPr>
        <w:lastRenderedPageBreak/>
        <w:t>индивидуального предпринимателя), подавшего заявку, адрес заявителя, а</w:t>
      </w:r>
      <w:r w:rsidR="00DF00BC">
        <w:rPr>
          <w:rFonts w:ascii="Times New Roman" w:hAnsi="Times New Roman" w:cs="Times New Roman"/>
          <w:sz w:val="28"/>
          <w:szCs w:val="28"/>
        </w:rPr>
        <w:t xml:space="preserve"> также наименование </w:t>
      </w:r>
      <w:proofErr w:type="spellStart"/>
      <w:r w:rsidR="00DF00BC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DF00BC">
        <w:rPr>
          <w:rFonts w:ascii="Times New Roman" w:hAnsi="Times New Roman" w:cs="Times New Roman"/>
          <w:sz w:val="28"/>
          <w:szCs w:val="28"/>
        </w:rPr>
        <w:t>.</w:t>
      </w:r>
    </w:p>
    <w:p w:rsidR="00DA0596" w:rsidRPr="00DA0596" w:rsidRDefault="00ED5712" w:rsidP="00DF0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712">
        <w:rPr>
          <w:rFonts w:ascii="Times New Roman" w:hAnsi="Times New Roman" w:cs="Times New Roman"/>
          <w:sz w:val="28"/>
          <w:szCs w:val="28"/>
        </w:rPr>
        <w:t>К заявке на участие в конкурсе прилагается удостоверенная подписью заявителя опись представленных им документов и материалов в двух экземплярах (оригинал и копия), оригинал которой остается у конкурсной комиссии, копия - у заявителя.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596" w:rsidRPr="00DA0596">
        <w:rPr>
          <w:rFonts w:ascii="Times New Roman" w:hAnsi="Times New Roman" w:cs="Times New Roman"/>
          <w:sz w:val="28"/>
          <w:szCs w:val="28"/>
        </w:rPr>
        <w:t xml:space="preserve">Опись документов, в 2-х экземплярах (оригинал и копия), представляется </w:t>
      </w:r>
      <w:r w:rsidR="00DF00BC">
        <w:rPr>
          <w:rFonts w:ascii="Times New Roman" w:hAnsi="Times New Roman" w:cs="Times New Roman"/>
          <w:sz w:val="28"/>
          <w:szCs w:val="28"/>
        </w:rPr>
        <w:t>вместе с конвертами с заявками.</w:t>
      </w:r>
    </w:p>
    <w:p w:rsidR="00DA0596" w:rsidRPr="00DA0596" w:rsidRDefault="00DA0596" w:rsidP="00DF0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596">
        <w:rPr>
          <w:rFonts w:ascii="Times New Roman" w:hAnsi="Times New Roman" w:cs="Times New Roman"/>
          <w:sz w:val="28"/>
          <w:szCs w:val="28"/>
        </w:rPr>
        <w:t>Представленная в конкурсную комиссию заявка регистрируется в журнале регистрации заявок под порядковым номером с указанием даты и точного времени ее представления (часы и минуты) во избежание совпадения этого времени с времен</w:t>
      </w:r>
      <w:r w:rsidR="00DF00BC">
        <w:rPr>
          <w:rFonts w:ascii="Times New Roman" w:hAnsi="Times New Roman" w:cs="Times New Roman"/>
          <w:sz w:val="28"/>
          <w:szCs w:val="28"/>
        </w:rPr>
        <w:t>ем представления других заявок.</w:t>
      </w:r>
    </w:p>
    <w:p w:rsidR="00DA0596" w:rsidRPr="00DA0596" w:rsidRDefault="00DA0596" w:rsidP="00DF0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596">
        <w:rPr>
          <w:rFonts w:ascii="Times New Roman" w:hAnsi="Times New Roman" w:cs="Times New Roman"/>
          <w:sz w:val="28"/>
          <w:szCs w:val="28"/>
        </w:rPr>
        <w:t xml:space="preserve">На копии описи представленных заявителем документов и материалов делается отметка о дате и времени представления заявки </w:t>
      </w:r>
      <w:r w:rsidR="00DF00BC">
        <w:rPr>
          <w:rFonts w:ascii="Times New Roman" w:hAnsi="Times New Roman" w:cs="Times New Roman"/>
          <w:sz w:val="28"/>
          <w:szCs w:val="28"/>
        </w:rPr>
        <w:t>с указанием номера этой заявки.</w:t>
      </w:r>
    </w:p>
    <w:p w:rsidR="00DA0596" w:rsidRPr="00DA0596" w:rsidRDefault="00DA0596" w:rsidP="00DF0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596">
        <w:rPr>
          <w:rFonts w:ascii="Times New Roman" w:hAnsi="Times New Roman" w:cs="Times New Roman"/>
          <w:sz w:val="28"/>
          <w:szCs w:val="28"/>
        </w:rPr>
        <w:t>Конверт с заявкой, представленной в конкурсную комиссию по истечении срока представления заявок, не вскрывается и возвращается представившему ее заявителю вместе с описью представленных им документов и материалов, на которой делается отметка об отказе в приняти</w:t>
      </w:r>
      <w:r w:rsidR="00DF00BC">
        <w:rPr>
          <w:rFonts w:ascii="Times New Roman" w:hAnsi="Times New Roman" w:cs="Times New Roman"/>
          <w:sz w:val="28"/>
          <w:szCs w:val="28"/>
        </w:rPr>
        <w:t>и заявки на участие в конкурсе.</w:t>
      </w:r>
    </w:p>
    <w:p w:rsidR="00DA0596" w:rsidRPr="00EA5DD9" w:rsidRDefault="00DA0596" w:rsidP="00DF0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596">
        <w:rPr>
          <w:rFonts w:ascii="Times New Roman" w:hAnsi="Times New Roman" w:cs="Times New Roman"/>
          <w:sz w:val="28"/>
          <w:szCs w:val="28"/>
        </w:rPr>
        <w:t>Дата начала представления заявок на участи</w:t>
      </w:r>
      <w:r w:rsidR="00DF00BC">
        <w:rPr>
          <w:rFonts w:ascii="Times New Roman" w:hAnsi="Times New Roman" w:cs="Times New Roman"/>
          <w:sz w:val="28"/>
          <w:szCs w:val="28"/>
        </w:rPr>
        <w:t xml:space="preserve">е в конкурсе – </w:t>
      </w:r>
      <w:r w:rsidR="008F681A" w:rsidRPr="00EA5DD9">
        <w:rPr>
          <w:rFonts w:ascii="Times New Roman" w:hAnsi="Times New Roman" w:cs="Times New Roman"/>
          <w:sz w:val="28"/>
          <w:szCs w:val="28"/>
        </w:rPr>
        <w:t>1</w:t>
      </w:r>
      <w:r w:rsidR="0012513B">
        <w:rPr>
          <w:rFonts w:ascii="Times New Roman" w:hAnsi="Times New Roman" w:cs="Times New Roman"/>
          <w:sz w:val="28"/>
          <w:szCs w:val="28"/>
        </w:rPr>
        <w:t>9</w:t>
      </w:r>
      <w:r w:rsidR="008F681A" w:rsidRPr="00EA5DD9">
        <w:rPr>
          <w:rFonts w:ascii="Times New Roman" w:hAnsi="Times New Roman" w:cs="Times New Roman"/>
          <w:sz w:val="28"/>
          <w:szCs w:val="28"/>
        </w:rPr>
        <w:t xml:space="preserve"> </w:t>
      </w:r>
      <w:r w:rsidR="00D727D4">
        <w:rPr>
          <w:rFonts w:ascii="Times New Roman" w:hAnsi="Times New Roman" w:cs="Times New Roman"/>
          <w:sz w:val="28"/>
          <w:szCs w:val="28"/>
        </w:rPr>
        <w:t>мая</w:t>
      </w:r>
      <w:r w:rsidR="008F681A" w:rsidRPr="00EA5DD9">
        <w:rPr>
          <w:rFonts w:ascii="Times New Roman" w:hAnsi="Times New Roman" w:cs="Times New Roman"/>
          <w:sz w:val="28"/>
          <w:szCs w:val="28"/>
        </w:rPr>
        <w:t xml:space="preserve"> </w:t>
      </w:r>
      <w:r w:rsidR="00994CBB" w:rsidRPr="00EA5DD9">
        <w:rPr>
          <w:rFonts w:ascii="Times New Roman" w:hAnsi="Times New Roman" w:cs="Times New Roman"/>
          <w:sz w:val="28"/>
          <w:szCs w:val="28"/>
        </w:rPr>
        <w:t>2022</w:t>
      </w:r>
      <w:r w:rsidR="00DF00BC" w:rsidRPr="00EA5DD9">
        <w:rPr>
          <w:rFonts w:ascii="Times New Roman" w:hAnsi="Times New Roman" w:cs="Times New Roman"/>
          <w:sz w:val="28"/>
          <w:szCs w:val="28"/>
        </w:rPr>
        <w:t>.</w:t>
      </w:r>
    </w:p>
    <w:p w:rsidR="00DA0596" w:rsidRPr="00EA5DD9" w:rsidRDefault="00DA0596" w:rsidP="00DF0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t>Дата окончания представления заявок на участие в ко</w:t>
      </w:r>
      <w:r w:rsidR="00AC50DB" w:rsidRPr="00EA5DD9">
        <w:rPr>
          <w:rFonts w:ascii="Times New Roman" w:hAnsi="Times New Roman" w:cs="Times New Roman"/>
          <w:sz w:val="28"/>
          <w:szCs w:val="28"/>
        </w:rPr>
        <w:t xml:space="preserve">нкурсе – </w:t>
      </w:r>
      <w:r w:rsidR="0012513B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994CBB" w:rsidRPr="00EA5DD9">
        <w:rPr>
          <w:rFonts w:ascii="Times New Roman" w:hAnsi="Times New Roman" w:cs="Times New Roman"/>
          <w:sz w:val="28"/>
          <w:szCs w:val="28"/>
        </w:rPr>
        <w:t xml:space="preserve"> июня 2022</w:t>
      </w:r>
      <w:r w:rsidR="00DF00BC" w:rsidRPr="00EA5DD9">
        <w:rPr>
          <w:rFonts w:ascii="Times New Roman" w:hAnsi="Times New Roman" w:cs="Times New Roman"/>
          <w:sz w:val="28"/>
          <w:szCs w:val="28"/>
        </w:rPr>
        <w:t>.</w:t>
      </w:r>
    </w:p>
    <w:p w:rsidR="008D4B4B" w:rsidRDefault="00DA0596" w:rsidP="00DA05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t>Время и место представления заявок - по рабочим дням с 9 час. 00 мин. до</w:t>
      </w:r>
      <w:r w:rsidRPr="00DA0596">
        <w:rPr>
          <w:rFonts w:ascii="Times New Roman" w:hAnsi="Times New Roman" w:cs="Times New Roman"/>
          <w:sz w:val="28"/>
          <w:szCs w:val="28"/>
        </w:rPr>
        <w:t xml:space="preserve"> 13 час. 00 мин. и с 14 час. 00 мин. до 17 час. 00 мин. (по московскому времени) по адресу</w:t>
      </w:r>
      <w:r w:rsidR="00C22091">
        <w:rPr>
          <w:rFonts w:ascii="Times New Roman" w:hAnsi="Times New Roman" w:cs="Times New Roman"/>
          <w:sz w:val="28"/>
          <w:szCs w:val="28"/>
        </w:rPr>
        <w:t xml:space="preserve">: </w:t>
      </w:r>
      <w:r w:rsidR="00C22091" w:rsidRPr="00C22091">
        <w:rPr>
          <w:rFonts w:ascii="Times New Roman" w:hAnsi="Times New Roman" w:cs="Times New Roman"/>
          <w:sz w:val="28"/>
          <w:szCs w:val="28"/>
        </w:rPr>
        <w:t xml:space="preserve">398019, Липецкая </w:t>
      </w:r>
      <w:proofErr w:type="spellStart"/>
      <w:r w:rsidR="00C22091" w:rsidRPr="00C22091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C22091" w:rsidRPr="00C22091">
        <w:rPr>
          <w:rFonts w:ascii="Times New Roman" w:hAnsi="Times New Roman" w:cs="Times New Roman"/>
          <w:sz w:val="28"/>
          <w:szCs w:val="28"/>
        </w:rPr>
        <w:t xml:space="preserve">, г Липецк, </w:t>
      </w:r>
      <w:proofErr w:type="spellStart"/>
      <w:r w:rsidR="00C22091" w:rsidRPr="00C22091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="00C22091" w:rsidRPr="00C22091">
        <w:rPr>
          <w:rFonts w:ascii="Times New Roman" w:hAnsi="Times New Roman" w:cs="Times New Roman"/>
          <w:sz w:val="28"/>
          <w:szCs w:val="28"/>
        </w:rPr>
        <w:t xml:space="preserve"> Театральная, д. 1, кабинет №</w:t>
      </w:r>
      <w:r w:rsidR="00111AD4">
        <w:rPr>
          <w:rFonts w:ascii="Times New Roman" w:hAnsi="Times New Roman" w:cs="Times New Roman"/>
          <w:sz w:val="28"/>
          <w:szCs w:val="28"/>
        </w:rPr>
        <w:t xml:space="preserve"> </w:t>
      </w:r>
      <w:r w:rsidR="00994CBB">
        <w:rPr>
          <w:rFonts w:ascii="Times New Roman" w:hAnsi="Times New Roman" w:cs="Times New Roman"/>
          <w:sz w:val="28"/>
          <w:szCs w:val="28"/>
        </w:rPr>
        <w:t>406.</w:t>
      </w:r>
    </w:p>
    <w:p w:rsidR="00DF00BC" w:rsidRPr="006F4AE4" w:rsidRDefault="00DF00BC" w:rsidP="00DA05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E1E" w:rsidRDefault="006F4AE4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AE4">
        <w:rPr>
          <w:rFonts w:ascii="Times New Roman" w:hAnsi="Times New Roman" w:cs="Times New Roman"/>
          <w:sz w:val="28"/>
          <w:szCs w:val="28"/>
        </w:rPr>
        <w:t>1</w:t>
      </w:r>
      <w:r w:rsidR="00994CBB">
        <w:rPr>
          <w:rFonts w:ascii="Times New Roman" w:hAnsi="Times New Roman" w:cs="Times New Roman"/>
          <w:sz w:val="28"/>
          <w:szCs w:val="28"/>
        </w:rPr>
        <w:t>2</w:t>
      </w:r>
      <w:r w:rsidRPr="006F4AE4">
        <w:rPr>
          <w:rFonts w:ascii="Times New Roman" w:hAnsi="Times New Roman" w:cs="Times New Roman"/>
          <w:sz w:val="28"/>
          <w:szCs w:val="28"/>
        </w:rPr>
        <w:t>. Размер задатка, порядок и сроки его внесения, реквизиты счет</w:t>
      </w:r>
      <w:r w:rsidR="00050E1E">
        <w:rPr>
          <w:rFonts w:ascii="Times New Roman" w:hAnsi="Times New Roman" w:cs="Times New Roman"/>
          <w:sz w:val="28"/>
          <w:szCs w:val="28"/>
        </w:rPr>
        <w:t>ов, на которые вносится задаток.</w:t>
      </w:r>
    </w:p>
    <w:p w:rsidR="00776FCE" w:rsidRDefault="006F4AE4" w:rsidP="00776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AE4">
        <w:rPr>
          <w:rFonts w:ascii="Times New Roman" w:hAnsi="Times New Roman" w:cs="Times New Roman"/>
          <w:sz w:val="28"/>
          <w:szCs w:val="28"/>
        </w:rPr>
        <w:t>Способом обеспечения исполнения обязанностей по заключению концессионн</w:t>
      </w:r>
      <w:r w:rsidR="00776FCE">
        <w:rPr>
          <w:rFonts w:ascii="Times New Roman" w:hAnsi="Times New Roman" w:cs="Times New Roman"/>
          <w:sz w:val="28"/>
          <w:szCs w:val="28"/>
        </w:rPr>
        <w:t>ого соглашения является задаток.</w:t>
      </w:r>
    </w:p>
    <w:p w:rsidR="00776FCE" w:rsidRPr="00776FCE" w:rsidRDefault="00776FCE" w:rsidP="00776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E">
        <w:rPr>
          <w:rFonts w:ascii="Times New Roman" w:hAnsi="Times New Roman" w:cs="Times New Roman"/>
          <w:sz w:val="28"/>
          <w:szCs w:val="28"/>
        </w:rPr>
        <w:t>Размер задатка составляет</w:t>
      </w:r>
      <w:r w:rsidR="00111AD4">
        <w:rPr>
          <w:rFonts w:ascii="Times New Roman" w:hAnsi="Times New Roman" w:cs="Times New Roman"/>
          <w:sz w:val="28"/>
          <w:szCs w:val="28"/>
        </w:rPr>
        <w:t xml:space="preserve"> 500 000 (Пятьсот тысяч) рублей 00 коп.</w:t>
      </w:r>
    </w:p>
    <w:p w:rsidR="00776FCE" w:rsidRPr="00776FCE" w:rsidRDefault="00776FCE" w:rsidP="00776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внесения задатка</w:t>
      </w:r>
      <w:r w:rsidRPr="00776FCE">
        <w:rPr>
          <w:rFonts w:ascii="Times New Roman" w:hAnsi="Times New Roman" w:cs="Times New Roman"/>
          <w:sz w:val="28"/>
          <w:szCs w:val="28"/>
        </w:rPr>
        <w:t xml:space="preserve"> – с момента опубликования сообщения о проведения конкурса до даты окончания приема заявок на участие в конкурсе.</w:t>
      </w:r>
    </w:p>
    <w:p w:rsidR="00951088" w:rsidRPr="00776FCE" w:rsidRDefault="00776FCE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E">
        <w:rPr>
          <w:rFonts w:ascii="Times New Roman" w:hAnsi="Times New Roman" w:cs="Times New Roman"/>
          <w:sz w:val="28"/>
          <w:szCs w:val="28"/>
        </w:rPr>
        <w:t>Условия, срок и порядок возврата</w:t>
      </w:r>
      <w:r w:rsidR="00050E1E">
        <w:rPr>
          <w:rFonts w:ascii="Times New Roman" w:hAnsi="Times New Roman" w:cs="Times New Roman"/>
          <w:sz w:val="28"/>
          <w:szCs w:val="28"/>
        </w:rPr>
        <w:t xml:space="preserve"> (невозврата)</w:t>
      </w:r>
      <w:r w:rsidRPr="00776F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FCE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776FCE">
        <w:rPr>
          <w:rFonts w:ascii="Times New Roman" w:hAnsi="Times New Roman" w:cs="Times New Roman"/>
          <w:sz w:val="28"/>
          <w:szCs w:val="28"/>
        </w:rPr>
        <w:t xml:space="preserve"> заявителю задатка устанавливаются в договоре о задатке, заключаемом между заявителем и </w:t>
      </w:r>
      <w:proofErr w:type="spellStart"/>
      <w:r w:rsidRPr="00776FCE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776FCE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</w:t>
      </w:r>
    </w:p>
    <w:p w:rsidR="00951088" w:rsidRDefault="00776FCE" w:rsidP="00951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E">
        <w:rPr>
          <w:rFonts w:ascii="Times New Roman" w:hAnsi="Times New Roman" w:cs="Times New Roman"/>
          <w:sz w:val="28"/>
          <w:szCs w:val="28"/>
        </w:rPr>
        <w:t>Реквизиты для внесения задатка: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6394"/>
      </w:tblGrid>
      <w:tr w:rsidR="00951088" w:rsidRPr="00951088" w:rsidTr="00A553E3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Получатель: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 администрации города Липецка</w:t>
            </w:r>
            <w:r w:rsidR="00A553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л/с 05606002750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51088" w:rsidRPr="00951088" w:rsidTr="00A553E3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ИНН/КПП: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4826044601/482601001</w:t>
            </w:r>
          </w:p>
        </w:tc>
      </w:tr>
      <w:tr w:rsidR="00951088" w:rsidRPr="00951088" w:rsidTr="00A553E3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Расчетный счет: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03232643427010004600</w:t>
            </w:r>
          </w:p>
        </w:tc>
      </w:tr>
      <w:tr w:rsidR="00951088" w:rsidRPr="00951088" w:rsidTr="00A553E3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1088" w:rsidRPr="00951088" w:rsidRDefault="006B467F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67F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40102810945370000039</w:t>
            </w:r>
          </w:p>
        </w:tc>
      </w:tr>
      <w:tr w:rsidR="00951088" w:rsidRPr="00951088" w:rsidTr="00A553E3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Банк: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Липецк банка России//УФК по </w:t>
            </w:r>
            <w:r w:rsidRPr="00951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Липецкой области г. Липецк</w:t>
            </w:r>
          </w:p>
        </w:tc>
      </w:tr>
      <w:tr w:rsidR="00951088" w:rsidRPr="00951088" w:rsidTr="00A553E3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БИК: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014206212</w:t>
            </w:r>
          </w:p>
        </w:tc>
      </w:tr>
      <w:tr w:rsidR="00951088" w:rsidRPr="00951088" w:rsidTr="00A553E3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ОКТМО: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088" w:rsidRPr="00951088" w:rsidRDefault="00951088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088">
              <w:rPr>
                <w:rFonts w:ascii="Times New Roman" w:hAnsi="Times New Roman" w:cs="Times New Roman"/>
                <w:sz w:val="28"/>
                <w:szCs w:val="28"/>
              </w:rPr>
              <w:t>42701000</w:t>
            </w:r>
          </w:p>
        </w:tc>
      </w:tr>
      <w:tr w:rsidR="006B467F" w:rsidRPr="00951088" w:rsidTr="00A553E3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467F" w:rsidRPr="00951088" w:rsidRDefault="006B467F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B467F">
              <w:rPr>
                <w:rFonts w:ascii="Times New Roman" w:hAnsi="Times New Roman" w:cs="Times New Roman"/>
                <w:sz w:val="28"/>
                <w:szCs w:val="28"/>
              </w:rPr>
              <w:t>азначении платежа</w:t>
            </w:r>
          </w:p>
        </w:tc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467F" w:rsidRPr="00951088" w:rsidRDefault="006B467F" w:rsidP="00951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67F">
              <w:rPr>
                <w:rFonts w:ascii="Times New Roman" w:hAnsi="Times New Roman" w:cs="Times New Roman"/>
                <w:sz w:val="28"/>
                <w:szCs w:val="28"/>
              </w:rPr>
              <w:t>Задаток в обеспечение исполнения обязательств по заключению концессионного соглашения в отношении муниципального имущества, расположенного по адресу: Российская Федерация, Липецкая область, город Липецк, улица 40 лет Октября, д. 4</w:t>
            </w:r>
          </w:p>
        </w:tc>
      </w:tr>
    </w:tbl>
    <w:p w:rsidR="00050E1E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AE4">
        <w:rPr>
          <w:rFonts w:ascii="Times New Roman" w:hAnsi="Times New Roman" w:cs="Times New Roman"/>
          <w:sz w:val="28"/>
          <w:szCs w:val="28"/>
        </w:rPr>
        <w:t xml:space="preserve">Подтверждением задатка </w:t>
      </w:r>
      <w:r w:rsidR="00050E1E" w:rsidRPr="00050E1E">
        <w:rPr>
          <w:rFonts w:ascii="Times New Roman" w:hAnsi="Times New Roman" w:cs="Times New Roman"/>
          <w:sz w:val="28"/>
          <w:szCs w:val="28"/>
        </w:rPr>
        <w:t>является платежное поручение Заявителя с оригинальной печатью банка.</w:t>
      </w:r>
    </w:p>
    <w:p w:rsidR="00050E1E" w:rsidRDefault="00050E1E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D5A" w:rsidRDefault="006F4AE4" w:rsidP="00994C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AE4">
        <w:rPr>
          <w:rFonts w:ascii="Times New Roman" w:hAnsi="Times New Roman" w:cs="Times New Roman"/>
          <w:sz w:val="28"/>
          <w:szCs w:val="28"/>
        </w:rPr>
        <w:t>1</w:t>
      </w:r>
      <w:r w:rsidR="00994CBB">
        <w:rPr>
          <w:rFonts w:ascii="Times New Roman" w:hAnsi="Times New Roman" w:cs="Times New Roman"/>
          <w:sz w:val="28"/>
          <w:szCs w:val="28"/>
        </w:rPr>
        <w:t>3</w:t>
      </w:r>
      <w:r w:rsidRPr="006F4AE4">
        <w:rPr>
          <w:rFonts w:ascii="Times New Roman" w:hAnsi="Times New Roman" w:cs="Times New Roman"/>
          <w:sz w:val="28"/>
          <w:szCs w:val="28"/>
        </w:rPr>
        <w:t>. Порядок, место и срок предоста</w:t>
      </w:r>
      <w:r w:rsidR="00D83D5A">
        <w:rPr>
          <w:rFonts w:ascii="Times New Roman" w:hAnsi="Times New Roman" w:cs="Times New Roman"/>
          <w:sz w:val="28"/>
          <w:szCs w:val="28"/>
        </w:rPr>
        <w:t>вления конкурсных предложений.</w:t>
      </w:r>
    </w:p>
    <w:p w:rsidR="006F4AE4" w:rsidRPr="006F4AE4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AE4">
        <w:rPr>
          <w:rFonts w:ascii="Times New Roman" w:hAnsi="Times New Roman" w:cs="Times New Roman"/>
          <w:sz w:val="28"/>
          <w:szCs w:val="28"/>
        </w:rPr>
        <w:t xml:space="preserve">Конкурсное предложение представляется по желанию претендентом в момент подачи заявки на участие в конкурсе или участником конкурса в день вскрытия конкурсной комиссией конвертов с конкурсными предложениями, до момента объявления о прекращении приема конкурсных предложений, который является моментом истечения срока предоставления конкурсных предложений. </w:t>
      </w:r>
    </w:p>
    <w:p w:rsidR="006F4AE4" w:rsidRPr="006F4AE4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AE4">
        <w:rPr>
          <w:rFonts w:ascii="Times New Roman" w:hAnsi="Times New Roman" w:cs="Times New Roman"/>
          <w:sz w:val="28"/>
          <w:szCs w:val="28"/>
        </w:rPr>
        <w:t>Конкурсное предложение регистрируются конкурсной комиссией в журнале регистрации конкурсных предложений с присвоением порядкового номера и указанием даты и времени подачи конкурсного предложения. На одном из конвертов делается отметка о принятии с указанием номера, даты и времени подачи документов. Один конверт с конкурсным предложением передается лицу, осуществляющему регистрацию предложений. Второй конверт остается у претендента (или участника).</w:t>
      </w:r>
    </w:p>
    <w:p w:rsidR="006F4AE4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AE4">
        <w:rPr>
          <w:rFonts w:ascii="Times New Roman" w:hAnsi="Times New Roman" w:cs="Times New Roman"/>
          <w:sz w:val="28"/>
          <w:szCs w:val="28"/>
        </w:rPr>
        <w:t>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предложений.</w:t>
      </w:r>
    </w:p>
    <w:p w:rsidR="008D4B4B" w:rsidRPr="006F4AE4" w:rsidRDefault="008D4B4B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AE4" w:rsidRPr="00EA5DD9" w:rsidRDefault="006F4AE4" w:rsidP="00994C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AE4">
        <w:rPr>
          <w:rFonts w:ascii="Times New Roman" w:hAnsi="Times New Roman" w:cs="Times New Roman"/>
          <w:sz w:val="28"/>
          <w:szCs w:val="28"/>
        </w:rPr>
        <w:t>1</w:t>
      </w:r>
      <w:r w:rsidR="00994CBB">
        <w:rPr>
          <w:rFonts w:ascii="Times New Roman" w:hAnsi="Times New Roman" w:cs="Times New Roman"/>
          <w:sz w:val="28"/>
          <w:szCs w:val="28"/>
        </w:rPr>
        <w:t>4</w:t>
      </w:r>
      <w:r w:rsidRPr="006F4AE4">
        <w:rPr>
          <w:rFonts w:ascii="Times New Roman" w:hAnsi="Times New Roman" w:cs="Times New Roman"/>
          <w:sz w:val="28"/>
          <w:szCs w:val="28"/>
        </w:rPr>
        <w:t xml:space="preserve">. Место, дата и время вскрытия конвертов с заявками на участие в </w:t>
      </w:r>
      <w:r w:rsidRPr="00EA5DD9">
        <w:rPr>
          <w:rFonts w:ascii="Times New Roman" w:hAnsi="Times New Roman" w:cs="Times New Roman"/>
          <w:sz w:val="28"/>
          <w:szCs w:val="28"/>
        </w:rPr>
        <w:t xml:space="preserve">конкурсе: </w:t>
      </w:r>
      <w:r w:rsidR="0012513B">
        <w:rPr>
          <w:rFonts w:ascii="Times New Roman" w:hAnsi="Times New Roman" w:cs="Times New Roman"/>
          <w:sz w:val="28"/>
          <w:szCs w:val="28"/>
        </w:rPr>
        <w:t>01</w:t>
      </w:r>
      <w:r w:rsidR="00994CBB" w:rsidRPr="00EA5DD9">
        <w:rPr>
          <w:rFonts w:ascii="Times New Roman" w:hAnsi="Times New Roman" w:cs="Times New Roman"/>
          <w:sz w:val="28"/>
          <w:szCs w:val="28"/>
        </w:rPr>
        <w:t xml:space="preserve"> ию</w:t>
      </w:r>
      <w:r w:rsidR="0012513B">
        <w:rPr>
          <w:rFonts w:ascii="Times New Roman" w:hAnsi="Times New Roman" w:cs="Times New Roman"/>
          <w:sz w:val="28"/>
          <w:szCs w:val="28"/>
        </w:rPr>
        <w:t>ля</w:t>
      </w:r>
      <w:r w:rsidR="00994CBB" w:rsidRPr="00EA5DD9">
        <w:rPr>
          <w:rFonts w:ascii="Times New Roman" w:hAnsi="Times New Roman" w:cs="Times New Roman"/>
          <w:sz w:val="28"/>
          <w:szCs w:val="28"/>
        </w:rPr>
        <w:t xml:space="preserve"> 2022 </w:t>
      </w:r>
      <w:r w:rsidRPr="00EA5DD9">
        <w:rPr>
          <w:rFonts w:ascii="Times New Roman" w:hAnsi="Times New Roman" w:cs="Times New Roman"/>
          <w:sz w:val="28"/>
          <w:szCs w:val="28"/>
        </w:rPr>
        <w:t xml:space="preserve">в </w:t>
      </w:r>
      <w:r w:rsidR="00994CBB" w:rsidRPr="00EA5DD9">
        <w:rPr>
          <w:rFonts w:ascii="Times New Roman" w:hAnsi="Times New Roman" w:cs="Times New Roman"/>
          <w:sz w:val="28"/>
          <w:szCs w:val="28"/>
        </w:rPr>
        <w:t>10:00</w:t>
      </w:r>
      <w:r w:rsidR="00D159FF" w:rsidRPr="00EA5DD9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994CBB" w:rsidRPr="00EA5DD9">
        <w:rPr>
          <w:rFonts w:ascii="Times New Roman" w:hAnsi="Times New Roman" w:cs="Times New Roman"/>
          <w:sz w:val="28"/>
          <w:szCs w:val="28"/>
        </w:rPr>
        <w:t xml:space="preserve"> </w:t>
      </w:r>
      <w:r w:rsidR="00AC50DB" w:rsidRPr="00EA5DD9">
        <w:rPr>
          <w:rFonts w:ascii="Times New Roman" w:hAnsi="Times New Roman" w:cs="Times New Roman"/>
          <w:sz w:val="28"/>
          <w:szCs w:val="28"/>
        </w:rPr>
        <w:t xml:space="preserve">(по московскому времени) </w:t>
      </w:r>
      <w:r w:rsidRPr="00EA5DD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C22091" w:rsidRPr="00EA5DD9">
        <w:rPr>
          <w:rFonts w:ascii="Times New Roman" w:hAnsi="Times New Roman" w:cs="Times New Roman"/>
          <w:sz w:val="28"/>
          <w:szCs w:val="28"/>
        </w:rPr>
        <w:t xml:space="preserve">398019, Липецкая </w:t>
      </w:r>
      <w:proofErr w:type="spellStart"/>
      <w:r w:rsidR="00C22091" w:rsidRPr="00EA5DD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C22091" w:rsidRPr="00EA5DD9">
        <w:rPr>
          <w:rFonts w:ascii="Times New Roman" w:hAnsi="Times New Roman" w:cs="Times New Roman"/>
          <w:sz w:val="28"/>
          <w:szCs w:val="28"/>
        </w:rPr>
        <w:t xml:space="preserve">, г Липецк, </w:t>
      </w:r>
      <w:proofErr w:type="spellStart"/>
      <w:r w:rsidR="00C22091" w:rsidRPr="00EA5DD9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="00C22091" w:rsidRPr="00EA5DD9">
        <w:rPr>
          <w:rFonts w:ascii="Times New Roman" w:hAnsi="Times New Roman" w:cs="Times New Roman"/>
          <w:sz w:val="28"/>
          <w:szCs w:val="28"/>
        </w:rPr>
        <w:t xml:space="preserve"> Театральная, д. 1</w:t>
      </w:r>
      <w:r w:rsidRPr="00EA5DD9">
        <w:rPr>
          <w:rFonts w:ascii="Times New Roman" w:hAnsi="Times New Roman" w:cs="Times New Roman"/>
          <w:sz w:val="28"/>
          <w:szCs w:val="28"/>
        </w:rPr>
        <w:t xml:space="preserve">, </w:t>
      </w:r>
      <w:r w:rsidR="00C22091" w:rsidRPr="00EA5DD9">
        <w:rPr>
          <w:rFonts w:ascii="Times New Roman" w:hAnsi="Times New Roman" w:cs="Times New Roman"/>
          <w:sz w:val="28"/>
          <w:szCs w:val="28"/>
        </w:rPr>
        <w:t xml:space="preserve">кабинет № </w:t>
      </w:r>
      <w:r w:rsidR="00D159FF" w:rsidRPr="00EA5DD9">
        <w:rPr>
          <w:rFonts w:ascii="Times New Roman" w:hAnsi="Times New Roman" w:cs="Times New Roman"/>
          <w:sz w:val="28"/>
          <w:szCs w:val="28"/>
        </w:rPr>
        <w:t>412</w:t>
      </w:r>
      <w:r w:rsidRPr="00EA5DD9">
        <w:rPr>
          <w:rFonts w:ascii="Times New Roman" w:hAnsi="Times New Roman" w:cs="Times New Roman"/>
          <w:sz w:val="28"/>
          <w:szCs w:val="28"/>
        </w:rPr>
        <w:t>, конкурсная комиссия вскрывает конверты, рассматривает заявки и документы претендентов, устанавливает факт поступления от претендентов задатков на основании выписок из соответствующих счетов. Вскрытию подлежат все конверты с заявками на участие в конкурсе, представленными в конкурсную комиссию до истечения установленного конкурсной документацией срока представления заявок на участие в конкурсе.</w:t>
      </w:r>
    </w:p>
    <w:p w:rsidR="00994CBB" w:rsidRPr="00EA5DD9" w:rsidRDefault="00994CBB" w:rsidP="0099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AE4" w:rsidRPr="00EA5DD9" w:rsidRDefault="006F4AE4" w:rsidP="00994C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t>1</w:t>
      </w:r>
      <w:r w:rsidR="00994CBB" w:rsidRPr="00EA5DD9">
        <w:rPr>
          <w:rFonts w:ascii="Times New Roman" w:hAnsi="Times New Roman" w:cs="Times New Roman"/>
          <w:sz w:val="28"/>
          <w:szCs w:val="28"/>
        </w:rPr>
        <w:t>5</w:t>
      </w:r>
      <w:r w:rsidRPr="00EA5DD9">
        <w:rPr>
          <w:rFonts w:ascii="Times New Roman" w:hAnsi="Times New Roman" w:cs="Times New Roman"/>
          <w:sz w:val="28"/>
          <w:szCs w:val="28"/>
        </w:rPr>
        <w:t>. Место, дата и время вскрытия конвертов с конкурсными предложениями:</w:t>
      </w:r>
      <w:r w:rsidR="00994CBB" w:rsidRPr="00EA5DD9">
        <w:rPr>
          <w:rFonts w:ascii="Times New Roman" w:hAnsi="Times New Roman" w:cs="Times New Roman"/>
          <w:sz w:val="28"/>
          <w:szCs w:val="28"/>
        </w:rPr>
        <w:t xml:space="preserve"> </w:t>
      </w:r>
      <w:r w:rsidR="0012513B">
        <w:rPr>
          <w:rFonts w:ascii="Times New Roman" w:hAnsi="Times New Roman" w:cs="Times New Roman"/>
          <w:sz w:val="28"/>
          <w:szCs w:val="28"/>
        </w:rPr>
        <w:t>03</w:t>
      </w:r>
      <w:r w:rsidR="00994CBB" w:rsidRPr="00EA5DD9">
        <w:rPr>
          <w:rFonts w:ascii="Times New Roman" w:hAnsi="Times New Roman" w:cs="Times New Roman"/>
          <w:sz w:val="28"/>
          <w:szCs w:val="28"/>
        </w:rPr>
        <w:t xml:space="preserve"> </w:t>
      </w:r>
      <w:r w:rsidR="0012513B">
        <w:rPr>
          <w:rFonts w:ascii="Times New Roman" w:hAnsi="Times New Roman" w:cs="Times New Roman"/>
          <w:sz w:val="28"/>
          <w:szCs w:val="28"/>
        </w:rPr>
        <w:t>октября</w:t>
      </w:r>
      <w:r w:rsidR="00994CBB" w:rsidRPr="00EA5DD9">
        <w:rPr>
          <w:rFonts w:ascii="Times New Roman" w:hAnsi="Times New Roman" w:cs="Times New Roman"/>
          <w:sz w:val="28"/>
          <w:szCs w:val="28"/>
        </w:rPr>
        <w:t xml:space="preserve"> 2022 </w:t>
      </w:r>
      <w:r w:rsidRPr="00EA5DD9">
        <w:rPr>
          <w:rFonts w:ascii="Times New Roman" w:hAnsi="Times New Roman" w:cs="Times New Roman"/>
          <w:sz w:val="28"/>
          <w:szCs w:val="28"/>
        </w:rPr>
        <w:t xml:space="preserve">в </w:t>
      </w:r>
      <w:r w:rsidR="00994CBB" w:rsidRPr="00EA5DD9">
        <w:rPr>
          <w:rFonts w:ascii="Times New Roman" w:hAnsi="Times New Roman" w:cs="Times New Roman"/>
          <w:sz w:val="28"/>
          <w:szCs w:val="28"/>
        </w:rPr>
        <w:t>10:00</w:t>
      </w:r>
      <w:r w:rsidR="00D159FF" w:rsidRPr="00EA5DD9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AC50DB" w:rsidRPr="00EA5DD9">
        <w:rPr>
          <w:rFonts w:ascii="Times New Roman" w:hAnsi="Times New Roman" w:cs="Times New Roman"/>
          <w:sz w:val="28"/>
          <w:szCs w:val="28"/>
        </w:rPr>
        <w:t xml:space="preserve">(по московскому времени) </w:t>
      </w:r>
      <w:r w:rsidRPr="00EA5DD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C22091" w:rsidRPr="00EA5DD9">
        <w:rPr>
          <w:rFonts w:ascii="Times New Roman" w:hAnsi="Times New Roman" w:cs="Times New Roman"/>
          <w:sz w:val="28"/>
          <w:szCs w:val="28"/>
        </w:rPr>
        <w:t xml:space="preserve">398019, Липецкая </w:t>
      </w:r>
      <w:proofErr w:type="spellStart"/>
      <w:r w:rsidR="00C22091" w:rsidRPr="00EA5DD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C22091" w:rsidRPr="00EA5DD9">
        <w:rPr>
          <w:rFonts w:ascii="Times New Roman" w:hAnsi="Times New Roman" w:cs="Times New Roman"/>
          <w:sz w:val="28"/>
          <w:szCs w:val="28"/>
        </w:rPr>
        <w:t xml:space="preserve">, г Липецк, </w:t>
      </w:r>
      <w:proofErr w:type="spellStart"/>
      <w:r w:rsidR="00C22091" w:rsidRPr="00EA5DD9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="00C22091" w:rsidRPr="00EA5DD9">
        <w:rPr>
          <w:rFonts w:ascii="Times New Roman" w:hAnsi="Times New Roman" w:cs="Times New Roman"/>
          <w:sz w:val="28"/>
          <w:szCs w:val="28"/>
        </w:rPr>
        <w:t xml:space="preserve"> Театральная, д. 1, кабинет №</w:t>
      </w:r>
      <w:r w:rsidR="00AC50DB" w:rsidRPr="00EA5DD9">
        <w:rPr>
          <w:rFonts w:ascii="Times New Roman" w:hAnsi="Times New Roman" w:cs="Times New Roman"/>
          <w:sz w:val="28"/>
          <w:szCs w:val="28"/>
        </w:rPr>
        <w:t xml:space="preserve"> 412</w:t>
      </w:r>
      <w:r w:rsidRPr="00EA5DD9">
        <w:rPr>
          <w:rFonts w:ascii="Times New Roman" w:hAnsi="Times New Roman" w:cs="Times New Roman"/>
          <w:sz w:val="28"/>
          <w:szCs w:val="28"/>
        </w:rPr>
        <w:t>, конкурсная комиссия вскрывает конверты, рассматривает конкурсные предложения. Участник конкурса вправе присутствовать при вскрытии конвертов с конкурсными предложениями.</w:t>
      </w:r>
    </w:p>
    <w:p w:rsidR="006F4AE4" w:rsidRPr="00EA5DD9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lastRenderedPageBreak/>
        <w:t>Результаты вскрытия конвертов с конкурсными предложениями оформляются протоколом</w:t>
      </w:r>
      <w:r w:rsidR="006925C7" w:rsidRPr="00EA5DD9">
        <w:rPr>
          <w:rFonts w:ascii="Times New Roman" w:hAnsi="Times New Roman" w:cs="Times New Roman"/>
          <w:sz w:val="28"/>
          <w:szCs w:val="28"/>
        </w:rPr>
        <w:t>.</w:t>
      </w:r>
    </w:p>
    <w:p w:rsidR="008D4B4B" w:rsidRPr="00EA5DD9" w:rsidRDefault="008D4B4B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E1E" w:rsidRPr="00EA5DD9" w:rsidRDefault="006F4AE4" w:rsidP="00994C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t>1</w:t>
      </w:r>
      <w:r w:rsidR="00994CBB" w:rsidRPr="00EA5DD9">
        <w:rPr>
          <w:rFonts w:ascii="Times New Roman" w:hAnsi="Times New Roman" w:cs="Times New Roman"/>
          <w:sz w:val="28"/>
          <w:szCs w:val="28"/>
        </w:rPr>
        <w:t>6</w:t>
      </w:r>
      <w:r w:rsidRPr="00EA5DD9"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="00050E1E" w:rsidRPr="00EA5DD9">
        <w:rPr>
          <w:rFonts w:ascii="Times New Roman" w:hAnsi="Times New Roman" w:cs="Times New Roman"/>
          <w:sz w:val="28"/>
          <w:szCs w:val="28"/>
        </w:rPr>
        <w:t>определения победителя конкурса.</w:t>
      </w:r>
    </w:p>
    <w:p w:rsidR="006F4AE4" w:rsidRPr="00EA5DD9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t>Победителем конкурса признается участник конкурса, предложивший наилучшие условия. В случае, если два или более конкурсных предложений содержат равные наилучшие условия, победителем конкурса признается участник, ранее других участников представивший конкурсное предложение. Решение об определении победителя конкурса оформляется протоколом рассмотрения и оценки конкурсных предложений.</w:t>
      </w:r>
    </w:p>
    <w:p w:rsidR="00856F23" w:rsidRPr="00EA5DD9" w:rsidRDefault="00856F23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C7" w:rsidRPr="00EA5DD9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t>1</w:t>
      </w:r>
      <w:r w:rsidR="00994CBB" w:rsidRPr="00EA5DD9">
        <w:rPr>
          <w:rFonts w:ascii="Times New Roman" w:hAnsi="Times New Roman" w:cs="Times New Roman"/>
          <w:sz w:val="28"/>
          <w:szCs w:val="28"/>
        </w:rPr>
        <w:t>7</w:t>
      </w:r>
      <w:r w:rsidRPr="00EA5DD9">
        <w:rPr>
          <w:rFonts w:ascii="Times New Roman" w:hAnsi="Times New Roman" w:cs="Times New Roman"/>
          <w:sz w:val="28"/>
          <w:szCs w:val="28"/>
        </w:rPr>
        <w:t xml:space="preserve">. Срок подписания членами конкурсной комиссии протокола о </w:t>
      </w:r>
      <w:r w:rsidR="006925C7" w:rsidRPr="00EA5DD9">
        <w:rPr>
          <w:rFonts w:ascii="Times New Roman" w:hAnsi="Times New Roman" w:cs="Times New Roman"/>
          <w:sz w:val="28"/>
          <w:szCs w:val="28"/>
        </w:rPr>
        <w:t>результатах проведения конкурса.</w:t>
      </w:r>
    </w:p>
    <w:p w:rsidR="006F4AE4" w:rsidRPr="00EA5DD9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t>Конкурсная комиссия не позднее чем через пять</w:t>
      </w:r>
      <w:r w:rsidR="00776FCE" w:rsidRPr="00EA5DD9">
        <w:rPr>
          <w:rFonts w:ascii="Times New Roman" w:hAnsi="Times New Roman" w:cs="Times New Roman"/>
          <w:sz w:val="28"/>
          <w:szCs w:val="28"/>
        </w:rPr>
        <w:t xml:space="preserve"> рабочих дней со дня подписания</w:t>
      </w:r>
      <w:r w:rsidRPr="00EA5DD9">
        <w:rPr>
          <w:rFonts w:ascii="Times New Roman" w:hAnsi="Times New Roman" w:cs="Times New Roman"/>
          <w:sz w:val="28"/>
          <w:szCs w:val="28"/>
        </w:rPr>
        <w:t xml:space="preserve"> ею протокола рассмотрения и оценки конкурсных предложений подписывает протокол о результатах проведения конкурса.</w:t>
      </w:r>
    </w:p>
    <w:p w:rsidR="008D4B4B" w:rsidRPr="00EA5DD9" w:rsidRDefault="008D4B4B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C7" w:rsidRPr="00EA5DD9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t>1</w:t>
      </w:r>
      <w:r w:rsidR="00994CBB" w:rsidRPr="00EA5DD9">
        <w:rPr>
          <w:rFonts w:ascii="Times New Roman" w:hAnsi="Times New Roman" w:cs="Times New Roman"/>
          <w:sz w:val="28"/>
          <w:szCs w:val="28"/>
        </w:rPr>
        <w:t>8</w:t>
      </w:r>
      <w:r w:rsidRPr="00EA5DD9">
        <w:rPr>
          <w:rFonts w:ascii="Times New Roman" w:hAnsi="Times New Roman" w:cs="Times New Roman"/>
          <w:sz w:val="28"/>
          <w:szCs w:val="28"/>
        </w:rPr>
        <w:t>. Срок подпи</w:t>
      </w:r>
      <w:r w:rsidR="006925C7" w:rsidRPr="00EA5DD9">
        <w:rPr>
          <w:rFonts w:ascii="Times New Roman" w:hAnsi="Times New Roman" w:cs="Times New Roman"/>
          <w:sz w:val="28"/>
          <w:szCs w:val="28"/>
        </w:rPr>
        <w:t>сания концессионного соглашения.</w:t>
      </w:r>
    </w:p>
    <w:p w:rsidR="006925C7" w:rsidRPr="00EA5DD9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5DD9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EA5DD9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6925C7" w:rsidRPr="00EA5DD9">
        <w:rPr>
          <w:rFonts w:ascii="Times New Roman" w:hAnsi="Times New Roman" w:cs="Times New Roman"/>
          <w:sz w:val="28"/>
          <w:szCs w:val="28"/>
        </w:rPr>
        <w:t>муниципального образовани</w:t>
      </w:r>
      <w:r w:rsidR="00D65478" w:rsidRPr="00EA5DD9">
        <w:rPr>
          <w:rFonts w:ascii="Times New Roman" w:hAnsi="Times New Roman" w:cs="Times New Roman"/>
          <w:sz w:val="28"/>
          <w:szCs w:val="28"/>
        </w:rPr>
        <w:t>я</w:t>
      </w:r>
      <w:r w:rsidR="006925C7" w:rsidRPr="00EA5DD9">
        <w:rPr>
          <w:rFonts w:ascii="Times New Roman" w:hAnsi="Times New Roman" w:cs="Times New Roman"/>
          <w:sz w:val="28"/>
          <w:szCs w:val="28"/>
        </w:rPr>
        <w:t xml:space="preserve"> городской округ город Липецк, от имени которого в соответствии с Уставом городского округа город Липецк Липецкой области Российской Федерации, принятым решением Липецкого городского Совета депутатов от 24.02.2015 № 990 выступает администрация города Липецка, в лице председателя департамента экономического развития администрации города Липецка </w:t>
      </w:r>
      <w:proofErr w:type="spellStart"/>
      <w:r w:rsidR="006925C7" w:rsidRPr="00EA5DD9">
        <w:rPr>
          <w:rFonts w:ascii="Times New Roman" w:hAnsi="Times New Roman" w:cs="Times New Roman"/>
          <w:sz w:val="28"/>
          <w:szCs w:val="28"/>
        </w:rPr>
        <w:t>Полоскиной</w:t>
      </w:r>
      <w:proofErr w:type="spellEnd"/>
      <w:r w:rsidR="006925C7" w:rsidRPr="00EA5DD9">
        <w:rPr>
          <w:rFonts w:ascii="Times New Roman" w:hAnsi="Times New Roman" w:cs="Times New Roman"/>
          <w:sz w:val="28"/>
          <w:szCs w:val="28"/>
        </w:rPr>
        <w:t xml:space="preserve"> Юлии Валерьевны, действующей на основании решения Липецкого городского Совета депутатов от 28.05.2013 № 647 «О положении «О департаменте экономического развития администрации города Липецка»</w:t>
      </w:r>
      <w:r w:rsidRPr="00EA5DD9">
        <w:rPr>
          <w:rFonts w:ascii="Times New Roman" w:hAnsi="Times New Roman" w:cs="Times New Roman"/>
          <w:sz w:val="28"/>
          <w:szCs w:val="28"/>
        </w:rPr>
        <w:t>, в течение пяти рабочих дней со дня подписания протокола о результатах проведения конкурса направляет победителю экземпляр протокола, проект концессионного соглашения с приложениями</w:t>
      </w:r>
      <w:r w:rsidR="006925C7" w:rsidRPr="00EA5DD9">
        <w:rPr>
          <w:rFonts w:ascii="Times New Roman" w:hAnsi="Times New Roman" w:cs="Times New Roman"/>
          <w:sz w:val="28"/>
          <w:szCs w:val="28"/>
        </w:rPr>
        <w:t>.</w:t>
      </w:r>
    </w:p>
    <w:p w:rsidR="006F4AE4" w:rsidRPr="006F4AE4" w:rsidRDefault="006F4AE4" w:rsidP="005212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D9">
        <w:rPr>
          <w:rFonts w:ascii="Times New Roman" w:hAnsi="Times New Roman" w:cs="Times New Roman"/>
          <w:sz w:val="28"/>
          <w:szCs w:val="28"/>
        </w:rPr>
        <w:t xml:space="preserve">Подписанное победителем конкурса концессионное соглашение возвращается в срок не позднее </w:t>
      </w:r>
      <w:r w:rsidR="006925C7" w:rsidRPr="00EA5DD9">
        <w:rPr>
          <w:rFonts w:ascii="Times New Roman" w:hAnsi="Times New Roman" w:cs="Times New Roman"/>
          <w:sz w:val="28"/>
          <w:szCs w:val="28"/>
        </w:rPr>
        <w:t>пятнадцати</w:t>
      </w:r>
      <w:r w:rsidRPr="00EA5DD9">
        <w:rPr>
          <w:rFonts w:ascii="Times New Roman" w:hAnsi="Times New Roman" w:cs="Times New Roman"/>
          <w:sz w:val="28"/>
          <w:szCs w:val="28"/>
        </w:rPr>
        <w:t xml:space="preserve"> рабочих дней со дня подписания протокола о результатах конкурса.</w:t>
      </w:r>
      <w:r w:rsidRPr="006F4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DCC" w:rsidRPr="00536DF3" w:rsidRDefault="00E24DCC" w:rsidP="005212B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E24DCC" w:rsidRPr="00536DF3" w:rsidSect="00536DF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65658"/>
    <w:multiLevelType w:val="multilevel"/>
    <w:tmpl w:val="57A6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D87"/>
    <w:rsid w:val="00050E1E"/>
    <w:rsid w:val="000C7A74"/>
    <w:rsid w:val="00111AD4"/>
    <w:rsid w:val="0012513B"/>
    <w:rsid w:val="00182EFE"/>
    <w:rsid w:val="00330718"/>
    <w:rsid w:val="0041306F"/>
    <w:rsid w:val="004361BE"/>
    <w:rsid w:val="004361F2"/>
    <w:rsid w:val="00440D87"/>
    <w:rsid w:val="00442930"/>
    <w:rsid w:val="004E7B4A"/>
    <w:rsid w:val="005212B8"/>
    <w:rsid w:val="00536DF3"/>
    <w:rsid w:val="006925C7"/>
    <w:rsid w:val="006B467F"/>
    <w:rsid w:val="006F4AE4"/>
    <w:rsid w:val="00733D05"/>
    <w:rsid w:val="00776FCE"/>
    <w:rsid w:val="007B6153"/>
    <w:rsid w:val="007E7F40"/>
    <w:rsid w:val="008010FC"/>
    <w:rsid w:val="008451EC"/>
    <w:rsid w:val="00855E31"/>
    <w:rsid w:val="00856F23"/>
    <w:rsid w:val="008D4B4B"/>
    <w:rsid w:val="008F681A"/>
    <w:rsid w:val="00911901"/>
    <w:rsid w:val="00927F01"/>
    <w:rsid w:val="00951088"/>
    <w:rsid w:val="00977F44"/>
    <w:rsid w:val="00994CBB"/>
    <w:rsid w:val="00A06B60"/>
    <w:rsid w:val="00A553E3"/>
    <w:rsid w:val="00A615E8"/>
    <w:rsid w:val="00A87EC6"/>
    <w:rsid w:val="00AC50DB"/>
    <w:rsid w:val="00AE73E3"/>
    <w:rsid w:val="00B53D2D"/>
    <w:rsid w:val="00B93942"/>
    <w:rsid w:val="00C00D5E"/>
    <w:rsid w:val="00C02E3B"/>
    <w:rsid w:val="00C22091"/>
    <w:rsid w:val="00C220B1"/>
    <w:rsid w:val="00C633A4"/>
    <w:rsid w:val="00C92AA5"/>
    <w:rsid w:val="00CE5953"/>
    <w:rsid w:val="00D159FF"/>
    <w:rsid w:val="00D65478"/>
    <w:rsid w:val="00D727D4"/>
    <w:rsid w:val="00D83D5A"/>
    <w:rsid w:val="00DA0596"/>
    <w:rsid w:val="00DF00BC"/>
    <w:rsid w:val="00E24DCC"/>
    <w:rsid w:val="00EA5DD9"/>
    <w:rsid w:val="00E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9C7C"/>
  <w15:docId w15:val="{A595F3B5-2851-497F-996A-A0401896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6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Юлия Валентиновна</dc:creator>
  <cp:keywords/>
  <dc:description/>
  <cp:lastModifiedBy>Соловьева Юлия Валентиновна</cp:lastModifiedBy>
  <cp:revision>28</cp:revision>
  <dcterms:created xsi:type="dcterms:W3CDTF">2022-03-28T14:16:00Z</dcterms:created>
  <dcterms:modified xsi:type="dcterms:W3CDTF">2022-05-12T08:56:00Z</dcterms:modified>
</cp:coreProperties>
</file>