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787" w:rsidRPr="001A2787" w:rsidRDefault="001A2787" w:rsidP="001A2787">
      <w:pPr>
        <w:shd w:val="clear" w:color="auto" w:fill="FFFFFF"/>
        <w:spacing w:before="100" w:beforeAutospacing="1"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A27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ИНФОРМАЦИЯ</w:t>
      </w:r>
    </w:p>
    <w:p w:rsidR="001A2787" w:rsidRPr="001A2787" w:rsidRDefault="001A2787" w:rsidP="001A2787">
      <w:pPr>
        <w:shd w:val="clear" w:color="auto" w:fill="FFFFFF"/>
        <w:spacing w:before="100" w:beforeAutospacing="1"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A27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 среднемесячной заработной плате</w:t>
      </w:r>
      <w:r w:rsidRPr="001A27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br/>
        <w:t>руководителя, заместителя руководителя и главного бухгалтера</w:t>
      </w:r>
    </w:p>
    <w:p w:rsidR="001A2787" w:rsidRPr="001A2787" w:rsidRDefault="001A2787" w:rsidP="001A2787">
      <w:pPr>
        <w:shd w:val="clear" w:color="auto" w:fill="FFFFFF"/>
        <w:spacing w:before="100" w:beforeAutospacing="1" w:after="0" w:line="240" w:lineRule="auto"/>
        <w:ind w:left="850" w:right="850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МКУ «Городской центр рекламы</w:t>
      </w:r>
      <w:r w:rsidRPr="001A27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»</w:t>
      </w:r>
    </w:p>
    <w:p w:rsidR="001A2787" w:rsidRPr="001A2787" w:rsidRDefault="001A2787" w:rsidP="001A2787">
      <w:pPr>
        <w:pBdr>
          <w:top w:val="single" w:sz="6" w:space="1" w:color="000000"/>
        </w:pBdr>
        <w:shd w:val="clear" w:color="auto" w:fill="FFFFFF"/>
        <w:spacing w:before="100" w:beforeAutospacing="1" w:after="360" w:line="240" w:lineRule="auto"/>
        <w:ind w:left="850" w:right="850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A2787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(наименование учреждения, предприятия)</w:t>
      </w:r>
    </w:p>
    <w:tbl>
      <w:tblPr>
        <w:tblW w:w="184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369"/>
        <w:gridCol w:w="721"/>
      </w:tblGrid>
      <w:tr w:rsidR="001A2787" w:rsidRPr="001A2787" w:rsidTr="001A2787">
        <w:trPr>
          <w:tblCellSpacing w:w="0" w:type="dxa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2787" w:rsidRPr="001A2787" w:rsidRDefault="001A2787" w:rsidP="001A2787">
            <w:pPr>
              <w:spacing w:before="100" w:beforeAutospacing="1" w:after="100" w:afterAutospacing="1" w:line="240" w:lineRule="auto"/>
              <w:jc w:val="right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A278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за 20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2787" w:rsidRPr="001A2787" w:rsidRDefault="001A2787" w:rsidP="001A2787">
            <w:pPr>
              <w:spacing w:before="100" w:beforeAutospacing="1" w:after="100" w:afterAutospacing="1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A278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Pr="001A278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2787" w:rsidRPr="001A2787" w:rsidRDefault="001A2787" w:rsidP="001A2787">
            <w:pPr>
              <w:spacing w:before="100" w:beforeAutospacing="1" w:after="100" w:afterAutospacing="1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A278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</w:tr>
    </w:tbl>
    <w:p w:rsidR="001A2787" w:rsidRPr="001A2787" w:rsidRDefault="001A2787" w:rsidP="001A2787">
      <w:pPr>
        <w:shd w:val="clear" w:color="auto" w:fill="FFFFFF"/>
        <w:spacing w:before="100" w:beforeAutospacing="1"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tbl>
      <w:tblPr>
        <w:tblW w:w="964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"/>
        <w:gridCol w:w="3207"/>
        <w:gridCol w:w="2786"/>
        <w:gridCol w:w="2906"/>
      </w:tblGrid>
      <w:tr w:rsidR="001A2787" w:rsidRPr="001A2787" w:rsidTr="001A2787">
        <w:trPr>
          <w:trHeight w:val="255"/>
          <w:tblCellSpacing w:w="0" w:type="dxa"/>
        </w:trPr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1A2787" w:rsidRPr="001A2787" w:rsidRDefault="001A2787" w:rsidP="001A2787">
            <w:pPr>
              <w:spacing w:before="100" w:beforeAutospacing="1" w:after="100" w:afterAutospacing="1" w:line="240" w:lineRule="auto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A278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№ </w:t>
            </w:r>
            <w:r w:rsidRPr="001A278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1A2787" w:rsidRPr="001A2787" w:rsidRDefault="001A2787" w:rsidP="001A2787">
            <w:pPr>
              <w:spacing w:before="100" w:beforeAutospacing="1" w:after="100" w:afterAutospacing="1" w:line="240" w:lineRule="auto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A278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1A2787" w:rsidRPr="001A2787" w:rsidRDefault="001A2787" w:rsidP="001A2787">
            <w:pPr>
              <w:spacing w:before="100" w:beforeAutospacing="1" w:after="100" w:afterAutospacing="1" w:line="240" w:lineRule="auto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A278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1A2787" w:rsidRPr="001A2787" w:rsidRDefault="001A2787" w:rsidP="001A2787">
            <w:pPr>
              <w:spacing w:before="100" w:beforeAutospacing="1" w:after="100" w:afterAutospacing="1" w:line="240" w:lineRule="auto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A278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Среднемесячная заработная плата, руб.</w:t>
            </w:r>
          </w:p>
        </w:tc>
      </w:tr>
      <w:tr w:rsidR="001A2787" w:rsidRPr="001A2787" w:rsidTr="001A2787">
        <w:trPr>
          <w:trHeight w:val="465"/>
          <w:tblCellSpacing w:w="0" w:type="dxa"/>
        </w:trPr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1A2787" w:rsidRPr="001A2787" w:rsidRDefault="001A2787" w:rsidP="001A2787">
            <w:pPr>
              <w:spacing w:before="100" w:beforeAutospacing="1" w:after="100" w:afterAutospacing="1" w:line="240" w:lineRule="auto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en-US" w:eastAsia="ru-RU"/>
              </w:rPr>
            </w:pPr>
            <w:r w:rsidRPr="001A278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1A2787" w:rsidRPr="001A2787" w:rsidRDefault="001A2787" w:rsidP="001A2787">
            <w:pPr>
              <w:spacing w:before="100" w:beforeAutospacing="1" w:after="100" w:afterAutospacing="1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Тихомиров Алексей Владимирович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1A2787" w:rsidRPr="001A2787" w:rsidRDefault="001A2787" w:rsidP="001A2787">
            <w:pPr>
              <w:spacing w:before="100" w:beforeAutospacing="1" w:after="100" w:afterAutospacing="1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A278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1A2787" w:rsidRPr="001A2787" w:rsidRDefault="001A2787" w:rsidP="001A2787">
            <w:pPr>
              <w:spacing w:before="100" w:beforeAutospacing="1" w:after="100" w:afterAutospacing="1" w:line="240" w:lineRule="auto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76 994</w:t>
            </w:r>
          </w:p>
        </w:tc>
      </w:tr>
      <w:tr w:rsidR="001A2787" w:rsidRPr="001A2787" w:rsidTr="001A2787">
        <w:trPr>
          <w:tblCellSpacing w:w="0" w:type="dxa"/>
        </w:trPr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1A2787" w:rsidRPr="001A2787" w:rsidRDefault="001A2787" w:rsidP="001A2787">
            <w:pPr>
              <w:spacing w:before="100" w:beforeAutospacing="1" w:after="100" w:afterAutospacing="1" w:line="240" w:lineRule="auto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A278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1A2787" w:rsidRPr="001A2787" w:rsidRDefault="001A2787" w:rsidP="001A2787">
            <w:pPr>
              <w:spacing w:before="100" w:beforeAutospacing="1" w:after="100" w:afterAutospacing="1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Алексеева Татьяна Алексеевна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1A2787" w:rsidRPr="001A2787" w:rsidRDefault="001A2787" w:rsidP="001A2787">
            <w:pPr>
              <w:spacing w:before="100" w:beforeAutospacing="1"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A278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1A2787" w:rsidRPr="001A2787" w:rsidRDefault="001A2787" w:rsidP="001A2787">
            <w:pPr>
              <w:spacing w:before="100" w:beforeAutospacing="1" w:after="100" w:afterAutospacing="1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1A2787" w:rsidRPr="001A2787" w:rsidRDefault="001A2787" w:rsidP="001A2787">
            <w:pPr>
              <w:spacing w:before="100" w:beforeAutospacing="1" w:after="100" w:afterAutospacing="1" w:line="240" w:lineRule="auto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65 893</w:t>
            </w:r>
          </w:p>
        </w:tc>
      </w:tr>
    </w:tbl>
    <w:p w:rsidR="007A0D28" w:rsidRDefault="007A0D28">
      <w:bookmarkStart w:id="0" w:name="_GoBack"/>
      <w:bookmarkEnd w:id="0"/>
    </w:p>
    <w:sectPr w:rsidR="007A0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787"/>
    <w:rsid w:val="001A2787"/>
    <w:rsid w:val="007A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FA73F"/>
  <w15:chartTrackingRefBased/>
  <w15:docId w15:val="{10F059AD-5492-4063-971E-9FE7E5EC7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7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koroteevatl</dc:creator>
  <cp:keywords/>
  <dc:description/>
  <cp:lastModifiedBy>koroteevatl</cp:lastModifiedBy>
  <cp:revision>1</cp:revision>
  <dcterms:created xsi:type="dcterms:W3CDTF">2022-04-11T06:26:00Z</dcterms:created>
  <dcterms:modified xsi:type="dcterms:W3CDTF">2022-04-11T06:28:00Z</dcterms:modified>
</cp:coreProperties>
</file>