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59" w:rsidRPr="00D17EE5" w:rsidRDefault="00382C59" w:rsidP="00382C59">
      <w:pPr>
        <w:jc w:val="center"/>
        <w:rPr>
          <w:rFonts w:ascii="Times New Roman" w:hAnsi="Times New Roman"/>
          <w:szCs w:val="28"/>
          <w:lang w:val="ru-RU"/>
        </w:rPr>
      </w:pPr>
      <w:r w:rsidRPr="00D17EE5">
        <w:rPr>
          <w:rFonts w:ascii="Times New Roman" w:hAnsi="Times New Roman"/>
          <w:szCs w:val="28"/>
          <w:lang w:val="ru-RU"/>
        </w:rPr>
        <w:t>Сводный отчет</w:t>
      </w:r>
    </w:p>
    <w:p w:rsidR="00382C59" w:rsidRPr="00D17EE5" w:rsidRDefault="00382C59" w:rsidP="00382C59">
      <w:pPr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382C59" w:rsidRPr="00CE55E1" w:rsidRDefault="00382C59" w:rsidP="00382C59">
      <w:pPr>
        <w:jc w:val="center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о поступивших предложениях и замечаниях к проекту изменений в постановление администрации города Липецка от 21.02.2014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</w:p>
    <w:p w:rsidR="00382C59" w:rsidRPr="00CE55E1" w:rsidRDefault="00382C59" w:rsidP="00382C59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382C59" w:rsidRPr="00CE55E1" w:rsidRDefault="00382C59" w:rsidP="00382C59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 города Липецка от 28.04.2017 № 671</w:t>
      </w:r>
      <w:r>
        <w:rPr>
          <w:rFonts w:ascii="Times New Roman" w:hAnsi="Times New Roman"/>
          <w:szCs w:val="28"/>
          <w:lang w:val="ru-RU"/>
        </w:rPr>
        <w:t xml:space="preserve">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с </w:t>
      </w:r>
      <w:r>
        <w:rPr>
          <w:rFonts w:ascii="Times New Roman" w:hAnsi="Times New Roman"/>
          <w:szCs w:val="28"/>
          <w:lang w:val="ru-RU"/>
        </w:rPr>
        <w:t>23</w:t>
      </w:r>
      <w:r w:rsidRPr="00CE55E1">
        <w:rPr>
          <w:rFonts w:ascii="Times New Roman" w:hAnsi="Times New Roman"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09.2020</w:t>
      </w:r>
      <w:r w:rsidRPr="00CE55E1">
        <w:rPr>
          <w:rFonts w:ascii="Times New Roman" w:hAnsi="Times New Roman"/>
          <w:szCs w:val="28"/>
          <w:lang w:val="ru-RU"/>
        </w:rPr>
        <w:t xml:space="preserve"> по </w:t>
      </w:r>
      <w:r>
        <w:rPr>
          <w:rFonts w:ascii="Times New Roman" w:hAnsi="Times New Roman"/>
          <w:szCs w:val="28"/>
          <w:lang w:val="ru-RU"/>
        </w:rPr>
        <w:t>03</w:t>
      </w:r>
      <w:r w:rsidRPr="00CE55E1">
        <w:rPr>
          <w:rFonts w:ascii="Times New Roman" w:hAnsi="Times New Roman"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10</w:t>
      </w:r>
      <w:r w:rsidRPr="00CE55E1">
        <w:rPr>
          <w:rFonts w:ascii="Times New Roman" w:hAnsi="Times New Roman"/>
          <w:szCs w:val="28"/>
          <w:lang w:val="ru-RU"/>
        </w:rPr>
        <w:t>.20</w:t>
      </w:r>
      <w:r>
        <w:rPr>
          <w:rFonts w:ascii="Times New Roman" w:hAnsi="Times New Roman"/>
          <w:szCs w:val="28"/>
          <w:lang w:val="ru-RU"/>
        </w:rPr>
        <w:t>20</w:t>
      </w:r>
      <w:r w:rsidRPr="00CE55E1">
        <w:rPr>
          <w:rFonts w:ascii="Times New Roman" w:hAnsi="Times New Roman"/>
          <w:szCs w:val="28"/>
          <w:lang w:val="ru-RU"/>
        </w:rPr>
        <w:t xml:space="preserve"> общественное обсуждение проекта муниципального правового акта города Липецка:</w:t>
      </w:r>
    </w:p>
    <w:p w:rsidR="00382C59" w:rsidRPr="00CE55E1" w:rsidRDefault="00382C59" w:rsidP="00382C59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382C59" w:rsidRPr="00CE55E1" w:rsidRDefault="00382C59" w:rsidP="00382C59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382C59" w:rsidRDefault="00382C59" w:rsidP="00382C59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</w:r>
      <w:proofErr w:type="gramStart"/>
      <w:r w:rsidRPr="00CE55E1">
        <w:rPr>
          <w:rFonts w:ascii="Times New Roman" w:hAnsi="Times New Roman"/>
          <w:szCs w:val="28"/>
          <w:lang w:val="ru-RU"/>
        </w:rPr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5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  <w:proofErr w:type="gramEnd"/>
    </w:p>
    <w:p w:rsidR="00382C59" w:rsidRPr="00CE55E1" w:rsidRDefault="00382C59" w:rsidP="00382C59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8"/>
        <w:gridCol w:w="1753"/>
        <w:gridCol w:w="1909"/>
        <w:gridCol w:w="1835"/>
        <w:gridCol w:w="1753"/>
        <w:gridCol w:w="1753"/>
      </w:tblGrid>
      <w:tr w:rsidR="00382C59" w:rsidRPr="00AC4C9C" w:rsidTr="009507BD">
        <w:tc>
          <w:tcPr>
            <w:tcW w:w="580" w:type="dxa"/>
          </w:tcPr>
          <w:p w:rsidR="00382C59" w:rsidRPr="00AC4C9C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382C59" w:rsidRPr="00AC4C9C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382C59" w:rsidRPr="00CE55E1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Сведения об участнике общественного обсуждения</w:t>
            </w:r>
          </w:p>
        </w:tc>
        <w:tc>
          <w:tcPr>
            <w:tcW w:w="1924" w:type="dxa"/>
          </w:tcPr>
          <w:p w:rsidR="00382C59" w:rsidRPr="00AC4C9C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382C59" w:rsidRPr="00AC4C9C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382C59" w:rsidRPr="00AC4C9C" w:rsidRDefault="00382C59" w:rsidP="009507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382C59" w:rsidTr="009507BD">
        <w:tc>
          <w:tcPr>
            <w:tcW w:w="580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382C59" w:rsidRDefault="00382C59" w:rsidP="009507BD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382C59" w:rsidRDefault="00382C59" w:rsidP="00382C59">
      <w:pPr>
        <w:rPr>
          <w:rFonts w:ascii="Times New Roman" w:hAnsi="Times New Roman"/>
          <w:szCs w:val="28"/>
        </w:rPr>
      </w:pPr>
    </w:p>
    <w:p w:rsidR="00382C59" w:rsidRDefault="00382C59" w:rsidP="00382C59">
      <w:pPr>
        <w:rPr>
          <w:rFonts w:ascii="Times New Roman" w:hAnsi="Times New Roman"/>
          <w:szCs w:val="28"/>
        </w:rPr>
      </w:pPr>
    </w:p>
    <w:p w:rsidR="00382C59" w:rsidRDefault="00382C59" w:rsidP="00382C59">
      <w:pPr>
        <w:rPr>
          <w:rFonts w:ascii="Times New Roman" w:hAnsi="Times New Roman"/>
          <w:szCs w:val="28"/>
        </w:rPr>
      </w:pPr>
    </w:p>
    <w:p w:rsidR="00382C59" w:rsidRPr="00CE55E1" w:rsidRDefault="00382C59" w:rsidP="00382C59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CE55E1">
        <w:rPr>
          <w:rFonts w:ascii="Times New Roman" w:hAnsi="Times New Roman"/>
          <w:szCs w:val="28"/>
          <w:lang w:val="ru-RU"/>
        </w:rPr>
        <w:t>ачальник управления потребительского рынка</w:t>
      </w:r>
    </w:p>
    <w:p w:rsidR="00A6391F" w:rsidRPr="00382C59" w:rsidRDefault="00382C59">
      <w:pPr>
        <w:rPr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</w:t>
      </w:r>
      <w:bookmarkStart w:id="0" w:name="_GoBack"/>
      <w:bookmarkEnd w:id="0"/>
      <w:r>
        <w:rPr>
          <w:rFonts w:ascii="Times New Roman" w:hAnsi="Times New Roman"/>
          <w:szCs w:val="28"/>
          <w:lang w:val="ru-RU"/>
        </w:rPr>
        <w:t xml:space="preserve">                          </w:t>
      </w:r>
      <w:r w:rsidRPr="00CE55E1">
        <w:rPr>
          <w:rFonts w:ascii="Times New Roman" w:hAnsi="Times New Roman"/>
          <w:szCs w:val="28"/>
          <w:lang w:val="ru-RU"/>
        </w:rPr>
        <w:t xml:space="preserve">  </w:t>
      </w:r>
      <w:proofErr w:type="spellStart"/>
      <w:r w:rsidRPr="00CE55E1">
        <w:rPr>
          <w:rFonts w:ascii="Times New Roman" w:hAnsi="Times New Roman"/>
          <w:szCs w:val="28"/>
          <w:lang w:val="ru-RU"/>
        </w:rPr>
        <w:t>А.Н.</w:t>
      </w:r>
      <w:r>
        <w:rPr>
          <w:rFonts w:ascii="Times New Roman" w:hAnsi="Times New Roman"/>
          <w:szCs w:val="28"/>
          <w:lang w:val="ru-RU"/>
        </w:rPr>
        <w:t>Франценюк</w:t>
      </w:r>
      <w:proofErr w:type="spellEnd"/>
    </w:p>
    <w:sectPr w:rsidR="00A6391F" w:rsidRPr="00382C59" w:rsidSect="00382C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59"/>
    <w:rsid w:val="00382C59"/>
    <w:rsid w:val="005D3AD7"/>
    <w:rsid w:val="006D32A4"/>
    <w:rsid w:val="0071615C"/>
    <w:rsid w:val="00727459"/>
    <w:rsid w:val="00A21144"/>
    <w:rsid w:val="00B3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C59"/>
    <w:rPr>
      <w:color w:val="0000FF"/>
      <w:u w:val="single"/>
    </w:rPr>
  </w:style>
  <w:style w:type="table" w:styleId="a4">
    <w:name w:val="Table Grid"/>
    <w:basedOn w:val="a1"/>
    <w:uiPriority w:val="59"/>
    <w:rsid w:val="0038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C59"/>
    <w:rPr>
      <w:color w:val="0000FF"/>
      <w:u w:val="single"/>
    </w:rPr>
  </w:style>
  <w:style w:type="table" w:styleId="a4">
    <w:name w:val="Table Grid"/>
    <w:basedOn w:val="a1"/>
    <w:uiPriority w:val="59"/>
    <w:rsid w:val="0038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petskcity.ru/documents/proekti_dokumen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Алина Викторовна</dc:creator>
  <cp:lastModifiedBy>Больных Алина Викторовна</cp:lastModifiedBy>
  <cp:revision>1</cp:revision>
  <dcterms:created xsi:type="dcterms:W3CDTF">2020-10-06T08:26:00Z</dcterms:created>
  <dcterms:modified xsi:type="dcterms:W3CDTF">2020-10-06T08:28:00Z</dcterms:modified>
</cp:coreProperties>
</file>