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«ПРЕДОСТАВЛЕНИЕ ЗЕМЕЛЬНОГО УЧАСТКА, НАХОДЯЩЕГОСЯ В МУНИЦИПАЛЬНОЙ СОБСТВЕННОСТИ, В БЕЗВОЗМЕЗДНОЕ ПОЛЬЗОВАНИЕ»</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Pr>
          <w:rFonts w:ascii="Times New Roman" w:hAnsi="Times New Roman"/>
          <w:szCs w:val="28"/>
          <w:lang w:val="ru-RU"/>
        </w:rPr>
        <w:t>Предоставление земельн</w:t>
      </w:r>
      <w:r w:rsidR="00B45BB6">
        <w:rPr>
          <w:rFonts w:ascii="Times New Roman" w:hAnsi="Times New Roman"/>
          <w:szCs w:val="28"/>
          <w:lang w:val="ru-RU"/>
        </w:rPr>
        <w:t>ого</w:t>
      </w:r>
      <w:r>
        <w:rPr>
          <w:rFonts w:ascii="Times New Roman" w:hAnsi="Times New Roman"/>
          <w:szCs w:val="28"/>
          <w:lang w:val="ru-RU"/>
        </w:rPr>
        <w:t xml:space="preserve"> участк</w:t>
      </w:r>
      <w:r w:rsidR="00B45BB6">
        <w:rPr>
          <w:rFonts w:ascii="Times New Roman" w:hAnsi="Times New Roman"/>
          <w:szCs w:val="28"/>
          <w:lang w:val="ru-RU"/>
        </w:rPr>
        <w:t>а</w:t>
      </w:r>
      <w:r>
        <w:rPr>
          <w:rFonts w:ascii="Times New Roman" w:hAnsi="Times New Roman"/>
          <w:szCs w:val="28"/>
          <w:lang w:val="ru-RU"/>
        </w:rPr>
        <w:t>, находящ</w:t>
      </w:r>
      <w:r w:rsidR="00B45BB6">
        <w:rPr>
          <w:rFonts w:ascii="Times New Roman" w:hAnsi="Times New Roman"/>
          <w:szCs w:val="28"/>
          <w:lang w:val="ru-RU"/>
        </w:rPr>
        <w:t>егос</w:t>
      </w:r>
      <w:r>
        <w:rPr>
          <w:rFonts w:ascii="Times New Roman" w:hAnsi="Times New Roman"/>
          <w:szCs w:val="28"/>
          <w:lang w:val="ru-RU"/>
        </w:rPr>
        <w:t>я в муниципальной собственности, в безвозмездное пользование</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6F4400">
        <w:rPr>
          <w:rFonts w:ascii="Times New Roman" w:hAnsi="Times New Roman"/>
          <w:szCs w:val="28"/>
          <w:lang w:val="ru-RU"/>
        </w:rPr>
        <w:t>«</w:t>
      </w:r>
      <w:r>
        <w:rPr>
          <w:rFonts w:ascii="Times New Roman" w:hAnsi="Times New Roman"/>
          <w:szCs w:val="28"/>
          <w:lang w:val="ru-RU"/>
        </w:rPr>
        <w:t>Предоставление земельных участков, находящихся в муниципальной собственности, в безвозмездное пользование</w:t>
      </w:r>
      <w:r w:rsidR="006F4400">
        <w:rPr>
          <w:rFonts w:ascii="Times New Roman" w:hAnsi="Times New Roman"/>
          <w:szCs w:val="28"/>
          <w:lang w:val="ru-RU"/>
        </w:rPr>
        <w:t>»</w:t>
      </w:r>
      <w:r>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F90FA8" w:rsidRPr="00F90FA8" w:rsidRDefault="00F90FA8" w:rsidP="00057D7D">
      <w:pPr>
        <w:suppressAutoHyphens/>
        <w:ind w:firstLine="720"/>
        <w:jc w:val="both"/>
        <w:rPr>
          <w:rFonts w:ascii="Times New Roman" w:hAnsi="Times New Roman"/>
          <w:szCs w:val="28"/>
          <w:lang w:val="ru-RU"/>
        </w:rPr>
      </w:pPr>
      <w:r w:rsidRPr="00F90FA8">
        <w:rPr>
          <w:rFonts w:ascii="Times New Roman" w:hAnsi="Times New Roman"/>
          <w:szCs w:val="28"/>
          <w:lang w:val="ru-RU"/>
        </w:rPr>
        <w:t xml:space="preserve">2. </w:t>
      </w:r>
      <w:r w:rsidR="002C2688" w:rsidRPr="002C2688">
        <w:rPr>
          <w:rFonts w:ascii="Times New Roman" w:hAnsi="Times New Roman"/>
          <w:szCs w:val="28"/>
          <w:lang w:val="ru-RU"/>
        </w:rPr>
        <w:t>Заявителями на получение муниципальной услуги являются физические или юридические лиц</w:t>
      </w:r>
      <w:r w:rsidR="002C2688">
        <w:rPr>
          <w:rFonts w:ascii="Times New Roman" w:hAnsi="Times New Roman"/>
          <w:szCs w:val="28"/>
          <w:lang w:val="ru-RU"/>
        </w:rPr>
        <w:t>а (далее - заявители), а именно</w:t>
      </w:r>
      <w:r w:rsidRPr="00F90FA8">
        <w:rPr>
          <w:rFonts w:ascii="Times New Roman" w:hAnsi="Times New Roman"/>
          <w:szCs w:val="28"/>
          <w:lang w:val="ru-RU"/>
        </w:rPr>
        <w:t>:</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орган государственной власти, орган местного самоуправления, государственное или муниципальное учреждение (бюджетное, казенное, автономное), казенное предприятие (при предоставлении земельного участка, необходимого для осуществления деятельности заявителя);</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работник организации, которой земельный участок предоставлен на праве постоянного (бессрочного) пользования (при предоставлении земельного участка в виде служебного надела);</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религиозная организация (при предоставлении земельного участка для размещения зданий, сооружения религиозного или благотворительного назначения);</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лицо, с которым в соответствии с Федеральным законом от 5 апреля 2013 года № 44-ФЗ «О контрактной системе в сфере закупок товаров, работ, услуг для </w:t>
      </w:r>
      <w:r w:rsidRPr="00F90FA8">
        <w:rPr>
          <w:rFonts w:ascii="Times New Roman" w:eastAsiaTheme="minorHAnsi" w:hAnsi="Times New Roman"/>
          <w:szCs w:val="28"/>
          <w:lang w:val="ru-RU" w:eastAsia="en-US"/>
        </w:rPr>
        <w:lastRenderedPageBreak/>
        <w:t>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p w:rsidR="00F90FA8" w:rsidRPr="00F90FA8" w:rsidRDefault="00F90FA8" w:rsidP="00057D7D">
      <w:pPr>
        <w:suppressAutoHyphens/>
        <w:ind w:firstLine="851"/>
        <w:contextualSpacing/>
        <w:jc w:val="both"/>
        <w:rPr>
          <w:rFonts w:ascii="Times New Roman" w:eastAsiaTheme="minorHAnsi" w:hAnsi="Times New Roman"/>
          <w:color w:val="000000" w:themeColor="text1"/>
          <w:szCs w:val="28"/>
          <w:lang w:val="ru-RU" w:eastAsia="en-US"/>
        </w:rPr>
      </w:pPr>
      <w:r w:rsidRPr="00F90FA8">
        <w:rPr>
          <w:rFonts w:ascii="Times New Roman" w:eastAsiaTheme="minorHAnsi" w:hAnsi="Times New Roman"/>
          <w:color w:val="000000" w:themeColor="text1"/>
          <w:szCs w:val="28"/>
          <w:lang w:val="ru-RU" w:eastAsia="en-US"/>
        </w:rPr>
        <w:t>некоммерческая организация, созданная гражданами для ведения огородничества или садоводства (при предоставлении земельного участка для ведения садоводства или огородничества);</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некоммерческая организация, созданная гражданами в целях жилищного строительства (при предоставлении земельного участка для жилищного строительства);</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лицо, с которым в соответствии с Федеральным законом от 29 декабря      2012 года № 275-ФЗ «О государственном оборонном заказе» или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года № 275-ФЗ «О государственном оборонном заказе» или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лицо, право безвозмездного пользования которого на земельный участок, государственная собственность на который не разграничена, или находящийся в муниципальной собственности, прекращено в связи с изъятием для муниципальных нужд (при предоставлении земельного участка взамен земельного участка, изъятого для государственных или муниципальных нужд)</w:t>
      </w:r>
      <w:r w:rsidR="002C2688">
        <w:rPr>
          <w:rFonts w:ascii="Times New Roman" w:eastAsiaTheme="minorHAnsi" w:hAnsi="Times New Roman"/>
          <w:szCs w:val="28"/>
          <w:lang w:val="ru-RU" w:eastAsia="en-US"/>
        </w:rPr>
        <w:t>.</w:t>
      </w:r>
      <w:r w:rsidRPr="00F90FA8">
        <w:rPr>
          <w:rFonts w:ascii="Times New Roman" w:eastAsiaTheme="minorHAnsi" w:hAnsi="Times New Roman"/>
          <w:szCs w:val="28"/>
          <w:lang w:val="ru-RU" w:eastAsia="en-US"/>
        </w:rPr>
        <w:t xml:space="preserve"> </w:t>
      </w: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За получением муниципальной услуги от имени заявителей вправе обратиться их уполномоченные представители.</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p>
    <w:p w:rsidR="00F90FA8" w:rsidRPr="00F90FA8" w:rsidRDefault="00F90FA8" w:rsidP="00057D7D">
      <w:pPr>
        <w:suppressAutoHyphens/>
        <w:contextualSpacing/>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b/>
          <w:szCs w:val="28"/>
          <w:lang w:val="ru-RU"/>
        </w:rPr>
      </w:pPr>
      <w:r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lastRenderedPageBreak/>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537956">
      <w:pPr>
        <w:numPr>
          <w:ilvl w:val="0"/>
          <w:numId w:val="21"/>
        </w:numPr>
        <w:suppressAutoHyphens/>
        <w:autoSpaceDE w:val="0"/>
        <w:autoSpaceDN w:val="0"/>
        <w:adjustRightInd w:val="0"/>
        <w:ind w:left="0" w:firstLine="851"/>
        <w:contextualSpacing/>
        <w:jc w:val="both"/>
        <w:rPr>
          <w:rFonts w:asciiTheme="minorHAnsi" w:eastAsia="Calibri" w:hAnsiTheme="minorHAnsi" w:cstheme="minorBidi"/>
          <w:szCs w:val="28"/>
          <w:lang w:val="ru-RU" w:eastAsia="en-US"/>
        </w:rPr>
      </w:pPr>
      <w:r w:rsidRPr="00F90FA8">
        <w:rPr>
          <w:rFonts w:ascii="Times New Roman" w:eastAsia="Calibri" w:hAnsi="Times New Roman"/>
          <w:szCs w:val="28"/>
          <w:lang w:val="ru-RU" w:eastAsia="en-US"/>
        </w:rPr>
        <w:t xml:space="preserve">Наименование </w:t>
      </w:r>
      <w:r w:rsidRPr="00F90FA8">
        <w:rPr>
          <w:rFonts w:ascii="Times New Roman" w:eastAsiaTheme="minorHAnsi" w:hAnsi="Times New Roman"/>
          <w:szCs w:val="28"/>
          <w:lang w:val="ru-RU" w:eastAsia="en-US"/>
        </w:rPr>
        <w:t>муниципальной</w:t>
      </w:r>
      <w:r w:rsidRPr="00F90FA8">
        <w:rPr>
          <w:rFonts w:ascii="Times New Roman" w:eastAsia="Calibri" w:hAnsi="Times New Roman"/>
          <w:szCs w:val="28"/>
          <w:lang w:val="ru-RU" w:eastAsia="en-US"/>
        </w:rPr>
        <w:t xml:space="preserve"> услуги «</w:t>
      </w:r>
      <w:r w:rsidRPr="00F90FA8">
        <w:rPr>
          <w:rFonts w:ascii="Times New Roman" w:eastAsiaTheme="minorHAnsi" w:hAnsi="Times New Roman"/>
          <w:szCs w:val="28"/>
          <w:lang w:val="ru-RU" w:eastAsia="en-US"/>
        </w:rPr>
        <w:t>Предоставление земельного участка, находящегося в муниципальной собственности, в безвозмездное пользование»</w:t>
      </w:r>
      <w:r w:rsidRPr="00F90FA8">
        <w:rPr>
          <w:rFonts w:asciiTheme="minorHAnsi" w:eastAsia="Calibri" w:hAnsiTheme="minorHAnsi" w:cstheme="minorBidi"/>
          <w:szCs w:val="28"/>
          <w:lang w:val="ru-RU" w:eastAsia="en-US"/>
        </w:rPr>
        <w:t>.</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 xml:space="preserve">При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в целях получения информации, необходимой для предоставления земельных участков, государственная собственность на которые не разграничена, и земельных участков, находящихся в муниципальной собственности, в безвозмездное пользование,</w:t>
      </w:r>
      <w:r w:rsidRPr="00F90FA8">
        <w:rPr>
          <w:rFonts w:ascii="Times New Roman" w:eastAsia="Calibri" w:hAnsi="Times New Roman"/>
          <w:color w:val="C00000"/>
          <w:szCs w:val="28"/>
          <w:lang w:val="ru-RU"/>
        </w:rPr>
        <w:t xml:space="preserve"> </w:t>
      </w:r>
      <w:r w:rsidR="00E5240F">
        <w:rPr>
          <w:rFonts w:ascii="Times New Roman" w:eastAsia="Calibri" w:hAnsi="Times New Roman"/>
          <w:szCs w:val="28"/>
          <w:lang w:val="ru-RU"/>
        </w:rPr>
        <w:t xml:space="preserve"> Управление о</w:t>
      </w:r>
      <w:r w:rsidRPr="00F90FA8">
        <w:rPr>
          <w:rFonts w:ascii="Times New Roman" w:eastAsia="Calibri" w:hAnsi="Times New Roman"/>
          <w:szCs w:val="28"/>
          <w:lang w:val="ru-RU"/>
        </w:rPr>
        <w:t>существляет взаимодействие с:</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lastRenderedPageBreak/>
        <w:t>территориальными органами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территориальными органами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537956" w:rsidP="0037404A">
      <w:pPr>
        <w:numPr>
          <w:ilvl w:val="0"/>
          <w:numId w:val="7"/>
        </w:numPr>
        <w:tabs>
          <w:tab w:val="left" w:pos="567"/>
          <w:tab w:val="left" w:pos="1134"/>
        </w:tabs>
        <w:suppressAutoHyphens/>
        <w:autoSpaceDE w:val="0"/>
        <w:autoSpaceDN w:val="0"/>
        <w:adjustRightInd w:val="0"/>
        <w:spacing w:after="200" w:line="276" w:lineRule="auto"/>
        <w:ind w:left="-142"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F90FA8" w:rsidRPr="00F90FA8" w:rsidRDefault="00F90FA8" w:rsidP="00537956">
      <w:pPr>
        <w:suppressAutoHyphens/>
        <w:autoSpaceDE w:val="0"/>
        <w:autoSpaceDN w:val="0"/>
        <w:adjustRightInd w:val="0"/>
        <w:ind w:firstLine="709"/>
        <w:jc w:val="both"/>
        <w:rPr>
          <w:rFonts w:ascii="Times New Roman" w:hAnsi="Times New Roman"/>
          <w:szCs w:val="28"/>
          <w:lang w:val="ru-RU"/>
        </w:rPr>
      </w:pPr>
      <w:r w:rsidRPr="00F90FA8">
        <w:rPr>
          <w:rFonts w:ascii="Times New Roman" w:hAnsi="Times New Roman"/>
          <w:szCs w:val="28"/>
          <w:lang w:val="ru-RU"/>
        </w:rPr>
        <w:t>направление (выдача) заявителю подписанного</w:t>
      </w:r>
      <w:r w:rsidR="000A45FE">
        <w:rPr>
          <w:rFonts w:ascii="Times New Roman" w:hAnsi="Times New Roman"/>
          <w:szCs w:val="28"/>
          <w:lang w:val="ru-RU"/>
        </w:rPr>
        <w:t xml:space="preserve"> начальником Управления</w:t>
      </w:r>
      <w:r w:rsidRPr="00F90FA8">
        <w:rPr>
          <w:rFonts w:ascii="Times New Roman" w:hAnsi="Times New Roman"/>
          <w:szCs w:val="28"/>
          <w:lang w:val="ru-RU"/>
        </w:rPr>
        <w:t xml:space="preserve"> проекта договора безвозмездного пользования земельным участком;</w:t>
      </w:r>
    </w:p>
    <w:p w:rsidR="000A45FE" w:rsidRDefault="000A45FE" w:rsidP="000A45FE">
      <w:pPr>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направление (выдача) решения об отказе в предоставлении земельного участка или в предварительном согласовании предоставления земельного участка.</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F90FA8" w:rsidRPr="00F90FA8" w:rsidRDefault="00537956" w:rsidP="00537956">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8. </w:t>
      </w:r>
      <w:r w:rsidR="00F90FA8" w:rsidRPr="00F90FA8">
        <w:rPr>
          <w:rFonts w:ascii="Times New Roman" w:hAnsi="Times New Roman"/>
          <w:szCs w:val="28"/>
          <w:lang w:val="ru-RU"/>
        </w:rPr>
        <w:t>Муниципальная услуга предоставляется в срок 60 календарных дней.</w:t>
      </w:r>
    </w:p>
    <w:p w:rsidR="00F90FA8" w:rsidRPr="00F90FA8" w:rsidRDefault="00537956" w:rsidP="005970A6">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w:t>
      </w:r>
      <w:r w:rsidR="009A040E">
        <w:rPr>
          <w:rFonts w:ascii="Times New Roman" w:hAnsi="Times New Roman"/>
          <w:szCs w:val="28"/>
          <w:lang w:val="ru-RU"/>
        </w:rPr>
        <w:t xml:space="preserve"> </w:t>
      </w:r>
      <w:r w:rsidR="00F90FA8" w:rsidRPr="00F90FA8">
        <w:rPr>
          <w:rFonts w:ascii="Times New Roman" w:hAnsi="Times New Roman"/>
          <w:szCs w:val="28"/>
          <w:lang w:val="ru-RU"/>
        </w:rPr>
        <w:t xml:space="preserve">Согласно действующему законодательству отдельные процедуры осуществляются </w:t>
      </w:r>
      <w:r w:rsidR="005970A6">
        <w:rPr>
          <w:rFonts w:ascii="Times New Roman" w:hAnsi="Times New Roman"/>
          <w:szCs w:val="28"/>
          <w:lang w:val="ru-RU"/>
        </w:rPr>
        <w:t xml:space="preserve">Управлением </w:t>
      </w:r>
      <w:r w:rsidR="00F90FA8" w:rsidRPr="00F90FA8">
        <w:rPr>
          <w:rFonts w:ascii="Times New Roman" w:hAnsi="Times New Roman"/>
          <w:szCs w:val="28"/>
          <w:lang w:val="ru-RU"/>
        </w:rPr>
        <w:t>в следующие сроки: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 рассмотрения документов в целях принятия решения о предварительном согласовании предоставления земельного участка -                              30 календарных</w:t>
      </w:r>
      <w:r w:rsidR="009A040E">
        <w:rPr>
          <w:rFonts w:ascii="Times New Roman" w:hAnsi="Times New Roman"/>
          <w:szCs w:val="28"/>
          <w:lang w:val="ru-RU"/>
        </w:rPr>
        <w:t xml:space="preserve"> </w:t>
      </w:r>
      <w:r w:rsidRPr="00F90FA8">
        <w:rPr>
          <w:rFonts w:ascii="Times New Roman" w:hAnsi="Times New Roman"/>
          <w:szCs w:val="28"/>
          <w:lang w:val="ru-RU"/>
        </w:rPr>
        <w:t xml:space="preserve"> дней</w:t>
      </w:r>
      <w:r w:rsidR="009A040E" w:rsidRPr="009A040E">
        <w:rPr>
          <w:rFonts w:ascii="Times New Roman" w:hAnsi="Times New Roman"/>
          <w:szCs w:val="28"/>
          <w:lang w:val="ru-RU"/>
        </w:rPr>
        <w:t xml:space="preserve"> со дня поступления заявления о предварительном согласовании предоставления земельного участка</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 рассмотрения документов в целях предоставления земельного участка в безвозмездное пользование - 30 календарных дней</w:t>
      </w:r>
      <w:r w:rsidR="009A040E">
        <w:rPr>
          <w:rFonts w:ascii="Times New Roman" w:hAnsi="Times New Roman"/>
          <w:szCs w:val="28"/>
          <w:lang w:val="ru-RU"/>
        </w:rPr>
        <w:t xml:space="preserve"> </w:t>
      </w:r>
      <w:r w:rsidR="009A040E" w:rsidRPr="009A040E">
        <w:rPr>
          <w:rFonts w:ascii="Times New Roman" w:hAnsi="Times New Roman"/>
          <w:szCs w:val="28"/>
          <w:lang w:val="ru-RU"/>
        </w:rPr>
        <w:t>со дня поступления заявления о предоставлении земельного участка</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 для возврата документов - 10 календарных дней со дня поступления заявления</w:t>
      </w:r>
      <w:r w:rsidR="009A040E">
        <w:rPr>
          <w:rFonts w:ascii="Times New Roman" w:hAnsi="Times New Roman"/>
          <w:szCs w:val="28"/>
          <w:lang w:val="ru-RU"/>
        </w:rPr>
        <w:t xml:space="preserve"> </w:t>
      </w:r>
      <w:r w:rsidR="009A040E" w:rsidRPr="009A040E">
        <w:rPr>
          <w:rFonts w:ascii="Times New Roman" w:hAnsi="Times New Roman"/>
          <w:szCs w:val="28"/>
          <w:lang w:val="ru-RU"/>
        </w:rPr>
        <w:t>о предоставлении муниципальной услуги</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p>
    <w:p w:rsidR="00537956" w:rsidRPr="00F90FA8" w:rsidRDefault="00537956" w:rsidP="00057D7D">
      <w:pPr>
        <w:suppressAutoHyphens/>
        <w:autoSpaceDE w:val="0"/>
        <w:autoSpaceDN w:val="0"/>
        <w:adjustRightInd w:val="0"/>
        <w:ind w:firstLine="851"/>
        <w:contextualSpacing/>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5970A6">
      <w:pPr>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lastRenderedPageBreak/>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w:t>
      </w:r>
      <w:r>
        <w:rPr>
          <w:rFonts w:ascii="Times New Roman" w:hAnsi="Times New Roman"/>
          <w:szCs w:val="28"/>
          <w:lang w:val="ru-RU"/>
        </w:rPr>
        <w:t>е</w:t>
      </w:r>
      <w:r>
        <w:rPr>
          <w:rFonts w:ascii="Times New Roman" w:hAnsi="Times New Roman"/>
          <w:szCs w:val="28"/>
          <w:lang w:val="ru-RU"/>
        </w:rPr>
        <w:t>гиональном реестре, на ЕПГУ, РПГУ.</w:t>
      </w:r>
    </w:p>
    <w:p w:rsidR="00F90FA8" w:rsidRPr="00F90FA8" w:rsidRDefault="005970A6" w:rsidP="005970A6">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5970A6" w:rsidP="00537956">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F90FA8" w:rsidRPr="00F90FA8">
        <w:rPr>
          <w:rFonts w:ascii="Times New Roman" w:hAnsi="Times New Roman"/>
          <w:szCs w:val="28"/>
          <w:lang w:val="ru-RU"/>
        </w:rPr>
        <w:t xml:space="preserve">Для получения муниципальной услуги заявитель представляет в </w:t>
      </w:r>
      <w:r>
        <w:rPr>
          <w:rFonts w:ascii="Times New Roman" w:hAnsi="Times New Roman"/>
          <w:szCs w:val="28"/>
          <w:lang w:val="ru-RU"/>
        </w:rPr>
        <w:t>Управление</w:t>
      </w:r>
      <w:r w:rsidR="00F90FA8" w:rsidRPr="00F90FA8">
        <w:rPr>
          <w:rFonts w:ascii="Times New Roman" w:hAnsi="Times New Roman"/>
          <w:szCs w:val="28"/>
          <w:lang w:val="ru-RU"/>
        </w:rPr>
        <w:t>, МФЦ заявление о предоставлении земельного участка по форме согласно приложению 1 (для физических лиц) и приложению 2 (для юридических лиц) к административному регламенту (далее – заявление), с предъявлением документа, удостоверяющего личность.</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К заявлению прилагаются следующие документы:</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 схема расположения земельного участка, изготовленная по форме и в соответствии с требованиями, установленными Приказом Минэкономразвития России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 ноября 2014 года № 762)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документы, подтверждающие право заявителя на предоставление земельного участка в соответствии с целями использования земельного участка (при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lastRenderedPageBreak/>
        <w:t>приказ о приеме на работу, выписка из трудовой книжки или трудовой договор (контракт) (при предоставлении земельного участка в виде служебного надела);</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решение о создании некоммерческой организации (при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государственный контракт (при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года № 275-ФЗ «О государственном оборонном заказе» или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взамен земельного участка, изъятого для государственных или муниципальных нужд).</w:t>
      </w:r>
    </w:p>
    <w:p w:rsidR="00F90FA8" w:rsidRDefault="00F90FA8" w:rsidP="00057D7D">
      <w:pPr>
        <w:suppressAutoHyphens/>
        <w:ind w:firstLine="851"/>
        <w:jc w:val="both"/>
        <w:rPr>
          <w:rFonts w:ascii="Times New Roman" w:hAnsi="Times New Roman"/>
          <w:szCs w:val="28"/>
          <w:lang w:val="ru-RU"/>
        </w:rPr>
      </w:pPr>
    </w:p>
    <w:p w:rsidR="0037404A" w:rsidRDefault="0037404A" w:rsidP="00057D7D">
      <w:pPr>
        <w:suppressAutoHyphens/>
        <w:ind w:firstLine="851"/>
        <w:jc w:val="both"/>
        <w:rPr>
          <w:rFonts w:ascii="Times New Roman" w:hAnsi="Times New Roman"/>
          <w:szCs w:val="28"/>
          <w:lang w:val="ru-RU"/>
        </w:rPr>
      </w:pP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 Документами, необходимыми для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подлежащими получению посредством межведомственного взаимодействия, являются:</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lastRenderedPageBreak/>
        <w:t>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r w:rsidRPr="00F90FA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в виде служебного надела:</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предназначенного для размещения зданий, сооружения религиозного или благотворительного назначения:</w:t>
      </w:r>
    </w:p>
    <w:p w:rsidR="00F90FA8" w:rsidRPr="00F90FA8" w:rsidRDefault="00F90FA8" w:rsidP="003E46BC">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 xml:space="preserve">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w:t>
      </w:r>
      <w:r w:rsidRPr="00F90FA8">
        <w:rPr>
          <w:rFonts w:ascii="Times New Roman" w:eastAsia="Calibri" w:hAnsi="Times New Roman"/>
          <w:szCs w:val="28"/>
          <w:lang w:val="ru-RU" w:eastAsia="en-US"/>
        </w:rPr>
        <w:lastRenderedPageBreak/>
        <w:t>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индивидуальных предпринимателей об индивидуальном предпринимателе, являющемся заявителем, получаемая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 xml:space="preserve">при предоставлении земельного участка для ведения садоводства или </w:t>
      </w:r>
      <w:r w:rsidR="003E46BC">
        <w:rPr>
          <w:rFonts w:ascii="Times New Roman" w:eastAsia="Calibri" w:hAnsi="Times New Roman"/>
          <w:szCs w:val="28"/>
          <w:lang w:val="ru-RU" w:eastAsia="en-US"/>
        </w:rPr>
        <w:t xml:space="preserve">  </w:t>
      </w:r>
      <w:r w:rsidRPr="00F90FA8">
        <w:rPr>
          <w:rFonts w:ascii="Times New Roman" w:eastAsia="Calibri" w:hAnsi="Times New Roman"/>
          <w:szCs w:val="28"/>
          <w:lang w:val="ru-RU" w:eastAsia="en-US"/>
        </w:rPr>
        <w:t>огородничества:</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lastRenderedPageBreak/>
        <w:t>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F90FA8" w:rsidRPr="00F90FA8" w:rsidRDefault="00716439"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года № 275-ФЗ                     «О государственном оборонном заказе» или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при предоставлении земельного участка взамен земельного участка, изъятого для государственных или муниципальных нужд:</w:t>
      </w:r>
    </w:p>
    <w:p w:rsidR="00F90FA8" w:rsidRPr="00F90FA8" w:rsidRDefault="00F90FA8" w:rsidP="00716439">
      <w:pPr>
        <w:suppressAutoHyphens/>
        <w:autoSpaceDE w:val="0"/>
        <w:autoSpaceDN w:val="0"/>
        <w:adjustRightInd w:val="0"/>
        <w:ind w:firstLine="720"/>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 xml:space="preserve">выписка из Единого государственного реестра юридических лиц, в территориальном органе федерального органа исполнительной власти, осуществляющего государственную регистрацию юридических лиц, физических </w:t>
      </w:r>
      <w:r w:rsidRPr="00F90FA8">
        <w:rPr>
          <w:rFonts w:ascii="Times New Roman" w:eastAsia="Calibri" w:hAnsi="Times New Roman"/>
          <w:szCs w:val="28"/>
          <w:lang w:val="ru-RU" w:eastAsia="en-US"/>
        </w:rPr>
        <w:lastRenderedPageBreak/>
        <w:t>лиц в качестве индивидуальных предпринимателей и крестьянских (фермерских) хозяйств.</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Заявитель вправе представить данные документы по собственной инициативе.</w:t>
      </w: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Непредставление заявителем указанных документов не является основанием для отказа заявителю в предоставлении услуги.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37404A">
      <w:pPr>
        <w:suppressAutoHyphens/>
        <w:autoSpaceDE w:val="0"/>
        <w:autoSpaceDN w:val="0"/>
        <w:adjustRightInd w:val="0"/>
        <w:jc w:val="both"/>
        <w:rPr>
          <w:rFonts w:ascii="Times New Roman" w:hAnsi="Times New Roman"/>
          <w:szCs w:val="28"/>
          <w:lang w:val="ru-RU"/>
        </w:rPr>
      </w:pPr>
    </w:p>
    <w:p w:rsidR="00F90FA8" w:rsidRPr="00F90FA8" w:rsidRDefault="00F90FA8" w:rsidP="0037404A">
      <w:pPr>
        <w:numPr>
          <w:ilvl w:val="0"/>
          <w:numId w:val="11"/>
        </w:numPr>
        <w:tabs>
          <w:tab w:val="left" w:pos="709"/>
        </w:tabs>
        <w:suppressAutoHyphens/>
        <w:autoSpaceDE w:val="0"/>
        <w:autoSpaceDN w:val="0"/>
        <w:adjustRightInd w:val="0"/>
        <w:ind w:left="709" w:firstLine="992"/>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hAnsi="Times New Roman"/>
          <w:szCs w:val="28"/>
          <w:lang w:val="ru-RU"/>
        </w:rPr>
        <w:t xml:space="preserve">13. Основания для отказа в приеме документов, необходимых для предоставления муниципальной услуги, </w:t>
      </w:r>
      <w:r w:rsidRPr="00F90FA8">
        <w:rPr>
          <w:rFonts w:ascii="Times New Roman" w:hAnsi="Times New Roman"/>
          <w:color w:val="000000"/>
          <w:szCs w:val="28"/>
          <w:lang w:val="ru-RU"/>
        </w:rPr>
        <w:t>законодательством не установлены</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Pr>
          <w:rFonts w:ascii="Times New Roman" w:eastAsia="Calibri" w:hAnsi="Times New Roman"/>
          <w:b/>
          <w:szCs w:val="28"/>
          <w:lang w:val="ru-RU" w:eastAsia="en-US"/>
        </w:rPr>
        <w:t xml:space="preserve"> возврата заявления,</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3B01B5" w:rsidRPr="00F90FA8" w:rsidRDefault="003B01B5" w:rsidP="003B01B5">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Pr="00F90FA8">
        <w:rPr>
          <w:rFonts w:ascii="Times New Roman" w:eastAsia="Calibri" w:hAnsi="Times New Roman"/>
          <w:szCs w:val="28"/>
          <w:lang w:val="ru-RU"/>
        </w:rPr>
        <w:t>. Основаниями для возврата заявления являются:</w:t>
      </w:r>
    </w:p>
    <w:p w:rsidR="003B01B5" w:rsidRPr="00F90FA8" w:rsidRDefault="003B01B5"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заявление не соответствует форме, указанной в приложении 1 (для физических лиц) и приложении 2 (для юридических лиц);</w:t>
      </w:r>
    </w:p>
    <w:p w:rsidR="003B01B5" w:rsidRPr="00F90FA8" w:rsidRDefault="003B01B5"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 заявлению не приложены документы, предоставляемые в соответствии с пунктом 10 административного регламента.</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sidR="003B01B5">
        <w:rPr>
          <w:rFonts w:ascii="Times New Roman" w:eastAsia="Calibri" w:hAnsi="Times New Roman"/>
          <w:szCs w:val="28"/>
          <w:lang w:val="ru-RU"/>
        </w:rPr>
        <w:t>5</w:t>
      </w:r>
      <w:r w:rsidRPr="00F90FA8">
        <w:rPr>
          <w:rFonts w:ascii="Times New Roman" w:eastAsia="Calibri" w:hAnsi="Times New Roman"/>
          <w:szCs w:val="28"/>
          <w:lang w:val="ru-RU"/>
        </w:rPr>
        <w:t xml:space="preserve">. Основанием для приостановления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является наличие на момент поступления в </w:t>
      </w:r>
      <w:r w:rsidR="001D7C68">
        <w:rPr>
          <w:rFonts w:ascii="Times New Roman" w:eastAsia="Calibri" w:hAnsi="Times New Roman"/>
          <w:szCs w:val="28"/>
          <w:lang w:val="ru-RU"/>
        </w:rPr>
        <w:t>Управление</w:t>
      </w:r>
      <w:r w:rsidRPr="00F90FA8">
        <w:rPr>
          <w:rFonts w:ascii="Times New Roman" w:eastAsia="Calibri" w:hAnsi="Times New Roman"/>
          <w:szCs w:val="28"/>
          <w:lang w:val="ru-RU"/>
        </w:rPr>
        <w:t xml:space="preserve"> заявления об утверждении схемы расположения земельного участка, на рассмотрении представленной ранее другим лицом, если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lastRenderedPageBreak/>
        <w:t>16.</w:t>
      </w:r>
      <w:r w:rsidR="00C3549E">
        <w:rPr>
          <w:rFonts w:ascii="Times New Roman" w:eastAsia="Calibri" w:hAnsi="Times New Roman"/>
          <w:szCs w:val="28"/>
          <w:lang w:val="ru-RU"/>
        </w:rPr>
        <w:t xml:space="preserve"> </w:t>
      </w:r>
      <w:r w:rsidRPr="00F90FA8">
        <w:rPr>
          <w:rFonts w:ascii="Times New Roman" w:eastAsia="Calibri" w:hAnsi="Times New Roman"/>
          <w:szCs w:val="28"/>
          <w:lang w:val="ru-RU"/>
        </w:rPr>
        <w:t xml:space="preserve">Основанием для отказа в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является:</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наличие одного или нескольких оснований из числа, предусмотренных пунктом 8 статьи 39</w:t>
      </w:r>
      <w:r w:rsidRPr="00F90FA8">
        <w:rPr>
          <w:rFonts w:ascii="Times New Roman" w:eastAsia="Calibri" w:hAnsi="Times New Roman"/>
          <w:szCs w:val="28"/>
          <w:vertAlign w:val="superscript"/>
          <w:lang w:val="ru-RU"/>
        </w:rPr>
        <w:t>15</w:t>
      </w:r>
      <w:r w:rsidRPr="00F90FA8">
        <w:rPr>
          <w:rFonts w:ascii="Times New Roman" w:eastAsia="Calibri" w:hAnsi="Times New Roman"/>
          <w:szCs w:val="28"/>
          <w:lang w:val="ru-RU"/>
        </w:rPr>
        <w:t xml:space="preserve"> Земельного кодекса Российской Федерации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наличие одного или нескольких оснований из числа, предусмотренных статьей 39</w:t>
      </w:r>
      <w:r w:rsidRPr="00F90FA8">
        <w:rPr>
          <w:rFonts w:ascii="Times New Roman" w:eastAsia="Calibri" w:hAnsi="Times New Roman"/>
          <w:szCs w:val="28"/>
          <w:vertAlign w:val="superscript"/>
          <w:lang w:val="ru-RU"/>
        </w:rPr>
        <w:t>1</w:t>
      </w:r>
      <w:r w:rsidR="003B01B5">
        <w:rPr>
          <w:rFonts w:ascii="Times New Roman" w:eastAsia="Calibri" w:hAnsi="Times New Roman"/>
          <w:szCs w:val="28"/>
          <w:vertAlign w:val="superscript"/>
          <w:lang w:val="ru-RU"/>
        </w:rPr>
        <w:t>6</w:t>
      </w:r>
      <w:r w:rsidRPr="00F90FA8">
        <w:rPr>
          <w:rFonts w:ascii="Times New Roman" w:eastAsia="Calibri" w:hAnsi="Times New Roman"/>
          <w:szCs w:val="28"/>
          <w:lang w:val="ru-RU"/>
        </w:rPr>
        <w:t xml:space="preserve"> Земельного кодекса Российской Федерации (в случае если не требуется образование или уточнение границ испрашиваемого земельного участка в соответствии с Федеральным </w:t>
      </w:r>
      <w:r w:rsidRPr="00F90FA8">
        <w:rPr>
          <w:rFonts w:ascii="Times New Roman" w:hAnsi="Times New Roman"/>
          <w:szCs w:val="28"/>
          <w:lang w:val="ru-RU"/>
        </w:rPr>
        <w:t>законом от 13 июля 2015 года № 218-ФЗ «О государственной регистрации недвижимости»</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17. 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18.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19. Предоставление услуг, которые являются необходимыми и обязательными для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осуществляется.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567"/>
        <w:jc w:val="both"/>
        <w:rPr>
          <w:rFonts w:ascii="Times New Roman" w:eastAsia="Calibri" w:hAnsi="Times New Roman"/>
          <w:szCs w:val="28"/>
          <w:lang w:val="ru-RU"/>
        </w:rPr>
      </w:pPr>
      <w:r w:rsidRPr="00F90FA8">
        <w:rPr>
          <w:rFonts w:ascii="Times New Roman" w:eastAsia="Calibri" w:hAnsi="Times New Roman"/>
          <w:szCs w:val="28"/>
          <w:lang w:val="ru-RU"/>
        </w:rPr>
        <w:t xml:space="preserve">20. Максимальный срок ожидания в очереди при подаче заявления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при получении результата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lastRenderedPageBreak/>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21. Заявление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регистрируется в день поступления специалистом </w:t>
      </w:r>
      <w:r w:rsidR="00080960" w:rsidRPr="00080960">
        <w:rPr>
          <w:lang w:val="ru-RU"/>
        </w:rPr>
        <w:t>Управления, ответственным за прием и регистрацию входящей и исходящей корреспонденции</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23.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Места информирования, предназначенные для ознакомления посетителей с информационными материалами, оборудуются информационными стендами, </w:t>
      </w:r>
      <w:r w:rsidRPr="00F90FA8">
        <w:rPr>
          <w:rFonts w:ascii="Times New Roman" w:eastAsia="Calibri" w:hAnsi="Times New Roman"/>
          <w:szCs w:val="28"/>
          <w:lang w:val="ru-RU"/>
        </w:rPr>
        <w:lastRenderedPageBreak/>
        <w:t>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w:t>
      </w:r>
      <w:r w:rsidR="00F90FA8" w:rsidRPr="00F90FA8">
        <w:rPr>
          <w:rFonts w:ascii="Times New Roman" w:eastAsiaTheme="minorHAnsi" w:hAnsi="Times New Roman"/>
          <w:b/>
          <w:szCs w:val="28"/>
          <w:lang w:val="ru-RU" w:eastAsia="en-US"/>
        </w:rPr>
        <w:lastRenderedPageBreak/>
        <w:t>информации о ходе предоставления муниципальной услуги, в том числе с использованием информационно-коммуникационных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при предоставлении муниципальной услуги по инициативе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не должно превышать двух раз (подача документов и выдача результата предоставления услуги)</w:t>
      </w:r>
      <w:r w:rsidRPr="00F90FA8">
        <w:rPr>
          <w:rFonts w:ascii="Times New Roman" w:hAnsi="Times New Roman"/>
          <w:szCs w:val="28"/>
          <w:lang w:val="ru-RU"/>
        </w:rPr>
        <w:t>. Продолжительность взаимодействия</w:t>
      </w:r>
      <w:r w:rsidRPr="00F90FA8">
        <w:rPr>
          <w:rFonts w:ascii="Times New Roman" w:hAnsi="Times New Roman"/>
          <w:sz w:val="20"/>
          <w:lang w:val="ru-RU"/>
        </w:rPr>
        <w:t xml:space="preserve"> </w:t>
      </w:r>
      <w:r w:rsidRPr="00F90FA8">
        <w:rPr>
          <w:rFonts w:ascii="Times New Roman" w:hAnsi="Times New Roman"/>
          <w:szCs w:val="28"/>
          <w:lang w:val="ru-RU"/>
        </w:rPr>
        <w:t xml:space="preserve">должностного лица </w:t>
      </w:r>
      <w:r w:rsidR="001D7C68">
        <w:rPr>
          <w:rFonts w:ascii="Times New Roman" w:hAnsi="Times New Roman"/>
          <w:szCs w:val="28"/>
          <w:lang w:val="ru-RU"/>
        </w:rPr>
        <w:t>Управления</w:t>
      </w:r>
      <w:r w:rsidRPr="00F90FA8">
        <w:rPr>
          <w:rFonts w:ascii="Times New Roman" w:hAnsi="Times New Roman"/>
          <w:szCs w:val="28"/>
          <w:lang w:val="ru-RU"/>
        </w:rPr>
        <w:t xml:space="preserve"> с заявителем при предоставлении муниципальной услуги - не более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w:t>
      </w:r>
      <w:r w:rsidRPr="00F90FA8">
        <w:rPr>
          <w:rFonts w:ascii="Times New Roman" w:eastAsia="Calibri" w:hAnsi="Times New Roman"/>
          <w:szCs w:val="28"/>
          <w:lang w:val="ru-RU"/>
        </w:rP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при обращении за предоставлением земельного участка и при получении договора безвозмездного пользования земельным участком (в случае, если</w:t>
      </w:r>
      <w:r w:rsidRPr="00F90FA8">
        <w:rPr>
          <w:rFonts w:ascii="Times New Roman" w:hAnsi="Times New Roman"/>
          <w:szCs w:val="28"/>
          <w:lang w:val="ru-RU"/>
        </w:rPr>
        <w:t xml:space="preserve"> требуется образование или уточнение границ испрашиваемого земельного участка)</w:t>
      </w:r>
      <w:r w:rsidRPr="00F90FA8">
        <w:rPr>
          <w:rFonts w:ascii="Times New Roman" w:eastAsia="Calibri" w:hAnsi="Times New Roman"/>
          <w:szCs w:val="28"/>
          <w:lang w:val="ru-RU"/>
        </w:rPr>
        <w:t xml:space="preserve"> </w:t>
      </w: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w:t>
      </w:r>
      <w:r w:rsidRPr="00F90FA8">
        <w:rPr>
          <w:rFonts w:ascii="Times New Roman" w:eastAsia="Calibri" w:hAnsi="Times New Roman"/>
          <w:szCs w:val="28"/>
          <w:lang w:val="ru-RU"/>
        </w:rPr>
        <w:t>не должно превышать четырех раз.</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 xml:space="preserve">экстерриториальному принципу (в случае, если муниципальная услуга предоставляется </w:t>
      </w:r>
      <w:r w:rsidR="00F90FA8" w:rsidRPr="00F90FA8">
        <w:rPr>
          <w:rFonts w:ascii="Times New Roman" w:eastAsiaTheme="minorHAnsi" w:hAnsi="Times New Roman"/>
          <w:b/>
          <w:szCs w:val="28"/>
          <w:lang w:val="ru-RU" w:eastAsia="en-US"/>
        </w:rPr>
        <w:lastRenderedPageBreak/>
        <w:t>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26.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Pr="00F90FA8">
        <w:rPr>
          <w:rFonts w:ascii="Times New Roman" w:hAnsi="Times New Roman"/>
          <w:szCs w:val="28"/>
        </w:rPr>
        <w:t>VI</w:t>
      </w:r>
      <w:r w:rsidRPr="00F90FA8">
        <w:rPr>
          <w:rFonts w:ascii="Times New Roman" w:hAnsi="Times New Roman"/>
          <w:szCs w:val="28"/>
          <w:lang w:val="ru-RU"/>
        </w:rPr>
        <w:t xml:space="preserve"> административного регламента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27. 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прием и регистрация заявления о предоставлении земельного участка и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рассмотрение заявления на наличие оснований для его возврата, принятие решения о возврате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рассмотрение заявления и документов на наличие оснований для приостановления рассмотрения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формирование и направление межведомственных запросов в органы (организации), участвующие в предоставлении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рассмотрение заявления и документов на наличие оснований для отказа в предварительном согласовании предоставления земельного участка или в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принятие решения о предварительном согласовании предоставления земельного участка, подготовка и направление (выдача) проекта договора безвозмездного пользования земельного участка.</w:t>
      </w:r>
    </w:p>
    <w:p w:rsidR="00F90FA8" w:rsidRDefault="00F90FA8" w:rsidP="00057D7D">
      <w:pPr>
        <w:suppressAutoHyphens/>
        <w:autoSpaceDE w:val="0"/>
        <w:autoSpaceDN w:val="0"/>
        <w:adjustRightInd w:val="0"/>
        <w:ind w:firstLine="851"/>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numPr>
          <w:ilvl w:val="0"/>
          <w:numId w:val="19"/>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 xml:space="preserve">Прием и регистрация заявления о предоставлении </w:t>
      </w:r>
      <w:r w:rsidRPr="00F90FA8">
        <w:rPr>
          <w:rFonts w:ascii="Times New Roman" w:eastAsia="Calibri" w:hAnsi="Times New Roman"/>
          <w:b/>
          <w:szCs w:val="28"/>
          <w:lang w:val="ru-RU"/>
        </w:rPr>
        <w:t>земельного участка</w:t>
      </w:r>
      <w:r w:rsidRPr="00F90FA8">
        <w:rPr>
          <w:rFonts w:ascii="Times New Roman" w:hAnsi="Times New Roman"/>
          <w:b/>
          <w:szCs w:val="28"/>
          <w:lang w:val="ru-RU"/>
        </w:rPr>
        <w:t xml:space="preserve"> и документов.</w:t>
      </w:r>
    </w:p>
    <w:p w:rsidR="00F90FA8" w:rsidRPr="00F90FA8" w:rsidRDefault="00F90FA8" w:rsidP="00057D7D">
      <w:pPr>
        <w:suppressAutoHyphens/>
        <w:autoSpaceDE w:val="0"/>
        <w:autoSpaceDN w:val="0"/>
        <w:adjustRightInd w:val="0"/>
        <w:ind w:left="1571"/>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29. Основанием для начала административной процедуры является поступление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AC462E">
        <w:rPr>
          <w:rFonts w:ascii="Times New Roman" w:hAnsi="Times New Roman"/>
          <w:szCs w:val="28"/>
          <w:lang w:val="ru-RU"/>
        </w:rPr>
        <w:t>,</w:t>
      </w:r>
      <w:r w:rsidRPr="00F90FA8">
        <w:rPr>
          <w:rFonts w:ascii="Times New Roman" w:hAnsi="Times New Roman"/>
          <w:szCs w:val="28"/>
          <w:lang w:val="ru-RU"/>
        </w:rPr>
        <w:t xml:space="preserve"> в соответствии с пунктом 1</w:t>
      </w:r>
      <w:r w:rsidR="00F54E71">
        <w:rPr>
          <w:rFonts w:ascii="Times New Roman" w:hAnsi="Times New Roman"/>
          <w:szCs w:val="28"/>
          <w:lang w:val="ru-RU"/>
        </w:rPr>
        <w:t>0</w:t>
      </w:r>
      <w:r w:rsidRPr="00F90FA8">
        <w:rPr>
          <w:rFonts w:ascii="Times New Roman" w:hAnsi="Times New Roman"/>
          <w:szCs w:val="28"/>
          <w:lang w:val="ru-RU"/>
        </w:rPr>
        <w:t xml:space="preserve"> административного регламента</w:t>
      </w:r>
      <w:r w:rsidR="00AC462E">
        <w:rPr>
          <w:rFonts w:ascii="Times New Roman" w:hAnsi="Times New Roman"/>
          <w:szCs w:val="28"/>
          <w:lang w:val="ru-RU"/>
        </w:rPr>
        <w:t>,</w:t>
      </w:r>
      <w:r w:rsidRPr="00F90FA8">
        <w:rPr>
          <w:rFonts w:ascii="Times New Roman" w:hAnsi="Times New Roman"/>
          <w:szCs w:val="28"/>
          <w:lang w:val="ru-RU"/>
        </w:rPr>
        <w:t xml:space="preserve"> при непосредственном обращении </w:t>
      </w:r>
      <w:r w:rsidRPr="00F90FA8">
        <w:rPr>
          <w:rFonts w:ascii="Times New Roman" w:hAnsi="Times New Roman"/>
          <w:szCs w:val="28"/>
          <w:lang w:val="ru-RU"/>
        </w:rPr>
        <w:lastRenderedPageBreak/>
        <w:t xml:space="preserve">заявителя за предоставлением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или при его обращении посредством почтового отправления.</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Заявление составляется по форме, согласно приложению 1 (для физических лиц) и приложению 2 (для юридических лиц)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Непосредственно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заявление подается по графику</w:t>
      </w:r>
      <w:r w:rsidR="00D639B6">
        <w:rPr>
          <w:rFonts w:ascii="Times New Roman" w:hAnsi="Times New Roman"/>
          <w:szCs w:val="28"/>
          <w:lang w:val="ru-RU"/>
        </w:rPr>
        <w:t xml:space="preserve"> </w:t>
      </w:r>
      <w:r w:rsidRPr="00F90FA8">
        <w:rPr>
          <w:rFonts w:ascii="Times New Roman" w:hAnsi="Times New Roman"/>
          <w:szCs w:val="28"/>
          <w:lang w:val="ru-RU"/>
        </w:rPr>
        <w:t xml:space="preserve">работы </w:t>
      </w:r>
      <w:r w:rsidR="001D7C68">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получении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почтовым отправлением специалист </w:t>
      </w:r>
      <w:r w:rsidR="001D7C68">
        <w:rPr>
          <w:rFonts w:ascii="Times New Roman" w:hAnsi="Times New Roman"/>
          <w:szCs w:val="28"/>
          <w:lang w:val="ru-RU"/>
        </w:rPr>
        <w:t>Управления</w:t>
      </w:r>
      <w:r w:rsidR="000E2EC2" w:rsidRPr="00F90FA8">
        <w:rPr>
          <w:rFonts w:ascii="Times New Roman" w:hAnsi="Times New Roman"/>
          <w:szCs w:val="28"/>
          <w:lang w:val="ru-RU"/>
        </w:rPr>
        <w:t>, ответственный за прием</w:t>
      </w:r>
      <w:r w:rsidR="000E2EC2">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xml:space="preserve">, проверяет, чтобы прилагаемые копии документов были заверены нотариально или органами, выдавшими данные документы, в установленном порядке. </w:t>
      </w:r>
    </w:p>
    <w:p w:rsidR="00F90FA8" w:rsidRPr="00F90FA8" w:rsidRDefault="00F90FA8" w:rsidP="00F267E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подаче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непосредственно в </w:t>
      </w:r>
      <w:r w:rsidR="000E2EC2">
        <w:rPr>
          <w:rFonts w:ascii="Times New Roman" w:hAnsi="Times New Roman"/>
          <w:szCs w:val="28"/>
          <w:lang w:val="ru-RU"/>
        </w:rPr>
        <w:t>Управления</w:t>
      </w:r>
      <w:r w:rsidR="000E2EC2" w:rsidRPr="00F90FA8">
        <w:rPr>
          <w:rFonts w:ascii="Times New Roman" w:hAnsi="Times New Roman"/>
          <w:szCs w:val="28"/>
          <w:lang w:val="ru-RU"/>
        </w:rPr>
        <w:t>,</w:t>
      </w:r>
      <w:r w:rsidR="000E2EC2">
        <w:rPr>
          <w:rFonts w:ascii="Times New Roman" w:hAnsi="Times New Roman"/>
          <w:szCs w:val="28"/>
          <w:lang w:val="ru-RU"/>
        </w:rPr>
        <w:t xml:space="preserve"> специалист Управления,</w:t>
      </w:r>
      <w:r w:rsidR="000E2EC2" w:rsidRPr="00F90FA8">
        <w:rPr>
          <w:rFonts w:ascii="Times New Roman" w:hAnsi="Times New Roman"/>
          <w:szCs w:val="28"/>
          <w:lang w:val="ru-RU"/>
        </w:rPr>
        <w:t xml:space="preserve"> ответственный за прием</w:t>
      </w:r>
      <w:r w:rsidR="000E2EC2">
        <w:rPr>
          <w:rFonts w:ascii="Times New Roman" w:hAnsi="Times New Roman"/>
          <w:szCs w:val="28"/>
          <w:lang w:val="ru-RU"/>
        </w:rPr>
        <w:t xml:space="preserve"> и регистрацию входящей и исходящей корреспонденции: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личность заявителя (представителя), проверяя документ, удостоверяющий личность заявителя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полномочия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проверяет правильность заполнения заявления и</w:t>
      </w:r>
      <w:r w:rsidR="00AC462E">
        <w:rPr>
          <w:rFonts w:ascii="Times New Roman" w:hAnsi="Times New Roman"/>
          <w:szCs w:val="28"/>
          <w:lang w:val="ru-RU"/>
        </w:rPr>
        <w:t xml:space="preserve"> прилагаемых</w:t>
      </w:r>
      <w:r w:rsidRPr="00F90FA8">
        <w:rPr>
          <w:rFonts w:ascii="Times New Roman" w:hAnsi="Times New Roman"/>
          <w:szCs w:val="28"/>
          <w:lang w:val="ru-RU"/>
        </w:rPr>
        <w:t xml:space="preserve">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личном обращении заявителя в </w:t>
      </w:r>
      <w:r w:rsidR="008D16CD">
        <w:rPr>
          <w:rFonts w:ascii="Times New Roman" w:hAnsi="Times New Roman"/>
          <w:szCs w:val="28"/>
          <w:lang w:val="ru-RU"/>
        </w:rPr>
        <w:t>Управление</w:t>
      </w:r>
      <w:r w:rsidRPr="00F90FA8">
        <w:rPr>
          <w:rFonts w:ascii="Times New Roman" w:hAnsi="Times New Roman"/>
          <w:szCs w:val="28"/>
          <w:lang w:val="ru-RU"/>
        </w:rPr>
        <w:t xml:space="preserve"> специалист</w:t>
      </w:r>
      <w:r w:rsidR="00B7335E" w:rsidRPr="00B7335E">
        <w:rPr>
          <w:rFonts w:ascii="Times New Roman" w:hAnsi="Times New Roman"/>
          <w:szCs w:val="28"/>
          <w:lang w:val="ru-RU"/>
        </w:rPr>
        <w:t xml:space="preserve"> </w:t>
      </w:r>
      <w:r w:rsidR="00B7335E" w:rsidRPr="00F90FA8">
        <w:rPr>
          <w:rFonts w:ascii="Times New Roman" w:hAnsi="Times New Roman"/>
          <w:szCs w:val="28"/>
          <w:lang w:val="ru-RU"/>
        </w:rPr>
        <w:t xml:space="preserve"> </w:t>
      </w:r>
      <w:r w:rsidR="00B7335E">
        <w:rPr>
          <w:rFonts w:ascii="Times New Roman" w:hAnsi="Times New Roman"/>
          <w:szCs w:val="28"/>
          <w:lang w:val="ru-RU"/>
        </w:rPr>
        <w:t>Управления</w:t>
      </w:r>
      <w:r w:rsidR="00B7335E" w:rsidRPr="00F90FA8">
        <w:rPr>
          <w:rFonts w:ascii="Times New Roman" w:hAnsi="Times New Roman"/>
          <w:szCs w:val="28"/>
          <w:lang w:val="ru-RU"/>
        </w:rPr>
        <w:t>, ответственный за прием</w:t>
      </w:r>
      <w:r w:rsidR="00B7335E">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изготавливает копию заявления, на которой делает отметку о приеме</w:t>
      </w:r>
      <w:r w:rsidR="00AC462E">
        <w:rPr>
          <w:rFonts w:ascii="Times New Roman" w:hAnsi="Times New Roman"/>
          <w:szCs w:val="28"/>
          <w:lang w:val="ru-RU"/>
        </w:rPr>
        <w:t xml:space="preserve"> заявления и прилагаемых</w:t>
      </w:r>
      <w:r w:rsidRPr="00F90FA8">
        <w:rPr>
          <w:rFonts w:ascii="Times New Roman" w:hAnsi="Times New Roman"/>
          <w:szCs w:val="28"/>
          <w:lang w:val="ru-RU"/>
        </w:rPr>
        <w:t xml:space="preserve"> документов, где указываются фамилия и инициалы специалиста </w:t>
      </w:r>
      <w:r w:rsidR="008D16CD">
        <w:rPr>
          <w:rFonts w:ascii="Times New Roman" w:hAnsi="Times New Roman"/>
          <w:szCs w:val="28"/>
          <w:lang w:val="ru-RU"/>
        </w:rPr>
        <w:t>Управления</w:t>
      </w:r>
      <w:r w:rsidRPr="00F90FA8">
        <w:rPr>
          <w:rFonts w:ascii="Times New Roman" w:hAnsi="Times New Roman"/>
          <w:szCs w:val="28"/>
          <w:lang w:val="ru-RU"/>
        </w:rPr>
        <w:t>, принявшего документы, а также его подпись.</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установлении фактов несоответствия представленных документов требованиям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w:t>
      </w:r>
      <w:r w:rsidRPr="00F90FA8">
        <w:rPr>
          <w:rFonts w:ascii="Times New Roman" w:hAnsi="Times New Roman"/>
          <w:szCs w:val="28"/>
          <w:lang w:val="ru-RU"/>
        </w:rPr>
        <w:t>,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устранении выявленных недостатков в предоставленных документах на месте, либо при их отсутствии,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 </w:t>
      </w:r>
      <w:r w:rsidRPr="00F90FA8">
        <w:rPr>
          <w:rFonts w:ascii="Times New Roman" w:hAnsi="Times New Roman"/>
          <w:szCs w:val="28"/>
          <w:lang w:val="ru-RU"/>
        </w:rPr>
        <w:t xml:space="preserve">регистрирует поступившее заявление в системе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 xml:space="preserve"> и передает зарегистрированное заявление и </w:t>
      </w:r>
      <w:r w:rsidR="00AC462E">
        <w:rPr>
          <w:rFonts w:ascii="Times New Roman" w:hAnsi="Times New Roman"/>
          <w:szCs w:val="28"/>
          <w:lang w:val="ru-RU"/>
        </w:rPr>
        <w:t xml:space="preserve"> прилагаемые </w:t>
      </w:r>
      <w:r w:rsidRPr="00F90FA8">
        <w:rPr>
          <w:rFonts w:ascii="Times New Roman" w:hAnsi="Times New Roman"/>
          <w:szCs w:val="28"/>
          <w:lang w:val="ru-RU"/>
        </w:rPr>
        <w:t>документы в порядке делопроизводства</w:t>
      </w:r>
      <w:r w:rsidR="000E2EC2">
        <w:rPr>
          <w:rFonts w:ascii="Times New Roman" w:hAnsi="Times New Roman"/>
          <w:szCs w:val="28"/>
          <w:lang w:val="ru-RU"/>
        </w:rPr>
        <w:t xml:space="preserve"> начальнику</w:t>
      </w:r>
      <w:r w:rsidR="008D16CD">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D639B6">
        <w:rPr>
          <w:rFonts w:ascii="Times New Roman" w:hAnsi="Times New Roman"/>
          <w:szCs w:val="28"/>
          <w:lang w:val="ru-RU"/>
        </w:rPr>
        <w:t>30</w:t>
      </w:r>
      <w:r w:rsidRPr="00F90FA8">
        <w:rPr>
          <w:rFonts w:ascii="Times New Roman" w:hAnsi="Times New Roman"/>
          <w:szCs w:val="28"/>
          <w:lang w:val="ru-RU"/>
        </w:rPr>
        <w:t xml:space="preserve">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административной процедуры – 1 час.</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Критерии принятия решения: поступление в </w:t>
      </w:r>
      <w:r w:rsidR="008D16CD">
        <w:rPr>
          <w:rFonts w:ascii="Times New Roman" w:hAnsi="Times New Roman"/>
          <w:szCs w:val="28"/>
          <w:lang w:val="ru-RU"/>
        </w:rPr>
        <w:t>Управление</w:t>
      </w:r>
      <w:r w:rsidRPr="00F90FA8">
        <w:rPr>
          <w:rFonts w:ascii="Times New Roman" w:hAnsi="Times New Roman"/>
          <w:szCs w:val="28"/>
          <w:lang w:val="ru-RU"/>
        </w:rPr>
        <w:t xml:space="preserve"> </w:t>
      </w:r>
      <w:r w:rsidR="00B34458">
        <w:rPr>
          <w:rFonts w:ascii="Times New Roman" w:hAnsi="Times New Roman"/>
          <w:szCs w:val="28"/>
          <w:lang w:val="ru-RU"/>
        </w:rPr>
        <w:t xml:space="preserve">заявления и </w:t>
      </w:r>
      <w:r w:rsidRPr="00F90FA8">
        <w:rPr>
          <w:rFonts w:ascii="Times New Roman" w:hAnsi="Times New Roman"/>
          <w:szCs w:val="28"/>
          <w:lang w:val="ru-RU"/>
        </w:rPr>
        <w:t>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Результатом административной процедуры является прием </w:t>
      </w:r>
      <w:r w:rsidR="00B34458">
        <w:rPr>
          <w:rFonts w:ascii="Times New Roman" w:hAnsi="Times New Roman"/>
          <w:szCs w:val="28"/>
          <w:lang w:val="ru-RU"/>
        </w:rPr>
        <w:t xml:space="preserve"> и регистрация </w:t>
      </w:r>
      <w:r w:rsidRPr="00F90FA8">
        <w:rPr>
          <w:rFonts w:ascii="Times New Roman" w:hAnsi="Times New Roman"/>
          <w:szCs w:val="28"/>
          <w:lang w:val="ru-RU"/>
        </w:rPr>
        <w:t xml:space="preserve">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B3445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Способом фиксации исполнения административной процедуры, является внесение записи о приеме заявления</w:t>
      </w:r>
      <w:r w:rsidR="009E5111">
        <w:rPr>
          <w:rFonts w:ascii="Times New Roman" w:hAnsi="Times New Roman"/>
          <w:szCs w:val="28"/>
          <w:lang w:val="ru-RU"/>
        </w:rPr>
        <w:t xml:space="preserve"> </w:t>
      </w:r>
      <w:r w:rsidRPr="00F90FA8">
        <w:rPr>
          <w:rFonts w:ascii="Times New Roman" w:hAnsi="Times New Roman"/>
          <w:szCs w:val="28"/>
          <w:lang w:val="ru-RU"/>
        </w:rPr>
        <w:t xml:space="preserve"> и </w:t>
      </w:r>
      <w:r w:rsidR="00AC462E">
        <w:rPr>
          <w:rFonts w:ascii="Times New Roman" w:hAnsi="Times New Roman"/>
          <w:szCs w:val="28"/>
          <w:lang w:val="ru-RU"/>
        </w:rPr>
        <w:t xml:space="preserve"> прилагаемых </w:t>
      </w:r>
      <w:r w:rsidRPr="00F90FA8">
        <w:rPr>
          <w:rFonts w:ascii="Times New Roman" w:hAnsi="Times New Roman"/>
          <w:szCs w:val="28"/>
          <w:lang w:val="ru-RU"/>
        </w:rPr>
        <w:t>документов</w:t>
      </w:r>
      <w:r w:rsidR="00B34458">
        <w:rPr>
          <w:rFonts w:ascii="Times New Roman" w:hAnsi="Times New Roman"/>
          <w:szCs w:val="28"/>
          <w:lang w:val="ru-RU"/>
        </w:rPr>
        <w:t xml:space="preserve"> </w:t>
      </w:r>
      <w:r w:rsidR="00B34458" w:rsidRPr="00B34458">
        <w:rPr>
          <w:rFonts w:ascii="Times New Roman" w:hAnsi="Times New Roman"/>
          <w:szCs w:val="28"/>
          <w:lang w:val="ru-RU"/>
        </w:rPr>
        <w:t xml:space="preserve"> </w:t>
      </w:r>
      <w:r w:rsidRPr="00F90FA8">
        <w:rPr>
          <w:rFonts w:ascii="Times New Roman" w:hAnsi="Times New Roman"/>
          <w:szCs w:val="28"/>
          <w:lang w:val="ru-RU"/>
        </w:rPr>
        <w:t xml:space="preserve">в систему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19"/>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Рассмотрение заявления на наличие оснований для его возврата, принятие решения о возврате заявления.</w:t>
      </w: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C2767F" w:rsidRDefault="00C2767F" w:rsidP="00057D7D">
      <w:pPr>
        <w:suppressAutoHyphens/>
        <w:autoSpaceDE w:val="0"/>
        <w:autoSpaceDN w:val="0"/>
        <w:adjustRightInd w:val="0"/>
        <w:ind w:firstLine="720"/>
        <w:jc w:val="both"/>
        <w:rPr>
          <w:rFonts w:ascii="Times New Roman" w:hAnsi="Times New Roman"/>
          <w:szCs w:val="28"/>
          <w:lang w:val="ru-RU"/>
        </w:rPr>
      </w:pP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30. </w:t>
      </w:r>
      <w:r w:rsidRPr="00C2767F">
        <w:rPr>
          <w:rFonts w:ascii="Times New Roman" w:hAnsi="Times New Roman"/>
          <w:szCs w:val="28"/>
          <w:lang w:val="ru-RU"/>
        </w:rPr>
        <w:t>Основанием для начала административной процедуры является поступление зарегистрированного заявления</w:t>
      </w:r>
      <w:r>
        <w:rPr>
          <w:rFonts w:ascii="Times New Roman" w:hAnsi="Times New Roman"/>
          <w:szCs w:val="28"/>
          <w:lang w:val="ru-RU"/>
        </w:rPr>
        <w:t xml:space="preserve"> </w:t>
      </w:r>
      <w:r w:rsidR="00AC462E">
        <w:rPr>
          <w:rFonts w:ascii="Times New Roman" w:hAnsi="Times New Roman"/>
          <w:szCs w:val="28"/>
          <w:lang w:val="ru-RU"/>
        </w:rPr>
        <w:t>и прилагаемых</w:t>
      </w:r>
      <w:r>
        <w:rPr>
          <w:rFonts w:ascii="Times New Roman" w:hAnsi="Times New Roman"/>
          <w:szCs w:val="28"/>
          <w:lang w:val="ru-RU"/>
        </w:rPr>
        <w:t xml:space="preserve"> документ</w:t>
      </w:r>
      <w:r w:rsidR="00AC462E">
        <w:rPr>
          <w:rFonts w:ascii="Times New Roman" w:hAnsi="Times New Roman"/>
          <w:szCs w:val="28"/>
          <w:lang w:val="ru-RU"/>
        </w:rPr>
        <w:t>ов</w:t>
      </w:r>
      <w:r w:rsidRPr="00C2767F">
        <w:rPr>
          <w:rFonts w:ascii="Times New Roman" w:hAnsi="Times New Roman"/>
          <w:szCs w:val="28"/>
          <w:lang w:val="ru-RU"/>
        </w:rPr>
        <w:t xml:space="preserve">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Управления рассматривает заявление </w:t>
      </w:r>
      <w:r w:rsidR="00AC462E">
        <w:rPr>
          <w:rFonts w:ascii="Times New Roman" w:hAnsi="Times New Roman"/>
          <w:szCs w:val="28"/>
          <w:lang w:val="ru-RU"/>
        </w:rPr>
        <w:t>с прилагаемыми документами</w:t>
      </w:r>
      <w:r w:rsidRPr="00C2767F">
        <w:rPr>
          <w:rFonts w:ascii="Times New Roman" w:hAnsi="Times New Roman"/>
          <w:szCs w:val="28"/>
          <w:lang w:val="ru-RU"/>
        </w:rPr>
        <w:t xml:space="preserve"> и направляет их начальнику отдела договорных отношений Управления (далее - начальник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Начальник Отдела рассматривает заявление </w:t>
      </w:r>
      <w:r w:rsidR="00AC462E">
        <w:rPr>
          <w:rFonts w:ascii="Times New Roman" w:hAnsi="Times New Roman"/>
          <w:szCs w:val="28"/>
          <w:lang w:val="ru-RU"/>
        </w:rPr>
        <w:t>и прилагаемые документы</w:t>
      </w:r>
      <w:r w:rsidRPr="00C2767F">
        <w:rPr>
          <w:rFonts w:ascii="Times New Roman" w:hAnsi="Times New Roman"/>
          <w:szCs w:val="28"/>
          <w:lang w:val="ru-RU"/>
        </w:rPr>
        <w:t xml:space="preserve"> и направляет их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час.</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Специалист Отдела рассматривает заявление на наличие или отсутствие оснований для его возврата, предусмотренных пунктом </w:t>
      </w:r>
      <w:r>
        <w:rPr>
          <w:rFonts w:ascii="Times New Roman" w:hAnsi="Times New Roman"/>
          <w:szCs w:val="28"/>
          <w:lang w:val="ru-RU"/>
        </w:rPr>
        <w:t>14</w:t>
      </w:r>
      <w:r w:rsidRPr="00C2767F">
        <w:rPr>
          <w:rFonts w:ascii="Times New Roman" w:hAnsi="Times New Roman"/>
          <w:szCs w:val="28"/>
          <w:lang w:val="ru-RU"/>
        </w:rPr>
        <w:t xml:space="preserve"> административного регламента.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 xml:space="preserve">.1. При наличии оснований, предусмотренных пунктом </w:t>
      </w:r>
      <w:r>
        <w:rPr>
          <w:rFonts w:ascii="Times New Roman" w:hAnsi="Times New Roman"/>
          <w:szCs w:val="28"/>
          <w:lang w:val="ru-RU"/>
        </w:rPr>
        <w:t>14</w:t>
      </w:r>
      <w:r w:rsidRPr="00C2767F">
        <w:rPr>
          <w:rFonts w:ascii="Times New Roman" w:hAnsi="Times New Roman"/>
          <w:szCs w:val="28"/>
          <w:lang w:val="ru-RU"/>
        </w:rPr>
        <w:t xml:space="preserve">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3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Начальник Отдела визирует проект уведомления о возврате заявления и передает на подпись начальнику Управления.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Начальник Управления подписывает уведомление о возврате заявления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lastRenderedPageBreak/>
        <w:t>Максимальный срок выполнения административного действия - 2 календарных дня.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Специалист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выполнения административного действия - 1 календарный день.</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30</w:t>
      </w:r>
      <w:r w:rsidRPr="00C2767F">
        <w:rPr>
          <w:rFonts w:ascii="Times New Roman" w:hAnsi="Times New Roman"/>
          <w:szCs w:val="28"/>
          <w:lang w:val="ru-RU"/>
        </w:rPr>
        <w:t>.</w:t>
      </w:r>
      <w:r w:rsidR="006D0D46">
        <w:rPr>
          <w:rFonts w:ascii="Times New Roman" w:hAnsi="Times New Roman"/>
          <w:szCs w:val="28"/>
          <w:lang w:val="ru-RU"/>
        </w:rPr>
        <w:t>3</w:t>
      </w:r>
      <w:r w:rsidRPr="00C2767F">
        <w:rPr>
          <w:rFonts w:ascii="Times New Roman" w:hAnsi="Times New Roman"/>
          <w:szCs w:val="28"/>
          <w:lang w:val="ru-RU"/>
        </w:rPr>
        <w:t xml:space="preserve">. При отсутствии оснований, предусмотренных пунктом </w:t>
      </w:r>
      <w:r w:rsidR="006D0D46">
        <w:rPr>
          <w:rFonts w:ascii="Times New Roman" w:hAnsi="Times New Roman"/>
          <w:szCs w:val="28"/>
          <w:lang w:val="ru-RU"/>
        </w:rPr>
        <w:t>14</w:t>
      </w:r>
      <w:r w:rsidRPr="00C2767F">
        <w:rPr>
          <w:rFonts w:ascii="Times New Roman" w:hAnsi="Times New Roman"/>
          <w:szCs w:val="28"/>
          <w:lang w:val="ru-RU"/>
        </w:rPr>
        <w:t xml:space="preserve"> административного регламента, специалист Отдела принимает решение:</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о формировании межведомственных запросов.</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Максимальный срок административной процедуры - 10 календарных дней.</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Критерии принятия решения: наличие или отсутствие оснований для возврата заявления.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Результатом административной процедуры является: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направление уведомления о возврате заявления;</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принятие решения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C2767F" w:rsidRPr="00C2767F"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принятие решения о формировании межведомственных запросов.</w:t>
      </w:r>
    </w:p>
    <w:p w:rsidR="006D0D46" w:rsidRDefault="00C2767F" w:rsidP="00C2767F">
      <w:pPr>
        <w:suppressAutoHyphens/>
        <w:autoSpaceDE w:val="0"/>
        <w:autoSpaceDN w:val="0"/>
        <w:adjustRightInd w:val="0"/>
        <w:ind w:firstLine="720"/>
        <w:jc w:val="both"/>
        <w:rPr>
          <w:rFonts w:ascii="Times New Roman" w:hAnsi="Times New Roman"/>
          <w:szCs w:val="28"/>
          <w:lang w:val="ru-RU"/>
        </w:rPr>
      </w:pPr>
      <w:r w:rsidRPr="00C2767F">
        <w:rPr>
          <w:rFonts w:ascii="Times New Roman" w:hAnsi="Times New Roman"/>
          <w:szCs w:val="28"/>
          <w:lang w:val="ru-RU"/>
        </w:rPr>
        <w:t xml:space="preserve">Способ фиксации результата административной процедуры: внесение сведений об уведомлении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 </w:t>
      </w:r>
    </w:p>
    <w:p w:rsidR="00F90FA8" w:rsidRPr="00F90FA8" w:rsidRDefault="00F90FA8" w:rsidP="00057D7D">
      <w:pPr>
        <w:suppressAutoHyphens/>
        <w:autoSpaceDE w:val="0"/>
        <w:autoSpaceDN w:val="0"/>
        <w:adjustRightInd w:val="0"/>
        <w:ind w:left="1571"/>
        <w:contextualSpacing/>
        <w:jc w:val="both"/>
        <w:rPr>
          <w:rFonts w:ascii="Times New Roman" w:hAnsi="Times New Roman"/>
          <w:szCs w:val="28"/>
          <w:lang w:val="ru-RU"/>
        </w:rPr>
      </w:pPr>
    </w:p>
    <w:p w:rsidR="00F90FA8" w:rsidRPr="00F90FA8" w:rsidRDefault="00EE06D7" w:rsidP="00057D7D">
      <w:pPr>
        <w:numPr>
          <w:ilvl w:val="0"/>
          <w:numId w:val="20"/>
        </w:num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bCs/>
          <w:color w:val="000000"/>
          <w:szCs w:val="28"/>
          <w:lang w:val="ru-RU" w:bidi="ru-RU"/>
        </w:rPr>
        <w:t xml:space="preserve"> </w:t>
      </w:r>
      <w:r w:rsidR="00F90FA8" w:rsidRPr="00F90FA8">
        <w:rPr>
          <w:rFonts w:ascii="Times New Roman" w:hAnsi="Times New Roman"/>
          <w:b/>
          <w:bCs/>
          <w:color w:val="000000"/>
          <w:szCs w:val="28"/>
          <w:lang w:val="ru-RU" w:bidi="ru-RU"/>
        </w:rPr>
        <w:t>Рассмотрение заявления и документов на наличие оснований для приостановления рассмотрения заявления.</w:t>
      </w:r>
    </w:p>
    <w:p w:rsidR="00F90FA8" w:rsidRPr="00F90FA8" w:rsidRDefault="00F90FA8" w:rsidP="00057D7D">
      <w:pPr>
        <w:suppressAutoHyphens/>
        <w:autoSpaceDE w:val="0"/>
        <w:autoSpaceDN w:val="0"/>
        <w:adjustRightInd w:val="0"/>
        <w:contextualSpacing/>
        <w:jc w:val="both"/>
        <w:rPr>
          <w:rFonts w:ascii="Times New Roman" w:hAnsi="Times New Roman"/>
          <w:szCs w:val="28"/>
          <w:lang w:val="ru-RU"/>
        </w:rPr>
      </w:pPr>
    </w:p>
    <w:p w:rsidR="00EE06D7" w:rsidRPr="00EE06D7" w:rsidRDefault="00F90FA8" w:rsidP="00EE06D7">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31. </w:t>
      </w:r>
      <w:r w:rsidR="00EE06D7" w:rsidRPr="00EE06D7">
        <w:rPr>
          <w:rFonts w:ascii="Times New Roman" w:hAnsi="Times New Roman"/>
          <w:szCs w:val="28"/>
          <w:lang w:val="ru-RU"/>
        </w:rPr>
        <w:t>Основанием для начала административной процедуры является принятие решения о рассмотрении заявления</w:t>
      </w:r>
      <w:r w:rsidR="00EE06D7">
        <w:rPr>
          <w:rFonts w:ascii="Times New Roman" w:hAnsi="Times New Roman"/>
          <w:szCs w:val="28"/>
          <w:lang w:val="ru-RU"/>
        </w:rPr>
        <w:t xml:space="preserve"> и </w:t>
      </w:r>
      <w:r w:rsidR="00EE06D7" w:rsidRPr="00EE06D7">
        <w:rPr>
          <w:rFonts w:ascii="Times New Roman" w:hAnsi="Times New Roman"/>
          <w:szCs w:val="28"/>
          <w:lang w:val="ru-RU"/>
        </w:rPr>
        <w:t xml:space="preserve"> </w:t>
      </w:r>
      <w:r w:rsidR="00EE06D7">
        <w:rPr>
          <w:rFonts w:ascii="Times New Roman" w:hAnsi="Times New Roman"/>
          <w:szCs w:val="28"/>
          <w:lang w:val="ru-RU"/>
        </w:rPr>
        <w:t xml:space="preserve">прилагаемых документов </w:t>
      </w:r>
      <w:r w:rsidR="00EE06D7" w:rsidRPr="00EE06D7">
        <w:rPr>
          <w:rFonts w:ascii="Times New Roman" w:hAnsi="Times New Roman"/>
          <w:szCs w:val="28"/>
          <w:lang w:val="ru-RU"/>
        </w:rPr>
        <w:t>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 xml:space="preserve">Специалист Отдела рассматривает заявление на наличие или отсутствие оснований для приостановления предоставления муниципальной услуги, предусмотренных </w:t>
      </w:r>
      <w:hyperlink r:id="rId11" w:history="1">
        <w:r w:rsidRPr="00EE06D7">
          <w:rPr>
            <w:rStyle w:val="a9"/>
            <w:rFonts w:ascii="Times New Roman" w:hAnsi="Times New Roman"/>
            <w:color w:val="auto"/>
            <w:szCs w:val="28"/>
            <w:u w:val="none"/>
            <w:lang w:val="ru-RU"/>
          </w:rPr>
          <w:t>пунктом 15</w:t>
        </w:r>
      </w:hyperlink>
      <w:r w:rsidRPr="00EE06D7">
        <w:rPr>
          <w:rFonts w:ascii="Times New Roman" w:hAnsi="Times New Roman"/>
          <w:szCs w:val="28"/>
          <w:lang w:val="ru-RU"/>
        </w:rPr>
        <w:t xml:space="preserve"> административного регламента.</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выполнения административного действия - 1 календарный день.</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31</w:t>
      </w:r>
      <w:r w:rsidRPr="00EE06D7">
        <w:rPr>
          <w:rFonts w:ascii="Times New Roman" w:hAnsi="Times New Roman"/>
          <w:szCs w:val="28"/>
          <w:lang w:val="ru-RU"/>
        </w:rPr>
        <w:t xml:space="preserve">.1. В случае наличия оснований, предусмотренных </w:t>
      </w:r>
      <w:hyperlink r:id="rId12" w:history="1">
        <w:r w:rsidRPr="00EE06D7">
          <w:rPr>
            <w:rStyle w:val="a9"/>
            <w:rFonts w:ascii="Times New Roman" w:hAnsi="Times New Roman"/>
            <w:color w:val="auto"/>
            <w:szCs w:val="28"/>
            <w:u w:val="none"/>
            <w:lang w:val="ru-RU"/>
          </w:rPr>
          <w:t>пунктом 15</w:t>
        </w:r>
      </w:hyperlink>
      <w:r w:rsidRPr="00EE06D7">
        <w:rPr>
          <w:rFonts w:ascii="Times New Roman" w:hAnsi="Times New Roman"/>
          <w:szCs w:val="28"/>
          <w:lang w:val="ru-RU"/>
        </w:rPr>
        <w:t xml:space="preserve"> административного регламента, специалист Отдела готовит проект решения о приостановлении срока рассмотрения поданного позднее заявления и передает его на визирование начальнику Отдела.</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выполнения административного действия - 2 календарных дня.</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lastRenderedPageBreak/>
        <w:t>Начальник Отдела визирует проект решения о приостановлении срока рассмотрения заявления и передает его на подпись начальнику Управления.</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выполнения административного действия 1 календарный день.</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Начальник Управления подписывает решения о приостановлении срока рассмотрения заявления и передает его специалисту Управления, ответственному за прием и регистрацию входящей и исходящей корреспонденции, который регистрирует его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выполнения административного действия - 1 календарный день.</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Специалист Отдела направляет заявителю решение о приостановлении срока рассмотрения заявления заказным почтовым отправлением с уведомлением о вручении или выдает решение о приостановлении срока рассмотрения заявления при личном обращении заявителя.</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выполнения административного действия - 1 календарный день.</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31</w:t>
      </w:r>
      <w:r w:rsidRPr="00EE06D7">
        <w:rPr>
          <w:rFonts w:ascii="Times New Roman" w:hAnsi="Times New Roman"/>
          <w:szCs w:val="28"/>
          <w:lang w:val="ru-RU"/>
        </w:rPr>
        <w:t xml:space="preserve">.2. В случае отсутствия оснований, предусмотренных </w:t>
      </w:r>
      <w:hyperlink r:id="rId13" w:history="1">
        <w:r w:rsidRPr="00EE06D7">
          <w:rPr>
            <w:rStyle w:val="a9"/>
            <w:rFonts w:ascii="Times New Roman" w:hAnsi="Times New Roman"/>
            <w:color w:val="auto"/>
            <w:szCs w:val="28"/>
            <w:u w:val="none"/>
            <w:lang w:val="ru-RU"/>
          </w:rPr>
          <w:t>пунктом 15</w:t>
        </w:r>
      </w:hyperlink>
      <w:r w:rsidRPr="00EE06D7">
        <w:rPr>
          <w:rFonts w:ascii="Times New Roman" w:hAnsi="Times New Roman"/>
          <w:szCs w:val="28"/>
          <w:lang w:val="ru-RU"/>
        </w:rPr>
        <w:t xml:space="preserve"> административного регламента, специалист Отдела принимает решение о формировании межведомственных запросов.</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Максимальный срок административной процедуры - 6 календарных дней.</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Критерии принятия решения: наличие или отсутствие оснований для приостановления муниципальной услуги.</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Результатом административной процедуры является:</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принятие и направление решения о приостановлении срока рассмотрения заявления;</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принятие решения о формировании межведомственных запросов.</w:t>
      </w:r>
    </w:p>
    <w:p w:rsidR="00EE06D7" w:rsidRPr="00EE06D7" w:rsidRDefault="00EE06D7" w:rsidP="00EE06D7">
      <w:pPr>
        <w:suppressAutoHyphens/>
        <w:autoSpaceDE w:val="0"/>
        <w:autoSpaceDN w:val="0"/>
        <w:adjustRightInd w:val="0"/>
        <w:ind w:firstLine="720"/>
        <w:contextualSpacing/>
        <w:jc w:val="both"/>
        <w:rPr>
          <w:rFonts w:ascii="Times New Roman" w:hAnsi="Times New Roman"/>
          <w:szCs w:val="28"/>
          <w:lang w:val="ru-RU"/>
        </w:rPr>
      </w:pPr>
      <w:r w:rsidRPr="00EE06D7">
        <w:rPr>
          <w:rFonts w:ascii="Times New Roman" w:hAnsi="Times New Roman"/>
          <w:szCs w:val="28"/>
          <w:lang w:val="ru-RU"/>
        </w:rPr>
        <w:t>Способ фиксации результата административной процедуры: регистрация решения о приостановлении срока рассмотрения заявления в журнале регистрации исходящей корреспонденции с присвоением регистрационного номера в единой системе электронного документооборота.</w:t>
      </w:r>
    </w:p>
    <w:p w:rsidR="00EE06D7" w:rsidRDefault="00EE06D7" w:rsidP="00057D7D">
      <w:pPr>
        <w:suppressAutoHyphens/>
        <w:autoSpaceDE w:val="0"/>
        <w:autoSpaceDN w:val="0"/>
        <w:adjustRightInd w:val="0"/>
        <w:ind w:firstLine="720"/>
        <w:contextualSpacing/>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F90FA8" w:rsidRPr="00F90FA8" w:rsidRDefault="00334945" w:rsidP="00057D7D">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Формирование и направление межведомственных запросов в органы (организации), участвующие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32. Основание для начала административной процедуры: непредставление заявителем по собственной инициативе документов, предусмотренных пунктом 1</w:t>
      </w:r>
      <w:r w:rsidR="00201D1A">
        <w:rPr>
          <w:rFonts w:ascii="Times New Roman" w:hAnsi="Times New Roman"/>
          <w:szCs w:val="28"/>
          <w:lang w:val="ru-RU"/>
        </w:rPr>
        <w:t xml:space="preserve">1 </w:t>
      </w:r>
      <w:r w:rsidRPr="00F90FA8">
        <w:rPr>
          <w:rFonts w:ascii="Times New Roman" w:hAnsi="Times New Roman"/>
          <w:szCs w:val="28"/>
          <w:lang w:val="ru-RU"/>
        </w:rPr>
        <w:t>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w:t>
      </w:r>
      <w:r w:rsidRPr="00F90FA8">
        <w:rPr>
          <w:rFonts w:ascii="Times New Roman" w:hAnsi="Times New Roman"/>
          <w:szCs w:val="28"/>
          <w:lang w:val="ru-RU"/>
        </w:rPr>
        <w:lastRenderedPageBreak/>
        <w:t xml:space="preserve">сбор таких документов и информации осуществляется в рамках межведомственного взаимодействия </w:t>
      </w:r>
      <w:r w:rsidR="00007902">
        <w:rPr>
          <w:rFonts w:ascii="Times New Roman" w:hAnsi="Times New Roman"/>
          <w:szCs w:val="28"/>
          <w:lang w:val="ru-RU"/>
        </w:rPr>
        <w:t>Управления</w:t>
      </w:r>
      <w:r w:rsidRPr="00F90FA8">
        <w:rPr>
          <w:rFonts w:ascii="Times New Roman" w:hAnsi="Times New Roman"/>
          <w:szCs w:val="28"/>
          <w:lang w:val="ru-RU"/>
        </w:rPr>
        <w:t>.</w:t>
      </w:r>
    </w:p>
    <w:p w:rsidR="00201D1A"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A11D00">
        <w:rPr>
          <w:rFonts w:ascii="Times New Roman" w:hAnsi="Times New Roman"/>
          <w:szCs w:val="28"/>
          <w:lang w:val="ru-RU"/>
        </w:rPr>
        <w:t xml:space="preserve"> Отдела</w:t>
      </w:r>
      <w:r w:rsidRPr="00F90FA8">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получении ответа на межведомственный запрос специалист</w:t>
      </w:r>
      <w:r w:rsidR="00201D1A">
        <w:rPr>
          <w:rFonts w:ascii="Times New Roman" w:hAnsi="Times New Roman"/>
          <w:szCs w:val="28"/>
          <w:lang w:val="ru-RU"/>
        </w:rPr>
        <w:t xml:space="preserve"> Отдела</w:t>
      </w:r>
      <w:r w:rsidRPr="00F90FA8">
        <w:rPr>
          <w:rFonts w:ascii="Times New Roman" w:hAnsi="Times New Roman"/>
          <w:szCs w:val="28"/>
          <w:lang w:val="ru-RU"/>
        </w:rPr>
        <w:t xml:space="preserve"> приобщает его к пакету документов, предоставленному заявителем.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административной процедуры 5 рабочих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7E58F7">
      <w:pPr>
        <w:numPr>
          <w:ilvl w:val="0"/>
          <w:numId w:val="20"/>
        </w:numPr>
        <w:suppressAutoHyphens/>
        <w:autoSpaceDE w:val="0"/>
        <w:autoSpaceDN w:val="0"/>
        <w:adjustRightInd w:val="0"/>
        <w:ind w:left="851" w:firstLine="709"/>
        <w:jc w:val="center"/>
        <w:rPr>
          <w:rFonts w:ascii="Times New Roman" w:hAnsi="Times New Roman"/>
          <w:b/>
          <w:szCs w:val="28"/>
          <w:lang w:val="ru-RU"/>
        </w:rPr>
      </w:pPr>
      <w:r w:rsidRPr="00F90FA8">
        <w:rPr>
          <w:rFonts w:ascii="Times New Roman" w:hAnsi="Times New Roman"/>
          <w:b/>
          <w:szCs w:val="28"/>
          <w:lang w:val="ru-RU"/>
        </w:rPr>
        <w:t>Рассмотрение заявления и документов на наличие оснований для отказа в предварительном согласовании предоставления земельного участка или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p>
    <w:p w:rsidR="00F90FA8" w:rsidRPr="00F90FA8" w:rsidRDefault="00F90FA8" w:rsidP="00057D7D">
      <w:pPr>
        <w:suppressAutoHyphens/>
        <w:autoSpaceDE w:val="0"/>
        <w:autoSpaceDN w:val="0"/>
        <w:adjustRightInd w:val="0"/>
        <w:ind w:left="1571"/>
        <w:jc w:val="center"/>
        <w:rPr>
          <w:rFonts w:ascii="Times New Roman" w:hAnsi="Times New Roman"/>
          <w:b/>
          <w:szCs w:val="28"/>
          <w:lang w:val="ru-RU"/>
        </w:rPr>
      </w:pPr>
    </w:p>
    <w:p w:rsidR="007E58F7" w:rsidRPr="007E58F7" w:rsidRDefault="00F90FA8" w:rsidP="007E58F7">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33. </w:t>
      </w:r>
      <w:r w:rsidR="007E58F7" w:rsidRPr="007E58F7">
        <w:rPr>
          <w:rFonts w:ascii="Times New Roman" w:hAnsi="Times New Roman"/>
          <w:szCs w:val="28"/>
          <w:lang w:val="ru-RU"/>
        </w:rPr>
        <w:t>Основание для начала административной процедуры: наличие пакета документов, необходимого для предоставления муниципальной услуги.</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 xml:space="preserve">Специалист Отдела проверяет поступившее заявление и </w:t>
      </w:r>
      <w:r>
        <w:rPr>
          <w:rFonts w:ascii="Times New Roman" w:hAnsi="Times New Roman"/>
          <w:szCs w:val="28"/>
          <w:lang w:val="ru-RU"/>
        </w:rPr>
        <w:t xml:space="preserve">прилагаемые </w:t>
      </w:r>
      <w:r w:rsidRPr="007E58F7">
        <w:rPr>
          <w:rFonts w:ascii="Times New Roman" w:hAnsi="Times New Roman"/>
          <w:szCs w:val="28"/>
          <w:lang w:val="ru-RU"/>
        </w:rPr>
        <w:t xml:space="preserve">документы на наличие или отсутствие оснований для отказа в предоставлении муниципальной услуги, предусмотренных пунктом </w:t>
      </w:r>
      <w:r>
        <w:rPr>
          <w:rFonts w:ascii="Times New Roman" w:hAnsi="Times New Roman"/>
          <w:szCs w:val="28"/>
          <w:lang w:val="ru-RU"/>
        </w:rPr>
        <w:t>16</w:t>
      </w:r>
      <w:r w:rsidRPr="007E58F7">
        <w:rPr>
          <w:rFonts w:ascii="Times New Roman" w:hAnsi="Times New Roman"/>
          <w:szCs w:val="28"/>
          <w:lang w:val="ru-RU"/>
        </w:rPr>
        <w:t xml:space="preserve"> административного регламента.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- 3 календарных дня.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33</w:t>
      </w:r>
      <w:r w:rsidRPr="007E58F7">
        <w:rPr>
          <w:rFonts w:ascii="Times New Roman" w:hAnsi="Times New Roman"/>
          <w:szCs w:val="28"/>
          <w:lang w:val="ru-RU"/>
        </w:rPr>
        <w:t xml:space="preserve">.1. При наличии оснований для отказа, предусмотренных пунктом </w:t>
      </w:r>
      <w:r w:rsidR="003F20FE">
        <w:rPr>
          <w:rFonts w:ascii="Times New Roman" w:hAnsi="Times New Roman"/>
          <w:szCs w:val="28"/>
          <w:lang w:val="ru-RU"/>
        </w:rPr>
        <w:t>16</w:t>
      </w:r>
      <w:r w:rsidRPr="007E58F7">
        <w:rPr>
          <w:rFonts w:ascii="Times New Roman" w:hAnsi="Times New Roman"/>
          <w:szCs w:val="28"/>
          <w:lang w:val="ru-RU"/>
        </w:rPr>
        <w:t xml:space="preserve"> административного регламента, специалист Отдела готовит проект решения об отказе в предварительном согласовании предоставления земельного участка или в </w:t>
      </w:r>
      <w:r w:rsidRPr="007E58F7">
        <w:rPr>
          <w:rFonts w:ascii="Times New Roman" w:hAnsi="Times New Roman"/>
          <w:szCs w:val="28"/>
          <w:lang w:val="ru-RU"/>
        </w:rPr>
        <w:lastRenderedPageBreak/>
        <w:t>предоставлении земельного участка с указанием оснований для отказа и передает на визирование начальнику Отдела.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- 6 календарных дней.</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Начальник Отдела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начальнику Управления.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- 2 календарных дня.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специалисту Управления, ответственному за прием и регистрацию входящей и исходящей корреспонденции, который регистрирует его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- 2 календарных дня.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Специалист Отдела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- 3 календарных дня.</w:t>
      </w:r>
    </w:p>
    <w:p w:rsidR="007E58F7" w:rsidRPr="007E58F7" w:rsidRDefault="003F20FE" w:rsidP="007E58F7">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33</w:t>
      </w:r>
      <w:r w:rsidR="007E58F7" w:rsidRPr="007E58F7">
        <w:rPr>
          <w:rFonts w:ascii="Times New Roman" w:hAnsi="Times New Roman"/>
          <w:szCs w:val="28"/>
          <w:lang w:val="ru-RU"/>
        </w:rPr>
        <w:t xml:space="preserve">.2. При отсутствии оснований для отказа, предусмотренных пунктом </w:t>
      </w:r>
      <w:r>
        <w:rPr>
          <w:rFonts w:ascii="Times New Roman" w:hAnsi="Times New Roman"/>
          <w:szCs w:val="28"/>
          <w:lang w:val="ru-RU"/>
        </w:rPr>
        <w:t>16</w:t>
      </w:r>
      <w:r w:rsidR="007E58F7" w:rsidRPr="007E58F7">
        <w:rPr>
          <w:rFonts w:ascii="Times New Roman" w:hAnsi="Times New Roman"/>
          <w:szCs w:val="28"/>
          <w:lang w:val="ru-RU"/>
        </w:rPr>
        <w:t xml:space="preserve"> административного регламента, специалист Отдела принимает решение о предварительном согласовании предоставления земельного участка или подготовке проекта договора безвозмездного пользования земельным участком.</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административной процедуры 16 календарных дней.</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Критерии принятия решения: наличие или отсутствие оснований для отказа в предоставлении муниципальной услуги.</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Результатом административной процедуры является: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подготовка и направление решения об отказе в предварительном согласовании предоставления земельного участка или в предоставлении земельного участка;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принятие решения о предварительном согласовании предоставления земельного участка или принятие решения о подготовке проекта договора безвозмездного пользования земельным участком.</w:t>
      </w:r>
    </w:p>
    <w:p w:rsid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Способ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w:t>
      </w:r>
    </w:p>
    <w:p w:rsidR="00F90FA8" w:rsidRPr="00F90FA8" w:rsidRDefault="00F90FA8" w:rsidP="00057D7D">
      <w:pPr>
        <w:suppressAutoHyphens/>
        <w:autoSpaceDE w:val="0"/>
        <w:autoSpaceDN w:val="0"/>
        <w:adjustRightInd w:val="0"/>
        <w:contextualSpacing/>
        <w:rPr>
          <w:rFonts w:ascii="Times New Roman" w:hAnsi="Times New Roman"/>
          <w:szCs w:val="28"/>
          <w:lang w:val="ru-RU"/>
        </w:rPr>
      </w:pPr>
    </w:p>
    <w:p w:rsidR="00F90FA8" w:rsidRPr="00F90FA8" w:rsidRDefault="00293576" w:rsidP="00057D7D">
      <w:pPr>
        <w:numPr>
          <w:ilvl w:val="0"/>
          <w:numId w:val="20"/>
        </w:num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lastRenderedPageBreak/>
        <w:t xml:space="preserve"> </w:t>
      </w:r>
      <w:r w:rsidR="00F90FA8" w:rsidRPr="00F90FA8">
        <w:rPr>
          <w:rFonts w:ascii="Times New Roman" w:hAnsi="Times New Roman"/>
          <w:b/>
          <w:szCs w:val="28"/>
          <w:lang w:val="ru-RU"/>
        </w:rPr>
        <w:t>Принятие решения о предварительном согласовании предоставления земельного участка, подготовка и направление (выдача) проекта договора безвозмездного пользования земельного участка</w:t>
      </w:r>
    </w:p>
    <w:p w:rsidR="00F90FA8" w:rsidRPr="00F90FA8" w:rsidRDefault="00F90FA8" w:rsidP="00057D7D">
      <w:pPr>
        <w:suppressAutoHyphens/>
        <w:autoSpaceDE w:val="0"/>
        <w:autoSpaceDN w:val="0"/>
        <w:adjustRightInd w:val="0"/>
        <w:contextualSpacing/>
        <w:jc w:val="both"/>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34. Основаниями для начала административной процедуры является отсутствие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35. В случае если испрашиваемый земельный участок предстоит образовать или его границы подлежат уточнению в соответствии с </w:t>
      </w:r>
      <w:bookmarkStart w:id="1" w:name="OLE_LINK7"/>
      <w:bookmarkStart w:id="2" w:name="OLE_LINK8"/>
      <w:r w:rsidRPr="00F90FA8">
        <w:rPr>
          <w:rFonts w:ascii="Times New Roman" w:hAnsi="Times New Roman"/>
          <w:szCs w:val="28"/>
          <w:lang w:val="ru-RU"/>
        </w:rPr>
        <w:t>Федеральным законом от 13 июля 2015 года № 218-ФЗ «О государственной регистрации недвижимости»</w:t>
      </w:r>
      <w:bookmarkEnd w:id="1"/>
      <w:bookmarkEnd w:id="2"/>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Специалист </w:t>
      </w:r>
      <w:r w:rsidR="00290FDC">
        <w:rPr>
          <w:rFonts w:ascii="Times New Roman" w:hAnsi="Times New Roman"/>
          <w:szCs w:val="28"/>
          <w:lang w:val="ru-RU"/>
        </w:rPr>
        <w:t xml:space="preserve">Отдела </w:t>
      </w:r>
      <w:r w:rsidRPr="00F90FA8">
        <w:rPr>
          <w:rFonts w:ascii="Times New Roman" w:hAnsi="Times New Roman"/>
          <w:szCs w:val="28"/>
          <w:lang w:val="ru-RU"/>
        </w:rPr>
        <w:t>осуществляет подготовку проекта</w:t>
      </w:r>
      <w:r w:rsidR="00007902">
        <w:rPr>
          <w:rFonts w:ascii="Times New Roman" w:hAnsi="Times New Roman"/>
          <w:szCs w:val="28"/>
          <w:lang w:val="ru-RU"/>
        </w:rPr>
        <w:t xml:space="preserve"> </w:t>
      </w:r>
      <w:r w:rsidRPr="00F90FA8">
        <w:rPr>
          <w:rFonts w:ascii="Times New Roman" w:hAnsi="Times New Roman"/>
          <w:szCs w:val="28"/>
          <w:lang w:val="ru-RU"/>
        </w:rPr>
        <w:t xml:space="preserve"> </w:t>
      </w:r>
      <w:r w:rsidR="00007902">
        <w:rPr>
          <w:rFonts w:ascii="Times New Roman" w:hAnsi="Times New Roman"/>
          <w:szCs w:val="28"/>
          <w:lang w:val="ru-RU"/>
        </w:rPr>
        <w:t>постановления администрации города Липецка</w:t>
      </w:r>
      <w:r w:rsidRPr="00F90FA8">
        <w:rPr>
          <w:rFonts w:ascii="Times New Roman" w:hAnsi="Times New Roman"/>
          <w:szCs w:val="28"/>
          <w:lang w:val="ru-RU"/>
        </w:rPr>
        <w:t xml:space="preserve"> о предварительном согласовании предоставления земельного участка</w:t>
      </w:r>
      <w:r w:rsidR="00007902">
        <w:rPr>
          <w:rFonts w:ascii="Times New Roman" w:hAnsi="Times New Roman"/>
          <w:szCs w:val="28"/>
          <w:lang w:val="ru-RU"/>
        </w:rPr>
        <w:t xml:space="preserve"> </w:t>
      </w:r>
      <w:r w:rsidRPr="00F90FA8">
        <w:rPr>
          <w:rFonts w:ascii="Times New Roman" w:hAnsi="Times New Roman"/>
          <w:szCs w:val="28"/>
          <w:lang w:val="ru-RU"/>
        </w:rPr>
        <w:t xml:space="preserve"> в соответствии со статьей 39</w:t>
      </w:r>
      <w:r w:rsidRPr="00F90FA8">
        <w:rPr>
          <w:rFonts w:ascii="Times New Roman" w:hAnsi="Times New Roman"/>
          <w:szCs w:val="28"/>
          <w:vertAlign w:val="superscript"/>
          <w:lang w:val="ru-RU"/>
        </w:rPr>
        <w:t>15</w:t>
      </w:r>
      <w:r w:rsidRPr="00F90FA8">
        <w:rPr>
          <w:rFonts w:ascii="Times New Roman" w:hAnsi="Times New Roman"/>
          <w:szCs w:val="28"/>
          <w:lang w:val="ru-RU"/>
        </w:rPr>
        <w:t xml:space="preserve"> Земельного кодекса Российской Федерации и передает его на визирование начальнику отдела.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Pr="00F90FA8">
        <w:rPr>
          <w:rFonts w:ascii="Times New Roman" w:hAnsi="Times New Roman"/>
          <w:szCs w:val="28"/>
          <w:lang w:val="ru-RU"/>
        </w:rPr>
        <w:t xml:space="preserve"> календарных дней.</w:t>
      </w:r>
    </w:p>
    <w:p w:rsidR="00F90FA8" w:rsidRPr="00F90FA8" w:rsidRDefault="00290FDC"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О</w:t>
      </w:r>
      <w:r w:rsidR="00F90FA8" w:rsidRPr="00F90FA8">
        <w:rPr>
          <w:rFonts w:ascii="Times New Roman" w:hAnsi="Times New Roman"/>
          <w:szCs w:val="28"/>
          <w:lang w:val="ru-RU"/>
        </w:rPr>
        <w:t xml:space="preserve">тдела визирует проект </w:t>
      </w:r>
      <w:r w:rsidR="00F707FE">
        <w:rPr>
          <w:rFonts w:ascii="Times New Roman" w:hAnsi="Times New Roman"/>
          <w:szCs w:val="28"/>
          <w:lang w:val="ru-RU"/>
        </w:rPr>
        <w:t>постановления администрации города Липецка</w:t>
      </w:r>
      <w:r w:rsidR="00F90FA8" w:rsidRPr="00F90FA8">
        <w:rPr>
          <w:rFonts w:ascii="Times New Roman" w:hAnsi="Times New Roman"/>
          <w:szCs w:val="28"/>
          <w:lang w:val="ru-RU"/>
        </w:rPr>
        <w:t xml:space="preserve"> о предварительном согласовании предоставления земельного участка и передает его на подпись </w:t>
      </w:r>
      <w:r w:rsidR="00007902">
        <w:rPr>
          <w:rFonts w:ascii="Times New Roman" w:hAnsi="Times New Roman"/>
          <w:szCs w:val="28"/>
          <w:lang w:val="ru-RU"/>
        </w:rPr>
        <w:t>начальнику 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007902">
        <w:rPr>
          <w:rFonts w:ascii="Times New Roman" w:hAnsi="Times New Roman"/>
          <w:szCs w:val="28"/>
          <w:lang w:val="ru-RU"/>
        </w:rPr>
        <w:t>1</w:t>
      </w:r>
      <w:r w:rsidRPr="00F90FA8">
        <w:rPr>
          <w:rFonts w:ascii="Times New Roman" w:hAnsi="Times New Roman"/>
          <w:szCs w:val="28"/>
          <w:lang w:val="ru-RU"/>
        </w:rPr>
        <w:t xml:space="preserve"> календарных дня.</w:t>
      </w:r>
    </w:p>
    <w:p w:rsidR="00F90FA8" w:rsidRPr="00F90FA8" w:rsidRDefault="00007902"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Управления</w:t>
      </w:r>
      <w:r w:rsidRPr="00F90FA8">
        <w:rPr>
          <w:rFonts w:ascii="Times New Roman" w:hAnsi="Times New Roman"/>
          <w:szCs w:val="28"/>
          <w:lang w:val="ru-RU"/>
        </w:rPr>
        <w:t xml:space="preserve"> </w:t>
      </w:r>
      <w:r w:rsidR="00F707FE">
        <w:rPr>
          <w:rFonts w:ascii="Times New Roman" w:hAnsi="Times New Roman"/>
          <w:szCs w:val="28"/>
          <w:lang w:val="ru-RU"/>
        </w:rPr>
        <w:t>визирует проект</w:t>
      </w:r>
      <w:r w:rsidR="00F90FA8" w:rsidRPr="00F90FA8">
        <w:rPr>
          <w:rFonts w:ascii="Times New Roman" w:hAnsi="Times New Roman"/>
          <w:szCs w:val="28"/>
          <w:lang w:val="ru-RU"/>
        </w:rPr>
        <w:t xml:space="preserve"> </w:t>
      </w:r>
      <w:r w:rsidR="00F707FE">
        <w:rPr>
          <w:rFonts w:ascii="Times New Roman" w:hAnsi="Times New Roman"/>
          <w:szCs w:val="28"/>
          <w:lang w:val="ru-RU"/>
        </w:rPr>
        <w:t>постановления администрации города Липецка</w:t>
      </w:r>
      <w:r w:rsidR="00F90FA8" w:rsidRPr="00F90FA8">
        <w:rPr>
          <w:rFonts w:ascii="Times New Roman" w:hAnsi="Times New Roman"/>
          <w:szCs w:val="28"/>
          <w:lang w:val="ru-RU"/>
        </w:rPr>
        <w:t xml:space="preserve"> о предварительном согласовании предоставления земельного участка и передает его </w:t>
      </w:r>
      <w:r w:rsidR="00F707FE">
        <w:rPr>
          <w:rFonts w:ascii="Times New Roman" w:hAnsi="Times New Roman"/>
          <w:szCs w:val="28"/>
          <w:lang w:val="ru-RU"/>
        </w:rPr>
        <w:t>на подпись главе города Липецка.</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w:t>
      </w:r>
      <w:r w:rsidR="00F707FE">
        <w:rPr>
          <w:rFonts w:ascii="Times New Roman" w:hAnsi="Times New Roman"/>
          <w:szCs w:val="28"/>
          <w:lang w:val="ru-RU"/>
        </w:rPr>
        <w:t>вия –                          1</w:t>
      </w:r>
      <w:r w:rsidRPr="00F90FA8">
        <w:rPr>
          <w:rFonts w:ascii="Times New Roman" w:hAnsi="Times New Roman"/>
          <w:szCs w:val="28"/>
          <w:lang w:val="ru-RU"/>
        </w:rPr>
        <w:t xml:space="preserve"> календарны</w:t>
      </w:r>
      <w:r w:rsidR="008E11FB">
        <w:rPr>
          <w:rFonts w:ascii="Times New Roman" w:hAnsi="Times New Roman"/>
          <w:szCs w:val="28"/>
          <w:lang w:val="ru-RU"/>
        </w:rPr>
        <w:t>й</w:t>
      </w:r>
      <w:r w:rsidRPr="00F90FA8">
        <w:rPr>
          <w:rFonts w:ascii="Times New Roman" w:hAnsi="Times New Roman"/>
          <w:szCs w:val="28"/>
          <w:lang w:val="ru-RU"/>
        </w:rPr>
        <w:t xml:space="preserve"> д</w:t>
      </w:r>
      <w:r w:rsidR="00F707FE">
        <w:rPr>
          <w:rFonts w:ascii="Times New Roman" w:hAnsi="Times New Roman"/>
          <w:szCs w:val="28"/>
          <w:lang w:val="ru-RU"/>
        </w:rPr>
        <w:t>ень</w:t>
      </w:r>
      <w:r w:rsidRPr="00F90FA8">
        <w:rPr>
          <w:rFonts w:ascii="Times New Roman" w:hAnsi="Times New Roman"/>
          <w:szCs w:val="28"/>
          <w:lang w:val="ru-RU"/>
        </w:rPr>
        <w:t>.</w:t>
      </w:r>
    </w:p>
    <w:p w:rsidR="00F707FE" w:rsidRDefault="00F707FE"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Подписанное главой города Липецка постановление администрации города Липецка о предварительном согласовании земельного участка передается в Управление специалисту Отдела.</w:t>
      </w:r>
    </w:p>
    <w:p w:rsidR="008E11FB" w:rsidRPr="00F90FA8" w:rsidRDefault="008E11FB"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Максимальный срок выполнения административного действия 5 календарных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F707FE">
        <w:rPr>
          <w:rFonts w:ascii="Times New Roman" w:hAnsi="Times New Roman"/>
          <w:szCs w:val="28"/>
          <w:lang w:val="ru-RU"/>
        </w:rPr>
        <w:t xml:space="preserve"> Отдела</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выдает решение о предварительном согласовании предоставления земельного участка при личном обращении заявителя;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направляет заявителю решение о предварительном согласовании предоставления земельного участка заказным письмом с уведомлением о вручении.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00D363A5">
        <w:rPr>
          <w:rFonts w:ascii="Times New Roman" w:hAnsi="Times New Roman"/>
          <w:szCs w:val="28"/>
          <w:lang w:val="ru-RU"/>
        </w:rPr>
        <w:t xml:space="preserve"> </w:t>
      </w:r>
      <w:r w:rsidRPr="00F90FA8">
        <w:rPr>
          <w:rFonts w:ascii="Times New Roman" w:hAnsi="Times New Roman"/>
          <w:szCs w:val="28"/>
          <w:lang w:val="ru-RU"/>
        </w:rPr>
        <w:t>календарны</w:t>
      </w:r>
      <w:r w:rsidR="008E11FB">
        <w:rPr>
          <w:rFonts w:ascii="Times New Roman" w:hAnsi="Times New Roman"/>
          <w:szCs w:val="28"/>
          <w:lang w:val="ru-RU"/>
        </w:rPr>
        <w:t>й день</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После выполнение кадастровых работ, необходимых для образования испрашиваемого земельного участка или уточнения его границ, лицо, указанное в решении о предварительном согласовании предоставления земельного участка, обращается с заявлением о предоставлении земельного участка.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Состав, последовательность и сроки выполнения административных процедур, требования к порядку их выполнения соответствуют разделам 23-27 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 осуществляет подготовку проекта договора безвозмездного пользования земельного участка и передает его на визирование начальнику отдела.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 xml:space="preserve">1 </w:t>
      </w:r>
      <w:r w:rsidRPr="00F90FA8">
        <w:rPr>
          <w:rFonts w:ascii="Times New Roman" w:hAnsi="Times New Roman"/>
          <w:szCs w:val="28"/>
          <w:lang w:val="ru-RU"/>
        </w:rPr>
        <w:t>календарны</w:t>
      </w:r>
      <w:r w:rsidR="008E11FB">
        <w:rPr>
          <w:rFonts w:ascii="Times New Roman" w:hAnsi="Times New Roman"/>
          <w:szCs w:val="28"/>
          <w:lang w:val="ru-RU"/>
        </w:rPr>
        <w:t>й день</w:t>
      </w:r>
      <w:r w:rsidRPr="00F90FA8">
        <w:rPr>
          <w:rFonts w:ascii="Times New Roman" w:hAnsi="Times New Roman"/>
          <w:szCs w:val="28"/>
          <w:lang w:val="ru-RU"/>
        </w:rPr>
        <w:t>.</w:t>
      </w:r>
    </w:p>
    <w:p w:rsidR="00F90FA8" w:rsidRPr="00F90FA8" w:rsidRDefault="00290FDC"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О</w:t>
      </w:r>
      <w:r w:rsidR="00F90FA8" w:rsidRPr="00F90FA8">
        <w:rPr>
          <w:rFonts w:ascii="Times New Roman" w:hAnsi="Times New Roman"/>
          <w:szCs w:val="28"/>
          <w:lang w:val="ru-RU"/>
        </w:rPr>
        <w:t xml:space="preserve">тдела визирует проект договора безвозмездного пользования земельного участка и передает его на подпись </w:t>
      </w:r>
      <w:r>
        <w:rPr>
          <w:rFonts w:ascii="Times New Roman" w:hAnsi="Times New Roman"/>
          <w:szCs w:val="28"/>
          <w:lang w:val="ru-RU"/>
        </w:rPr>
        <w:t>начальнику 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Pr="00F90FA8">
        <w:rPr>
          <w:rFonts w:ascii="Times New Roman" w:hAnsi="Times New Roman"/>
          <w:szCs w:val="28"/>
          <w:lang w:val="ru-RU"/>
        </w:rPr>
        <w:t xml:space="preserve"> календарны</w:t>
      </w:r>
      <w:r w:rsidR="008E11FB">
        <w:rPr>
          <w:rFonts w:ascii="Times New Roman" w:hAnsi="Times New Roman"/>
          <w:szCs w:val="28"/>
          <w:lang w:val="ru-RU"/>
        </w:rPr>
        <w:t>й день</w:t>
      </w:r>
      <w:r w:rsidRPr="00F90FA8">
        <w:rPr>
          <w:rFonts w:ascii="Times New Roman" w:hAnsi="Times New Roman"/>
          <w:szCs w:val="28"/>
          <w:lang w:val="ru-RU"/>
        </w:rPr>
        <w:t>.</w:t>
      </w:r>
    </w:p>
    <w:p w:rsidR="00F90FA8" w:rsidRPr="00F90FA8" w:rsidRDefault="00290FDC"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Управления</w:t>
      </w:r>
      <w:r w:rsidR="00F90FA8" w:rsidRPr="00F90FA8">
        <w:rPr>
          <w:rFonts w:ascii="Times New Roman" w:hAnsi="Times New Roman"/>
          <w:szCs w:val="28"/>
          <w:lang w:val="ru-RU"/>
        </w:rPr>
        <w:t xml:space="preserve"> подписывает проект договора безвозмездного пользования земельного участка и передает его специалисту</w:t>
      </w:r>
      <w:r>
        <w:rPr>
          <w:rFonts w:ascii="Times New Roman" w:hAnsi="Times New Roman"/>
          <w:szCs w:val="28"/>
          <w:lang w:val="ru-RU"/>
        </w:rPr>
        <w:t xml:space="preserve"> Отдела</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Pr="00F90FA8">
        <w:rPr>
          <w:rFonts w:ascii="Times New Roman" w:hAnsi="Times New Roman"/>
          <w:szCs w:val="28"/>
          <w:lang w:val="ru-RU"/>
        </w:rPr>
        <w:t xml:space="preserve"> календарны</w:t>
      </w:r>
      <w:r w:rsidR="008E11FB">
        <w:rPr>
          <w:rFonts w:ascii="Times New Roman" w:hAnsi="Times New Roman"/>
          <w:szCs w:val="28"/>
          <w:lang w:val="ru-RU"/>
        </w:rPr>
        <w:t>й день</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290FDC">
        <w:rPr>
          <w:rFonts w:ascii="Times New Roman" w:hAnsi="Times New Roman"/>
          <w:szCs w:val="28"/>
          <w:lang w:val="ru-RU"/>
        </w:rPr>
        <w:t xml:space="preserve"> Отдела: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выдает проект договора безвозмездного пользования земельного участка при личном обращении заявителя вносит сведения о выдаче в журнал выдачи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направляет заявителю проект договора безвозмездного пользования земельного участка заказным письмом с уведомлением о вручении и вносит сведения о направлении в журнал выдачи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Pr="00F90FA8">
        <w:rPr>
          <w:rFonts w:ascii="Times New Roman" w:hAnsi="Times New Roman"/>
          <w:szCs w:val="28"/>
          <w:lang w:val="ru-RU"/>
        </w:rPr>
        <w:t xml:space="preserve"> календарны</w:t>
      </w:r>
      <w:r w:rsidR="008E11FB">
        <w:rPr>
          <w:rFonts w:ascii="Times New Roman" w:hAnsi="Times New Roman"/>
          <w:szCs w:val="28"/>
          <w:lang w:val="ru-RU"/>
        </w:rPr>
        <w:t>й</w:t>
      </w:r>
      <w:r w:rsidRPr="00F90FA8">
        <w:rPr>
          <w:rFonts w:ascii="Times New Roman" w:hAnsi="Times New Roman"/>
          <w:szCs w:val="28"/>
          <w:lang w:val="ru-RU"/>
        </w:rPr>
        <w:t xml:space="preserve"> д</w:t>
      </w:r>
      <w:r w:rsidR="008E11FB">
        <w:rPr>
          <w:rFonts w:ascii="Times New Roman" w:hAnsi="Times New Roman"/>
          <w:szCs w:val="28"/>
          <w:lang w:val="ru-RU"/>
        </w:rPr>
        <w:t>ень</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09"/>
        <w:contextualSpacing/>
        <w:jc w:val="both"/>
        <w:rPr>
          <w:rFonts w:ascii="Times New Roman" w:hAnsi="Times New Roman"/>
          <w:b/>
          <w:color w:val="C00000"/>
          <w:szCs w:val="28"/>
          <w:lang w:val="ru-RU"/>
        </w:rPr>
      </w:pPr>
      <w:r w:rsidRPr="00F90FA8">
        <w:rPr>
          <w:rFonts w:ascii="Times New Roman" w:hAnsi="Times New Roman"/>
          <w:szCs w:val="28"/>
          <w:lang w:val="ru-RU"/>
        </w:rPr>
        <w:t>В случае если образование или уточнение границ испрашиваемого земельного участка в соответствии с Федеральным законом от 13 июля 2015 года № 218-ФЗ «О государственной регистрации недвижимости» не требуется:</w:t>
      </w:r>
    </w:p>
    <w:p w:rsidR="00F90FA8" w:rsidRPr="00F90FA8" w:rsidRDefault="00F90FA8" w:rsidP="00057D7D">
      <w:pPr>
        <w:suppressAutoHyphens/>
        <w:autoSpaceDE w:val="0"/>
        <w:autoSpaceDN w:val="0"/>
        <w:adjustRightInd w:val="0"/>
        <w:ind w:firstLine="709"/>
        <w:contextualSpacing/>
        <w:jc w:val="both"/>
        <w:rPr>
          <w:rFonts w:ascii="Times New Roman" w:hAnsi="Times New Roman"/>
          <w:szCs w:val="28"/>
          <w:lang w:val="ru-RU"/>
        </w:rPr>
      </w:pPr>
      <w:r w:rsidRPr="00F90FA8">
        <w:rPr>
          <w:rFonts w:ascii="Times New Roman" w:hAnsi="Times New Roman"/>
          <w:szCs w:val="28"/>
          <w:lang w:val="ru-RU"/>
        </w:rPr>
        <w:t>Специалист</w:t>
      </w:r>
      <w:r w:rsidR="00290FDC">
        <w:rPr>
          <w:rFonts w:ascii="Times New Roman" w:hAnsi="Times New Roman"/>
          <w:szCs w:val="28"/>
          <w:lang w:val="ru-RU"/>
        </w:rPr>
        <w:t xml:space="preserve"> Отдела </w:t>
      </w:r>
      <w:r w:rsidRPr="00F90FA8">
        <w:rPr>
          <w:rFonts w:ascii="Times New Roman" w:hAnsi="Times New Roman"/>
          <w:szCs w:val="28"/>
          <w:lang w:val="ru-RU"/>
        </w:rPr>
        <w:t>осуществляет подготовку проекта договора безвозмездного пользования земельного участка и передает</w:t>
      </w:r>
      <w:r w:rsidR="00AD054F">
        <w:rPr>
          <w:rFonts w:ascii="Times New Roman" w:hAnsi="Times New Roman"/>
          <w:szCs w:val="28"/>
          <w:lang w:val="ru-RU"/>
        </w:rPr>
        <w:t xml:space="preserve"> его на визирование начальнику О</w:t>
      </w:r>
      <w:r w:rsidRPr="00F90FA8">
        <w:rPr>
          <w:rFonts w:ascii="Times New Roman" w:hAnsi="Times New Roman"/>
          <w:szCs w:val="28"/>
          <w:lang w:val="ru-RU"/>
        </w:rPr>
        <w:t>тдела.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1</w:t>
      </w:r>
      <w:r w:rsidRPr="00F90FA8">
        <w:rPr>
          <w:rFonts w:ascii="Times New Roman" w:hAnsi="Times New Roman"/>
          <w:szCs w:val="28"/>
          <w:lang w:val="ru-RU"/>
        </w:rPr>
        <w:t xml:space="preserve"> календарны</w:t>
      </w:r>
      <w:r w:rsidR="008E11FB">
        <w:rPr>
          <w:rFonts w:ascii="Times New Roman" w:hAnsi="Times New Roman"/>
          <w:szCs w:val="28"/>
          <w:lang w:val="ru-RU"/>
        </w:rPr>
        <w:t>й 1</w:t>
      </w:r>
      <w:r w:rsidRPr="00F90FA8">
        <w:rPr>
          <w:rFonts w:ascii="Times New Roman" w:hAnsi="Times New Roman"/>
          <w:szCs w:val="28"/>
          <w:lang w:val="ru-RU"/>
        </w:rPr>
        <w:t xml:space="preserve"> д</w:t>
      </w:r>
      <w:r w:rsidR="008E11FB">
        <w:rPr>
          <w:rFonts w:ascii="Times New Roman" w:hAnsi="Times New Roman"/>
          <w:szCs w:val="28"/>
          <w:lang w:val="ru-RU"/>
        </w:rPr>
        <w:t>ень</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Начальник </w:t>
      </w:r>
      <w:r w:rsidR="00AD054F">
        <w:rPr>
          <w:rFonts w:ascii="Times New Roman" w:hAnsi="Times New Roman"/>
          <w:szCs w:val="28"/>
          <w:lang w:val="ru-RU"/>
        </w:rPr>
        <w:t>О</w:t>
      </w:r>
      <w:r w:rsidRPr="00F90FA8">
        <w:rPr>
          <w:rFonts w:ascii="Times New Roman" w:hAnsi="Times New Roman"/>
          <w:szCs w:val="28"/>
          <w:lang w:val="ru-RU"/>
        </w:rPr>
        <w:t xml:space="preserve">тдела визирует проект договора безвозмездного пользования земельного участка и передает его на подпись </w:t>
      </w:r>
      <w:r w:rsidR="00AD054F">
        <w:rPr>
          <w:rFonts w:ascii="Times New Roman" w:hAnsi="Times New Roman"/>
          <w:szCs w:val="28"/>
          <w:lang w:val="ru-RU"/>
        </w:rPr>
        <w:t>начальнику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w:t>
      </w:r>
      <w:r w:rsidR="00AD054F">
        <w:rPr>
          <w:rFonts w:ascii="Times New Roman" w:hAnsi="Times New Roman"/>
          <w:szCs w:val="28"/>
          <w:lang w:val="ru-RU"/>
        </w:rPr>
        <w:t>я –                            1</w:t>
      </w:r>
      <w:r w:rsidRPr="00F90FA8">
        <w:rPr>
          <w:rFonts w:ascii="Times New Roman" w:hAnsi="Times New Roman"/>
          <w:szCs w:val="28"/>
          <w:lang w:val="ru-RU"/>
        </w:rPr>
        <w:t xml:space="preserve"> календарны</w:t>
      </w:r>
      <w:r w:rsidR="00D363A5">
        <w:rPr>
          <w:rFonts w:ascii="Times New Roman" w:hAnsi="Times New Roman"/>
          <w:szCs w:val="28"/>
          <w:lang w:val="ru-RU"/>
        </w:rPr>
        <w:t>й</w:t>
      </w:r>
      <w:r w:rsidR="008E11FB">
        <w:rPr>
          <w:rFonts w:ascii="Times New Roman" w:hAnsi="Times New Roman"/>
          <w:szCs w:val="28"/>
          <w:lang w:val="ru-RU"/>
        </w:rPr>
        <w:t xml:space="preserve"> день</w:t>
      </w:r>
      <w:r w:rsidRPr="00F90FA8">
        <w:rPr>
          <w:rFonts w:ascii="Times New Roman" w:hAnsi="Times New Roman"/>
          <w:szCs w:val="28"/>
          <w:lang w:val="ru-RU"/>
        </w:rPr>
        <w:t>.</w:t>
      </w:r>
    </w:p>
    <w:p w:rsidR="00F90FA8" w:rsidRPr="00F90FA8" w:rsidRDefault="00AD054F"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Начальник Управления</w:t>
      </w:r>
      <w:r w:rsidR="00F90FA8" w:rsidRPr="00F90FA8">
        <w:rPr>
          <w:rFonts w:ascii="Times New Roman" w:hAnsi="Times New Roman"/>
          <w:szCs w:val="28"/>
          <w:lang w:val="ru-RU"/>
        </w:rPr>
        <w:t xml:space="preserve"> подписывает проект договора безвозмездного пользования земельного участка и передает его специалисту</w:t>
      </w:r>
      <w:r>
        <w:rPr>
          <w:rFonts w:ascii="Times New Roman" w:hAnsi="Times New Roman"/>
          <w:szCs w:val="28"/>
          <w:lang w:val="ru-RU"/>
        </w:rPr>
        <w:t xml:space="preserve"> Отдела</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8E11FB">
        <w:rPr>
          <w:rFonts w:ascii="Times New Roman" w:hAnsi="Times New Roman"/>
          <w:szCs w:val="28"/>
          <w:lang w:val="ru-RU"/>
        </w:rPr>
        <w:t xml:space="preserve">                               1</w:t>
      </w:r>
      <w:r w:rsidRPr="00F90FA8">
        <w:rPr>
          <w:rFonts w:ascii="Times New Roman" w:hAnsi="Times New Roman"/>
          <w:szCs w:val="28"/>
          <w:lang w:val="ru-RU"/>
        </w:rPr>
        <w:t xml:space="preserve"> календарн</w:t>
      </w:r>
      <w:r w:rsidR="008E11FB">
        <w:rPr>
          <w:rFonts w:ascii="Times New Roman" w:hAnsi="Times New Roman"/>
          <w:szCs w:val="28"/>
          <w:lang w:val="ru-RU"/>
        </w:rPr>
        <w:t>ый день</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выдает проект договора безвозмездного пользования земельного участка при личном обращении заявителя вносит сведения о выдаче в журнал выдачи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направляет заявителю проект договора безвозмездного пользования земельного участка заказным письмом с уведомлением о вручении и вносит сведения о направлении в журнал выдачи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Pr="00F90FA8">
        <w:rPr>
          <w:rFonts w:ascii="Times New Roman" w:hAnsi="Times New Roman"/>
          <w:color w:val="FF0000"/>
          <w:szCs w:val="28"/>
          <w:lang w:val="ru-RU"/>
        </w:rPr>
        <w:t>2</w:t>
      </w:r>
      <w:r w:rsidRPr="00F90FA8">
        <w:rPr>
          <w:rFonts w:ascii="Times New Roman" w:hAnsi="Times New Roman"/>
          <w:szCs w:val="28"/>
          <w:lang w:val="ru-RU"/>
        </w:rPr>
        <w:t xml:space="preserve"> календарных дня.</w:t>
      </w:r>
    </w:p>
    <w:p w:rsidR="00F90FA8" w:rsidRPr="00F90FA8" w:rsidRDefault="00F90FA8" w:rsidP="00057D7D">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Максимальный срок административной процедуры </w:t>
      </w:r>
      <w:r w:rsidR="00D363A5">
        <w:rPr>
          <w:rFonts w:ascii="Times New Roman" w:hAnsi="Times New Roman"/>
          <w:szCs w:val="28"/>
          <w:lang w:val="ru-RU"/>
        </w:rPr>
        <w:t>9</w:t>
      </w:r>
      <w:r w:rsidRPr="00F90FA8">
        <w:rPr>
          <w:rFonts w:ascii="Times New Roman" w:hAnsi="Times New Roman"/>
          <w:szCs w:val="28"/>
          <w:lang w:val="ru-RU"/>
        </w:rPr>
        <w:t xml:space="preserve"> календарных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Критерии принятия решения: отсутствие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подписанный проект договора безвозмездного пользования земельного участка.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внесение сведений о принятом решении о предварительном согласовании предоставления земельного участка, внесение сведений о заключенном договоре безвозмездного пользования в журнал выдачи документов.</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rPr>
          <w:rFonts w:ascii="Times New Roman" w:hAnsi="Times New Roman"/>
          <w:szCs w:val="28"/>
          <w:lang w:val="ru-RU"/>
        </w:rPr>
      </w:pPr>
      <w:r w:rsidRPr="00F90FA8">
        <w:rPr>
          <w:rFonts w:ascii="Times New Roman" w:hAnsi="Times New Roman"/>
          <w:b/>
          <w:szCs w:val="28"/>
          <w:lang w:val="ru-RU"/>
        </w:rPr>
        <w:t>29</w:t>
      </w:r>
      <w:r w:rsidRPr="00F90FA8">
        <w:rPr>
          <w:rFonts w:ascii="Times New Roman" w:hAnsi="Times New Roman"/>
          <w:szCs w:val="28"/>
          <w:lang w:val="ru-RU"/>
        </w:rPr>
        <w:t xml:space="preserve">. </w:t>
      </w:r>
      <w:r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36. Запись на прием в </w:t>
      </w:r>
      <w:r w:rsidR="00293576">
        <w:rPr>
          <w:rFonts w:ascii="Times New Roman" w:hAnsi="Times New Roman"/>
          <w:szCs w:val="28"/>
          <w:lang w:val="ru-RU"/>
        </w:rPr>
        <w:t>Управление</w:t>
      </w:r>
      <w:r w:rsidRPr="00F90FA8">
        <w:rPr>
          <w:rFonts w:ascii="Times New Roman" w:hAnsi="Times New Roman"/>
          <w:szCs w:val="28"/>
          <w:lang w:val="ru-RU"/>
        </w:rPr>
        <w:t xml:space="preserve"> для подачи запроса о предоставлении муниципальной услуги (далее - запрос)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37. Формирование запроса о предоставлении муниципальной услуги на ЕПГУ и РПГУ не осуществляется. Запись на прием в многофункциональный центр для подачи запроса о предоставлении услуги возможна посредством РПГУ. При обращении за услугой через многофункциональный центр, заявитель имеет возможность получения информации о ходе предоставления услуги в личном кабинете РПГУ.</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38. Прием и регистрация </w:t>
      </w:r>
      <w:r w:rsidR="00293576">
        <w:rPr>
          <w:rFonts w:ascii="Times New Roman" w:hAnsi="Times New Roman"/>
          <w:szCs w:val="28"/>
          <w:lang w:val="ru-RU"/>
        </w:rPr>
        <w:t>Управление</w:t>
      </w:r>
      <w:r w:rsidRPr="00F90FA8">
        <w:rPr>
          <w:rFonts w:ascii="Times New Roman" w:hAnsi="Times New Roman"/>
          <w:szCs w:val="28"/>
          <w:lang w:val="ru-RU"/>
        </w:rPr>
        <w:t xml:space="preserve"> запроса и иных документов, необходимых для предоставления муниципальной услуги с использованием ЕПГУ и РПГУ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39. Получение результата предоставления муниципальной услуги с использованием ЕПГУ и РПГУ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Получение сведений о ходе выполнения запроса с использованием ЕПГУ и РПГУ не осуществляется.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Оценка качества предоставления муниципальной услуги на ЕПГУ и РПГУ не осуществляется.</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426"/>
        <w:jc w:val="center"/>
        <w:outlineLvl w:val="2"/>
        <w:rPr>
          <w:rFonts w:ascii="Times New Roman" w:hAnsi="Times New Roman"/>
          <w:b/>
          <w:szCs w:val="28"/>
          <w:lang w:val="ru-RU"/>
        </w:rPr>
      </w:pPr>
      <w:r w:rsidRPr="00F90FA8">
        <w:rPr>
          <w:rFonts w:ascii="Times New Roman" w:hAnsi="Times New Roman"/>
          <w:b/>
          <w:szCs w:val="28"/>
          <w:lang w:val="ru-RU"/>
        </w:rPr>
        <w:t>30.Порядок исправления допущенных опечаток и ошибок в выданных в результате предоставления муниципальной услуги документах.</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F90FA8" w:rsidP="0065457C">
      <w:pPr>
        <w:suppressAutoHyphens/>
        <w:autoSpaceDE w:val="0"/>
        <w:autoSpaceDN w:val="0"/>
        <w:adjustRightInd w:val="0"/>
        <w:ind w:firstLine="720"/>
        <w:jc w:val="both"/>
        <w:rPr>
          <w:lang w:val="ru-RU"/>
        </w:rPr>
      </w:pPr>
      <w:r w:rsidRPr="00F90FA8">
        <w:rPr>
          <w:rFonts w:ascii="Times New Roman" w:hAnsi="Times New Roman"/>
          <w:szCs w:val="28"/>
          <w:lang w:val="ru-RU"/>
        </w:rPr>
        <w:t>40.</w:t>
      </w:r>
      <w:r w:rsidR="00C0774F" w:rsidRPr="00C0774F">
        <w:rPr>
          <w:lang w:val="ru-RU"/>
        </w:rPr>
        <w:t xml:space="preserve"> </w:t>
      </w:r>
      <w:r w:rsidR="0065457C"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65457C">
      <w:pPr>
        <w:suppressAutoHyphens/>
        <w:autoSpaceDE w:val="0"/>
        <w:autoSpaceDN w:val="0"/>
        <w:adjustRightInd w:val="0"/>
        <w:ind w:firstLine="720"/>
        <w:jc w:val="both"/>
        <w:rPr>
          <w:lang w:val="ru-RU"/>
        </w:rPr>
      </w:pPr>
      <w:r w:rsidRPr="0065457C">
        <w:rPr>
          <w:lang w:val="ru-RU"/>
        </w:rPr>
        <w:lastRenderedPageBreak/>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65457C">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23</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Pr>
          <w:lang w:val="ru-RU"/>
        </w:rPr>
        <w:t xml:space="preserve">календарных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lastRenderedPageBreak/>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Направление заявителю исправленного документа производится в порядке, установленном пунктом 40 настоящего административного регламента.</w:t>
      </w:r>
    </w:p>
    <w:p w:rsidR="002762AF" w:rsidRPr="00F90FA8" w:rsidRDefault="002762AF" w:rsidP="002762AF">
      <w:pPr>
        <w:suppressAutoHyphens/>
        <w:autoSpaceDE w:val="0"/>
        <w:autoSpaceDN w:val="0"/>
        <w:adjustRightInd w:val="0"/>
        <w:jc w:val="both"/>
        <w:rPr>
          <w:rFonts w:ascii="Times New Roman" w:hAnsi="Times New Roman"/>
          <w:szCs w:val="28"/>
          <w:lang w:val="ru-RU"/>
        </w:rPr>
      </w:pP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F90FA8" w:rsidP="00057D7D">
      <w:pPr>
        <w:numPr>
          <w:ilvl w:val="0"/>
          <w:numId w:val="27"/>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 xml:space="preserve"> 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F90FA8" w:rsidP="009E3730">
      <w:pPr>
        <w:suppressAutoHyphens/>
        <w:autoSpaceDE w:val="0"/>
        <w:autoSpaceDN w:val="0"/>
        <w:adjustRightInd w:val="0"/>
        <w:ind w:firstLine="720"/>
        <w:jc w:val="both"/>
        <w:rPr>
          <w:rFonts w:ascii="Times New Roman" w:hAnsi="Times New Roman"/>
          <w:sz w:val="20"/>
          <w:lang w:val="ru-RU"/>
        </w:rPr>
      </w:pPr>
      <w:r w:rsidRPr="00F90FA8">
        <w:rPr>
          <w:rFonts w:ascii="Times New Roman" w:hAnsi="Times New Roman"/>
          <w:szCs w:val="28"/>
          <w:lang w:val="ru-RU"/>
        </w:rPr>
        <w:t>41.Текущий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32.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42. Контроль за полнотой и качеством предоставления муниципальной услуги включает в себя проведение проверок, выявление и устранение нарушений </w:t>
      </w:r>
      <w:r w:rsidRPr="00F90FA8">
        <w:rPr>
          <w:rFonts w:ascii="Times New Roman" w:hAnsi="Times New Roman"/>
          <w:szCs w:val="28"/>
          <w:lang w:val="ru-RU"/>
        </w:rPr>
        <w:lastRenderedPageBreak/>
        <w:t>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33.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43.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 xml:space="preserve">34.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44.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 xml:space="preserve">35.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r w:rsidR="00F90FA8" w:rsidRPr="00F90FA8">
        <w:rPr>
          <w:rFonts w:ascii="Times New Roman" w:hAnsi="Times New Roman"/>
          <w:b/>
          <w:szCs w:val="28"/>
          <w:lang w:val="ru-RU"/>
        </w:rPr>
        <w:t>.</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t xml:space="preserve">45.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Pr="00A32FEF">
        <w:rPr>
          <w:rFonts w:ascii="Times New Roman" w:hAnsi="Times New Roman"/>
          <w:b/>
          <w:szCs w:val="28"/>
          <w:lang w:val="ru-RU"/>
        </w:rPr>
        <w:t xml:space="preserve">36. </w:t>
      </w:r>
      <w:r w:rsidR="00F90FA8" w:rsidRPr="00A32FEF">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46.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 xml:space="preserve">37.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r w:rsidR="00F90FA8" w:rsidRPr="00F90FA8">
        <w:rPr>
          <w:rFonts w:ascii="Times New Roman" w:hAnsi="Times New Roman"/>
          <w:b/>
          <w:szCs w:val="28"/>
          <w:lang w:val="ru-RU"/>
        </w:rPr>
        <w:t>.</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F90FA8" w:rsidP="008D1B3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47.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5627E0"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38.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48.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49</w:t>
      </w:r>
      <w:r w:rsidRPr="00180E92">
        <w:rPr>
          <w:rFonts w:ascii="Times New Roman" w:hAnsi="Times New Roman"/>
          <w:szCs w:val="28"/>
          <w:lang w:val="ru-RU"/>
        </w:rPr>
        <w:t>. 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Заявителем могут быть представлены документы (при наличии), подтверждающие доводы заявителя, либо их копии.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50. 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51. </w:t>
      </w:r>
      <w:r w:rsidR="003459CF">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52.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 xml:space="preserve">органа, предоставляющего </w:t>
      </w:r>
      <w:r w:rsidR="003459CF">
        <w:rPr>
          <w:rFonts w:ascii="Times New Roman" w:hAnsi="Times New Roman"/>
          <w:szCs w:val="28"/>
          <w:lang w:val="ru-RU"/>
        </w:rPr>
        <w:lastRenderedPageBreak/>
        <w:t>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39.</w:t>
      </w:r>
      <w:r w:rsidR="005627E0">
        <w:rPr>
          <w:rFonts w:ascii="Times New Roman" w:eastAsiaTheme="minorHAnsi" w:hAnsi="Times New Roman"/>
          <w:b/>
          <w:szCs w:val="28"/>
          <w:lang w:val="ru-RU" w:eastAsia="en-US"/>
        </w:rPr>
        <w:t xml:space="preserve"> </w:t>
      </w:r>
      <w:r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53. Жалоба подлежит рассмотрению в течение пятнадцати 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276"/>
        <w:jc w:val="center"/>
        <w:outlineLvl w:val="2"/>
        <w:rPr>
          <w:rFonts w:ascii="Times New Roman" w:hAnsi="Times New Roman"/>
          <w:b/>
          <w:szCs w:val="28"/>
          <w:lang w:val="ru-RU"/>
        </w:rPr>
      </w:pPr>
      <w:r w:rsidRPr="00F90FA8">
        <w:rPr>
          <w:rFonts w:ascii="Times New Roman" w:hAnsi="Times New Roman"/>
          <w:b/>
          <w:szCs w:val="28"/>
          <w:lang w:val="ru-RU"/>
        </w:rPr>
        <w:t>40.</w:t>
      </w:r>
      <w:r w:rsidR="005627E0">
        <w:rPr>
          <w:rFonts w:ascii="Times New Roman" w:hAnsi="Times New Roman"/>
          <w:b/>
          <w:szCs w:val="28"/>
          <w:lang w:val="ru-RU"/>
        </w:rPr>
        <w:t xml:space="preserve"> </w:t>
      </w:r>
      <w:r w:rsidRPr="00F90FA8">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54.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180E92">
      <w:pPr>
        <w:suppressAutoHyphens/>
        <w:autoSpaceDE w:val="0"/>
        <w:autoSpaceDN w:val="0"/>
        <w:adjustRightInd w:val="0"/>
        <w:ind w:left="1843" w:hanging="425"/>
        <w:jc w:val="center"/>
        <w:outlineLvl w:val="2"/>
        <w:rPr>
          <w:rFonts w:ascii="Times New Roman" w:hAnsi="Times New Roman"/>
          <w:b/>
          <w:szCs w:val="28"/>
          <w:lang w:val="ru-RU"/>
        </w:rPr>
      </w:pPr>
      <w:r w:rsidRPr="00F90FA8">
        <w:rPr>
          <w:rFonts w:ascii="Times New Roman" w:hAnsi="Times New Roman"/>
          <w:b/>
          <w:szCs w:val="28"/>
          <w:lang w:val="ru-RU"/>
        </w:rPr>
        <w:t>41.Порядок информирования заявителя о 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 xml:space="preserve">в целях незамедлительного устранения </w:t>
      </w:r>
      <w:r w:rsidRPr="00F90FA8">
        <w:rPr>
          <w:rFonts w:ascii="Times New Roman" w:hAnsi="Times New Roman"/>
          <w:szCs w:val="28"/>
          <w:lang w:val="ru-RU"/>
        </w:rPr>
        <w:lastRenderedPageBreak/>
        <w:t>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Ответ по результатам рассмотрения жалобы подписывается </w:t>
      </w:r>
      <w:r w:rsidR="00432533">
        <w:rPr>
          <w:rFonts w:ascii="Times New Roman" w:hAnsi="Times New Roman"/>
          <w:szCs w:val="28"/>
          <w:lang w:val="ru-RU"/>
        </w:rPr>
        <w:t>уполномоченным на рассмотрение жалобы должностным лицом, муниципальным служащим, работником.</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Pr="00F90FA8" w:rsidRDefault="00F90FA8"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ind w:firstLine="825"/>
        <w:outlineLvl w:val="2"/>
        <w:rPr>
          <w:rFonts w:ascii="Times New Roman" w:hAnsi="Times New Roman"/>
          <w:b/>
          <w:szCs w:val="28"/>
          <w:lang w:val="ru-RU"/>
        </w:rPr>
      </w:pPr>
      <w:r w:rsidRPr="00F90FA8">
        <w:rPr>
          <w:rFonts w:ascii="Times New Roman" w:hAnsi="Times New Roman"/>
          <w:b/>
          <w:szCs w:val="28"/>
          <w:lang w:val="ru-RU"/>
        </w:rPr>
        <w:t>Порядок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56.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outlineLvl w:val="2"/>
        <w:rPr>
          <w:rFonts w:ascii="Times New Roman" w:hAnsi="Times New Roman"/>
          <w:b/>
          <w:szCs w:val="28"/>
          <w:lang w:val="ru-RU"/>
        </w:rPr>
      </w:pPr>
      <w:r w:rsidRPr="00F90FA8">
        <w:rPr>
          <w:rFonts w:ascii="Times New Roman" w:hAnsi="Times New Roman"/>
          <w:b/>
          <w:szCs w:val="28"/>
          <w:lang w:val="ru-RU"/>
        </w:rPr>
        <w:t>Право заявителя на получение информации и документов, необходимых для обоснования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57.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F90FA8"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58. </w:t>
      </w:r>
      <w:r w:rsidR="0009575E"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59.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23</w:t>
        </w:r>
      </w:hyperlink>
      <w:r w:rsidRPr="0009575E">
        <w:rPr>
          <w:rFonts w:ascii="Times New Roman" w:hAnsi="Times New Roman"/>
          <w:szCs w:val="28"/>
          <w:lang w:val="ru-RU"/>
        </w:rPr>
        <w:t xml:space="preserve"> административного регламента.</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lastRenderedPageBreak/>
        <w:t>60</w:t>
      </w:r>
      <w:r w:rsidRPr="0009575E">
        <w:rPr>
          <w:rFonts w:ascii="Times New Roman" w:hAnsi="Times New Roman"/>
          <w:szCs w:val="28"/>
          <w:lang w:val="ru-RU"/>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61</w:t>
      </w:r>
      <w:r w:rsidRPr="0009575E">
        <w:rPr>
          <w:rFonts w:ascii="Times New Roman" w:hAnsi="Times New Roman"/>
          <w:szCs w:val="28"/>
          <w:lang w:val="ru-RU"/>
        </w:rPr>
        <w:t xml:space="preserve">.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w:t>
      </w:r>
      <w:r w:rsidRPr="005627E0">
        <w:rPr>
          <w:rFonts w:ascii="Times New Roman" w:hAnsi="Times New Roman"/>
          <w:szCs w:val="28"/>
          <w:lang w:val="ru-RU"/>
        </w:rPr>
        <w:t xml:space="preserve">Федерального </w:t>
      </w:r>
      <w:hyperlink r:id="rId14" w:history="1">
        <w:r w:rsidRPr="005627E0">
          <w:rPr>
            <w:rStyle w:val="a9"/>
            <w:rFonts w:ascii="Times New Roman" w:hAnsi="Times New Roman"/>
            <w:color w:val="auto"/>
            <w:szCs w:val="28"/>
            <w:u w:val="none"/>
            <w:lang w:val="ru-RU"/>
          </w:rPr>
          <w:t>закона</w:t>
        </w:r>
      </w:hyperlink>
      <w:r w:rsidRPr="0009575E">
        <w:rPr>
          <w:rFonts w:ascii="Times New Roman" w:hAnsi="Times New Roman"/>
          <w:szCs w:val="28"/>
          <w:lang w:val="ru-RU"/>
        </w:rPr>
        <w:t xml:space="preserve"> от 27.07.2006 </w:t>
      </w:r>
      <w:r w:rsidR="005627E0">
        <w:rPr>
          <w:rFonts w:ascii="Times New Roman" w:hAnsi="Times New Roman"/>
          <w:szCs w:val="28"/>
          <w:lang w:val="ru-RU"/>
        </w:rPr>
        <w:t>№</w:t>
      </w:r>
      <w:r w:rsidRPr="0009575E">
        <w:rPr>
          <w:rFonts w:ascii="Times New Roman" w:hAnsi="Times New Roman"/>
          <w:szCs w:val="28"/>
          <w:lang w:val="ru-RU"/>
        </w:rPr>
        <w:t xml:space="preserve"> 152-ФЗ </w:t>
      </w:r>
      <w:r w:rsidR="007C2906">
        <w:rPr>
          <w:rFonts w:ascii="Times New Roman" w:hAnsi="Times New Roman"/>
          <w:szCs w:val="28"/>
          <w:lang w:val="ru-RU"/>
        </w:rPr>
        <w:t>«</w:t>
      </w:r>
      <w:r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62</w:t>
      </w:r>
      <w:r w:rsidRPr="0009575E">
        <w:rPr>
          <w:rFonts w:ascii="Times New Roman" w:hAnsi="Times New Roman"/>
          <w:szCs w:val="28"/>
          <w:lang w:val="ru-RU"/>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Способы информирования заявителей о порядке подачи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63</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администрации 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45. Исчерпывающий перечень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64</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 xml:space="preserve">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A55C82">
        <w:rPr>
          <w:rFonts w:ascii="Times New Roman" w:hAnsi="Times New Roman"/>
          <w:iCs/>
          <w:szCs w:val="28"/>
          <w:lang w:val="ru-RU"/>
        </w:rPr>
        <w:lastRenderedPageBreak/>
        <w:t>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Pr>
          <w:rFonts w:ascii="Times New Roman" w:hAnsi="Times New Roman"/>
          <w:b/>
          <w:bCs/>
          <w:iCs/>
          <w:szCs w:val="28"/>
          <w:lang w:val="ru-RU"/>
        </w:rPr>
        <w:t>6</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65</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lastRenderedPageBreak/>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66</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67</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68</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Pr>
          <w:rFonts w:ascii="Times New Roman" w:hAnsi="Times New Roman"/>
          <w:b/>
          <w:bCs/>
          <w:iCs/>
          <w:szCs w:val="28"/>
          <w:lang w:val="ru-RU"/>
        </w:rPr>
        <w:t>7</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70</w:t>
      </w:r>
      <w:r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r:id="rId15" w:history="1">
        <w:r w:rsidRPr="00E573BC">
          <w:rPr>
            <w:rStyle w:val="a9"/>
            <w:rFonts w:ascii="Times New Roman" w:hAnsi="Times New Roman"/>
            <w:iCs/>
            <w:szCs w:val="28"/>
            <w:lang w:val="ru-RU"/>
          </w:rPr>
          <w:t xml:space="preserve">пункте </w:t>
        </w:r>
        <w:r>
          <w:rPr>
            <w:rStyle w:val="a9"/>
            <w:rFonts w:ascii="Times New Roman" w:hAnsi="Times New Roman"/>
            <w:iCs/>
            <w:szCs w:val="28"/>
            <w:lang w:val="ru-RU"/>
          </w:rPr>
          <w:t>10</w:t>
        </w:r>
      </w:hyperlink>
      <w:r w:rsidRPr="00E573BC">
        <w:rPr>
          <w:rFonts w:ascii="Times New Roman" w:hAnsi="Times New Roman"/>
          <w:iCs/>
          <w:szCs w:val="28"/>
          <w:lang w:val="ru-RU"/>
        </w:rPr>
        <w:t xml:space="preserve"> административного регламента;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Уполномоченный работник МФЦ выполняет следующие действия: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71</w:t>
      </w:r>
      <w:r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73</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lastRenderedPageBreak/>
        <w:t>4</w:t>
      </w:r>
      <w:r>
        <w:rPr>
          <w:rFonts w:ascii="Times New Roman" w:hAnsi="Times New Roman"/>
          <w:b/>
          <w:bCs/>
          <w:iCs/>
          <w:szCs w:val="28"/>
          <w:lang w:val="ru-RU"/>
        </w:rPr>
        <w:t>8</w:t>
      </w:r>
      <w:r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74</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75</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76</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77</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4</w:t>
      </w:r>
      <w:r>
        <w:rPr>
          <w:rFonts w:ascii="Times New Roman" w:hAnsi="Times New Roman"/>
          <w:b/>
          <w:bCs/>
          <w:iCs/>
          <w:szCs w:val="28"/>
          <w:lang w:val="ru-RU"/>
        </w:rPr>
        <w:t>9</w:t>
      </w:r>
      <w:r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80</w:t>
      </w:r>
      <w:r w:rsidRPr="00E41B4B">
        <w:rPr>
          <w:rFonts w:ascii="Times New Roman" w:hAnsi="Times New Roman"/>
          <w:iCs/>
          <w:szCs w:val="28"/>
          <w:lang w:val="ru-RU"/>
        </w:rPr>
        <w:t xml:space="preserve">. </w:t>
      </w:r>
      <w:r>
        <w:rPr>
          <w:rFonts w:ascii="Times New Roman" w:hAnsi="Times New Roman"/>
          <w:iCs/>
          <w:szCs w:val="28"/>
          <w:lang w:val="ru-RU"/>
        </w:rPr>
        <w:t>С</w:t>
      </w:r>
      <w:r w:rsidRPr="00E41B4B">
        <w:rPr>
          <w:rFonts w:ascii="Times New Roman" w:hAnsi="Times New Roman"/>
          <w:iCs/>
          <w:szCs w:val="28"/>
          <w:lang w:val="ru-RU"/>
        </w:rPr>
        <w:t xml:space="preserve">пециалист </w:t>
      </w:r>
      <w:r>
        <w:rPr>
          <w:rFonts w:ascii="Times New Roman" w:hAnsi="Times New Roman"/>
          <w:iCs/>
          <w:szCs w:val="28"/>
          <w:lang w:val="ru-RU"/>
        </w:rPr>
        <w:t>Управления</w:t>
      </w:r>
      <w:r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81</w:t>
      </w:r>
      <w:r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82</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83</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50</w:t>
      </w:r>
      <w:r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84</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85</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86</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87</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88</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89</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 xml:space="preserve">51. </w:t>
      </w:r>
      <w:r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90</w:t>
      </w:r>
      <w:r w:rsidRPr="00DA5B43">
        <w:rPr>
          <w:rFonts w:ascii="Times New Roman" w:hAnsi="Times New Roman"/>
          <w:szCs w:val="28"/>
          <w:lang w:val="ru-RU"/>
        </w:rPr>
        <w:t xml:space="preserve">. Заявитель имеет право на досудебное (внесудебное) обжалование действий (бездействия) и решений, принятых (осуществляемых) МФЦ, а также их </w:t>
      </w:r>
      <w:r w:rsidRPr="00DA5B43">
        <w:rPr>
          <w:rFonts w:ascii="Times New Roman" w:hAnsi="Times New Roman"/>
          <w:szCs w:val="28"/>
          <w:lang w:val="ru-RU"/>
        </w:rPr>
        <w:lastRenderedPageBreak/>
        <w:t>работников, принятых (осуществляемых) в ходе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91</w:t>
      </w:r>
      <w:r w:rsidRPr="00DA5B43">
        <w:rPr>
          <w:rFonts w:ascii="Times New Roman" w:hAnsi="Times New Roman"/>
          <w:szCs w:val="28"/>
          <w:lang w:val="ru-RU"/>
        </w:rPr>
        <w:t>. Заявитель может обратиться с жалобой, в том числе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нарушение срока регистрации запроса о предоставлении муниципальной услуги, запроса, указанного в </w:t>
      </w:r>
      <w:hyperlink r:id="rId16" w:history="1">
        <w:r w:rsidRPr="00DA5B43">
          <w:rPr>
            <w:rStyle w:val="a9"/>
            <w:rFonts w:ascii="Times New Roman" w:hAnsi="Times New Roman"/>
            <w:szCs w:val="28"/>
            <w:lang w:val="ru-RU"/>
          </w:rPr>
          <w:t>статье 15.1</w:t>
        </w:r>
      </w:hyperlink>
      <w:r w:rsidRPr="00DA5B43">
        <w:rPr>
          <w:rFonts w:ascii="Times New Roman" w:hAnsi="Times New Roman"/>
          <w:szCs w:val="28"/>
          <w:lang w:val="ru-RU"/>
        </w:rPr>
        <w:t xml:space="preserve"> Федерального закона от 27.07.2010 </w:t>
      </w:r>
      <w:r>
        <w:rPr>
          <w:rFonts w:ascii="Times New Roman" w:hAnsi="Times New Roman"/>
          <w:szCs w:val="28"/>
          <w:lang w:val="ru-RU"/>
        </w:rPr>
        <w:t xml:space="preserve">       №</w:t>
      </w:r>
      <w:r w:rsidRPr="00DA5B43">
        <w:rPr>
          <w:rFonts w:ascii="Times New Roman" w:hAnsi="Times New Roman"/>
          <w:szCs w:val="28"/>
          <w:lang w:val="ru-RU"/>
        </w:rPr>
        <w:t xml:space="preserve"> 210-ФЗ;</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92</w:t>
      </w:r>
      <w:r w:rsidRPr="00DA5B43">
        <w:rPr>
          <w:rFonts w:ascii="Times New Roman" w:hAnsi="Times New Roman"/>
          <w:szCs w:val="28"/>
          <w:lang w:val="ru-RU"/>
        </w:rPr>
        <w:t>.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93</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94</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95</w:t>
      </w:r>
      <w:r w:rsidRPr="00DA5B43">
        <w:rPr>
          <w:rFonts w:ascii="Times New Roman" w:hAnsi="Times New Roman"/>
          <w:szCs w:val="28"/>
          <w:lang w:val="ru-RU"/>
        </w:rPr>
        <w:t>. Жалоба должна содержать: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наименование МФЦ, его руководителя и (или) работника, организаций, предусмотренных </w:t>
      </w:r>
      <w:hyperlink r:id="rId17" w:history="1">
        <w:r w:rsidRPr="00DA5B43">
          <w:rPr>
            <w:rStyle w:val="a9"/>
            <w:rFonts w:ascii="Times New Roman" w:hAnsi="Times New Roman"/>
            <w:szCs w:val="28"/>
            <w:lang w:val="ru-RU"/>
          </w:rPr>
          <w:t>частью 1.1 статьи 16</w:t>
        </w:r>
      </w:hyperlink>
      <w:r w:rsidRPr="00DA5B43">
        <w:rPr>
          <w:rFonts w:ascii="Times New Roman" w:hAnsi="Times New Roman"/>
          <w:szCs w:val="28"/>
          <w:lang w:val="ru-RU"/>
        </w:rPr>
        <w:t xml:space="preserve"> Федерального закона от 27.07.2010</w:t>
      </w:r>
      <w:r>
        <w:rPr>
          <w:rFonts w:ascii="Times New Roman" w:hAnsi="Times New Roman"/>
          <w:szCs w:val="28"/>
          <w:lang w:val="ru-RU"/>
        </w:rPr>
        <w:t xml:space="preserve">         </w:t>
      </w:r>
      <w:r w:rsidRPr="00DA5B43">
        <w:rPr>
          <w:rFonts w:ascii="Times New Roman" w:hAnsi="Times New Roman"/>
          <w:szCs w:val="28"/>
          <w:lang w:val="ru-RU"/>
        </w:rPr>
        <w:t xml:space="preserve"> </w:t>
      </w:r>
      <w:r>
        <w:rPr>
          <w:rFonts w:ascii="Times New Roman" w:hAnsi="Times New Roman"/>
          <w:szCs w:val="28"/>
          <w:lang w:val="ru-RU"/>
        </w:rPr>
        <w:t>№</w:t>
      </w:r>
      <w:r w:rsidRPr="00DA5B43">
        <w:rPr>
          <w:rFonts w:ascii="Times New Roman" w:hAnsi="Times New Roman"/>
          <w:szCs w:val="28"/>
          <w:lang w:val="ru-RU"/>
        </w:rPr>
        <w:t xml:space="preserve"> 210-ФЗ, их руководителей и (или) работников, решения и действия (бездействие) которых обжалуются;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сведения об обжалуемых решениях и действиях (бездействии) МФЦ, работника МФЦ, организаций, предусмотренных </w:t>
      </w:r>
      <w:hyperlink r:id="rId18" w:history="1">
        <w:r w:rsidRPr="00DA5B43">
          <w:rPr>
            <w:rStyle w:val="a9"/>
            <w:rFonts w:ascii="Times New Roman" w:hAnsi="Times New Roman"/>
            <w:szCs w:val="28"/>
            <w:lang w:val="ru-RU"/>
          </w:rPr>
          <w:t>частью 1.1 статьи 16</w:t>
        </w:r>
      </w:hyperlink>
      <w:r w:rsidRPr="00DA5B43">
        <w:rPr>
          <w:rFonts w:ascii="Times New Roman" w:hAnsi="Times New Roman"/>
          <w:szCs w:val="28"/>
          <w:lang w:val="ru-RU"/>
        </w:rPr>
        <w:t xml:space="preserve"> Федерального закона от 27.07.2010 </w:t>
      </w:r>
      <w:r>
        <w:rPr>
          <w:rFonts w:ascii="Times New Roman" w:hAnsi="Times New Roman"/>
          <w:szCs w:val="28"/>
          <w:lang w:val="ru-RU"/>
        </w:rPr>
        <w:t>№</w:t>
      </w:r>
      <w:r w:rsidRPr="00DA5B43">
        <w:rPr>
          <w:rFonts w:ascii="Times New Roman" w:hAnsi="Times New Roman"/>
          <w:szCs w:val="28"/>
          <w:lang w:val="ru-RU"/>
        </w:rPr>
        <w:t xml:space="preserve"> 210-ФЗ, их работников;</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lastRenderedPageBreak/>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9" w:history="1">
        <w:r w:rsidRPr="00DA5B43">
          <w:rPr>
            <w:rStyle w:val="a9"/>
            <w:rFonts w:ascii="Times New Roman" w:hAnsi="Times New Roman"/>
            <w:szCs w:val="28"/>
            <w:lang w:val="ru-RU"/>
          </w:rPr>
          <w:t>частью 1.1 статьи 16</w:t>
        </w:r>
      </w:hyperlink>
      <w:r w:rsidRPr="00DA5B43">
        <w:rPr>
          <w:rFonts w:ascii="Times New Roman" w:hAnsi="Times New Roman"/>
          <w:szCs w:val="28"/>
          <w:lang w:val="ru-RU"/>
        </w:rPr>
        <w:t xml:space="preserve"> Федерального закона от 27.07.2010 </w:t>
      </w:r>
      <w:r>
        <w:rPr>
          <w:rFonts w:ascii="Times New Roman" w:hAnsi="Times New Roman"/>
          <w:szCs w:val="28"/>
          <w:lang w:val="ru-RU"/>
        </w:rPr>
        <w:t>№</w:t>
      </w:r>
      <w:r w:rsidRPr="00DA5B43">
        <w:rPr>
          <w:rFonts w:ascii="Times New Roman" w:hAnsi="Times New Roman"/>
          <w:szCs w:val="28"/>
          <w:lang w:val="ru-RU"/>
        </w:rPr>
        <w:t xml:space="preserve"> 210-ФЗ, их работников. Заявителем могут быть представлены документы (при наличии), подтверждающие доводы заявителя, либо их копии.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96</w:t>
      </w:r>
      <w:r w:rsidRPr="00DA5B43">
        <w:rPr>
          <w:rFonts w:ascii="Times New Roman" w:hAnsi="Times New Roman"/>
          <w:szCs w:val="28"/>
          <w:lang w:val="ru-RU"/>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97</w:t>
      </w:r>
      <w:r w:rsidRPr="00DA5B43">
        <w:rPr>
          <w:rFonts w:ascii="Times New Roman" w:hAnsi="Times New Roman"/>
          <w:szCs w:val="28"/>
          <w:lang w:val="ru-RU"/>
        </w:rPr>
        <w:t>.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99</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100</w:t>
      </w:r>
      <w:r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w:t>
      </w:r>
      <w:r w:rsidRPr="00DA5B43">
        <w:rPr>
          <w:rFonts w:ascii="Times New Roman" w:hAnsi="Times New Roman"/>
          <w:szCs w:val="28"/>
          <w:lang w:val="ru-RU"/>
        </w:rPr>
        <w:lastRenderedPageBreak/>
        <w:t>гражданин вправе вновь направить обращение в МФЦ либо вышестоящему должностному лицу.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101</w:t>
      </w:r>
      <w:r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102</w:t>
      </w:r>
      <w:r w:rsidRPr="00DA5B43">
        <w:rPr>
          <w:rFonts w:ascii="Times New Roman" w:hAnsi="Times New Roman"/>
          <w:szCs w:val="28"/>
          <w:lang w:val="ru-RU"/>
        </w:rPr>
        <w:t xml:space="preserve">.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0" w:history="1">
        <w:r w:rsidRPr="00DA5B43">
          <w:rPr>
            <w:rStyle w:val="a9"/>
            <w:rFonts w:ascii="Times New Roman" w:hAnsi="Times New Roman"/>
            <w:szCs w:val="28"/>
            <w:lang w:val="ru-RU"/>
          </w:rPr>
          <w:t>частью 1.1 статьи 16</w:t>
        </w:r>
      </w:hyperlink>
      <w:r w:rsidRPr="00DA5B43">
        <w:rPr>
          <w:rFonts w:ascii="Times New Roman" w:hAnsi="Times New Roman"/>
          <w:szCs w:val="28"/>
          <w:lang w:val="ru-RU"/>
        </w:rPr>
        <w:t xml:space="preserve"> Федерального закона от 27.07.2010</w:t>
      </w:r>
      <w:r>
        <w:rPr>
          <w:rFonts w:ascii="Times New Roman" w:hAnsi="Times New Roman"/>
          <w:szCs w:val="28"/>
          <w:lang w:val="ru-RU"/>
        </w:rPr>
        <w:t xml:space="preserve"> </w:t>
      </w:r>
      <w:r w:rsidRPr="00DA5B43">
        <w:rPr>
          <w:rFonts w:ascii="Times New Roman" w:hAnsi="Times New Roman"/>
          <w:szCs w:val="28"/>
          <w:lang w:val="ru-RU"/>
        </w:rPr>
        <w:t xml:space="preserve"> </w:t>
      </w:r>
      <w:r>
        <w:rPr>
          <w:rFonts w:ascii="Times New Roman" w:hAnsi="Times New Roman"/>
          <w:szCs w:val="28"/>
          <w:lang w:val="ru-RU"/>
        </w:rPr>
        <w:t>№</w:t>
      </w:r>
      <w:r w:rsidRPr="00DA5B43">
        <w:rPr>
          <w:rFonts w:ascii="Times New Roman" w:hAnsi="Times New Roman"/>
          <w:szCs w:val="28"/>
          <w:lang w:val="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103</w:t>
      </w:r>
      <w:r w:rsidRPr="00DA5B43">
        <w:rPr>
          <w:rFonts w:ascii="Times New Roman" w:hAnsi="Times New Roman"/>
          <w:szCs w:val="28"/>
          <w:lang w:val="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104</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105</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106</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F90FA8" w:rsidRDefault="00F90FA8"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337E54" w:rsidRPr="00F90FA8" w:rsidRDefault="00337E54" w:rsidP="00057D7D">
      <w:pPr>
        <w:suppressAutoHyphens/>
        <w:autoSpaceDE w:val="0"/>
        <w:autoSpaceDN w:val="0"/>
        <w:adjustRightInd w:val="0"/>
        <w:contextualSpacing/>
        <w:jc w:val="both"/>
        <w:rPr>
          <w:rFonts w:ascii="Times New Roman" w:hAnsi="Times New Roman"/>
          <w:szCs w:val="28"/>
          <w:lang w:val="ru-RU"/>
        </w:rPr>
      </w:pPr>
    </w:p>
    <w:p w:rsidR="00F90FA8" w:rsidRPr="00B263DA" w:rsidRDefault="00F90FA8" w:rsidP="00057D7D">
      <w:pPr>
        <w:suppressAutoHyphens/>
        <w:ind w:left="3402"/>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t>Приложение 1 к административному регламенту предоставления муниципальной услуги «Пре</w:t>
      </w:r>
      <w:r w:rsidR="00A92AC9">
        <w:rPr>
          <w:rFonts w:ascii="Times New Roman" w:hAnsi="Times New Roman"/>
          <w:sz w:val="24"/>
          <w:szCs w:val="24"/>
          <w:lang w:val="ru-RU"/>
        </w:rPr>
        <w:t xml:space="preserve">доставление земельного участка, </w:t>
      </w:r>
      <w:r w:rsidRPr="00F90FA8">
        <w:rPr>
          <w:rFonts w:ascii="Times New Roman" w:hAnsi="Times New Roman"/>
          <w:sz w:val="24"/>
          <w:szCs w:val="24"/>
          <w:lang w:val="ru-RU"/>
        </w:rPr>
        <w:t>находящегося в муниципальной собственности, в безвозмездное пользование»</w:t>
      </w:r>
    </w:p>
    <w:p w:rsidR="00F90FA8" w:rsidRPr="00F90FA8" w:rsidRDefault="00F90FA8" w:rsidP="00057D7D">
      <w:pPr>
        <w:suppressAutoHyphens/>
        <w:rPr>
          <w:rFonts w:ascii="Times New Roman" w:hAnsi="Times New Roman"/>
          <w:szCs w:val="28"/>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F90FA8" w:rsidRPr="008A7957" w:rsidTr="00057D7D">
        <w:tc>
          <w:tcPr>
            <w:tcW w:w="5392" w:type="dxa"/>
          </w:tcPr>
          <w:p w:rsidR="00F90FA8" w:rsidRPr="00F90FA8" w:rsidRDefault="00A92AC9" w:rsidP="00057D7D">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8A7957" w:rsidTr="00057D7D">
        <w:tc>
          <w:tcPr>
            <w:tcW w:w="5392" w:type="dxa"/>
          </w:tcPr>
          <w:p w:rsidR="00F90FA8" w:rsidRPr="00F90FA8" w:rsidRDefault="00F90FA8" w:rsidP="00057D7D">
            <w:pPr>
              <w:tabs>
                <w:tab w:val="left" w:pos="6096"/>
              </w:tabs>
              <w:suppressAutoHyphens/>
              <w:jc w:val="center"/>
              <w:rPr>
                <w:sz w:val="20"/>
                <w:lang w:val="ru-RU"/>
              </w:rPr>
            </w:pPr>
            <w:r w:rsidRPr="00F90FA8">
              <w:rPr>
                <w:sz w:val="20"/>
                <w:lang w:val="ru-RU"/>
              </w:rPr>
              <w:t>фамилия, имя, отчество (при наличии)</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8A7957" w:rsidTr="00057D7D">
        <w:tc>
          <w:tcPr>
            <w:tcW w:w="5392" w:type="dxa"/>
          </w:tcPr>
          <w:p w:rsidR="00F90FA8" w:rsidRPr="00F90FA8" w:rsidRDefault="00F90FA8" w:rsidP="00057D7D">
            <w:pPr>
              <w:tabs>
                <w:tab w:val="left" w:pos="6096"/>
              </w:tabs>
              <w:suppressAutoHyphens/>
              <w:jc w:val="center"/>
              <w:rPr>
                <w:sz w:val="24"/>
                <w:szCs w:val="24"/>
                <w:lang w:val="ru-RU"/>
              </w:rPr>
            </w:pPr>
          </w:p>
        </w:tc>
      </w:tr>
      <w:tr w:rsidR="00F90FA8" w:rsidRPr="00F90FA8" w:rsidTr="00057D7D">
        <w:tc>
          <w:tcPr>
            <w:tcW w:w="5392" w:type="dxa"/>
          </w:tcPr>
          <w:p w:rsidR="00F90FA8" w:rsidRPr="00F90FA8" w:rsidRDefault="00F90FA8" w:rsidP="00057D7D">
            <w:pPr>
              <w:suppressAutoHyphens/>
              <w:jc w:val="center"/>
              <w:rPr>
                <w:sz w:val="20"/>
                <w:lang w:val="ru-RU"/>
              </w:rPr>
            </w:pPr>
            <w:r w:rsidRPr="00F90FA8">
              <w:rPr>
                <w:sz w:val="20"/>
                <w:lang w:val="ru-RU"/>
              </w:rPr>
              <w:t>место жительства</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suppressAutoHyphens/>
              <w:jc w:val="center"/>
              <w:rPr>
                <w:sz w:val="24"/>
                <w:szCs w:val="24"/>
                <w:lang w:val="ru-RU"/>
              </w:rPr>
            </w:pPr>
          </w:p>
        </w:tc>
      </w:tr>
      <w:tr w:rsidR="00F90FA8" w:rsidRPr="008A7957" w:rsidTr="00057D7D">
        <w:tc>
          <w:tcPr>
            <w:tcW w:w="5392" w:type="dxa"/>
          </w:tcPr>
          <w:p w:rsidR="00F90FA8" w:rsidRPr="00F90FA8" w:rsidRDefault="00F90FA8" w:rsidP="00057D7D">
            <w:pPr>
              <w:suppressAutoHyphens/>
              <w:jc w:val="center"/>
              <w:rPr>
                <w:sz w:val="20"/>
                <w:lang w:val="ru-RU"/>
              </w:rPr>
            </w:pPr>
            <w:r w:rsidRPr="00F90FA8">
              <w:rPr>
                <w:sz w:val="20"/>
                <w:lang w:val="ru-RU"/>
              </w:rPr>
              <w:t>наименование документа, удостоверяющего личность (серия, номер, кем и когда выдан)</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8A7957" w:rsidTr="00057D7D">
        <w:tc>
          <w:tcPr>
            <w:tcW w:w="5392" w:type="dxa"/>
          </w:tcPr>
          <w:p w:rsidR="00F90FA8" w:rsidRPr="00F90FA8" w:rsidRDefault="00F90FA8" w:rsidP="00057D7D">
            <w:pPr>
              <w:suppressAutoHyphens/>
              <w:jc w:val="center"/>
              <w:rPr>
                <w:sz w:val="24"/>
                <w:szCs w:val="24"/>
                <w:lang w:val="ru-RU"/>
              </w:rPr>
            </w:pPr>
          </w:p>
        </w:tc>
      </w:tr>
      <w:tr w:rsidR="00F90FA8" w:rsidRPr="008A7957" w:rsidTr="00057D7D">
        <w:trPr>
          <w:trHeight w:val="233"/>
        </w:trPr>
        <w:tc>
          <w:tcPr>
            <w:tcW w:w="5392"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92"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4"/>
                <w:szCs w:val="24"/>
                <w:lang w:val="ru-RU"/>
              </w:rPr>
            </w:pPr>
          </w:p>
        </w:tc>
      </w:tr>
    </w:tbl>
    <w:p w:rsidR="00F90FA8" w:rsidRDefault="00F90FA8" w:rsidP="00057D7D">
      <w:pPr>
        <w:suppressAutoHyphens/>
        <w:rPr>
          <w:rFonts w:ascii="Times New Roman" w:hAnsi="Times New Roman"/>
          <w:sz w:val="32"/>
          <w:szCs w:val="24"/>
          <w:lang w:val="ru-RU"/>
        </w:rPr>
      </w:pPr>
    </w:p>
    <w:p w:rsidR="002B2205" w:rsidRPr="00F90FA8" w:rsidRDefault="002B2205" w:rsidP="00057D7D">
      <w:pPr>
        <w:suppressAutoHyphens/>
        <w:rPr>
          <w:rFonts w:ascii="Times New Roman" w:hAnsi="Times New Roman"/>
          <w:sz w:val="32"/>
          <w:szCs w:val="24"/>
          <w:lang w:val="ru-RU"/>
        </w:rPr>
      </w:pPr>
    </w:p>
    <w:p w:rsidR="00F90FA8" w:rsidRPr="00F90FA8" w:rsidRDefault="00F90FA8" w:rsidP="00057D7D">
      <w:pPr>
        <w:suppressAutoHyphens/>
        <w:jc w:val="center"/>
        <w:rPr>
          <w:rFonts w:ascii="Times New Roman" w:hAnsi="Times New Roman"/>
          <w:szCs w:val="28"/>
          <w:lang w:val="ru-RU"/>
        </w:rPr>
      </w:pPr>
      <w:r w:rsidRPr="00F90FA8">
        <w:rPr>
          <w:rFonts w:ascii="Times New Roman" w:hAnsi="Times New Roman"/>
          <w:szCs w:val="28"/>
          <w:lang w:val="ru-RU"/>
        </w:rPr>
        <w:t>заявление</w:t>
      </w:r>
    </w:p>
    <w:p w:rsidR="00F90FA8" w:rsidRPr="00F90FA8" w:rsidRDefault="00F90FA8" w:rsidP="00057D7D">
      <w:pPr>
        <w:suppressAutoHyphens/>
        <w:rPr>
          <w:rFonts w:ascii="Times New Roman" w:hAnsi="Times New Roman"/>
          <w:szCs w:val="24"/>
          <w:lang w:val="ru-RU"/>
        </w:rPr>
      </w:pPr>
    </w:p>
    <w:tbl>
      <w:tblPr>
        <w:tblStyle w:val="110"/>
        <w:tblW w:w="10031" w:type="dxa"/>
        <w:tblInd w:w="-108" w:type="dxa"/>
        <w:tblLook w:val="04A0" w:firstRow="1" w:lastRow="0" w:firstColumn="1" w:lastColumn="0" w:noHBand="0" w:noVBand="1"/>
      </w:tblPr>
      <w:tblGrid>
        <w:gridCol w:w="1809"/>
        <w:gridCol w:w="1378"/>
        <w:gridCol w:w="2647"/>
        <w:gridCol w:w="262"/>
        <w:gridCol w:w="980"/>
        <w:gridCol w:w="692"/>
        <w:gridCol w:w="2263"/>
      </w:tblGrid>
      <w:tr w:rsidR="00F90FA8" w:rsidRPr="008A7957" w:rsidTr="00057D7D">
        <w:tc>
          <w:tcPr>
            <w:tcW w:w="10031" w:type="dxa"/>
            <w:gridSpan w:val="7"/>
            <w:tcBorders>
              <w:top w:val="nil"/>
              <w:left w:val="nil"/>
              <w:bottom w:val="nil"/>
              <w:right w:val="nil"/>
            </w:tcBorders>
          </w:tcPr>
          <w:p w:rsidR="00F90FA8" w:rsidRPr="00F90FA8" w:rsidRDefault="00F90FA8" w:rsidP="00057D7D">
            <w:pPr>
              <w:suppressAutoHyphens/>
              <w:ind w:firstLine="993"/>
              <w:jc w:val="both"/>
              <w:rPr>
                <w:szCs w:val="28"/>
                <w:lang w:val="ru-RU"/>
              </w:rPr>
            </w:pPr>
            <w:r w:rsidRPr="00F90FA8">
              <w:rPr>
                <w:szCs w:val="28"/>
                <w:lang w:val="ru-RU"/>
              </w:rPr>
              <w:t>Прошу  предоставить  (предварительно  согласовать  предоставление)</w:t>
            </w:r>
          </w:p>
        </w:tc>
      </w:tr>
      <w:tr w:rsidR="00F90FA8" w:rsidRPr="00F90FA8" w:rsidTr="00057D7D">
        <w:tc>
          <w:tcPr>
            <w:tcW w:w="7076" w:type="dxa"/>
            <w:gridSpan w:val="5"/>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земельный участок с кадастровым (условным) номером</w:t>
            </w:r>
          </w:p>
        </w:tc>
        <w:tc>
          <w:tcPr>
            <w:tcW w:w="2955" w:type="dxa"/>
            <w:gridSpan w:val="2"/>
            <w:tcBorders>
              <w:top w:val="nil"/>
              <w:left w:val="nil"/>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F90FA8" w:rsidTr="00057D7D">
        <w:tc>
          <w:tcPr>
            <w:tcW w:w="5834" w:type="dxa"/>
            <w:gridSpan w:val="3"/>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расположенный по адресу (местоположение):</w:t>
            </w:r>
          </w:p>
        </w:tc>
        <w:tc>
          <w:tcPr>
            <w:tcW w:w="4197" w:type="dxa"/>
            <w:gridSpan w:val="4"/>
            <w:tcBorders>
              <w:top w:val="nil"/>
              <w:left w:val="nil"/>
              <w:bottom w:val="single" w:sz="4" w:space="0" w:color="auto"/>
              <w:right w:val="nil"/>
            </w:tcBorders>
          </w:tcPr>
          <w:p w:rsidR="00F90FA8" w:rsidRPr="00F90FA8" w:rsidRDefault="00F90FA8" w:rsidP="00057D7D">
            <w:pPr>
              <w:suppressAutoHyphens/>
              <w:jc w:val="right"/>
              <w:rPr>
                <w:szCs w:val="28"/>
                <w:lang w:val="ru-RU"/>
              </w:rPr>
            </w:pPr>
          </w:p>
        </w:tc>
      </w:tr>
      <w:tr w:rsidR="00F90FA8" w:rsidRPr="00F90FA8" w:rsidTr="00057D7D">
        <w:tc>
          <w:tcPr>
            <w:tcW w:w="10031" w:type="dxa"/>
            <w:gridSpan w:val="7"/>
            <w:tcBorders>
              <w:top w:val="nil"/>
              <w:left w:val="nil"/>
              <w:bottom w:val="single" w:sz="4" w:space="0" w:color="auto"/>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8A7957" w:rsidTr="00057D7D">
        <w:tc>
          <w:tcPr>
            <w:tcW w:w="1809" w:type="dxa"/>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площадью</w:t>
            </w:r>
          </w:p>
        </w:tc>
        <w:tc>
          <w:tcPr>
            <w:tcW w:w="1378" w:type="dxa"/>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c>
          <w:tcPr>
            <w:tcW w:w="4581" w:type="dxa"/>
            <w:gridSpan w:val="4"/>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кв.м, с его целевым использованием</w:t>
            </w:r>
          </w:p>
        </w:tc>
        <w:tc>
          <w:tcPr>
            <w:tcW w:w="2263" w:type="dxa"/>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8A7957" w:rsidTr="00057D7D">
        <w:tc>
          <w:tcPr>
            <w:tcW w:w="10031" w:type="dxa"/>
            <w:gridSpan w:val="7"/>
            <w:tcBorders>
              <w:top w:val="nil"/>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8A7957" w:rsidTr="00057D7D">
        <w:tc>
          <w:tcPr>
            <w:tcW w:w="6096" w:type="dxa"/>
            <w:gridSpan w:val="4"/>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на праве безвозмездного пользования сроком на</w:t>
            </w:r>
          </w:p>
        </w:tc>
        <w:tc>
          <w:tcPr>
            <w:tcW w:w="3935" w:type="dxa"/>
            <w:gridSpan w:val="3"/>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F90FA8" w:rsidTr="00057D7D">
        <w:tc>
          <w:tcPr>
            <w:tcW w:w="10031" w:type="dxa"/>
            <w:gridSpan w:val="7"/>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 xml:space="preserve">                                                                                                        </w:t>
            </w:r>
            <w:r w:rsidRPr="00F90FA8">
              <w:rPr>
                <w:sz w:val="20"/>
                <w:lang w:val="ru-RU"/>
              </w:rPr>
              <w:t>(указать срок)</w:t>
            </w:r>
          </w:p>
        </w:tc>
      </w:tr>
      <w:tr w:rsidR="00F90FA8" w:rsidRPr="008A7957" w:rsidTr="00057D7D">
        <w:tc>
          <w:tcPr>
            <w:tcW w:w="10031" w:type="dxa"/>
            <w:gridSpan w:val="7"/>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 xml:space="preserve">без проведения торгов на основании </w:t>
            </w:r>
          </w:p>
        </w:tc>
      </w:tr>
      <w:tr w:rsidR="00F90FA8" w:rsidRPr="00F90FA8" w:rsidTr="00057D7D">
        <w:tc>
          <w:tcPr>
            <w:tcW w:w="10031" w:type="dxa"/>
            <w:gridSpan w:val="7"/>
            <w:tcBorders>
              <w:top w:val="nil"/>
              <w:left w:val="nil"/>
              <w:bottom w:val="single" w:sz="4" w:space="0" w:color="auto"/>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8A7957" w:rsidTr="00057D7D">
        <w:tc>
          <w:tcPr>
            <w:tcW w:w="10031" w:type="dxa"/>
            <w:gridSpan w:val="7"/>
            <w:tcBorders>
              <w:left w:val="nil"/>
              <w:bottom w:val="nil"/>
              <w:right w:val="nil"/>
            </w:tcBorders>
          </w:tcPr>
          <w:p w:rsidR="00F90FA8" w:rsidRPr="00F90FA8" w:rsidRDefault="00F90FA8" w:rsidP="00057D7D">
            <w:pPr>
              <w:suppressAutoHyphens/>
              <w:jc w:val="center"/>
              <w:rPr>
                <w:szCs w:val="28"/>
                <w:lang w:val="ru-RU"/>
              </w:rPr>
            </w:pPr>
            <w:r w:rsidRPr="00F90FA8">
              <w:rPr>
                <w:sz w:val="20"/>
                <w:lang w:val="ru-RU"/>
              </w:rPr>
              <w:t>(указывается основание предоставления земельного участка без торгов из числа, предусмотренных п. 2 ст. 39.10 Земельного кодекса РФ)</w:t>
            </w:r>
          </w:p>
        </w:tc>
      </w:tr>
    </w:tbl>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suppressAutoHyphens/>
        <w:ind w:firstLine="708"/>
        <w:jc w:val="both"/>
        <w:rPr>
          <w:rFonts w:ascii="Times New Roman" w:hAnsi="Times New Roman"/>
          <w:szCs w:val="28"/>
          <w:lang w:val="ru-RU"/>
        </w:rPr>
      </w:pPr>
    </w:p>
    <w:p w:rsidR="00BC42E4" w:rsidRDefault="00BC42E4"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 xml:space="preserve">В соответствии со статьей 9 Федерального закона от 27 июля 2006 года № 152-ФЗ             «О персональных данных» даю письменное согласие на обработку моих персональных данных, </w:t>
      </w:r>
      <w:r w:rsidRPr="00F90FA8">
        <w:rPr>
          <w:rFonts w:ascii="Times New Roman" w:eastAsia="Calibri" w:hAnsi="Times New Roman"/>
          <w:sz w:val="24"/>
          <w:szCs w:val="28"/>
          <w:lang w:val="ru-RU" w:eastAsia="en-US"/>
        </w:rPr>
        <w:lastRenderedPageBreak/>
        <w:t>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90FA8" w:rsidRPr="00F90FA8" w:rsidRDefault="00F90FA8" w:rsidP="00A92AC9">
      <w:pPr>
        <w:suppressAutoHyphens/>
        <w:autoSpaceDE w:val="0"/>
        <w:autoSpaceDN w:val="0"/>
        <w:adjustRightInd w:val="0"/>
        <w:ind w:firstLine="851"/>
        <w:jc w:val="both"/>
        <w:rPr>
          <w:rFonts w:ascii="Times New Roman" w:eastAsia="Calibri" w:hAnsi="Times New Roman"/>
          <w:sz w:val="20"/>
          <w:szCs w:val="22"/>
          <w:lang w:val="ru-RU" w:eastAsia="en-US"/>
        </w:rPr>
      </w:pPr>
      <w:bookmarkStart w:id="3" w:name="_Hlk31033165"/>
      <w:r w:rsidRPr="00F90FA8">
        <w:rPr>
          <w:rFonts w:ascii="Times New Roman" w:eastAsia="Calibri" w:hAnsi="Times New Roman"/>
          <w:sz w:val="24"/>
          <w:szCs w:val="28"/>
          <w:lang w:val="ru-RU" w:eastAsia="en-US"/>
        </w:rPr>
        <w:t>Разрешаю</w:t>
      </w:r>
      <w:r w:rsidRPr="00F90FA8">
        <w:rPr>
          <w:rFonts w:ascii="Times New Roman" w:eastAsia="Calibri" w:hAnsi="Times New Roman"/>
          <w:sz w:val="24"/>
          <w:szCs w:val="28"/>
          <w:lang w:val="ru-RU"/>
        </w:rPr>
        <w:t xml:space="preserve"> </w:t>
      </w:r>
      <w:r w:rsidR="00A92AC9">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bookmarkEnd w:id="3"/>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Сохраняю за собой право отозвать данное согласие письменным заявлением с любой даты.</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Согласие на обработку персональных данных представителя субъекта персональных данных (при его наличии) прилагаются</w:t>
      </w:r>
      <w:r w:rsidRPr="00F90FA8">
        <w:rPr>
          <w:rFonts w:ascii="Times New Roman" w:eastAsia="Calibri" w:hAnsi="Times New Roman"/>
          <w:sz w:val="24"/>
          <w:szCs w:val="28"/>
          <w:lang w:val="ru-RU"/>
        </w:rPr>
        <w:t>.</w:t>
      </w:r>
      <w:r w:rsidRPr="00F90FA8">
        <w:rPr>
          <w:rFonts w:ascii="Times New Roman" w:eastAsia="Calibri" w:hAnsi="Times New Roman"/>
          <w:sz w:val="24"/>
          <w:szCs w:val="28"/>
          <w:vertAlign w:val="superscript"/>
          <w:lang w:val="ru-RU"/>
        </w:rPr>
        <w:footnoteReference w:id="1"/>
      </w:r>
    </w:p>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8A7957"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6096"/>
        </w:tabs>
        <w:suppressAutoHyphens/>
        <w:jc w:val="both"/>
        <w:rPr>
          <w:rFonts w:ascii="Times New Roman" w:hAnsi="Times New Roman"/>
          <w:sz w:val="24"/>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73070F" w:rsidRDefault="0073070F"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t xml:space="preserve">Приложение 2 к типовому административному регламенту предоставления муниципальной услуги «Предоставление </w:t>
      </w:r>
      <w:r w:rsidRPr="00F90FA8">
        <w:rPr>
          <w:rFonts w:ascii="Times New Roman" w:hAnsi="Times New Roman"/>
          <w:sz w:val="24"/>
          <w:szCs w:val="24"/>
          <w:lang w:val="ru-RU"/>
        </w:rPr>
        <w:lastRenderedPageBreak/>
        <w:t>земельного участка, находящегося в муниципальной собственности, в безвозмездное пользование»</w:t>
      </w:r>
    </w:p>
    <w:p w:rsidR="00F90FA8" w:rsidRPr="00F90FA8" w:rsidRDefault="00F90FA8" w:rsidP="00057D7D">
      <w:pPr>
        <w:suppressAutoHyphens/>
        <w:ind w:left="3402"/>
        <w:jc w:val="both"/>
        <w:rPr>
          <w:rFonts w:ascii="Times New Roman" w:hAnsi="Times New Roman"/>
          <w:sz w:val="24"/>
          <w:szCs w:val="24"/>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E12B7A" w:rsidRPr="008A7957" w:rsidTr="00D639B6">
        <w:tc>
          <w:tcPr>
            <w:tcW w:w="5392" w:type="dxa"/>
          </w:tcPr>
          <w:p w:rsidR="00E12B7A" w:rsidRPr="00F90FA8" w:rsidRDefault="00E12B7A" w:rsidP="00D639B6">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E12B7A" w:rsidRPr="00F90FA8" w:rsidRDefault="00E12B7A" w:rsidP="00D639B6">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F90FA8" w:rsidRPr="008A7957" w:rsidTr="00057D7D">
        <w:tc>
          <w:tcPr>
            <w:tcW w:w="5387" w:type="dxa"/>
          </w:tcPr>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наименование</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0FA8" w:rsidTr="00057D7D">
        <w:tc>
          <w:tcPr>
            <w:tcW w:w="5387" w:type="dxa"/>
          </w:tcPr>
          <w:p w:rsidR="00F90FA8" w:rsidRPr="00F90FA8" w:rsidRDefault="00F90FA8" w:rsidP="00057D7D">
            <w:pPr>
              <w:suppressAutoHyphens/>
              <w:jc w:val="center"/>
              <w:rPr>
                <w:sz w:val="20"/>
                <w:lang w:val="ru-RU"/>
              </w:rPr>
            </w:pPr>
            <w:r w:rsidRPr="00F90FA8">
              <w:rPr>
                <w:sz w:val="20"/>
                <w:lang w:val="ru-RU"/>
              </w:rPr>
              <w:t>место нахождения</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8A7957"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государственный регистрационный номер записи о государственной регистрации в ЕГРЮЛ</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идентификационный номер налогоплательщика</w:t>
            </w:r>
          </w:p>
          <w:p w:rsidR="00F90FA8" w:rsidRPr="00F90FA8" w:rsidRDefault="00F90FA8" w:rsidP="00057D7D">
            <w:pPr>
              <w:suppressAutoHyphens/>
              <w:contextualSpacing/>
              <w:jc w:val="center"/>
              <w:rPr>
                <w:sz w:val="20"/>
                <w:lang w:val="ru-RU"/>
              </w:rPr>
            </w:pPr>
          </w:p>
        </w:tc>
      </w:tr>
      <w:tr w:rsidR="00F90FA8" w:rsidRPr="008A7957" w:rsidTr="00057D7D">
        <w:trPr>
          <w:trHeight w:val="233"/>
        </w:trPr>
        <w:tc>
          <w:tcPr>
            <w:tcW w:w="5387"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87"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0"/>
                <w:lang w:val="ru-RU"/>
              </w:rPr>
            </w:pPr>
          </w:p>
        </w:tc>
      </w:tr>
    </w:tbl>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jc w:val="center"/>
        <w:rPr>
          <w:rFonts w:ascii="Times New Roman" w:hAnsi="Times New Roman"/>
          <w:szCs w:val="24"/>
          <w:lang w:val="ru-RU"/>
        </w:rPr>
      </w:pPr>
      <w:r w:rsidRPr="00F90FA8">
        <w:rPr>
          <w:rFonts w:ascii="Times New Roman" w:hAnsi="Times New Roman"/>
          <w:szCs w:val="24"/>
          <w:lang w:val="ru-RU"/>
        </w:rPr>
        <w:t>заявление</w:t>
      </w:r>
      <w:r w:rsidRPr="00F90FA8">
        <w:rPr>
          <w:rFonts w:ascii="Times New Roman" w:hAnsi="Times New Roman"/>
          <w:szCs w:val="24"/>
          <w:vertAlign w:val="superscript"/>
          <w:lang w:val="ru-RU"/>
        </w:rPr>
        <w:footnoteReference w:id="2"/>
      </w:r>
    </w:p>
    <w:p w:rsidR="00F90FA8" w:rsidRPr="00F90FA8" w:rsidRDefault="00F90FA8" w:rsidP="00057D7D">
      <w:pPr>
        <w:suppressAutoHyphens/>
        <w:jc w:val="center"/>
        <w:rPr>
          <w:rFonts w:ascii="Times New Roman" w:hAnsi="Times New Roman"/>
          <w:szCs w:val="24"/>
          <w:lang w:val="ru-RU"/>
        </w:rPr>
      </w:pPr>
    </w:p>
    <w:tbl>
      <w:tblPr>
        <w:tblStyle w:val="120"/>
        <w:tblW w:w="0" w:type="auto"/>
        <w:tblLook w:val="04A0" w:firstRow="1" w:lastRow="0" w:firstColumn="1" w:lastColumn="0" w:noHBand="0" w:noVBand="1"/>
      </w:tblPr>
      <w:tblGrid>
        <w:gridCol w:w="1809"/>
        <w:gridCol w:w="1378"/>
        <w:gridCol w:w="2647"/>
        <w:gridCol w:w="262"/>
        <w:gridCol w:w="980"/>
        <w:gridCol w:w="692"/>
        <w:gridCol w:w="2156"/>
      </w:tblGrid>
      <w:tr w:rsidR="00F90FA8" w:rsidRPr="008A7957" w:rsidTr="00057D7D">
        <w:tc>
          <w:tcPr>
            <w:tcW w:w="9924" w:type="dxa"/>
            <w:gridSpan w:val="7"/>
            <w:tcBorders>
              <w:top w:val="nil"/>
              <w:left w:val="nil"/>
              <w:bottom w:val="nil"/>
              <w:right w:val="nil"/>
            </w:tcBorders>
          </w:tcPr>
          <w:p w:rsidR="00F90FA8" w:rsidRPr="00F90FA8" w:rsidRDefault="00F90FA8" w:rsidP="00057D7D">
            <w:pPr>
              <w:suppressAutoHyphens/>
              <w:ind w:firstLine="993"/>
              <w:jc w:val="both"/>
              <w:rPr>
                <w:szCs w:val="28"/>
                <w:lang w:val="ru-RU"/>
              </w:rPr>
            </w:pPr>
            <w:r w:rsidRPr="00F90FA8">
              <w:rPr>
                <w:szCs w:val="28"/>
                <w:lang w:val="ru-RU"/>
              </w:rPr>
              <w:t>Прошу  предоставить  (предварительно  согласовать  предоставление)</w:t>
            </w:r>
          </w:p>
        </w:tc>
      </w:tr>
      <w:tr w:rsidR="00F90FA8" w:rsidRPr="00F90FA8" w:rsidTr="00057D7D">
        <w:tc>
          <w:tcPr>
            <w:tcW w:w="7076" w:type="dxa"/>
            <w:gridSpan w:val="5"/>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земельный участок с кадастровым (условным) номером</w:t>
            </w:r>
          </w:p>
        </w:tc>
        <w:tc>
          <w:tcPr>
            <w:tcW w:w="2848" w:type="dxa"/>
            <w:gridSpan w:val="2"/>
            <w:tcBorders>
              <w:top w:val="nil"/>
              <w:left w:val="nil"/>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F90FA8" w:rsidTr="00057D7D">
        <w:tc>
          <w:tcPr>
            <w:tcW w:w="5834" w:type="dxa"/>
            <w:gridSpan w:val="3"/>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расположенный по адресу (местоположение):</w:t>
            </w:r>
          </w:p>
        </w:tc>
        <w:tc>
          <w:tcPr>
            <w:tcW w:w="4090" w:type="dxa"/>
            <w:gridSpan w:val="4"/>
            <w:tcBorders>
              <w:top w:val="nil"/>
              <w:left w:val="nil"/>
              <w:bottom w:val="single" w:sz="4" w:space="0" w:color="auto"/>
              <w:right w:val="nil"/>
            </w:tcBorders>
          </w:tcPr>
          <w:p w:rsidR="00F90FA8" w:rsidRPr="00F90FA8" w:rsidRDefault="00F90FA8" w:rsidP="00057D7D">
            <w:pPr>
              <w:suppressAutoHyphens/>
              <w:jc w:val="right"/>
              <w:rPr>
                <w:szCs w:val="28"/>
                <w:lang w:val="ru-RU"/>
              </w:rPr>
            </w:pPr>
          </w:p>
        </w:tc>
      </w:tr>
      <w:tr w:rsidR="00F90FA8" w:rsidRPr="00F90FA8" w:rsidTr="00057D7D">
        <w:tc>
          <w:tcPr>
            <w:tcW w:w="9924" w:type="dxa"/>
            <w:gridSpan w:val="7"/>
            <w:tcBorders>
              <w:top w:val="nil"/>
              <w:left w:val="nil"/>
              <w:bottom w:val="single" w:sz="4" w:space="0" w:color="auto"/>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8A7957" w:rsidTr="00057D7D">
        <w:tc>
          <w:tcPr>
            <w:tcW w:w="1809" w:type="dxa"/>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площадью</w:t>
            </w:r>
          </w:p>
        </w:tc>
        <w:tc>
          <w:tcPr>
            <w:tcW w:w="1378" w:type="dxa"/>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c>
          <w:tcPr>
            <w:tcW w:w="4581" w:type="dxa"/>
            <w:gridSpan w:val="4"/>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кв.м, с его целевым использованием</w:t>
            </w:r>
          </w:p>
        </w:tc>
        <w:tc>
          <w:tcPr>
            <w:tcW w:w="2156" w:type="dxa"/>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8A7957" w:rsidTr="00057D7D">
        <w:tc>
          <w:tcPr>
            <w:tcW w:w="9924" w:type="dxa"/>
            <w:gridSpan w:val="7"/>
            <w:tcBorders>
              <w:top w:val="nil"/>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8A7957" w:rsidTr="00057D7D">
        <w:tc>
          <w:tcPr>
            <w:tcW w:w="6096" w:type="dxa"/>
            <w:gridSpan w:val="4"/>
            <w:tcBorders>
              <w:top w:val="single" w:sz="4" w:space="0" w:color="auto"/>
              <w:left w:val="nil"/>
              <w:bottom w:val="nil"/>
              <w:right w:val="nil"/>
            </w:tcBorders>
          </w:tcPr>
          <w:p w:rsidR="00F90FA8" w:rsidRPr="00F90FA8" w:rsidRDefault="00F90FA8" w:rsidP="00057D7D">
            <w:pPr>
              <w:suppressAutoHyphens/>
              <w:jc w:val="both"/>
              <w:rPr>
                <w:szCs w:val="28"/>
                <w:lang w:val="ru-RU"/>
              </w:rPr>
            </w:pPr>
            <w:r w:rsidRPr="00F90FA8">
              <w:rPr>
                <w:szCs w:val="28"/>
                <w:lang w:val="ru-RU"/>
              </w:rPr>
              <w:t>на праве безвозмездного пользования сроком на</w:t>
            </w:r>
          </w:p>
        </w:tc>
        <w:tc>
          <w:tcPr>
            <w:tcW w:w="3828" w:type="dxa"/>
            <w:gridSpan w:val="3"/>
            <w:tcBorders>
              <w:top w:val="single" w:sz="4" w:space="0" w:color="auto"/>
              <w:left w:val="nil"/>
              <w:bottom w:val="single" w:sz="4" w:space="0" w:color="auto"/>
              <w:right w:val="nil"/>
            </w:tcBorders>
          </w:tcPr>
          <w:p w:rsidR="00F90FA8" w:rsidRPr="00F90FA8" w:rsidRDefault="00F90FA8" w:rsidP="00057D7D">
            <w:pPr>
              <w:suppressAutoHyphens/>
              <w:jc w:val="both"/>
              <w:rPr>
                <w:szCs w:val="28"/>
                <w:lang w:val="ru-RU"/>
              </w:rPr>
            </w:pPr>
          </w:p>
        </w:tc>
      </w:tr>
      <w:tr w:rsidR="00F90FA8" w:rsidRPr="00F90FA8" w:rsidTr="00057D7D">
        <w:tc>
          <w:tcPr>
            <w:tcW w:w="9924" w:type="dxa"/>
            <w:gridSpan w:val="7"/>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 xml:space="preserve">                                                                                                        </w:t>
            </w:r>
            <w:r w:rsidRPr="00F90FA8">
              <w:rPr>
                <w:sz w:val="20"/>
                <w:lang w:val="ru-RU"/>
              </w:rPr>
              <w:t>(указать срок)</w:t>
            </w:r>
          </w:p>
        </w:tc>
      </w:tr>
      <w:tr w:rsidR="00F90FA8" w:rsidRPr="008A7957" w:rsidTr="00057D7D">
        <w:tc>
          <w:tcPr>
            <w:tcW w:w="9924" w:type="dxa"/>
            <w:gridSpan w:val="7"/>
            <w:tcBorders>
              <w:top w:val="nil"/>
              <w:left w:val="nil"/>
              <w:bottom w:val="nil"/>
              <w:right w:val="nil"/>
            </w:tcBorders>
          </w:tcPr>
          <w:p w:rsidR="00F90FA8" w:rsidRPr="00F90FA8" w:rsidRDefault="00F90FA8" w:rsidP="00057D7D">
            <w:pPr>
              <w:suppressAutoHyphens/>
              <w:jc w:val="both"/>
              <w:rPr>
                <w:szCs w:val="28"/>
                <w:lang w:val="ru-RU"/>
              </w:rPr>
            </w:pPr>
            <w:r w:rsidRPr="00F90FA8">
              <w:rPr>
                <w:szCs w:val="28"/>
                <w:lang w:val="ru-RU"/>
              </w:rPr>
              <w:t xml:space="preserve">без проведения торгов на основании </w:t>
            </w:r>
          </w:p>
        </w:tc>
      </w:tr>
      <w:tr w:rsidR="00F90FA8" w:rsidRPr="00F90FA8" w:rsidTr="00057D7D">
        <w:tc>
          <w:tcPr>
            <w:tcW w:w="9924" w:type="dxa"/>
            <w:gridSpan w:val="7"/>
            <w:tcBorders>
              <w:top w:val="nil"/>
              <w:left w:val="nil"/>
              <w:bottom w:val="single" w:sz="4" w:space="0" w:color="auto"/>
              <w:right w:val="nil"/>
            </w:tcBorders>
          </w:tcPr>
          <w:p w:rsidR="00F90FA8" w:rsidRPr="00F90FA8" w:rsidRDefault="00F90FA8" w:rsidP="00057D7D">
            <w:pPr>
              <w:suppressAutoHyphens/>
              <w:jc w:val="right"/>
              <w:rPr>
                <w:szCs w:val="28"/>
                <w:lang w:val="ru-RU"/>
              </w:rPr>
            </w:pPr>
            <w:r w:rsidRPr="00F90FA8">
              <w:rPr>
                <w:szCs w:val="28"/>
                <w:lang w:val="ru-RU"/>
              </w:rPr>
              <w:t>.</w:t>
            </w:r>
          </w:p>
        </w:tc>
      </w:tr>
      <w:tr w:rsidR="00F90FA8" w:rsidRPr="008A7957" w:rsidTr="00057D7D">
        <w:tc>
          <w:tcPr>
            <w:tcW w:w="9924" w:type="dxa"/>
            <w:gridSpan w:val="7"/>
            <w:tcBorders>
              <w:left w:val="nil"/>
              <w:bottom w:val="nil"/>
              <w:right w:val="nil"/>
            </w:tcBorders>
          </w:tcPr>
          <w:p w:rsidR="00F90FA8" w:rsidRPr="00F90FA8" w:rsidRDefault="00F90FA8" w:rsidP="00057D7D">
            <w:pPr>
              <w:suppressAutoHyphens/>
              <w:jc w:val="center"/>
              <w:rPr>
                <w:szCs w:val="28"/>
                <w:lang w:val="ru-RU"/>
              </w:rPr>
            </w:pPr>
            <w:r w:rsidRPr="00F90FA8">
              <w:rPr>
                <w:sz w:val="20"/>
                <w:lang w:val="ru-RU"/>
              </w:rPr>
              <w:t>(указывается основание предоставления земельного участка без торгов из числа, предусмотренных п. 2 ст. 39.10 Земельного кодекса РФ)</w:t>
            </w:r>
          </w:p>
        </w:tc>
      </w:tr>
    </w:tbl>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представитель заявителя дает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F90FA8" w:rsidRPr="00F90FA8" w:rsidRDefault="00F90FA8" w:rsidP="00E12B7A">
      <w:pPr>
        <w:suppressAutoHyphens/>
        <w:autoSpaceDE w:val="0"/>
        <w:autoSpaceDN w:val="0"/>
        <w:adjustRightInd w:val="0"/>
        <w:ind w:firstLine="851"/>
        <w:jc w:val="both"/>
        <w:rPr>
          <w:rFonts w:ascii="Times New Roman" w:eastAsia="Calibri" w:hAnsi="Times New Roman"/>
          <w:sz w:val="20"/>
          <w:szCs w:val="22"/>
          <w:lang w:val="ru-RU" w:eastAsia="en-US"/>
        </w:rPr>
      </w:pPr>
      <w:r w:rsidRPr="00F90FA8">
        <w:rPr>
          <w:rFonts w:ascii="Times New Roman" w:eastAsia="Calibri" w:hAnsi="Times New Roman"/>
          <w:sz w:val="24"/>
          <w:szCs w:val="28"/>
          <w:lang w:val="ru-RU" w:eastAsia="en-US"/>
        </w:rPr>
        <w:t>Разрешает</w:t>
      </w:r>
      <w:r w:rsidRPr="00F90FA8">
        <w:rPr>
          <w:rFonts w:ascii="Times New Roman" w:eastAsia="Calibri" w:hAnsi="Times New Roman"/>
          <w:sz w:val="24"/>
          <w:szCs w:val="28"/>
          <w:lang w:val="ru-RU"/>
        </w:rPr>
        <w:t xml:space="preserve"> </w:t>
      </w:r>
      <w:r w:rsidR="00E12B7A">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Сохраняет за собой право отозвать данное согласие письменным заявлением с любой даты.</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8A7957"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9639"/>
        </w:tabs>
        <w:suppressAutoHyphens/>
        <w:ind w:left="3402"/>
        <w:jc w:val="right"/>
        <w:rPr>
          <w:rFonts w:ascii="Times New Roman" w:hAnsi="Times New Roman"/>
          <w:sz w:val="24"/>
          <w:szCs w:val="24"/>
          <w:lang w:val="ru-RU"/>
        </w:rPr>
      </w:pPr>
      <w:r w:rsidRPr="00F90FA8">
        <w:rPr>
          <w:rFonts w:ascii="Times New Roman" w:hAnsi="Times New Roman"/>
          <w:sz w:val="24"/>
          <w:szCs w:val="24"/>
          <w:lang w:val="ru-RU"/>
        </w:rPr>
        <w:t>М.П.</w:t>
      </w:r>
    </w:p>
    <w:p w:rsidR="00F90FA8" w:rsidRPr="00F90FA8" w:rsidRDefault="00F90FA8" w:rsidP="00057D7D">
      <w:pPr>
        <w:suppressAutoHyphens/>
        <w:jc w:val="right"/>
        <w:rPr>
          <w:rFonts w:ascii="Times New Roman" w:hAnsi="Times New Roman"/>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F90FA8" w:rsidRDefault="00F90FA8" w:rsidP="00057D7D">
      <w:pPr>
        <w:suppressAutoHyphens/>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DA5B43" w:rsidRDefault="00DA5B43" w:rsidP="00057D7D">
      <w:pPr>
        <w:tabs>
          <w:tab w:val="left" w:pos="3900"/>
        </w:tabs>
        <w:suppressAutoHyphens/>
        <w:jc w:val="both"/>
        <w:rPr>
          <w:lang w:val="ru-RU"/>
        </w:rPr>
      </w:pPr>
    </w:p>
    <w:p w:rsidR="00DA5B43" w:rsidRDefault="00DA5B43" w:rsidP="00057D7D">
      <w:pPr>
        <w:tabs>
          <w:tab w:val="left" w:pos="3900"/>
        </w:tabs>
        <w:suppressAutoHyphens/>
        <w:jc w:val="both"/>
        <w:rPr>
          <w:lang w:val="ru-RU"/>
        </w:rPr>
      </w:pPr>
    </w:p>
    <w:p w:rsidR="00DA5B43" w:rsidRDefault="00DA5B43" w:rsidP="00057D7D">
      <w:pPr>
        <w:tabs>
          <w:tab w:val="left" w:pos="3900"/>
        </w:tabs>
        <w:suppressAutoHyphens/>
        <w:jc w:val="both"/>
        <w:rPr>
          <w:lang w:val="ru-RU"/>
        </w:rPr>
      </w:pPr>
    </w:p>
    <w:p w:rsidR="00DA5B43" w:rsidRDefault="00DA5B43"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lastRenderedPageBreak/>
        <w:t>В.С.Андреева</w:t>
      </w:r>
    </w:p>
    <w:sectPr w:rsidR="00057D7D" w:rsidRPr="00B263DA" w:rsidSect="00612CC7">
      <w:headerReference w:type="default" r:id="rId21"/>
      <w:headerReference w:type="first" r:id="rId22"/>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E5E" w:rsidRDefault="007D5E5E">
      <w:r>
        <w:separator/>
      </w:r>
    </w:p>
  </w:endnote>
  <w:endnote w:type="continuationSeparator" w:id="0">
    <w:p w:rsidR="007D5E5E" w:rsidRDefault="007D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E5E" w:rsidRDefault="007D5E5E">
      <w:r>
        <w:separator/>
      </w:r>
    </w:p>
  </w:footnote>
  <w:footnote w:type="continuationSeparator" w:id="0">
    <w:p w:rsidR="007D5E5E" w:rsidRDefault="007D5E5E">
      <w:r>
        <w:continuationSeparator/>
      </w:r>
    </w:p>
  </w:footnote>
  <w:footnote w:id="1">
    <w:p w:rsidR="00540F35" w:rsidRDefault="00540F35" w:rsidP="00F90FA8">
      <w:pPr>
        <w:pStyle w:val="af4"/>
      </w:pPr>
      <w:r>
        <w:rPr>
          <w:rStyle w:val="af6"/>
        </w:rPr>
        <w:footnoteRef/>
      </w:r>
      <w:r>
        <w:t xml:space="preserve"> </w:t>
      </w:r>
      <w:r w:rsidRPr="00742103">
        <w:t>Согласие на обработку персональных данных требуется, когда заявителем является физическое лицо</w:t>
      </w:r>
      <w:r w:rsidRPr="00EF0649">
        <w:rPr>
          <w:sz w:val="16"/>
        </w:rPr>
        <w:t>.</w:t>
      </w:r>
    </w:p>
  </w:footnote>
  <w:footnote w:id="2">
    <w:p w:rsidR="00540F35" w:rsidRPr="00F90FA8" w:rsidRDefault="00540F35" w:rsidP="00F90FA8">
      <w:pPr>
        <w:ind w:left="142" w:hanging="142"/>
        <w:jc w:val="both"/>
        <w:rPr>
          <w:lang w:val="ru-RU"/>
        </w:rPr>
      </w:pPr>
      <w:r>
        <w:rPr>
          <w:rStyle w:val="af6"/>
        </w:rPr>
        <w:footnoteRef/>
      </w:r>
      <w:r w:rsidRPr="00F90FA8">
        <w:rPr>
          <w:lang w:val="ru-RU"/>
        </w:rPr>
        <w:t xml:space="preserve"> Заявление юридических лиц может быть составлено на фирменном бланке орг</w:t>
      </w:r>
      <w:r w:rsidRPr="00F90FA8">
        <w:rPr>
          <w:lang w:val="ru-RU"/>
        </w:rPr>
        <w:t>а</w:t>
      </w:r>
      <w:r w:rsidRPr="00F90FA8">
        <w:rPr>
          <w:lang w:val="ru-RU"/>
        </w:rPr>
        <w:t>низации, с обязательным указанием наименования, места нахождения юридич</w:t>
      </w:r>
      <w:r w:rsidRPr="00F90FA8">
        <w:rPr>
          <w:lang w:val="ru-RU"/>
        </w:rPr>
        <w:t>е</w:t>
      </w:r>
      <w:r w:rsidRPr="00F90FA8">
        <w:rPr>
          <w:lang w:val="ru-RU"/>
        </w:rPr>
        <w:t>ского лица, а также государственного регистрационного номера записи о гос</w:t>
      </w:r>
      <w:r w:rsidRPr="00F90FA8">
        <w:rPr>
          <w:lang w:val="ru-RU"/>
        </w:rPr>
        <w:t>у</w:t>
      </w:r>
      <w:r w:rsidRPr="00F90FA8">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F90FA8">
        <w:rPr>
          <w:lang w:val="ru-RU"/>
        </w:rPr>
        <w:t>и</w:t>
      </w:r>
      <w:r w:rsidRPr="00F90FA8">
        <w:rPr>
          <w:lang w:val="ru-RU"/>
        </w:rPr>
        <w:t>телем), подпись должна быть заверена печатью организации.</w:t>
      </w:r>
    </w:p>
    <w:p w:rsidR="00540F35" w:rsidRPr="00F8507B" w:rsidRDefault="00540F35" w:rsidP="00F90FA8">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91021"/>
      <w:docPartObj>
        <w:docPartGallery w:val="Page Numbers (Top of Page)"/>
        <w:docPartUnique/>
      </w:docPartObj>
    </w:sdtPr>
    <w:sdtEndPr/>
    <w:sdtContent>
      <w:p w:rsidR="008634DB" w:rsidRDefault="008634DB">
        <w:pPr>
          <w:pStyle w:val="ab"/>
          <w:jc w:val="center"/>
        </w:pPr>
        <w:r>
          <w:fldChar w:fldCharType="begin"/>
        </w:r>
        <w:r>
          <w:instrText>PAGE   \* MERGEFORMAT</w:instrText>
        </w:r>
        <w:r>
          <w:fldChar w:fldCharType="separate"/>
        </w:r>
        <w:r w:rsidR="00A249E2" w:rsidRPr="00A249E2">
          <w:rPr>
            <w:noProof/>
            <w:lang w:val="ru-RU"/>
          </w:rPr>
          <w:t>2</w:t>
        </w:r>
        <w:r>
          <w:fldChar w:fldCharType="end"/>
        </w:r>
      </w:p>
    </w:sdtContent>
  </w:sdt>
  <w:p w:rsidR="00540F35" w:rsidRPr="008634DB" w:rsidRDefault="00540F35"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F35" w:rsidRDefault="00540F35">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540F35" w:rsidRPr="004C727F" w:rsidRDefault="00540F35"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2BDE31AD"/>
    <w:multiLevelType w:val="hybridMultilevel"/>
    <w:tmpl w:val="7E46C958"/>
    <w:lvl w:ilvl="0" w:tplc="FD926948">
      <w:start w:val="4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4">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5">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7">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9">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3"/>
  </w:num>
  <w:num w:numId="4">
    <w:abstractNumId w:val="19"/>
  </w:num>
  <w:num w:numId="5">
    <w:abstractNumId w:val="6"/>
  </w:num>
  <w:num w:numId="6">
    <w:abstractNumId w:val="20"/>
  </w:num>
  <w:num w:numId="7">
    <w:abstractNumId w:val="27"/>
  </w:num>
  <w:num w:numId="8">
    <w:abstractNumId w:val="13"/>
  </w:num>
  <w:num w:numId="9">
    <w:abstractNumId w:val="14"/>
  </w:num>
  <w:num w:numId="10">
    <w:abstractNumId w:val="17"/>
  </w:num>
  <w:num w:numId="11">
    <w:abstractNumId w:val="21"/>
  </w:num>
  <w:num w:numId="12">
    <w:abstractNumId w:val="18"/>
  </w:num>
  <w:num w:numId="13">
    <w:abstractNumId w:val="2"/>
  </w:num>
  <w:num w:numId="14">
    <w:abstractNumId w:val="8"/>
  </w:num>
  <w:num w:numId="15">
    <w:abstractNumId w:val="29"/>
  </w:num>
  <w:num w:numId="16">
    <w:abstractNumId w:val="15"/>
  </w:num>
  <w:num w:numId="17">
    <w:abstractNumId w:val="16"/>
  </w:num>
  <w:num w:numId="18">
    <w:abstractNumId w:val="4"/>
  </w:num>
  <w:num w:numId="19">
    <w:abstractNumId w:val="9"/>
  </w:num>
  <w:num w:numId="20">
    <w:abstractNumId w:val="1"/>
  </w:num>
  <w:num w:numId="21">
    <w:abstractNumId w:val="26"/>
  </w:num>
  <w:num w:numId="22">
    <w:abstractNumId w:val="5"/>
  </w:num>
  <w:num w:numId="23">
    <w:abstractNumId w:val="25"/>
  </w:num>
  <w:num w:numId="24">
    <w:abstractNumId w:val="10"/>
  </w:num>
  <w:num w:numId="25">
    <w:abstractNumId w:val="24"/>
  </w:num>
  <w:num w:numId="26">
    <w:abstractNumId w:val="12"/>
  </w:num>
  <w:num w:numId="27">
    <w:abstractNumId w:val="3"/>
  </w:num>
  <w:num w:numId="28">
    <w:abstractNumId w:val="11"/>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FA8"/>
    <w:rsid w:val="000F4026"/>
    <w:rsid w:val="000F71D3"/>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7EA9"/>
    <w:rsid w:val="00160243"/>
    <w:rsid w:val="00160698"/>
    <w:rsid w:val="00165DC3"/>
    <w:rsid w:val="00167224"/>
    <w:rsid w:val="0017057B"/>
    <w:rsid w:val="00170CDF"/>
    <w:rsid w:val="001744C6"/>
    <w:rsid w:val="00180E92"/>
    <w:rsid w:val="00181B52"/>
    <w:rsid w:val="00183C69"/>
    <w:rsid w:val="00187BFD"/>
    <w:rsid w:val="00197E5C"/>
    <w:rsid w:val="001A1247"/>
    <w:rsid w:val="001A1C4F"/>
    <w:rsid w:val="001A6163"/>
    <w:rsid w:val="001B74F2"/>
    <w:rsid w:val="001C5AFD"/>
    <w:rsid w:val="001C7D6A"/>
    <w:rsid w:val="001D478C"/>
    <w:rsid w:val="001D7C68"/>
    <w:rsid w:val="001E522C"/>
    <w:rsid w:val="001F68ED"/>
    <w:rsid w:val="00201D1A"/>
    <w:rsid w:val="00203D3D"/>
    <w:rsid w:val="00214684"/>
    <w:rsid w:val="00214C24"/>
    <w:rsid w:val="002221F9"/>
    <w:rsid w:val="00243B61"/>
    <w:rsid w:val="002440FC"/>
    <w:rsid w:val="00244C52"/>
    <w:rsid w:val="00244D6E"/>
    <w:rsid w:val="00251F87"/>
    <w:rsid w:val="00254712"/>
    <w:rsid w:val="002549C1"/>
    <w:rsid w:val="00254B76"/>
    <w:rsid w:val="00255BD6"/>
    <w:rsid w:val="00263A73"/>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41D8"/>
    <w:rsid w:val="002C752A"/>
    <w:rsid w:val="002D483F"/>
    <w:rsid w:val="002D596A"/>
    <w:rsid w:val="002D6E43"/>
    <w:rsid w:val="002E2C5A"/>
    <w:rsid w:val="002E349B"/>
    <w:rsid w:val="00301949"/>
    <w:rsid w:val="00307496"/>
    <w:rsid w:val="0031175F"/>
    <w:rsid w:val="00314F6B"/>
    <w:rsid w:val="00315F5B"/>
    <w:rsid w:val="00317719"/>
    <w:rsid w:val="00320A2E"/>
    <w:rsid w:val="00321A18"/>
    <w:rsid w:val="00325B03"/>
    <w:rsid w:val="00325D51"/>
    <w:rsid w:val="003322DA"/>
    <w:rsid w:val="00332AD0"/>
    <w:rsid w:val="00334945"/>
    <w:rsid w:val="00335414"/>
    <w:rsid w:val="00337060"/>
    <w:rsid w:val="00337E54"/>
    <w:rsid w:val="003459CF"/>
    <w:rsid w:val="003459F8"/>
    <w:rsid w:val="00345C82"/>
    <w:rsid w:val="00350E44"/>
    <w:rsid w:val="00351BAA"/>
    <w:rsid w:val="003524DE"/>
    <w:rsid w:val="00355509"/>
    <w:rsid w:val="0036436E"/>
    <w:rsid w:val="0036522E"/>
    <w:rsid w:val="00370163"/>
    <w:rsid w:val="00371350"/>
    <w:rsid w:val="00373E2F"/>
    <w:rsid w:val="0037404A"/>
    <w:rsid w:val="00376D23"/>
    <w:rsid w:val="0038772A"/>
    <w:rsid w:val="00390BFC"/>
    <w:rsid w:val="00395205"/>
    <w:rsid w:val="0039623E"/>
    <w:rsid w:val="0039631B"/>
    <w:rsid w:val="003967E9"/>
    <w:rsid w:val="00396F9E"/>
    <w:rsid w:val="003A3923"/>
    <w:rsid w:val="003B01B5"/>
    <w:rsid w:val="003B179F"/>
    <w:rsid w:val="003B36B0"/>
    <w:rsid w:val="003B4494"/>
    <w:rsid w:val="003B5BE5"/>
    <w:rsid w:val="003C1E83"/>
    <w:rsid w:val="003C2125"/>
    <w:rsid w:val="003D08AB"/>
    <w:rsid w:val="003E005A"/>
    <w:rsid w:val="003E46BC"/>
    <w:rsid w:val="003F1024"/>
    <w:rsid w:val="003F20FE"/>
    <w:rsid w:val="003F4860"/>
    <w:rsid w:val="00402E6B"/>
    <w:rsid w:val="004044FE"/>
    <w:rsid w:val="0040632A"/>
    <w:rsid w:val="00406FE3"/>
    <w:rsid w:val="004073F9"/>
    <w:rsid w:val="004100D6"/>
    <w:rsid w:val="00410210"/>
    <w:rsid w:val="00414FBF"/>
    <w:rsid w:val="00422F1E"/>
    <w:rsid w:val="00423F47"/>
    <w:rsid w:val="004266F7"/>
    <w:rsid w:val="00432533"/>
    <w:rsid w:val="004327E5"/>
    <w:rsid w:val="004331BB"/>
    <w:rsid w:val="004336A1"/>
    <w:rsid w:val="00435541"/>
    <w:rsid w:val="0044095C"/>
    <w:rsid w:val="00445FFE"/>
    <w:rsid w:val="0045497E"/>
    <w:rsid w:val="004552A3"/>
    <w:rsid w:val="004566F9"/>
    <w:rsid w:val="0046196A"/>
    <w:rsid w:val="004625AB"/>
    <w:rsid w:val="00462ED9"/>
    <w:rsid w:val="00463B69"/>
    <w:rsid w:val="00473337"/>
    <w:rsid w:val="0048432E"/>
    <w:rsid w:val="00487081"/>
    <w:rsid w:val="004877E6"/>
    <w:rsid w:val="004902A8"/>
    <w:rsid w:val="00490306"/>
    <w:rsid w:val="0049595B"/>
    <w:rsid w:val="004A21A1"/>
    <w:rsid w:val="004A265F"/>
    <w:rsid w:val="004A26B4"/>
    <w:rsid w:val="004A3398"/>
    <w:rsid w:val="004A4C22"/>
    <w:rsid w:val="004B1F47"/>
    <w:rsid w:val="004B7DEF"/>
    <w:rsid w:val="004C3326"/>
    <w:rsid w:val="004C6001"/>
    <w:rsid w:val="004C727F"/>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814BC"/>
    <w:rsid w:val="00581DFF"/>
    <w:rsid w:val="005921D8"/>
    <w:rsid w:val="005970A6"/>
    <w:rsid w:val="005A0326"/>
    <w:rsid w:val="005A2FD6"/>
    <w:rsid w:val="005A3200"/>
    <w:rsid w:val="005A3BD8"/>
    <w:rsid w:val="005A460A"/>
    <w:rsid w:val="005A7191"/>
    <w:rsid w:val="005A7C20"/>
    <w:rsid w:val="005C172B"/>
    <w:rsid w:val="005C4C52"/>
    <w:rsid w:val="005D2A5B"/>
    <w:rsid w:val="005D78D7"/>
    <w:rsid w:val="005D7A43"/>
    <w:rsid w:val="005F5003"/>
    <w:rsid w:val="005F5D42"/>
    <w:rsid w:val="0060259B"/>
    <w:rsid w:val="00603509"/>
    <w:rsid w:val="006055AA"/>
    <w:rsid w:val="006061D8"/>
    <w:rsid w:val="00610855"/>
    <w:rsid w:val="0061125C"/>
    <w:rsid w:val="00612CC7"/>
    <w:rsid w:val="00614B2F"/>
    <w:rsid w:val="006346B7"/>
    <w:rsid w:val="00644B47"/>
    <w:rsid w:val="00647F81"/>
    <w:rsid w:val="006522CC"/>
    <w:rsid w:val="006528AE"/>
    <w:rsid w:val="00652AAB"/>
    <w:rsid w:val="0065457C"/>
    <w:rsid w:val="00661CA7"/>
    <w:rsid w:val="00664314"/>
    <w:rsid w:val="00670D9E"/>
    <w:rsid w:val="006719F4"/>
    <w:rsid w:val="006772D8"/>
    <w:rsid w:val="006869EA"/>
    <w:rsid w:val="006927C9"/>
    <w:rsid w:val="006A5ED5"/>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4280"/>
    <w:rsid w:val="006F4400"/>
    <w:rsid w:val="006F576D"/>
    <w:rsid w:val="006F604F"/>
    <w:rsid w:val="00705CAF"/>
    <w:rsid w:val="00715BF1"/>
    <w:rsid w:val="00716439"/>
    <w:rsid w:val="00720A3B"/>
    <w:rsid w:val="00721D64"/>
    <w:rsid w:val="007236E9"/>
    <w:rsid w:val="00724CEB"/>
    <w:rsid w:val="00727AD3"/>
    <w:rsid w:val="0073070F"/>
    <w:rsid w:val="007309E5"/>
    <w:rsid w:val="00735110"/>
    <w:rsid w:val="00744E2E"/>
    <w:rsid w:val="00746F7C"/>
    <w:rsid w:val="007512BE"/>
    <w:rsid w:val="0075156D"/>
    <w:rsid w:val="007518E9"/>
    <w:rsid w:val="007606B2"/>
    <w:rsid w:val="0076196C"/>
    <w:rsid w:val="007638E3"/>
    <w:rsid w:val="00766D23"/>
    <w:rsid w:val="00771002"/>
    <w:rsid w:val="0077463F"/>
    <w:rsid w:val="00783172"/>
    <w:rsid w:val="00787B3A"/>
    <w:rsid w:val="00795C2D"/>
    <w:rsid w:val="007A0D10"/>
    <w:rsid w:val="007A549E"/>
    <w:rsid w:val="007A7AA7"/>
    <w:rsid w:val="007B0198"/>
    <w:rsid w:val="007B1D3B"/>
    <w:rsid w:val="007B78AB"/>
    <w:rsid w:val="007C1547"/>
    <w:rsid w:val="007C2906"/>
    <w:rsid w:val="007C4539"/>
    <w:rsid w:val="007C77C5"/>
    <w:rsid w:val="007D042C"/>
    <w:rsid w:val="007D18DD"/>
    <w:rsid w:val="007D271C"/>
    <w:rsid w:val="007D597A"/>
    <w:rsid w:val="007D5E5E"/>
    <w:rsid w:val="007D73E5"/>
    <w:rsid w:val="007E1677"/>
    <w:rsid w:val="007E58F7"/>
    <w:rsid w:val="007E61C6"/>
    <w:rsid w:val="007F156D"/>
    <w:rsid w:val="007F3243"/>
    <w:rsid w:val="007F3ECA"/>
    <w:rsid w:val="007F6C8F"/>
    <w:rsid w:val="008005F7"/>
    <w:rsid w:val="00800F27"/>
    <w:rsid w:val="0080173D"/>
    <w:rsid w:val="00810EE2"/>
    <w:rsid w:val="00811DF2"/>
    <w:rsid w:val="00812A96"/>
    <w:rsid w:val="008142DA"/>
    <w:rsid w:val="00821F0C"/>
    <w:rsid w:val="00824826"/>
    <w:rsid w:val="0082526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7187"/>
    <w:rsid w:val="00887B5E"/>
    <w:rsid w:val="008917E2"/>
    <w:rsid w:val="00895281"/>
    <w:rsid w:val="008A5649"/>
    <w:rsid w:val="008A7957"/>
    <w:rsid w:val="008B0836"/>
    <w:rsid w:val="008B0D27"/>
    <w:rsid w:val="008B0F77"/>
    <w:rsid w:val="008B42B7"/>
    <w:rsid w:val="008B52CB"/>
    <w:rsid w:val="008B7CDE"/>
    <w:rsid w:val="008C43D8"/>
    <w:rsid w:val="008D0202"/>
    <w:rsid w:val="008D0322"/>
    <w:rsid w:val="008D16CD"/>
    <w:rsid w:val="008D1731"/>
    <w:rsid w:val="008D1B34"/>
    <w:rsid w:val="008E11FB"/>
    <w:rsid w:val="008E2C1E"/>
    <w:rsid w:val="008E5226"/>
    <w:rsid w:val="008E572B"/>
    <w:rsid w:val="008F4B26"/>
    <w:rsid w:val="009001CE"/>
    <w:rsid w:val="0090450B"/>
    <w:rsid w:val="0090780D"/>
    <w:rsid w:val="00910455"/>
    <w:rsid w:val="009174FF"/>
    <w:rsid w:val="009220E0"/>
    <w:rsid w:val="00924F44"/>
    <w:rsid w:val="00926240"/>
    <w:rsid w:val="009353CC"/>
    <w:rsid w:val="00944AF4"/>
    <w:rsid w:val="00944DEA"/>
    <w:rsid w:val="00952B71"/>
    <w:rsid w:val="00953BFD"/>
    <w:rsid w:val="00961E7C"/>
    <w:rsid w:val="0096302C"/>
    <w:rsid w:val="00966A64"/>
    <w:rsid w:val="00975506"/>
    <w:rsid w:val="009805FC"/>
    <w:rsid w:val="00986C5A"/>
    <w:rsid w:val="00987245"/>
    <w:rsid w:val="00991B78"/>
    <w:rsid w:val="0099633A"/>
    <w:rsid w:val="009975C5"/>
    <w:rsid w:val="009A040E"/>
    <w:rsid w:val="009B0FAA"/>
    <w:rsid w:val="009B4B94"/>
    <w:rsid w:val="009C457C"/>
    <w:rsid w:val="009C51DF"/>
    <w:rsid w:val="009D0FF1"/>
    <w:rsid w:val="009D57B1"/>
    <w:rsid w:val="009E21C0"/>
    <w:rsid w:val="009E3730"/>
    <w:rsid w:val="009E37DB"/>
    <w:rsid w:val="009E5111"/>
    <w:rsid w:val="009E7F3B"/>
    <w:rsid w:val="009F0255"/>
    <w:rsid w:val="009F2CC0"/>
    <w:rsid w:val="009F6279"/>
    <w:rsid w:val="00A013AF"/>
    <w:rsid w:val="00A03456"/>
    <w:rsid w:val="00A11D00"/>
    <w:rsid w:val="00A235A0"/>
    <w:rsid w:val="00A249E2"/>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59EE"/>
    <w:rsid w:val="00AA1E1B"/>
    <w:rsid w:val="00AA3F09"/>
    <w:rsid w:val="00AB4403"/>
    <w:rsid w:val="00AC06F3"/>
    <w:rsid w:val="00AC2722"/>
    <w:rsid w:val="00AC462E"/>
    <w:rsid w:val="00AC4757"/>
    <w:rsid w:val="00AC56A0"/>
    <w:rsid w:val="00AC5FE5"/>
    <w:rsid w:val="00AD054F"/>
    <w:rsid w:val="00AD3251"/>
    <w:rsid w:val="00AD3507"/>
    <w:rsid w:val="00AD6210"/>
    <w:rsid w:val="00AD7698"/>
    <w:rsid w:val="00AE4ED8"/>
    <w:rsid w:val="00AE5D28"/>
    <w:rsid w:val="00AE69CB"/>
    <w:rsid w:val="00AF032B"/>
    <w:rsid w:val="00B00790"/>
    <w:rsid w:val="00B03651"/>
    <w:rsid w:val="00B04403"/>
    <w:rsid w:val="00B0594A"/>
    <w:rsid w:val="00B12B32"/>
    <w:rsid w:val="00B14823"/>
    <w:rsid w:val="00B17193"/>
    <w:rsid w:val="00B21D9D"/>
    <w:rsid w:val="00B25C79"/>
    <w:rsid w:val="00B263DA"/>
    <w:rsid w:val="00B26D87"/>
    <w:rsid w:val="00B302F1"/>
    <w:rsid w:val="00B30B3C"/>
    <w:rsid w:val="00B34458"/>
    <w:rsid w:val="00B45BB6"/>
    <w:rsid w:val="00B464D4"/>
    <w:rsid w:val="00B54CD9"/>
    <w:rsid w:val="00B55741"/>
    <w:rsid w:val="00B55D43"/>
    <w:rsid w:val="00B66B5E"/>
    <w:rsid w:val="00B717EB"/>
    <w:rsid w:val="00B7335E"/>
    <w:rsid w:val="00B7452B"/>
    <w:rsid w:val="00B7494B"/>
    <w:rsid w:val="00B77A2A"/>
    <w:rsid w:val="00B813BC"/>
    <w:rsid w:val="00B97CC8"/>
    <w:rsid w:val="00BA20E5"/>
    <w:rsid w:val="00BA3EE4"/>
    <w:rsid w:val="00BA449F"/>
    <w:rsid w:val="00BA4ECF"/>
    <w:rsid w:val="00BA55FA"/>
    <w:rsid w:val="00BC22D2"/>
    <w:rsid w:val="00BC3F36"/>
    <w:rsid w:val="00BC42E4"/>
    <w:rsid w:val="00BC4D5A"/>
    <w:rsid w:val="00BC643E"/>
    <w:rsid w:val="00BD0650"/>
    <w:rsid w:val="00BD2B41"/>
    <w:rsid w:val="00BD320F"/>
    <w:rsid w:val="00BD4D2D"/>
    <w:rsid w:val="00BD575F"/>
    <w:rsid w:val="00BE070B"/>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4794"/>
    <w:rsid w:val="00C46C57"/>
    <w:rsid w:val="00C47C20"/>
    <w:rsid w:val="00C56058"/>
    <w:rsid w:val="00C61705"/>
    <w:rsid w:val="00C62BB3"/>
    <w:rsid w:val="00C81842"/>
    <w:rsid w:val="00C85C8F"/>
    <w:rsid w:val="00C9395C"/>
    <w:rsid w:val="00CA1CF4"/>
    <w:rsid w:val="00CA3FD2"/>
    <w:rsid w:val="00CB170B"/>
    <w:rsid w:val="00CB1FFE"/>
    <w:rsid w:val="00CB312F"/>
    <w:rsid w:val="00CC0CCA"/>
    <w:rsid w:val="00CC1CAE"/>
    <w:rsid w:val="00CC3CF3"/>
    <w:rsid w:val="00CC42A3"/>
    <w:rsid w:val="00CC5587"/>
    <w:rsid w:val="00CD02ED"/>
    <w:rsid w:val="00CD1FF3"/>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331D"/>
    <w:rsid w:val="00D23E28"/>
    <w:rsid w:val="00D24056"/>
    <w:rsid w:val="00D25DF8"/>
    <w:rsid w:val="00D27B4E"/>
    <w:rsid w:val="00D316A9"/>
    <w:rsid w:val="00D32791"/>
    <w:rsid w:val="00D34D21"/>
    <w:rsid w:val="00D363A5"/>
    <w:rsid w:val="00D41E2E"/>
    <w:rsid w:val="00D42003"/>
    <w:rsid w:val="00D5280B"/>
    <w:rsid w:val="00D52DED"/>
    <w:rsid w:val="00D56081"/>
    <w:rsid w:val="00D56A5F"/>
    <w:rsid w:val="00D61376"/>
    <w:rsid w:val="00D639B6"/>
    <w:rsid w:val="00D72C6B"/>
    <w:rsid w:val="00D732E4"/>
    <w:rsid w:val="00D82F56"/>
    <w:rsid w:val="00D977FC"/>
    <w:rsid w:val="00DA06DE"/>
    <w:rsid w:val="00DA5B43"/>
    <w:rsid w:val="00DB0D02"/>
    <w:rsid w:val="00DB111F"/>
    <w:rsid w:val="00DB2B06"/>
    <w:rsid w:val="00DD05EA"/>
    <w:rsid w:val="00DD19E6"/>
    <w:rsid w:val="00DD3EE3"/>
    <w:rsid w:val="00DD5276"/>
    <w:rsid w:val="00DE33BE"/>
    <w:rsid w:val="00DF4842"/>
    <w:rsid w:val="00DF5241"/>
    <w:rsid w:val="00DF5EE4"/>
    <w:rsid w:val="00DF60CE"/>
    <w:rsid w:val="00E129E5"/>
    <w:rsid w:val="00E12B7A"/>
    <w:rsid w:val="00E22733"/>
    <w:rsid w:val="00E24F2C"/>
    <w:rsid w:val="00E270DB"/>
    <w:rsid w:val="00E41B4B"/>
    <w:rsid w:val="00E43408"/>
    <w:rsid w:val="00E45B37"/>
    <w:rsid w:val="00E47C64"/>
    <w:rsid w:val="00E512DA"/>
    <w:rsid w:val="00E5240F"/>
    <w:rsid w:val="00E52426"/>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4D70"/>
    <w:rsid w:val="00EA5D81"/>
    <w:rsid w:val="00EB0405"/>
    <w:rsid w:val="00EB371A"/>
    <w:rsid w:val="00EB67D9"/>
    <w:rsid w:val="00EB6A0C"/>
    <w:rsid w:val="00EC1A38"/>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8F5"/>
    <w:rsid w:val="00F16D52"/>
    <w:rsid w:val="00F242C6"/>
    <w:rsid w:val="00F262D5"/>
    <w:rsid w:val="00F267EF"/>
    <w:rsid w:val="00F30F1A"/>
    <w:rsid w:val="00F31081"/>
    <w:rsid w:val="00F31E81"/>
    <w:rsid w:val="00F33E00"/>
    <w:rsid w:val="00F3403A"/>
    <w:rsid w:val="00F374BE"/>
    <w:rsid w:val="00F40AD5"/>
    <w:rsid w:val="00F410C3"/>
    <w:rsid w:val="00F43EF4"/>
    <w:rsid w:val="00F53E60"/>
    <w:rsid w:val="00F54953"/>
    <w:rsid w:val="00F54E71"/>
    <w:rsid w:val="00F57198"/>
    <w:rsid w:val="00F633F3"/>
    <w:rsid w:val="00F66C9D"/>
    <w:rsid w:val="00F675F0"/>
    <w:rsid w:val="00F707FE"/>
    <w:rsid w:val="00F801B9"/>
    <w:rsid w:val="00F83C50"/>
    <w:rsid w:val="00F90FA8"/>
    <w:rsid w:val="00F9284B"/>
    <w:rsid w:val="00F95A88"/>
    <w:rsid w:val="00FA0676"/>
    <w:rsid w:val="00FA0DBA"/>
    <w:rsid w:val="00FA1185"/>
    <w:rsid w:val="00FA1CF2"/>
    <w:rsid w:val="00FA5343"/>
    <w:rsid w:val="00FB37A5"/>
    <w:rsid w:val="00FB5E80"/>
    <w:rsid w:val="00FB6417"/>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295AE3DC2ABCBE00F8E651912F57058B253EB46F15606683D10F0FD618E6C49928AC96330EA1553A7483FBF7812B02ED183A167B5AAC383244649CnEg8L" TargetMode="External"/><Relationship Id="rId18"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A0295AE3DC2ABCBE00F8E651912F57058B253EB46F15606683D10F0FD618E6C49928AC96330EA1553A7483FBF7812B02ED183A167B5AAC383244649CnEg8L" TargetMode="External"/><Relationship Id="rId17"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D7DB44AE2EE1CB0C4FC98B997CC4F56E699608995E39ECA9EC764916B7B653FC71BE8D4F18BCFC28F1BC639A1BB2D8652AD63D3A28m2u0G" TargetMode="External"/><Relationship Id="rId20" Type="http://schemas.openxmlformats.org/officeDocument/2006/relationships/hyperlink" Target="consultantplus://offline/ref=D7DB44AE2EE1CB0C4FC98B997CC4F56E699608995E39ECA9EC764916B7B653FC71BE8D4C1CB8F479A2F362C65FE0CB642FD63E3834221E23m2u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295AE3DC2ABCBE00F8E651912F57058B253EB46F15606683D10F0FD618E6C49928AC96330EA1553A7483FBF7812B02ED183A167B5AAC383244649CnEg8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D2E5E5FA85687187E641BFF5EDFCA8E0A58A56DCDB537E7473E2519B4EB5FAFD9DB4C7EB37CDCC99F77B1E8C442CDF0EE1121F0D0F8BA3C0BD798F7s1O3G" TargetMode="External"/><Relationship Id="rId23" Type="http://schemas.openxmlformats.org/officeDocument/2006/relationships/fontTable" Target="fontTable.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D7DB44AE2EE1CB0C4FC98B997CC4F56E699608995E39ECA9EC764916B7B653FC71BE8D4C1CB8F479A2F362C65FE0CB642FD63E3834221E23m2u5G"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08F0A832706262207459F03ECC52B3DF2E7ADF40B366FC5198F8DBC03B8E4E2FDF47B55F9F7443AD814E02A03BX4g8I"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BA09C-E0DE-4517-A07E-8D9F829B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47</Pages>
  <Words>16236</Words>
  <Characters>92550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108569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Больных Алина Викторовна</cp:lastModifiedBy>
  <cp:revision>2</cp:revision>
  <cp:lastPrinted>2020-12-07T07:05:00Z</cp:lastPrinted>
  <dcterms:created xsi:type="dcterms:W3CDTF">2020-12-10T13:19:00Z</dcterms:created>
  <dcterms:modified xsi:type="dcterms:W3CDTF">2020-12-10T13:19:00Z</dcterms:modified>
</cp:coreProperties>
</file>