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EE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Информация</w:t>
      </w: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811A2">
        <w:rPr>
          <w:rFonts w:ascii="Times New Roman" w:hAnsi="Times New Roman" w:cs="Times New Roman"/>
          <w:sz w:val="28"/>
          <w:szCs w:val="28"/>
        </w:rPr>
        <w:t xml:space="preserve"> среднемесячной заработной плате</w:t>
      </w: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Pr="001811A2">
        <w:rPr>
          <w:rFonts w:ascii="Times New Roman" w:hAnsi="Times New Roman" w:cs="Times New Roman"/>
          <w:sz w:val="28"/>
          <w:szCs w:val="28"/>
        </w:rPr>
        <w:t>Липецкпассажиртранс</w:t>
      </w:r>
      <w:proofErr w:type="spellEnd"/>
      <w:r w:rsidRPr="001811A2">
        <w:rPr>
          <w:rFonts w:ascii="Times New Roman" w:hAnsi="Times New Roman" w:cs="Times New Roman"/>
          <w:sz w:val="28"/>
          <w:szCs w:val="28"/>
        </w:rPr>
        <w:t>»</w:t>
      </w:r>
    </w:p>
    <w:p w:rsidR="001811A2" w:rsidRDefault="007C0A49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2018 год</w:t>
      </w:r>
      <w:r w:rsidR="001811A2" w:rsidRPr="001811A2">
        <w:rPr>
          <w:rFonts w:ascii="Times New Roman" w:hAnsi="Times New Roman" w:cs="Times New Roman"/>
          <w:sz w:val="28"/>
          <w:szCs w:val="28"/>
        </w:rPr>
        <w:t>.</w:t>
      </w:r>
    </w:p>
    <w:p w:rsid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9" w:type="dxa"/>
        <w:tblInd w:w="-743" w:type="dxa"/>
        <w:tblLook w:val="04A0"/>
      </w:tblPr>
      <w:tblGrid>
        <w:gridCol w:w="851"/>
        <w:gridCol w:w="2727"/>
        <w:gridCol w:w="4361"/>
        <w:gridCol w:w="2410"/>
      </w:tblGrid>
      <w:tr w:rsidR="001811A2" w:rsidTr="001811A2">
        <w:tc>
          <w:tcPr>
            <w:tcW w:w="851" w:type="dxa"/>
            <w:vAlign w:val="center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7" w:type="dxa"/>
            <w:vAlign w:val="center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361" w:type="dxa"/>
            <w:vAlign w:val="center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vAlign w:val="center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7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 К.В.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811A2" w:rsidRPr="007C0A49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131 286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Забабурин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811A2" w:rsidRPr="007C0A49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115 714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7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Забабурин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0B402D" w:rsidRPr="007C0A49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эксплуатаци</w:t>
            </w:r>
            <w:r w:rsidR="007C0A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410" w:type="dxa"/>
          </w:tcPr>
          <w:p w:rsidR="001811A2" w:rsidRDefault="007D293D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76 290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7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Олимпиева С.А.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7D2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финансам – главный бухгалтер</w:t>
            </w:r>
          </w:p>
        </w:tc>
        <w:tc>
          <w:tcPr>
            <w:tcW w:w="2410" w:type="dxa"/>
          </w:tcPr>
          <w:p w:rsidR="001811A2" w:rsidRDefault="007D293D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79 117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7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1811A2" w:rsidP="007D293D">
            <w:pPr>
              <w:pStyle w:val="a3"/>
              <w:ind w:right="-5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7D2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персоналу</w:t>
            </w:r>
          </w:p>
        </w:tc>
        <w:tc>
          <w:tcPr>
            <w:tcW w:w="2410" w:type="dxa"/>
          </w:tcPr>
          <w:p w:rsidR="001811A2" w:rsidRDefault="007D293D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67 149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7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Белореченский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7D293D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экономической безопасности</w:t>
            </w:r>
          </w:p>
        </w:tc>
        <w:tc>
          <w:tcPr>
            <w:tcW w:w="2410" w:type="dxa"/>
          </w:tcPr>
          <w:p w:rsidR="001811A2" w:rsidRDefault="007D293D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56 916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7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Удальцов М.Ю.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7D293D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– коммерческий директор</w:t>
            </w:r>
          </w:p>
        </w:tc>
        <w:tc>
          <w:tcPr>
            <w:tcW w:w="2410" w:type="dxa"/>
          </w:tcPr>
          <w:p w:rsidR="001811A2" w:rsidRDefault="007D293D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55 093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7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 А.А.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7D293D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– технический директор</w:t>
            </w:r>
          </w:p>
        </w:tc>
        <w:tc>
          <w:tcPr>
            <w:tcW w:w="2410" w:type="dxa"/>
          </w:tcPr>
          <w:p w:rsidR="001811A2" w:rsidRDefault="007D293D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58 114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7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 А.А.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7D293D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– финансовый директор</w:t>
            </w:r>
          </w:p>
        </w:tc>
        <w:tc>
          <w:tcPr>
            <w:tcW w:w="2410" w:type="dxa"/>
          </w:tcPr>
          <w:p w:rsidR="001811A2" w:rsidRDefault="007D293D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43 400</w:t>
            </w:r>
          </w:p>
        </w:tc>
      </w:tr>
    </w:tbl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811A2" w:rsidRPr="001811A2" w:rsidRDefault="001811A2">
      <w:pPr>
        <w:rPr>
          <w:rFonts w:ascii="Times New Roman" w:hAnsi="Times New Roman" w:cs="Times New Roman"/>
          <w:sz w:val="28"/>
          <w:szCs w:val="28"/>
        </w:rPr>
      </w:pPr>
    </w:p>
    <w:sectPr w:rsidR="001811A2" w:rsidRPr="001811A2" w:rsidSect="001811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811A2"/>
    <w:rsid w:val="000B402D"/>
    <w:rsid w:val="001811A2"/>
    <w:rsid w:val="007C0A49"/>
    <w:rsid w:val="007D293D"/>
    <w:rsid w:val="00C37CC9"/>
    <w:rsid w:val="00DC2A06"/>
    <w:rsid w:val="00DD07EE"/>
    <w:rsid w:val="00E1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1A2"/>
    <w:pPr>
      <w:spacing w:after="0" w:line="240" w:lineRule="auto"/>
    </w:pPr>
  </w:style>
  <w:style w:type="table" w:styleId="a4">
    <w:name w:val="Table Grid"/>
    <w:basedOn w:val="a1"/>
    <w:uiPriority w:val="59"/>
    <w:rsid w:val="00181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lomakinayuyu</cp:lastModifiedBy>
  <cp:revision>4</cp:revision>
  <dcterms:created xsi:type="dcterms:W3CDTF">2019-03-28T10:39:00Z</dcterms:created>
  <dcterms:modified xsi:type="dcterms:W3CDTF">2019-03-29T10:38:00Z</dcterms:modified>
</cp:coreProperties>
</file>