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137C7F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C2DF2" w:rsidP="00B41E39">
      <w:pPr>
        <w:rPr>
          <w:rFonts w:ascii="Times New Roman CYR" w:hAnsi="Times New Roman CYR"/>
          <w:b/>
          <w:sz w:val="24"/>
        </w:rPr>
      </w:pPr>
      <w:r w:rsidRPr="00BC2DF2">
        <w:rPr>
          <w:rFonts w:ascii="Times New Roman CYR" w:hAnsi="Times New Roman CYR"/>
          <w:szCs w:val="28"/>
        </w:rPr>
        <w:t>28.03.2019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C2DF2">
        <w:rPr>
          <w:rFonts w:ascii="Times New Roman CYR" w:hAnsi="Times New Roman CYR"/>
          <w:szCs w:val="28"/>
        </w:rPr>
        <w:t xml:space="preserve">№ </w:t>
      </w:r>
      <w:r w:rsidRPr="00BC2DF2">
        <w:rPr>
          <w:rFonts w:ascii="Times New Roman CYR" w:hAnsi="Times New Roman CYR"/>
          <w:szCs w:val="28"/>
        </w:rPr>
        <w:t>581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Pr="00AD7BBD">
        <w:rPr>
          <w:rFonts w:ascii="Times New Roman CYR" w:hAnsi="Times New Roman CYR"/>
        </w:rPr>
        <w:t>от </w:t>
      </w:r>
      <w:r w:rsidR="00D77528" w:rsidRPr="00AD7BBD">
        <w:rPr>
          <w:rFonts w:ascii="Times New Roman CYR" w:hAnsi="Times New Roman CYR"/>
        </w:rPr>
        <w:t>25.</w:t>
      </w:r>
      <w:r w:rsidR="005732ED">
        <w:rPr>
          <w:rFonts w:ascii="Times New Roman CYR" w:hAnsi="Times New Roman CYR"/>
        </w:rPr>
        <w:t>12</w:t>
      </w:r>
      <w:r w:rsidR="00742A5D" w:rsidRPr="00AD7BBD">
        <w:rPr>
          <w:rFonts w:ascii="Times New Roman CYR" w:hAnsi="Times New Roman CYR"/>
        </w:rPr>
        <w:t>.2018 № </w:t>
      </w:r>
      <w:r w:rsidR="00AD7BBD" w:rsidRPr="00AD7BBD">
        <w:rPr>
          <w:rFonts w:ascii="Times New Roman CYR" w:hAnsi="Times New Roman CYR"/>
        </w:rPr>
        <w:t>809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«О </w:t>
      </w:r>
      <w:r w:rsidR="00AD7BBD">
        <w:rPr>
          <w:rFonts w:ascii="Times New Roman CYR" w:hAnsi="Times New Roman CYR"/>
        </w:rPr>
        <w:t>Бюджете города Липецка на 2019 год и на плановый период 2020 и 2021 годов»</w:t>
      </w:r>
      <w:r w:rsidR="00BF3FCB">
        <w:rPr>
          <w:rFonts w:ascii="Times New Roman CYR" w:hAnsi="Times New Roman CYR"/>
        </w:rPr>
        <w:t>,</w:t>
      </w:r>
      <w:r w:rsidR="00AD7BBD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</w:t>
      </w:r>
      <w:r w:rsidR="0024115B">
        <w:rPr>
          <w:rFonts w:ascii="Times New Roman CYR" w:hAnsi="Times New Roman CYR"/>
        </w:rPr>
        <w:t xml:space="preserve">            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AD7BBD">
        <w:rPr>
          <w:rFonts w:ascii="Times New Roman CYR" w:hAnsi="Times New Roman CYR"/>
        </w:rPr>
        <w:t>, от 28.09.2018                № 1747, от 18.12.2018 № 2370, от 29.12.2018 № 2552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E41AEF" w:rsidRDefault="00BF3FCB" w:rsidP="00BF3FCB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79170C" w:rsidRPr="00E41AEF">
        <w:rPr>
          <w:rFonts w:ascii="Times New Roman CYR" w:hAnsi="Times New Roman CYR"/>
        </w:rPr>
        <w:t>Наименование постановления изложить в следующей редакции:</w:t>
      </w:r>
    </w:p>
    <w:p w:rsidR="0079170C" w:rsidRPr="00E41AEF" w:rsidRDefault="0079170C" w:rsidP="00E41AEF">
      <w:pPr>
        <w:ind w:firstLine="709"/>
        <w:jc w:val="both"/>
        <w:rPr>
          <w:rFonts w:ascii="Times New Roman CYR" w:hAnsi="Times New Roman CYR"/>
        </w:rPr>
      </w:pPr>
      <w:r w:rsidRPr="00E41AEF">
        <w:rPr>
          <w:rFonts w:ascii="Times New Roman CYR" w:hAnsi="Times New Roman CYR"/>
        </w:rPr>
        <w:t xml:space="preserve">«Об утверждении муниципальной программы города Липецка </w:t>
      </w:r>
      <w:r w:rsidR="00E41AEF">
        <w:rPr>
          <w:rFonts w:ascii="Times New Roman CYR" w:hAnsi="Times New Roman CYR"/>
        </w:rPr>
        <w:t>«</w:t>
      </w:r>
      <w:r w:rsidRPr="00E41AEF">
        <w:rPr>
          <w:rFonts w:ascii="Times New Roman CYR" w:hAnsi="Times New Roman CYR"/>
        </w:rPr>
        <w:t>Благоустройство территории города Липецка».</w:t>
      </w:r>
    </w:p>
    <w:p w:rsidR="00942F8B" w:rsidRDefault="00BF3FCB" w:rsidP="00BF3FCB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  <w:t>2. </w:t>
      </w:r>
      <w:r w:rsidR="00942F8B">
        <w:rPr>
          <w:rFonts w:ascii="Times New Roman CYR" w:hAnsi="Times New Roman CYR"/>
        </w:rPr>
        <w:t>В преамбуле постановления слова «на 2017-2022 годы» исключить.</w:t>
      </w:r>
    </w:p>
    <w:p w:rsidR="00942F8B" w:rsidRDefault="00BF3FCB" w:rsidP="00BF3FC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</w:t>
      </w:r>
      <w:r w:rsidR="0079170C" w:rsidRPr="00942F8B">
        <w:rPr>
          <w:rFonts w:ascii="Times New Roman CYR" w:hAnsi="Times New Roman CYR"/>
        </w:rPr>
        <w:t xml:space="preserve">В пункте 1 слова «на 2017-2022 годы» </w:t>
      </w:r>
      <w:r w:rsidR="00942F8B">
        <w:rPr>
          <w:rFonts w:ascii="Times New Roman CYR" w:hAnsi="Times New Roman CYR"/>
        </w:rPr>
        <w:t>исключить.</w:t>
      </w:r>
    </w:p>
    <w:p w:rsidR="0079170C" w:rsidRPr="00942F8B" w:rsidRDefault="00BF3FCB" w:rsidP="00422A17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4. </w:t>
      </w:r>
      <w:r w:rsidR="0079170C" w:rsidRPr="00942F8B">
        <w:rPr>
          <w:rFonts w:ascii="Times New Roman CYR" w:hAnsi="Times New Roman CYR"/>
        </w:rPr>
        <w:t xml:space="preserve">Пункт </w:t>
      </w:r>
      <w:r w:rsidR="00845992" w:rsidRPr="00942F8B">
        <w:rPr>
          <w:rFonts w:ascii="Times New Roman CYR" w:hAnsi="Times New Roman CYR"/>
        </w:rPr>
        <w:t>2 изложить в следующей редакции:</w:t>
      </w:r>
    </w:p>
    <w:p w:rsidR="00845992" w:rsidRPr="0079170C" w:rsidRDefault="00845992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«2.</w:t>
      </w:r>
      <w:r w:rsidR="00BB2D1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Контроль за исполнением настоящего постановления возложить на заместителя главы администрации города Липецка Власова К.В.»</w:t>
      </w:r>
      <w:r w:rsidR="0024115B">
        <w:rPr>
          <w:rFonts w:ascii="Times New Roman CYR" w:hAnsi="Times New Roman CYR"/>
        </w:rPr>
        <w:t>.</w:t>
      </w:r>
    </w:p>
    <w:p w:rsidR="00845992" w:rsidRDefault="00942F8B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  <w:r w:rsidR="00BF3FCB">
        <w:rPr>
          <w:rFonts w:ascii="Times New Roman CYR" w:hAnsi="Times New Roman CYR"/>
        </w:rPr>
        <w:t>. </w:t>
      </w:r>
      <w:r w:rsidR="00992D13">
        <w:rPr>
          <w:rFonts w:ascii="Times New Roman CYR" w:hAnsi="Times New Roman CYR"/>
        </w:rPr>
        <w:t>В приложении</w:t>
      </w:r>
      <w:r w:rsidR="00845992">
        <w:rPr>
          <w:rFonts w:ascii="Times New Roman CYR" w:hAnsi="Times New Roman CYR"/>
        </w:rPr>
        <w:t xml:space="preserve"> к постановлению:</w:t>
      </w:r>
    </w:p>
    <w:p w:rsidR="0010097A" w:rsidRDefault="00942F8B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  <w:r w:rsidR="00845992">
        <w:rPr>
          <w:rFonts w:ascii="Times New Roman CYR" w:hAnsi="Times New Roman CYR"/>
        </w:rPr>
        <w:t>.1</w:t>
      </w:r>
      <w:r w:rsidR="0010097A">
        <w:rPr>
          <w:rFonts w:ascii="Times New Roman CYR" w:hAnsi="Times New Roman CYR"/>
        </w:rPr>
        <w:t>.</w:t>
      </w:r>
      <w:r w:rsidR="00BF3FCB">
        <w:rPr>
          <w:rFonts w:ascii="Times New Roman CYR" w:hAnsi="Times New Roman CYR"/>
        </w:rPr>
        <w:t> </w:t>
      </w:r>
      <w:r w:rsidR="00845992">
        <w:rPr>
          <w:rFonts w:ascii="Times New Roman CYR" w:hAnsi="Times New Roman CYR"/>
        </w:rPr>
        <w:t>Наименование</w:t>
      </w:r>
      <w:r w:rsidR="00992D13">
        <w:rPr>
          <w:rFonts w:ascii="Times New Roman CYR" w:hAnsi="Times New Roman CYR"/>
        </w:rPr>
        <w:t xml:space="preserve"> приложения</w:t>
      </w:r>
      <w:r w:rsidR="0010097A">
        <w:rPr>
          <w:rFonts w:ascii="Times New Roman CYR" w:hAnsi="Times New Roman CYR"/>
        </w:rPr>
        <w:t xml:space="preserve"> изложить в следующей редакции:</w:t>
      </w:r>
    </w:p>
    <w:p w:rsidR="00992D13" w:rsidRDefault="0010097A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992D13" w:rsidRPr="00992D13">
        <w:rPr>
          <w:rFonts w:ascii="Times New Roman CYR" w:hAnsi="Times New Roman CYR"/>
        </w:rPr>
        <w:t xml:space="preserve">Муниципальная программа </w:t>
      </w:r>
      <w:r w:rsidR="00992D13">
        <w:rPr>
          <w:rFonts w:ascii="Times New Roman CYR" w:hAnsi="Times New Roman CYR"/>
        </w:rPr>
        <w:t>города Липецка «</w:t>
      </w:r>
      <w:r w:rsidR="00992D13" w:rsidRPr="00992D13">
        <w:rPr>
          <w:rFonts w:ascii="Times New Roman CYR" w:hAnsi="Times New Roman CYR"/>
        </w:rPr>
        <w:t>Благоустройство территории гор</w:t>
      </w:r>
      <w:r w:rsidR="00992D13">
        <w:rPr>
          <w:rFonts w:ascii="Times New Roman CYR" w:hAnsi="Times New Roman CYR"/>
        </w:rPr>
        <w:t>ода Липецка»</w:t>
      </w:r>
      <w:r w:rsidR="004D342A">
        <w:rPr>
          <w:rFonts w:ascii="Times New Roman CYR" w:hAnsi="Times New Roman CYR"/>
        </w:rPr>
        <w:t>;</w:t>
      </w:r>
    </w:p>
    <w:p w:rsidR="00942F8B" w:rsidRDefault="00942F8B" w:rsidP="0010097A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5</w:t>
      </w:r>
      <w:r w:rsidR="00BF3FCB">
        <w:rPr>
          <w:rFonts w:ascii="Times New Roman CYR" w:hAnsi="Times New Roman CYR"/>
        </w:rPr>
        <w:t>.2. </w:t>
      </w:r>
      <w:r w:rsidR="0010097A">
        <w:rPr>
          <w:rFonts w:ascii="Times New Roman CYR" w:hAnsi="Times New Roman CYR"/>
        </w:rPr>
        <w:t xml:space="preserve">Раздел 1. </w:t>
      </w:r>
      <w:r w:rsidR="0010097A" w:rsidRPr="0010097A">
        <w:rPr>
          <w:rFonts w:ascii="Times New Roman CYR" w:hAnsi="Times New Roman CYR"/>
        </w:rPr>
        <w:t>«Паспорт муниципальной программы города Липецка «Благоустройство территории города Липецка на 2017-2022 годы»</w:t>
      </w:r>
      <w:r w:rsidR="00011B4F">
        <w:rPr>
          <w:rFonts w:ascii="Times New Roman CYR" w:hAnsi="Times New Roman CYR"/>
        </w:rPr>
        <w:t xml:space="preserve"> изложить в следующей редакции:</w:t>
      </w:r>
    </w:p>
    <w:p w:rsidR="00011B4F" w:rsidRDefault="00011B4F" w:rsidP="0010097A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«1. Паспорт муниципальной программы города Липецка «Благоустройство территории города Липецка»</w:t>
      </w:r>
    </w:p>
    <w:p w:rsidR="0094250F" w:rsidRDefault="0094250F" w:rsidP="0010097A">
      <w:pPr>
        <w:ind w:firstLine="708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bookmarkStart w:id="0" w:name="sub_11"/>
            <w:r w:rsidRPr="00210027">
              <w:rPr>
                <w:rFonts w:ascii="Times New Roman" w:hAnsi="Times New Roman"/>
              </w:rPr>
              <w:t>Ответственный исполнитель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422A17" w:rsidRPr="00210027" w:rsidTr="0013176B">
        <w:tblPrEx>
          <w:tblCellMar>
            <w:top w:w="0" w:type="dxa"/>
            <w:bottom w:w="0" w:type="dxa"/>
          </w:tblCellMar>
        </w:tblPrEx>
        <w:trPr>
          <w:trHeight w:val="1429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17" w:rsidRPr="00210027" w:rsidRDefault="00422A17" w:rsidP="00041037">
            <w:pPr>
              <w:pStyle w:val="af"/>
              <w:rPr>
                <w:rFonts w:ascii="Times New Roman" w:hAnsi="Times New Roman"/>
              </w:rPr>
            </w:pPr>
            <w:bookmarkStart w:id="1" w:name="sub_12"/>
            <w:r w:rsidRPr="00210027">
              <w:rPr>
                <w:rFonts w:ascii="Times New Roman" w:hAnsi="Times New Roman"/>
              </w:rPr>
              <w:t>Соисполнители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</w:tcBorders>
          </w:tcPr>
          <w:p w:rsidR="00422A17" w:rsidRPr="00210027" w:rsidRDefault="00422A17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градостроительства и архитектуры администрации города Липецка,</w:t>
            </w:r>
          </w:p>
          <w:p w:rsidR="00422A17" w:rsidRDefault="00422A17" w:rsidP="00684340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жилищно-коммунального хозяйства администрации города Липецка</w:t>
            </w:r>
            <w:r>
              <w:rPr>
                <w:rFonts w:ascii="Times New Roman" w:hAnsi="Times New Roman"/>
              </w:rPr>
              <w:t>,</w:t>
            </w:r>
          </w:p>
          <w:p w:rsidR="00422A17" w:rsidRPr="00210027" w:rsidRDefault="00422A17" w:rsidP="00684340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культуры и туризма администрации города Липецка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4250F" w:rsidRPr="0094250F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94250F">
              <w:rPr>
                <w:rFonts w:ascii="Times New Roman" w:hAnsi="Times New Roman"/>
              </w:rPr>
              <w:t xml:space="preserve">1. </w:t>
            </w:r>
            <w:hyperlink w:anchor="sub_1001" w:history="1">
              <w:r w:rsidRPr="0094250F">
                <w:rPr>
                  <w:rStyle w:val="ae"/>
                  <w:rFonts w:ascii="Times New Roman" w:hAnsi="Times New Roman"/>
                  <w:color w:val="auto"/>
                </w:rPr>
                <w:t>«Организация освещения улиц города Липецка</w:t>
              </w:r>
            </w:hyperlink>
            <w:r w:rsidRPr="0094250F">
              <w:rPr>
                <w:rFonts w:ascii="Times New Roman" w:hAnsi="Times New Roman"/>
              </w:rPr>
              <w:t>»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4250F" w:rsidRPr="0094250F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94250F">
              <w:rPr>
                <w:rFonts w:ascii="Times New Roman" w:hAnsi="Times New Roman"/>
              </w:rPr>
              <w:t xml:space="preserve">2. </w:t>
            </w:r>
            <w:hyperlink w:anchor="sub_1002" w:history="1">
              <w:r w:rsidRPr="0094250F">
                <w:rPr>
                  <w:rStyle w:val="ae"/>
                  <w:rFonts w:ascii="Times New Roman" w:hAnsi="Times New Roman"/>
                  <w:color w:val="auto"/>
                </w:rPr>
                <w:t>«Приведение территории города Липецка в соответствие с требованиями Правил благоустройства территорий города Липецка</w:t>
              </w:r>
            </w:hyperlink>
            <w:r w:rsidRPr="0094250F">
              <w:rPr>
                <w:rFonts w:ascii="Times New Roman" w:hAnsi="Times New Roman"/>
              </w:rPr>
              <w:t>».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4250F" w:rsidRPr="0094250F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94250F">
              <w:rPr>
                <w:rFonts w:ascii="Times New Roman" w:hAnsi="Times New Roman"/>
              </w:rPr>
              <w:t xml:space="preserve">3. </w:t>
            </w:r>
            <w:hyperlink w:anchor="sub_1003" w:history="1">
              <w:r w:rsidRPr="0094250F">
                <w:rPr>
                  <w:rStyle w:val="ae"/>
                  <w:rFonts w:ascii="Times New Roman" w:hAnsi="Times New Roman"/>
                  <w:color w:val="auto"/>
                </w:rPr>
                <w:t>«Строительство и содержание кладбищ</w:t>
              </w:r>
            </w:hyperlink>
            <w:r w:rsidRPr="0094250F">
              <w:rPr>
                <w:rFonts w:ascii="Times New Roman" w:hAnsi="Times New Roman"/>
              </w:rPr>
              <w:t>».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Цель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- 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Целевой индикатор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- доля построенных и благоустроенных объектов к общему числу объектов, требующих строительства и благоустройства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Задачи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1. Содержание и строительство сетей наружного освещения.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2. Создание благоприятных условий жизни населения в границах города Липецка.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3. Содержание и благоустройство территорий кладбищ, строительство новых кладбищ.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bookmarkStart w:id="2" w:name="sub_18"/>
            <w:r w:rsidRPr="00210027">
              <w:rPr>
                <w:rFonts w:ascii="Times New Roman" w:hAnsi="Times New Roman"/>
              </w:rPr>
              <w:t>Показатели задач</w:t>
            </w:r>
            <w:bookmarkEnd w:id="2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1 задачи 1: - обеспеченность нормативной освещенности в городе Липецке,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2 задачи 1: - доля построенных сетей наружного освещения к протяженности сетей наружного освещения, требуемой к строительству,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1 задачи 2: - доля ликвидированных несанкционированных мест размещения отходов к общему количеству выявленных,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2 задачи 2: - доля приобретенных и установленных малых архитектурных форм к общему числу малых архитектурных форм, требующих приобретения и установки,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3 задачи 2: - доля демонтированных рекламных конструкций, установленных без действующих разрешений, к общему количеству выявленных,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4 задачи 2: - доля благоустроенных дворовых территорий многоквартирных домов в общем количестве дворовых территорий,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благоустройство которых запланировано на текущий год,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5 задачи 2: - доля благоустроенных муниципальных территорий общего пользования в общем количестве территорий,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благоустройство которых запланировано га текущий год, %;</w:t>
            </w:r>
          </w:p>
          <w:p w:rsidR="00422A17" w:rsidRPr="00422A17" w:rsidRDefault="0094250F" w:rsidP="00422A1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1 задачи 3: - доля обустроенной площади кладбищ на территории города Липецка к площади кладбищ, требующей обустройства, %.</w:t>
            </w:r>
          </w:p>
        </w:tc>
      </w:tr>
      <w:tr w:rsidR="00422A17" w:rsidRPr="00210027" w:rsidTr="00BC2DF2">
        <w:tblPrEx>
          <w:tblCellMar>
            <w:top w:w="0" w:type="dxa"/>
            <w:bottom w:w="0" w:type="dxa"/>
          </w:tblCellMar>
        </w:tblPrEx>
        <w:trPr>
          <w:trHeight w:val="2783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F2" w:rsidRPr="00210027" w:rsidRDefault="00422A17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>Объемы финансирования за</w:t>
            </w:r>
          </w:p>
          <w:p w:rsidR="00422A17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bookmarkStart w:id="3" w:name="sub_109"/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3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F2" w:rsidRPr="00210027" w:rsidRDefault="00422A17" w:rsidP="00422A1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 xml:space="preserve">юджета города составляет - 2 354 401,791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278 396,700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Default="00BC2DF2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 год – 255 951</w:t>
            </w:r>
            <w:r w:rsidRPr="00211F34">
              <w:rPr>
                <w:sz w:val="24"/>
                <w:szCs w:val="24"/>
              </w:rPr>
              <w:t xml:space="preserve">,400 тыс. руб </w:t>
            </w:r>
            <w:r>
              <w:rPr>
                <w:sz w:val="24"/>
                <w:szCs w:val="24"/>
              </w:rPr>
              <w:t>;</w:t>
            </w:r>
          </w:p>
          <w:p w:rsidR="00422A17" w:rsidRPr="00422A17" w:rsidRDefault="00BC2DF2" w:rsidP="00041037">
            <w:r>
              <w:rPr>
                <w:sz w:val="24"/>
                <w:szCs w:val="24"/>
              </w:rPr>
              <w:t>2024 год – 255 951</w:t>
            </w:r>
            <w:r w:rsidRPr="00211F34">
              <w:rPr>
                <w:sz w:val="24"/>
                <w:szCs w:val="24"/>
              </w:rPr>
              <w:t>,400 тыс. руб</w:t>
            </w:r>
            <w:r>
              <w:rPr>
                <w:sz w:val="24"/>
                <w:szCs w:val="24"/>
              </w:rPr>
              <w:t>;</w:t>
            </w:r>
          </w:p>
        </w:tc>
      </w:tr>
      <w:tr w:rsidR="0094250F" w:rsidRPr="00210027" w:rsidTr="00422A1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Ожидаемые конечные результаты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1. Повышение качества освещения улиц города Липецка.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2. Повышение уровня благоустроенности города.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3. Обеспечение прав граждан по о</w:t>
            </w:r>
            <w:r w:rsidR="004D342A">
              <w:rPr>
                <w:rFonts w:ascii="Times New Roman" w:hAnsi="Times New Roman"/>
              </w:rPr>
              <w:t>существлению погребения умерших</w:t>
            </w:r>
            <w:r w:rsidR="00A97F19">
              <w:rPr>
                <w:rFonts w:ascii="Times New Roman" w:hAnsi="Times New Roman"/>
              </w:rPr>
              <w:t>»</w:t>
            </w:r>
          </w:p>
        </w:tc>
      </w:tr>
    </w:tbl>
    <w:p w:rsidR="00D77528" w:rsidRDefault="00D77528" w:rsidP="00030872">
      <w:pPr>
        <w:jc w:val="both"/>
        <w:rPr>
          <w:rFonts w:ascii="Times New Roman CYR" w:hAnsi="Times New Roman CYR"/>
        </w:rPr>
      </w:pPr>
    </w:p>
    <w:p w:rsidR="00F903F6" w:rsidRDefault="00F903F6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5.3</w:t>
      </w:r>
      <w:r w:rsidR="001625BF">
        <w:rPr>
          <w:rFonts w:ascii="Times New Roman CYR" w:hAnsi="Times New Roman CYR"/>
        </w:rPr>
        <w:t xml:space="preserve">. В </w:t>
      </w:r>
      <w:r>
        <w:rPr>
          <w:rFonts w:ascii="Times New Roman CYR" w:hAnsi="Times New Roman CYR"/>
        </w:rPr>
        <w:t>абзаце втором раздела 2 «Общая характеристика сферы реализации муниципальной программы» слова «</w:t>
      </w:r>
      <w:r w:rsidR="004D342A">
        <w:rPr>
          <w:rFonts w:ascii="Times New Roman CYR" w:hAnsi="Times New Roman CYR"/>
        </w:rPr>
        <w:t>на 2017-2022 годы» исключить;</w:t>
      </w:r>
    </w:p>
    <w:p w:rsidR="007D766C" w:rsidRDefault="007D766C" w:rsidP="00797558">
      <w:pPr>
        <w:ind w:firstLine="708"/>
        <w:jc w:val="both"/>
        <w:rPr>
          <w:rFonts w:ascii="Times New Roman CYR" w:hAnsi="Times New Roman CYR"/>
        </w:rPr>
      </w:pPr>
    </w:p>
    <w:p w:rsidR="00AF2296" w:rsidRDefault="00F903F6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5.4. </w:t>
      </w:r>
      <w:r w:rsidR="00AF2296">
        <w:rPr>
          <w:rFonts w:ascii="Times New Roman CYR" w:hAnsi="Times New Roman CYR"/>
        </w:rPr>
        <w:t>Раздел</w:t>
      </w:r>
      <w:r>
        <w:rPr>
          <w:rFonts w:ascii="Times New Roman CYR" w:hAnsi="Times New Roman CYR"/>
        </w:rPr>
        <w:t xml:space="preserve"> 4 «Сроки реализации </w:t>
      </w:r>
      <w:r w:rsidR="00C10270">
        <w:rPr>
          <w:rFonts w:ascii="Times New Roman CYR" w:hAnsi="Times New Roman CYR"/>
        </w:rPr>
        <w:t xml:space="preserve">муниципальной программы» </w:t>
      </w:r>
      <w:r w:rsidR="00AF2296">
        <w:rPr>
          <w:rFonts w:ascii="Times New Roman CYR" w:hAnsi="Times New Roman CYR"/>
        </w:rPr>
        <w:t xml:space="preserve">изложить в следующей редакции: </w:t>
      </w:r>
    </w:p>
    <w:p w:rsidR="00AF2296" w:rsidRDefault="00AF2296" w:rsidP="00AF229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 Сроки реализации муниципальной программы</w:t>
      </w:r>
    </w:p>
    <w:p w:rsidR="007D766C" w:rsidRDefault="007D766C" w:rsidP="00AF2296">
      <w:pPr>
        <w:ind w:firstLine="708"/>
        <w:jc w:val="center"/>
        <w:rPr>
          <w:rFonts w:ascii="Times New Roman CYR" w:hAnsi="Times New Roman CYR"/>
        </w:rPr>
      </w:pPr>
    </w:p>
    <w:p w:rsidR="00AF2296" w:rsidRDefault="00AF2296" w:rsidP="00AF22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программы рассчитана на восемь лет (2017-2024 годы).»</w:t>
      </w:r>
      <w:r w:rsidR="004D342A">
        <w:rPr>
          <w:rFonts w:ascii="Times New Roman CYR" w:hAnsi="Times New Roman CYR"/>
        </w:rPr>
        <w:t>;</w:t>
      </w:r>
    </w:p>
    <w:p w:rsidR="007D766C" w:rsidRDefault="007D766C" w:rsidP="00AF2296">
      <w:pPr>
        <w:jc w:val="center"/>
        <w:rPr>
          <w:rFonts w:ascii="Times New Roman CYR" w:hAnsi="Times New Roman CYR"/>
        </w:rPr>
      </w:pPr>
    </w:p>
    <w:p w:rsidR="00C10270" w:rsidRDefault="00C10270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5.5. В разделе 5 «Подпрограммы муниципальной программы»:</w:t>
      </w:r>
    </w:p>
    <w:p w:rsidR="00C10270" w:rsidRDefault="00BF3FCB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В наименовании</w:t>
      </w:r>
      <w:r w:rsidR="00C10270">
        <w:rPr>
          <w:rFonts w:ascii="Times New Roman CYR" w:hAnsi="Times New Roman CYR"/>
        </w:rPr>
        <w:t xml:space="preserve"> таблицы</w:t>
      </w:r>
      <w:r w:rsidR="00AF2296">
        <w:rPr>
          <w:rFonts w:ascii="Times New Roman CYR" w:hAnsi="Times New Roman CYR"/>
        </w:rPr>
        <w:t xml:space="preserve"> 5.1.</w:t>
      </w:r>
      <w:r w:rsidR="00C10270">
        <w:rPr>
          <w:rFonts w:ascii="Times New Roman CYR" w:hAnsi="Times New Roman CYR"/>
        </w:rPr>
        <w:t xml:space="preserve"> «Перечень подпрограмм муниципальной программы</w:t>
      </w:r>
      <w:r w:rsidR="00AF2296">
        <w:rPr>
          <w:rFonts w:ascii="Times New Roman CYR" w:hAnsi="Times New Roman CYR"/>
        </w:rPr>
        <w:t xml:space="preserve"> города Липецка</w:t>
      </w:r>
      <w:r w:rsidR="00C10270">
        <w:rPr>
          <w:rFonts w:ascii="Times New Roman CYR" w:hAnsi="Times New Roman CYR"/>
        </w:rPr>
        <w:t xml:space="preserve"> «Благоустройство территории города Липецка на 2017-2022 годы» слова «на 2017-2022 годы» исключить;</w:t>
      </w:r>
    </w:p>
    <w:p w:rsidR="00B032BE" w:rsidRPr="00CE5D6A" w:rsidRDefault="00BF3FCB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C10270">
        <w:rPr>
          <w:rFonts w:ascii="Times New Roman CYR" w:hAnsi="Times New Roman CYR"/>
        </w:rPr>
        <w:t>Таблицу 5.2</w:t>
      </w:r>
      <w:r w:rsidR="00AF2296">
        <w:rPr>
          <w:rFonts w:ascii="Times New Roman CYR" w:hAnsi="Times New Roman CYR"/>
        </w:rPr>
        <w:t>.</w:t>
      </w:r>
      <w:r w:rsidR="00C10270">
        <w:rPr>
          <w:rFonts w:ascii="Times New Roman CYR" w:hAnsi="Times New Roman CYR"/>
        </w:rPr>
        <w:t xml:space="preserve"> </w:t>
      </w:r>
      <w:r w:rsidR="003976CE" w:rsidRPr="00751442">
        <w:rPr>
          <w:rFonts w:ascii="Times New Roman CYR" w:hAnsi="Times New Roman CYR"/>
        </w:rPr>
        <w:t>«Сведения об основных мероприятиях и (или) ведомственных</w:t>
      </w:r>
      <w:r w:rsidR="00BD39CA" w:rsidRPr="00751442">
        <w:rPr>
          <w:rFonts w:ascii="Times New Roman CYR" w:hAnsi="Times New Roman CYR"/>
        </w:rPr>
        <w:t xml:space="preserve"> целевых</w:t>
      </w:r>
      <w:r w:rsidR="003976CE" w:rsidRPr="00751442">
        <w:rPr>
          <w:rFonts w:ascii="Times New Roman CYR" w:hAnsi="Times New Roman CYR"/>
        </w:rPr>
        <w:t xml:space="preserve">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4806E8" w:rsidRPr="00751442" w:rsidRDefault="003976CE" w:rsidP="004806E8">
      <w:pPr>
        <w:jc w:val="center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="00014E52">
        <w:rPr>
          <w:rStyle w:val="11"/>
          <w:sz w:val="28"/>
          <w:szCs w:val="28"/>
        </w:rPr>
        <w:t>города Липецка</w:t>
      </w:r>
      <w:r w:rsidRPr="00751442">
        <w:rPr>
          <w:rStyle w:val="11"/>
          <w:sz w:val="28"/>
          <w:szCs w:val="28"/>
        </w:rPr>
        <w:t>»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2"/>
        <w:gridCol w:w="2095"/>
        <w:gridCol w:w="1984"/>
        <w:gridCol w:w="1134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D5227F">
        <w:trPr>
          <w:trHeight w:val="225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D5227F">
        <w:trPr>
          <w:trHeight w:val="22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278 396,700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822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22BA8">
              <w:rPr>
                <w:color w:val="000000"/>
                <w:sz w:val="16"/>
                <w:szCs w:val="16"/>
              </w:rPr>
              <w:t>55 951,400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BB2D12">
        <w:trPr>
          <w:trHeight w:val="96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221 482,800</w:t>
            </w:r>
          </w:p>
          <w:p w:rsidR="002164CA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BB2D12">
        <w:trPr>
          <w:trHeight w:val="83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2164CA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97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119,000</w:t>
            </w:r>
          </w:p>
          <w:p w:rsidR="002164CA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BB2D12">
        <w:trPr>
          <w:trHeight w:val="97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794,900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918,200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BB2D12">
        <w:trPr>
          <w:trHeight w:val="9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918,200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BB2D12">
        <w:trPr>
          <w:trHeight w:val="8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13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968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918,200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BB2D12">
        <w:trPr>
          <w:trHeight w:val="12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D5227F">
        <w:trPr>
          <w:trHeight w:val="112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236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327,736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Pr="00EE77EA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88 703,600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  <w:r w:rsidR="00927B87">
              <w:rPr>
                <w:color w:val="000000"/>
                <w:sz w:val="16"/>
                <w:szCs w:val="16"/>
              </w:rPr>
              <w:t>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5227F" w:rsidRPr="00D00F0C" w:rsidTr="00BB2D12">
        <w:trPr>
          <w:trHeight w:val="932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85 564,600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D5227F" w:rsidRPr="00D00F0C" w:rsidTr="00BB2D12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E10E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119,000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BB2D12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020,00</w:t>
            </w:r>
            <w:r w:rsidR="00F01A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002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85 564</w:t>
            </w:r>
            <w:r w:rsidR="00EE77EA">
              <w:rPr>
                <w:color w:val="000000"/>
                <w:sz w:val="16"/>
                <w:szCs w:val="16"/>
              </w:rPr>
              <w:t>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 w:rsidR="00F01AD7"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BB2D12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</w:tr>
      <w:tr w:rsidR="00D5227F" w:rsidRPr="00D00F0C" w:rsidTr="00BB2D12">
        <w:trPr>
          <w:trHeight w:val="98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E77EA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BB2D12">
        <w:trPr>
          <w:trHeight w:val="95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4267C7">
        <w:trPr>
          <w:trHeight w:val="1123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123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045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BB2D12">
        <w:trPr>
          <w:trHeight w:val="98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C64B99" w:rsidRDefault="00C64B99" w:rsidP="00C64B99">
      <w:pPr>
        <w:rPr>
          <w:rFonts w:ascii="Times New Roman CYR" w:hAnsi="Times New Roman CYR"/>
        </w:rPr>
      </w:pPr>
    </w:p>
    <w:p w:rsidR="00C61415" w:rsidRPr="00751442" w:rsidRDefault="003553D4" w:rsidP="00AF229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  <w:r w:rsidR="00C61415" w:rsidRPr="00751442">
        <w:rPr>
          <w:rFonts w:ascii="Times New Roman CYR" w:hAnsi="Times New Roman CYR"/>
        </w:rPr>
        <w:t>.</w:t>
      </w:r>
      <w:r w:rsidR="00F265B1">
        <w:rPr>
          <w:rFonts w:ascii="Times New Roman CYR" w:hAnsi="Times New Roman CYR"/>
        </w:rPr>
        <w:t>6.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F265B1" w:rsidP="00AF2296">
      <w:pPr>
        <w:ind w:firstLine="708"/>
        <w:jc w:val="center"/>
        <w:rPr>
          <w:rFonts w:ascii="Times New Roman CYR" w:hAnsi="Times New Roman CYR"/>
        </w:rPr>
      </w:pPr>
    </w:p>
    <w:p w:rsidR="00F265B1" w:rsidRDefault="00C0510B" w:rsidP="00AF229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 xml:space="preserve">печение муниципальной программы  </w:t>
      </w:r>
    </w:p>
    <w:p w:rsidR="00F265B1" w:rsidRDefault="00F265B1" w:rsidP="00AF2296">
      <w:pPr>
        <w:ind w:firstLine="708"/>
        <w:jc w:val="center"/>
        <w:rPr>
          <w:rFonts w:ascii="Times New Roman CYR" w:hAnsi="Times New Roman CYR"/>
        </w:rPr>
      </w:pP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20"/>
        <w:gridCol w:w="2560"/>
        <w:gridCol w:w="1480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D5227F" w:rsidRPr="002C501E" w:rsidTr="00D5227F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№     п/п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D5227F" w:rsidRPr="002C501E" w:rsidTr="00D5227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D5227F" w:rsidRPr="002C501E" w:rsidTr="00D5227F">
        <w:trPr>
          <w:trHeight w:val="25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AF2296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 w:rsidR="00AF2296">
              <w:rPr>
                <w:color w:val="000000"/>
                <w:sz w:val="20"/>
              </w:rPr>
              <w:t>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284 590,700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278 396,700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135 918,200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135 918,200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94 897,600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88 703,600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53 774,900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53 774,900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617E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53 259,400»</w:t>
            </w:r>
            <w:r w:rsidR="00D5227F">
              <w:rPr>
                <w:color w:val="000000"/>
                <w:sz w:val="20"/>
              </w:rPr>
              <w:t xml:space="preserve"> </w:t>
            </w:r>
          </w:p>
        </w:tc>
      </w:tr>
    </w:tbl>
    <w:p w:rsidR="003B5FB0" w:rsidRDefault="003553D4" w:rsidP="00011C7F">
      <w:pPr>
        <w:pStyle w:val="1"/>
        <w:ind w:firstLine="708"/>
        <w:jc w:val="both"/>
        <w:rPr>
          <w:color w:val="26282F"/>
          <w:szCs w:val="28"/>
        </w:rPr>
      </w:pPr>
      <w:r w:rsidRPr="003B5FB0">
        <w:rPr>
          <w:rFonts w:ascii="Times New Roman" w:hAnsi="Times New Roman" w:cs="Times New Roman"/>
          <w:b w:val="0"/>
          <w:sz w:val="28"/>
          <w:szCs w:val="28"/>
        </w:rPr>
        <w:lastRenderedPageBreak/>
        <w:t>5.7.</w:t>
      </w:r>
      <w:r w:rsidR="00011C7F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3B5F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5FB0" w:rsidRPr="003B5FB0">
        <w:rPr>
          <w:rFonts w:ascii="Times New Roman" w:hAnsi="Times New Roman" w:cs="Times New Roman"/>
          <w:b w:val="0"/>
          <w:sz w:val="28"/>
          <w:szCs w:val="28"/>
        </w:rPr>
        <w:t> </w:t>
      </w:r>
      <w:r w:rsidR="00011C7F">
        <w:rPr>
          <w:rFonts w:ascii="Times New Roman" w:hAnsi="Times New Roman" w:cs="Times New Roman"/>
          <w:b w:val="0"/>
          <w:sz w:val="28"/>
          <w:szCs w:val="28"/>
        </w:rPr>
        <w:t>н</w:t>
      </w:r>
      <w:r w:rsidR="003B5FB0" w:rsidRPr="003B5FB0">
        <w:rPr>
          <w:rFonts w:ascii="Times New Roman" w:hAnsi="Times New Roman" w:cs="Times New Roman"/>
          <w:b w:val="0"/>
          <w:sz w:val="28"/>
          <w:szCs w:val="28"/>
        </w:rPr>
        <w:t>аименовани</w:t>
      </w:r>
      <w:r w:rsidR="00011C7F">
        <w:rPr>
          <w:rFonts w:ascii="Times New Roman" w:hAnsi="Times New Roman" w:cs="Times New Roman"/>
          <w:b w:val="0"/>
          <w:sz w:val="28"/>
          <w:szCs w:val="28"/>
        </w:rPr>
        <w:t>и</w:t>
      </w:r>
      <w:r w:rsidR="003B5FB0" w:rsidRPr="003B5FB0">
        <w:rPr>
          <w:rFonts w:ascii="Times New Roman" w:hAnsi="Times New Roman" w:cs="Times New Roman"/>
          <w:b w:val="0"/>
          <w:sz w:val="28"/>
          <w:szCs w:val="28"/>
        </w:rPr>
        <w:t xml:space="preserve"> раздела 7 </w:t>
      </w:r>
      <w:r w:rsidR="003B5FB0">
        <w:rPr>
          <w:rFonts w:ascii="Times New Roman" w:hAnsi="Times New Roman" w:cs="Times New Roman"/>
          <w:b w:val="0"/>
          <w:sz w:val="28"/>
          <w:szCs w:val="28"/>
        </w:rPr>
        <w:t>«</w:t>
      </w:r>
      <w:r w:rsidR="003B5FB0" w:rsidRP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Государственное регулирование реализации муниципа</w:t>
      </w:r>
      <w:r w:rsid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льной программы города Липецка «</w:t>
      </w:r>
      <w:r w:rsidR="003B5FB0" w:rsidRP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Благоустройство территории гор</w:t>
      </w:r>
      <w:r w:rsid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 xml:space="preserve">ода Липецка на 2017 - 2022 годы» </w:t>
      </w:r>
      <w:r w:rsidR="00011C7F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слова «на 2017-2022 годы»</w:t>
      </w:r>
      <w:r w:rsidR="001F2091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 xml:space="preserve"> исключи</w:t>
      </w:r>
      <w:r w:rsidR="00011C7F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ть.</w:t>
      </w:r>
    </w:p>
    <w:p w:rsidR="007D766C" w:rsidRDefault="007D766C" w:rsidP="004D342A">
      <w:pPr>
        <w:jc w:val="both"/>
        <w:rPr>
          <w:color w:val="26282F"/>
          <w:szCs w:val="28"/>
        </w:rPr>
      </w:pPr>
    </w:p>
    <w:p w:rsidR="00D5227F" w:rsidRDefault="003B5FB0" w:rsidP="00E41AEF">
      <w:pPr>
        <w:ind w:firstLine="709"/>
        <w:rPr>
          <w:szCs w:val="28"/>
        </w:rPr>
      </w:pPr>
      <w:r>
        <w:rPr>
          <w:szCs w:val="28"/>
        </w:rPr>
        <w:t>5.8. </w:t>
      </w:r>
      <w:r w:rsidR="004D342A">
        <w:rPr>
          <w:szCs w:val="28"/>
        </w:rPr>
        <w:t xml:space="preserve">Раздел  9 «Целевые индикаторы и показатели задач  муниципальной программы» </w:t>
      </w:r>
      <w:r w:rsidR="007A32CC">
        <w:rPr>
          <w:szCs w:val="28"/>
        </w:rPr>
        <w:t>изложить в следующей редакции:</w:t>
      </w:r>
    </w:p>
    <w:p w:rsidR="004D342A" w:rsidRDefault="007A32CC" w:rsidP="00BF3FCB">
      <w:pPr>
        <w:ind w:firstLine="709"/>
        <w:jc w:val="center"/>
        <w:rPr>
          <w:bCs/>
          <w:color w:val="26282F"/>
          <w:szCs w:val="28"/>
        </w:rPr>
      </w:pPr>
      <w:r w:rsidRPr="007A32CC">
        <w:rPr>
          <w:bCs/>
          <w:color w:val="26282F"/>
          <w:szCs w:val="28"/>
        </w:rPr>
        <w:t>«</w:t>
      </w:r>
      <w:r w:rsidR="004D342A">
        <w:rPr>
          <w:szCs w:val="28"/>
        </w:rPr>
        <w:t>9. Целевые индикаторы и показатели задач  муниципальной программы</w:t>
      </w:r>
    </w:p>
    <w:p w:rsidR="004D342A" w:rsidRDefault="004D342A" w:rsidP="00BF3FCB">
      <w:pPr>
        <w:ind w:firstLine="709"/>
        <w:jc w:val="center"/>
        <w:rPr>
          <w:bCs/>
          <w:color w:val="26282F"/>
          <w:szCs w:val="28"/>
        </w:rPr>
      </w:pPr>
    </w:p>
    <w:p w:rsidR="007A32CC" w:rsidRDefault="007A32CC" w:rsidP="00BF3FCB">
      <w:pPr>
        <w:ind w:firstLine="709"/>
        <w:jc w:val="center"/>
        <w:rPr>
          <w:bCs/>
          <w:color w:val="26282F"/>
          <w:szCs w:val="28"/>
        </w:rPr>
      </w:pPr>
      <w:r w:rsidRPr="007A32CC">
        <w:rPr>
          <w:bCs/>
          <w:color w:val="26282F"/>
          <w:szCs w:val="28"/>
        </w:rPr>
        <w:t>Сведения о целевых индикаторах и показателях задач муниципальной программы «Благоустройство</w:t>
      </w:r>
      <w:r w:rsidR="00E41AEF">
        <w:rPr>
          <w:bCs/>
          <w:color w:val="26282F"/>
          <w:szCs w:val="28"/>
        </w:rPr>
        <w:t xml:space="preserve"> </w:t>
      </w:r>
      <w:r w:rsidRPr="007A32CC">
        <w:rPr>
          <w:bCs/>
          <w:color w:val="26282F"/>
          <w:szCs w:val="28"/>
        </w:rPr>
        <w:t>территории города Липецка»</w:t>
      </w:r>
    </w:p>
    <w:p w:rsidR="004D342A" w:rsidRDefault="004D342A" w:rsidP="00BF3FCB">
      <w:pPr>
        <w:ind w:firstLine="709"/>
        <w:jc w:val="center"/>
        <w:rPr>
          <w:bCs/>
          <w:color w:val="26282F"/>
          <w:szCs w:val="28"/>
        </w:rPr>
      </w:pPr>
    </w:p>
    <w:tbl>
      <w:tblPr>
        <w:tblW w:w="15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2126"/>
        <w:gridCol w:w="709"/>
        <w:gridCol w:w="850"/>
        <w:gridCol w:w="1134"/>
        <w:gridCol w:w="709"/>
        <w:gridCol w:w="709"/>
        <w:gridCol w:w="708"/>
        <w:gridCol w:w="709"/>
        <w:gridCol w:w="709"/>
        <w:gridCol w:w="709"/>
        <w:gridCol w:w="612"/>
        <w:gridCol w:w="15"/>
        <w:gridCol w:w="15"/>
        <w:gridCol w:w="15"/>
        <w:gridCol w:w="15"/>
        <w:gridCol w:w="36"/>
        <w:gridCol w:w="709"/>
        <w:gridCol w:w="2130"/>
      </w:tblGrid>
      <w:tr w:rsidR="007A32CC" w:rsidRPr="00097DDB" w:rsidTr="00C41924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D00F0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Ед. изм.</w:t>
            </w:r>
          </w:p>
        </w:tc>
        <w:tc>
          <w:tcPr>
            <w:tcW w:w="76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7A32CC" w:rsidRPr="00D00F0C" w:rsidTr="00C41924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5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D00F0C" w:rsidTr="00C41924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2015  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F2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2016 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2022 год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2024 год</w:t>
            </w: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A32CC" w:rsidRPr="00D00F0C" w:rsidTr="001F209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15</w:t>
            </w:r>
          </w:p>
        </w:tc>
      </w:tr>
      <w:tr w:rsidR="00BC2DF2" w:rsidRPr="00097DDB" w:rsidTr="00F56D32">
        <w:trPr>
          <w:trHeight w:val="328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1F209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Цель: 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</w:t>
            </w:r>
          </w:p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политики в благоустройстве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4350D1" w:rsidTr="001F209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4" w:name="sub_90111"/>
            <w:r w:rsidRPr="00D00F0C">
              <w:rPr>
                <w:sz w:val="22"/>
                <w:szCs w:val="22"/>
              </w:rPr>
              <w:t>1.1</w:t>
            </w:r>
            <w:bookmarkEnd w:id="4"/>
            <w:r w:rsidR="00BF3FCB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Целевой индикатор </w:t>
            </w:r>
            <w:r w:rsidRPr="00D00F0C">
              <w:rPr>
                <w:sz w:val="22"/>
                <w:szCs w:val="22"/>
              </w:rPr>
              <w:lastRenderedPageBreak/>
              <w:t>цели: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 xml:space="preserve">департамент </w:t>
            </w:r>
            <w:r w:rsidRPr="00D00F0C">
              <w:rPr>
                <w:sz w:val="22"/>
                <w:szCs w:val="22"/>
              </w:rPr>
              <w:lastRenderedPageBreak/>
              <w:t>дорожного хозяйства и благоустройства администрации города Липецка,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52</w:t>
            </w:r>
            <w:r w:rsidR="00A100FC">
              <w:rPr>
                <w:sz w:val="22"/>
                <w:szCs w:val="22"/>
              </w:rPr>
              <w:t>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3</w:t>
            </w:r>
            <w:r w:rsidRPr="00D00F0C">
              <w:rPr>
                <w:sz w:val="22"/>
                <w:szCs w:val="22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3</w:t>
            </w:r>
            <w:r w:rsidRPr="00D00F0C">
              <w:rPr>
                <w:sz w:val="22"/>
                <w:szCs w:val="22"/>
              </w:rPr>
              <w:t>,</w:t>
            </w:r>
            <w:r w:rsidR="00A100FC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4</w:t>
            </w:r>
            <w:r w:rsidRPr="00D00F0C">
              <w:rPr>
                <w:sz w:val="22"/>
                <w:szCs w:val="22"/>
              </w:rPr>
              <w:t>,</w:t>
            </w:r>
            <w:r w:rsidR="00A100FC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5</w:t>
            </w:r>
            <w:r w:rsidRPr="00D00F0C">
              <w:rPr>
                <w:sz w:val="22"/>
                <w:szCs w:val="22"/>
              </w:rPr>
              <w:t>,</w:t>
            </w:r>
            <w:r w:rsidR="00A100FC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8262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A32CC" w:rsidRPr="00D00F0C">
              <w:rPr>
                <w:sz w:val="22"/>
                <w:szCs w:val="22"/>
              </w:rPr>
              <w:t>,</w:t>
            </w:r>
            <w:r w:rsidR="0082625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8262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A32CC" w:rsidRPr="00D00F0C">
              <w:rPr>
                <w:sz w:val="22"/>
                <w:szCs w:val="22"/>
              </w:rPr>
              <w:t>,</w:t>
            </w:r>
            <w:r w:rsidR="00826250">
              <w:rPr>
                <w:sz w:val="22"/>
                <w:szCs w:val="22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 = Сb / Ср * 100, </w:t>
            </w:r>
            <w:r w:rsidRPr="00D00F0C">
              <w:rPr>
                <w:sz w:val="22"/>
                <w:szCs w:val="22"/>
              </w:rPr>
              <w:lastRenderedPageBreak/>
              <w:t>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доля, благоустроенных объектов к общему числу объектов, требующих благоустройства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4E25E2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Задача 1</w:t>
            </w:r>
          </w:p>
          <w:p w:rsidR="007A32CC" w:rsidRPr="00D00F0C" w:rsidRDefault="007A32CC" w:rsidP="004E25E2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Содержание и строительство сетей наружного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5" w:name="sub_90121"/>
            <w:r w:rsidRPr="00D00F0C">
              <w:rPr>
                <w:sz w:val="22"/>
                <w:szCs w:val="22"/>
              </w:rPr>
              <w:t>2.1</w:t>
            </w:r>
            <w:bookmarkEnd w:id="5"/>
            <w:r w:rsidR="00BF3FCB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1 задачи 1 Обеспеченность нормативной освещенности в городе Липецке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Сb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нормативная освещенность;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Сb - общее количество светоточек (шт.) (мониторинг </w:t>
            </w:r>
            <w:r w:rsidRPr="00D00F0C">
              <w:rPr>
                <w:sz w:val="22"/>
                <w:szCs w:val="22"/>
              </w:rPr>
              <w:lastRenderedPageBreak/>
              <w:t>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Ср - светоточки, находящиеся в рабочем состоянии (шт.)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2 задачи 1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D5" w:rsidRDefault="00DE4FD5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Липецка,</w:t>
            </w:r>
          </w:p>
          <w:p w:rsidR="007A32C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  <w:r w:rsidR="00DE4FD5">
              <w:rPr>
                <w:sz w:val="22"/>
                <w:szCs w:val="22"/>
              </w:rPr>
              <w:t xml:space="preserve"> </w:t>
            </w:r>
          </w:p>
          <w:p w:rsidR="00DE4FD5" w:rsidRPr="00D00F0C" w:rsidRDefault="00DE4FD5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B96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</w:t>
            </w:r>
            <w:r w:rsidR="00B96F94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B96F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</w:t>
            </w:r>
            <w:r w:rsidR="00B96F94">
              <w:rPr>
                <w:sz w:val="22"/>
                <w:szCs w:val="22"/>
              </w:rPr>
              <w:t>3</w:t>
            </w: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построенных сетей наружного освещения;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Cb - протяженность построенных сетей наружного освещения (мониторинг департамента градостроительства и архитектуры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Cp - общая протяженность сетей наружного освещения требуемая к строительству (мониторинг сетей </w:t>
            </w:r>
            <w:r w:rsidRPr="00D00F0C">
              <w:rPr>
                <w:sz w:val="22"/>
                <w:szCs w:val="22"/>
              </w:rPr>
              <w:lastRenderedPageBreak/>
              <w:t>наружного освещения департамента градостроительства и архитектуры администрации города Липецка)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Задача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Создание благоприятных условий жизни населения в границах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6" w:name="sub_90131"/>
            <w:r w:rsidRPr="00D00F0C">
              <w:rPr>
                <w:sz w:val="22"/>
                <w:szCs w:val="22"/>
              </w:rPr>
              <w:t>3.1</w:t>
            </w:r>
            <w:bookmarkEnd w:id="6"/>
            <w:r w:rsidR="00BF3FCB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1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ликвидированных несанкционированных мест размещения отходов к общему количеству выявленных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E31E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Сb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ликвидированных несанкционированных мест размещения отходов к общему количеству выявленных;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количество ликвидированных несанкционированных мест размещения отходов (мониторинг 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Ср - количество </w:t>
            </w:r>
            <w:r w:rsidRPr="00D00F0C">
              <w:rPr>
                <w:sz w:val="22"/>
                <w:szCs w:val="22"/>
              </w:rPr>
              <w:lastRenderedPageBreak/>
              <w:t>выявленных несанкционированных мест размещения отходов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7" w:name="sub_90132"/>
            <w:r w:rsidRPr="00D00F0C">
              <w:rPr>
                <w:sz w:val="22"/>
                <w:szCs w:val="22"/>
              </w:rPr>
              <w:lastRenderedPageBreak/>
              <w:t>3.2.</w:t>
            </w:r>
            <w:bookmarkEnd w:id="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2 задачи 2 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  <w:r w:rsidR="00684340">
              <w:rPr>
                <w:sz w:val="22"/>
                <w:szCs w:val="22"/>
              </w:rPr>
              <w:t>,</w:t>
            </w:r>
          </w:p>
          <w:p w:rsidR="00684340" w:rsidRPr="00D00F0C" w:rsidRDefault="00684340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культуры и туризма администрации города Липеука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094E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38,8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Ср - количество малых </w:t>
            </w:r>
            <w:r w:rsidRPr="00D00F0C">
              <w:rPr>
                <w:sz w:val="22"/>
                <w:szCs w:val="22"/>
              </w:rPr>
              <w:lastRenderedPageBreak/>
              <w:t>архитектурных форм требующих приобретения и установки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3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демонтированных рекламных конструкций, установленных без действующих разрешений, к общему количеству выявленных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Сb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демонтированных рекламных конструкций, установленных без действующих разрешений, к общему количеству выявленных;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количество демонтированных конструкций (мониторинг департамента градостроительства и архитектуры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Ср - общее число выявленных рекламных конструкций, подлежащих демонтажу (мониторинг </w:t>
            </w:r>
            <w:r w:rsidRPr="00D00F0C">
              <w:rPr>
                <w:sz w:val="22"/>
                <w:szCs w:val="22"/>
              </w:rPr>
              <w:lastRenderedPageBreak/>
              <w:t>департамента градостроительства и архитектуры администрации города Липецка)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8" w:name="sub_90134"/>
            <w:r w:rsidRPr="00D00F0C">
              <w:rPr>
                <w:sz w:val="22"/>
                <w:szCs w:val="22"/>
              </w:rPr>
              <w:lastRenderedPageBreak/>
              <w:t>3.4.</w:t>
            </w:r>
            <w:bookmarkEnd w:id="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4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Cp*100,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Cb - количество фактически благоустроенных территорий;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Cp - количество дворовых территорий, благоустройство которых запланировано на текущий год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9" w:name="sub_90135"/>
            <w:r w:rsidRPr="00D00F0C">
              <w:rPr>
                <w:sz w:val="22"/>
                <w:szCs w:val="22"/>
              </w:rPr>
              <w:t>3.5.</w:t>
            </w:r>
            <w:bookmarkEnd w:id="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5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Доля благоустроенных муниципальных территорий общего </w:t>
            </w:r>
            <w:r w:rsidRPr="00D00F0C">
              <w:rPr>
                <w:sz w:val="22"/>
                <w:szCs w:val="22"/>
              </w:rPr>
              <w:lastRenderedPageBreak/>
              <w:t>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Cp*100,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 - доля благоустроенных муниципальных территорий общего </w:t>
            </w:r>
            <w:r w:rsidRPr="00D00F0C">
              <w:rPr>
                <w:sz w:val="22"/>
                <w:szCs w:val="22"/>
              </w:rPr>
              <w:lastRenderedPageBreak/>
              <w:t>пользования в общем количестве территорий, благоустройство которых запланировано на текущий год;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Cb - количество фактически благоустроенных территорий;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Cp - количество территорий общего пользования, благоустройство которых запланировано на текущий год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Задача 3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Содержание и благоустройство территорий кладбищ, строительство новых кладбищ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1 задачи 3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Cp*100,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доля, обустроенных кладбищ,;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Cb - количество обустроенных кладбищ (мониторинг департамента градостроительства и архитектуры </w:t>
            </w:r>
            <w:r w:rsidRPr="00D00F0C">
              <w:rPr>
                <w:sz w:val="22"/>
                <w:szCs w:val="22"/>
              </w:rPr>
              <w:lastRenderedPageBreak/>
              <w:t>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Cp - количество кладбищ требующихся к обустройству (департамент градостроительства и архитектуры администрации города Липецка)</w:t>
            </w:r>
            <w:r w:rsidR="00A97F19">
              <w:rPr>
                <w:sz w:val="22"/>
                <w:szCs w:val="22"/>
              </w:rPr>
              <w:t>»</w:t>
            </w:r>
          </w:p>
        </w:tc>
      </w:tr>
    </w:tbl>
    <w:p w:rsidR="00D5227F" w:rsidRDefault="00D5227F" w:rsidP="001A0185">
      <w:pPr>
        <w:rPr>
          <w:sz w:val="24"/>
          <w:szCs w:val="24"/>
        </w:rPr>
      </w:pPr>
    </w:p>
    <w:p w:rsidR="00D5227F" w:rsidRPr="00751442" w:rsidRDefault="00D5227F" w:rsidP="001A0185">
      <w:pPr>
        <w:rPr>
          <w:sz w:val="24"/>
          <w:szCs w:val="24"/>
        </w:rPr>
        <w:sectPr w:rsidR="00D5227F" w:rsidRPr="00751442" w:rsidSect="00BB2D12">
          <w:pgSz w:w="16838" w:h="11906" w:orient="landscape" w:code="9"/>
          <w:pgMar w:top="1418" w:right="1134" w:bottom="993" w:left="1134" w:header="709" w:footer="709" w:gutter="0"/>
          <w:cols w:space="708"/>
          <w:titlePg/>
          <w:docGrid w:linePitch="381"/>
        </w:sectPr>
      </w:pPr>
    </w:p>
    <w:p w:rsidR="00BB0267" w:rsidRDefault="00E85444" w:rsidP="00CD1EE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6</w:t>
      </w:r>
      <w:r w:rsidR="00AF06C2" w:rsidRPr="00751442">
        <w:rPr>
          <w:rFonts w:ascii="Times New Roman CYR" w:hAnsi="Times New Roman CYR"/>
        </w:rPr>
        <w:t>. </w:t>
      </w:r>
      <w:r w:rsidR="00957DC6">
        <w:rPr>
          <w:rFonts w:ascii="Times New Roman CYR" w:hAnsi="Times New Roman CYR"/>
        </w:rPr>
        <w:t>В п</w:t>
      </w:r>
      <w:r w:rsidR="00AF06C2">
        <w:rPr>
          <w:rFonts w:ascii="Times New Roman CYR" w:hAnsi="Times New Roman CYR"/>
        </w:rPr>
        <w:t>риложени</w:t>
      </w:r>
      <w:r w:rsidR="00957DC6">
        <w:rPr>
          <w:rFonts w:ascii="Times New Roman CYR" w:hAnsi="Times New Roman CYR"/>
        </w:rPr>
        <w:t>и</w:t>
      </w:r>
      <w:r w:rsidR="00AF06C2">
        <w:rPr>
          <w:rFonts w:ascii="Times New Roman CYR" w:hAnsi="Times New Roman CYR"/>
        </w:rPr>
        <w:t xml:space="preserve"> №1</w:t>
      </w:r>
      <w:r w:rsidR="00AF06C2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</w:t>
      </w:r>
      <w:r w:rsidR="00BB0267">
        <w:rPr>
          <w:rFonts w:ascii="Times New Roman CYR" w:hAnsi="Times New Roman CYR"/>
        </w:rPr>
        <w:t>:</w:t>
      </w:r>
      <w:r w:rsidR="00584589">
        <w:rPr>
          <w:rFonts w:ascii="Times New Roman CYR" w:hAnsi="Times New Roman CYR"/>
        </w:rPr>
        <w:t xml:space="preserve"> </w:t>
      </w:r>
    </w:p>
    <w:p w:rsidR="00BB0267" w:rsidRDefault="00BB0267" w:rsidP="00BC038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6.1. </w:t>
      </w:r>
      <w:hyperlink r:id="rId13" w:history="1">
        <w:r w:rsidRPr="00BB0267">
          <w:rPr>
            <w:rFonts w:ascii="Times New Roman CYR" w:hAnsi="Times New Roman CYR" w:cs="Times New Roman CYR"/>
            <w:szCs w:val="28"/>
          </w:rPr>
          <w:t>Слова</w:t>
        </w:r>
      </w:hyperlink>
      <w:r>
        <w:rPr>
          <w:rFonts w:ascii="Times New Roman CYR" w:hAnsi="Times New Roman CYR" w:cs="Times New Roman CYR"/>
          <w:szCs w:val="28"/>
        </w:rPr>
        <w:t xml:space="preserve"> «</w:t>
      </w:r>
      <w:r w:rsidRPr="00BB0267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риложение № 1 к муниципальной программе </w:t>
      </w:r>
      <w:r w:rsidRPr="00751442">
        <w:rPr>
          <w:rFonts w:ascii="Times New Roman CYR" w:hAnsi="Times New Roman CYR"/>
        </w:rPr>
        <w:t>«Благоустройство территории города Липецка на 2017-2022 годы»</w:t>
      </w:r>
      <w:r>
        <w:rPr>
          <w:rFonts w:ascii="Times New Roman CYR" w:hAnsi="Times New Roman CYR"/>
        </w:rPr>
        <w:t xml:space="preserve"> заменить словами </w:t>
      </w:r>
      <w:r w:rsidR="00BC0386">
        <w:rPr>
          <w:rFonts w:ascii="Times New Roman CYR" w:hAnsi="Times New Roman CYR" w:cs="Times New Roman CYR"/>
          <w:szCs w:val="28"/>
        </w:rPr>
        <w:t>«</w:t>
      </w:r>
      <w:r w:rsidR="00BC0386" w:rsidRPr="00BB0267">
        <w:rPr>
          <w:rFonts w:ascii="Times New Roman CYR" w:hAnsi="Times New Roman CYR" w:cs="Times New Roman CYR"/>
          <w:szCs w:val="28"/>
        </w:rPr>
        <w:t>П</w:t>
      </w:r>
      <w:r w:rsidR="00BC0386">
        <w:rPr>
          <w:rFonts w:ascii="Times New Roman CYR" w:hAnsi="Times New Roman CYR" w:cs="Times New Roman CYR"/>
          <w:szCs w:val="28"/>
        </w:rPr>
        <w:t xml:space="preserve">риложение № 1 к муниципальной программе города Липецка </w:t>
      </w:r>
      <w:r w:rsidR="00BC0386" w:rsidRPr="00751442">
        <w:rPr>
          <w:rFonts w:ascii="Times New Roman CYR" w:hAnsi="Times New Roman CYR"/>
        </w:rPr>
        <w:t>«Благоустройство территории города Липецка</w:t>
      </w:r>
      <w:r w:rsidR="00BC0386">
        <w:rPr>
          <w:rFonts w:ascii="Times New Roman CYR" w:hAnsi="Times New Roman CYR"/>
        </w:rPr>
        <w:t>»;</w:t>
      </w:r>
    </w:p>
    <w:p w:rsidR="00BC0386" w:rsidRDefault="00BC0386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6.2. Наименование </w:t>
      </w:r>
      <w:r w:rsidR="00E07C84">
        <w:rPr>
          <w:rFonts w:ascii="Times New Roman CYR" w:hAnsi="Times New Roman CYR"/>
        </w:rPr>
        <w:t xml:space="preserve">приложения </w:t>
      </w:r>
      <w:r>
        <w:rPr>
          <w:rFonts w:ascii="Times New Roman CYR" w:hAnsi="Times New Roman CYR"/>
        </w:rPr>
        <w:t xml:space="preserve">изложить в следующей редакции:  </w:t>
      </w:r>
    </w:p>
    <w:p w:rsidR="00BC0386" w:rsidRDefault="00BC0386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«Подпрограмма 1 </w:t>
      </w:r>
      <w:r w:rsidRPr="00BF3FCB">
        <w:rPr>
          <w:rFonts w:ascii="Times New Roman CYR" w:hAnsi="Times New Roman CYR"/>
        </w:rPr>
        <w:t>«Организация освещения улиц города Липецка» муниципальной программы города Липецка «Благоустройство территории города Липецка</w:t>
      </w:r>
      <w:r>
        <w:rPr>
          <w:rFonts w:ascii="Times New Roman CYR" w:hAnsi="Times New Roman CYR"/>
        </w:rPr>
        <w:t>»;</w:t>
      </w:r>
    </w:p>
    <w:p w:rsidR="00BC0386" w:rsidRDefault="00BC0386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6.3. Раздел 1 «</w:t>
      </w:r>
      <w:r w:rsidRPr="00BF3FCB">
        <w:rPr>
          <w:rFonts w:ascii="Times New Roman CYR" w:hAnsi="Times New Roman CYR"/>
        </w:rPr>
        <w:t>Паспорт подпрограммы 1 «Организация освещения улиц города Липецка»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504C61" w:rsidRPr="00BF3FCB" w:rsidRDefault="00504C61" w:rsidP="00CD1EE0">
      <w:pPr>
        <w:ind w:firstLine="708"/>
        <w:jc w:val="both"/>
        <w:rPr>
          <w:rFonts w:ascii="Times New Roman CYR" w:hAnsi="Times New Roman CYR"/>
        </w:rPr>
      </w:pPr>
    </w:p>
    <w:p w:rsidR="00584589" w:rsidRPr="00BF3FCB" w:rsidRDefault="00BC0386" w:rsidP="007D766C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A5203B">
        <w:rPr>
          <w:rFonts w:ascii="Times New Roman CYR" w:hAnsi="Times New Roman CYR"/>
        </w:rPr>
        <w:t>1.</w:t>
      </w:r>
      <w:r w:rsidR="00A5203B">
        <w:t> </w:t>
      </w:r>
      <w:r w:rsidR="00584589" w:rsidRPr="00BF3FCB">
        <w:rPr>
          <w:rFonts w:ascii="Times New Roman CYR" w:hAnsi="Times New Roman CYR"/>
        </w:rPr>
        <w:t>Паспорт подпрограммы 1 «Организация освещения улиц города Липецка»</w:t>
      </w:r>
    </w:p>
    <w:p w:rsidR="0029678F" w:rsidRDefault="0029678F" w:rsidP="00584589">
      <w:pPr>
        <w:ind w:firstLine="709"/>
        <w:jc w:val="center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29678F" w:rsidRPr="00210027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78F" w:rsidRPr="00210027" w:rsidRDefault="004E25E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градостроительства и архитекту</w:t>
            </w:r>
            <w:r>
              <w:rPr>
                <w:rFonts w:ascii="Times New Roman" w:hAnsi="Times New Roman"/>
              </w:rPr>
              <w:t>ры администрации города Липецка</w:t>
            </w:r>
          </w:p>
        </w:tc>
      </w:tr>
      <w:tr w:rsidR="0029678F" w:rsidRPr="00210027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29678F" w:rsidRPr="004E25E2" w:rsidRDefault="0029678F" w:rsidP="00041037">
            <w:pPr>
              <w:pStyle w:val="af"/>
              <w:rPr>
                <w:rFonts w:ascii="Times New Roman" w:hAnsi="Times New Roman"/>
                <w:sz w:val="12"/>
              </w:rPr>
            </w:pPr>
          </w:p>
        </w:tc>
      </w:tr>
      <w:tr w:rsidR="0029678F" w:rsidRPr="00210027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8F" w:rsidRPr="00210027" w:rsidRDefault="0029678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29678F" w:rsidRPr="0094250F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ED28EF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в рамках муниципальной 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78F" w:rsidRPr="0094250F" w:rsidRDefault="00ED28EF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 строительство сетей наружного освещения</w:t>
            </w:r>
          </w:p>
        </w:tc>
      </w:tr>
      <w:tr w:rsidR="0029678F" w:rsidRPr="0094250F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29678F" w:rsidRPr="0094250F" w:rsidRDefault="0029678F" w:rsidP="00ED28EF">
            <w:pPr>
              <w:pStyle w:val="af"/>
              <w:rPr>
                <w:rFonts w:ascii="Times New Roman" w:hAnsi="Times New Roman"/>
              </w:rPr>
            </w:pPr>
          </w:p>
        </w:tc>
      </w:tr>
      <w:tr w:rsidR="0029678F" w:rsidRPr="0094250F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678F" w:rsidRPr="0094250F" w:rsidRDefault="0029678F" w:rsidP="00ED28EF">
            <w:pPr>
              <w:pStyle w:val="af"/>
              <w:rPr>
                <w:rFonts w:ascii="Times New Roman" w:hAnsi="Times New Roman"/>
              </w:rPr>
            </w:pPr>
          </w:p>
        </w:tc>
      </w:tr>
      <w:tr w:rsidR="0029678F" w:rsidRPr="00210027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ED28EF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8EF" w:rsidRPr="00ED28EF" w:rsidRDefault="00ED28EF" w:rsidP="00ED28EF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 w:rsidR="00504C61">
              <w:rPr>
                <w:rFonts w:ascii="Times New Roman" w:hAnsi="Times New Roman"/>
              </w:rPr>
              <w:t>орода составляет – 1 096 610,422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504C61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135 918,200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 ;</w:t>
            </w:r>
          </w:p>
          <w:p w:rsidR="0029678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руб;</w:t>
            </w:r>
          </w:p>
          <w:p w:rsidR="004E25E2" w:rsidRPr="004E25E2" w:rsidRDefault="004E25E2" w:rsidP="004E25E2">
            <w:pPr>
              <w:rPr>
                <w:sz w:val="10"/>
              </w:rPr>
            </w:pPr>
          </w:p>
        </w:tc>
      </w:tr>
      <w:tr w:rsidR="0029678F" w:rsidRPr="00210027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ED28EF" w:rsidP="0008663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Ожидаемые </w:t>
            </w:r>
            <w:r w:rsidR="0008663D">
              <w:rPr>
                <w:rFonts w:ascii="Times New Roman" w:hAnsi="Times New Roman"/>
              </w:rPr>
              <w:t xml:space="preserve">результаты </w:t>
            </w:r>
            <w:r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8F" w:rsidRPr="00210027" w:rsidRDefault="0008663D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ED28EF">
              <w:rPr>
                <w:rFonts w:ascii="Times New Roman" w:hAnsi="Times New Roman"/>
              </w:rPr>
              <w:t>овышение качества освещения улиц города Липецка</w:t>
            </w:r>
            <w:r w:rsidR="00A5203B">
              <w:rPr>
                <w:rFonts w:ascii="Times New Roman" w:hAnsi="Times New Roman"/>
              </w:rPr>
              <w:t>»</w:t>
            </w:r>
          </w:p>
        </w:tc>
      </w:tr>
    </w:tbl>
    <w:p w:rsidR="0029678F" w:rsidRDefault="0029678F" w:rsidP="008D5DEA">
      <w:pPr>
        <w:jc w:val="both"/>
        <w:rPr>
          <w:rFonts w:ascii="Times New Roman CYR" w:hAnsi="Times New Roman CYR"/>
        </w:rPr>
      </w:pPr>
    </w:p>
    <w:p w:rsidR="008E6D59" w:rsidRPr="00BF3FCB" w:rsidRDefault="009A5AE6" w:rsidP="00A5203B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 xml:space="preserve">6.4. Абзац седьмой </w:t>
      </w:r>
      <w:r w:rsidR="00A5203B">
        <w:rPr>
          <w:rFonts w:ascii="Times New Roman CYR" w:hAnsi="Times New Roman CYR"/>
        </w:rPr>
        <w:t>раздела 3 «</w:t>
      </w:r>
      <w:r w:rsidR="00D60666" w:rsidRPr="00BF3FCB">
        <w:rPr>
          <w:rFonts w:ascii="Times New Roman CYR" w:hAnsi="Times New Roman CYR"/>
        </w:rPr>
        <w:t>Приоритеты муниципальной политики в сфере реализации Подпрограммы 1, задачи и ожидаемые конечные результаты Подпрограммы</w:t>
      </w:r>
      <w:r w:rsidR="008D5DEA" w:rsidRPr="00BF3FCB">
        <w:rPr>
          <w:rFonts w:ascii="Times New Roman CYR" w:hAnsi="Times New Roman CYR"/>
        </w:rPr>
        <w:t> </w:t>
      </w:r>
      <w:r w:rsidR="00D60666" w:rsidRPr="00BF3FCB">
        <w:rPr>
          <w:rFonts w:ascii="Times New Roman CYR" w:hAnsi="Times New Roman CYR"/>
        </w:rPr>
        <w:t>1</w:t>
      </w:r>
      <w:r w:rsidR="00A5203B">
        <w:rPr>
          <w:rFonts w:ascii="Times New Roman CYR" w:hAnsi="Times New Roman CYR"/>
        </w:rPr>
        <w:t>» признать утратившим силу;</w:t>
      </w:r>
    </w:p>
    <w:p w:rsidR="00A5203B" w:rsidRDefault="00A5203B" w:rsidP="00A5203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6.5. Раздел 4 «</w:t>
      </w:r>
      <w:r w:rsidRPr="00BF3FCB">
        <w:rPr>
          <w:rFonts w:ascii="Times New Roman CYR" w:hAnsi="Times New Roman CYR"/>
        </w:rPr>
        <w:t>Сроки реализации Подпрограммы 1</w:t>
      </w:r>
      <w:r>
        <w:rPr>
          <w:rFonts w:ascii="Times New Roman CYR" w:hAnsi="Times New Roman CYR"/>
        </w:rPr>
        <w:t>»  изложить в следующей редакции:</w:t>
      </w:r>
    </w:p>
    <w:p w:rsidR="00A5203B" w:rsidRPr="00BF3FCB" w:rsidRDefault="00A5203B" w:rsidP="00A5203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</w:t>
      </w:r>
      <w:r w:rsidRPr="00BF3FCB">
        <w:rPr>
          <w:rFonts w:ascii="Times New Roman CYR" w:hAnsi="Times New Roman CYR"/>
        </w:rPr>
        <w:t>Сроки реализации Подпрограммы 1</w:t>
      </w:r>
    </w:p>
    <w:p w:rsidR="008D5DEA" w:rsidRDefault="008D5DEA" w:rsidP="008D5DEA">
      <w:pPr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восемь лет (2017-2024 годы).</w:t>
      </w:r>
      <w:r w:rsidR="00A5203B">
        <w:rPr>
          <w:rFonts w:ascii="Times New Roman CYR" w:hAnsi="Times New Roman CYR"/>
        </w:rPr>
        <w:t>»;</w:t>
      </w:r>
    </w:p>
    <w:p w:rsidR="00E07C84" w:rsidRDefault="00E07C84" w:rsidP="008D5DEA">
      <w:pPr>
        <w:ind w:firstLine="709"/>
        <w:rPr>
          <w:rFonts w:ascii="Times New Roman CYR" w:hAnsi="Times New Roman CYR"/>
        </w:rPr>
      </w:pPr>
    </w:p>
    <w:p w:rsidR="004E25E2" w:rsidRDefault="004E25E2" w:rsidP="008D5DEA">
      <w:pPr>
        <w:ind w:firstLine="709"/>
        <w:rPr>
          <w:rFonts w:ascii="Times New Roman CYR" w:hAnsi="Times New Roman CYR"/>
        </w:rPr>
      </w:pPr>
    </w:p>
    <w:p w:rsidR="004E25E2" w:rsidRDefault="004E25E2" w:rsidP="008D5DEA">
      <w:pPr>
        <w:ind w:firstLine="709"/>
        <w:rPr>
          <w:rFonts w:ascii="Times New Roman CYR" w:hAnsi="Times New Roman CYR"/>
        </w:rPr>
      </w:pPr>
    </w:p>
    <w:p w:rsidR="008D5DEA" w:rsidRDefault="00A5203B" w:rsidP="006532C0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6.6. Раздел 6 «</w:t>
      </w:r>
      <w:r w:rsidRPr="00BF3FCB">
        <w:rPr>
          <w:rFonts w:ascii="Times New Roman CYR" w:hAnsi="Times New Roman CYR"/>
        </w:rPr>
        <w:t>Ресурсное обеспечение Подпрограммы 1</w:t>
      </w:r>
      <w:r>
        <w:rPr>
          <w:rFonts w:ascii="Times New Roman CYR" w:hAnsi="Times New Roman CYR"/>
        </w:rPr>
        <w:t xml:space="preserve">» изложить в следующей редакции: </w:t>
      </w:r>
    </w:p>
    <w:p w:rsidR="00137C7F" w:rsidRDefault="00137C7F" w:rsidP="006532C0">
      <w:pPr>
        <w:ind w:firstLine="709"/>
        <w:jc w:val="both"/>
        <w:rPr>
          <w:rFonts w:ascii="Times New Roman CYR" w:hAnsi="Times New Roman CYR"/>
        </w:rPr>
      </w:pPr>
    </w:p>
    <w:p w:rsidR="00AF06C2" w:rsidRPr="00BF3FCB" w:rsidRDefault="00A5203B" w:rsidP="00B611F1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AF06C2" w:rsidRPr="00BF3FCB">
        <w:rPr>
          <w:rFonts w:ascii="Times New Roman CYR" w:hAnsi="Times New Roman CYR"/>
        </w:rPr>
        <w:t>6. Ресурсное обеспечение Подпрограммы 1</w:t>
      </w:r>
    </w:p>
    <w:p w:rsidR="00B611F1" w:rsidRPr="00B611F1" w:rsidRDefault="00B611F1" w:rsidP="00B611F1">
      <w:pPr>
        <w:ind w:firstLine="708"/>
        <w:jc w:val="center"/>
        <w:rPr>
          <w:rFonts w:ascii="Times New Roman CYR" w:hAnsi="Times New Roman CYR"/>
          <w:b/>
        </w:rPr>
      </w:pP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Финансирование Подпрограммы осуществляется за счет средств бюджета города. Общий объем финансирования составляет - 1</w:t>
      </w:r>
      <w:r w:rsidR="006134B6">
        <w:rPr>
          <w:szCs w:val="28"/>
        </w:rPr>
        <w:t> </w:t>
      </w:r>
      <w:r w:rsidRPr="00D00F0C">
        <w:rPr>
          <w:szCs w:val="28"/>
        </w:rPr>
        <w:t>09</w:t>
      </w:r>
      <w:r w:rsidR="006134B6">
        <w:rPr>
          <w:szCs w:val="28"/>
        </w:rPr>
        <w:t>6 610</w:t>
      </w:r>
      <w:r w:rsidRPr="00D00F0C">
        <w:rPr>
          <w:szCs w:val="28"/>
        </w:rPr>
        <w:t>,</w:t>
      </w:r>
      <w:r w:rsidR="006134B6">
        <w:rPr>
          <w:szCs w:val="28"/>
        </w:rPr>
        <w:t>4</w:t>
      </w:r>
      <w:r w:rsidRPr="00D00F0C">
        <w:rPr>
          <w:szCs w:val="28"/>
        </w:rPr>
        <w:t>22 тыс.руб., в том числе: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 w:rsidR="006134B6">
        <w:rPr>
          <w:szCs w:val="28"/>
        </w:rPr>
        <w:t>6</w:t>
      </w:r>
      <w:r w:rsidRPr="00D00F0C">
        <w:rPr>
          <w:szCs w:val="28"/>
        </w:rPr>
        <w:t xml:space="preserve"> </w:t>
      </w:r>
      <w:r w:rsidR="006134B6">
        <w:rPr>
          <w:szCs w:val="28"/>
        </w:rPr>
        <w:t>223</w:t>
      </w:r>
      <w:r w:rsidRPr="00D00F0C">
        <w:rPr>
          <w:szCs w:val="28"/>
        </w:rPr>
        <w:t>,</w:t>
      </w:r>
      <w:r w:rsidR="006134B6"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2019 год – 135 918,200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2020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2021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2022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2023 год – 129 000,000 тыс.руб.;</w:t>
      </w:r>
    </w:p>
    <w:p w:rsidR="0073524A" w:rsidRDefault="00F63D86" w:rsidP="00C44ED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 w:rsidR="00BB2D12">
        <w:rPr>
          <w:szCs w:val="28"/>
        </w:rPr>
        <w:t xml:space="preserve">год </w:t>
      </w:r>
      <w:r w:rsidRPr="00D00F0C">
        <w:rPr>
          <w:szCs w:val="28"/>
        </w:rPr>
        <w:t>– 129 000,000 тыс.руб.</w:t>
      </w:r>
      <w:r w:rsidR="00AF06C2" w:rsidRPr="00751442">
        <w:rPr>
          <w:rFonts w:ascii="Times New Roman CYR" w:hAnsi="Times New Roman CYR"/>
        </w:rPr>
        <w:t>»</w:t>
      </w:r>
      <w:r w:rsidR="006532C0">
        <w:rPr>
          <w:rFonts w:ascii="Times New Roman CYR" w:hAnsi="Times New Roman CYR"/>
        </w:rPr>
        <w:t>;</w:t>
      </w:r>
    </w:p>
    <w:p w:rsidR="00F63D86" w:rsidRPr="00F63D86" w:rsidRDefault="00F63D86" w:rsidP="009D24E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532C0" w:rsidRDefault="00BF3FCB" w:rsidP="00BB2D1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7. </w:t>
      </w:r>
      <w:r w:rsidR="006532C0">
        <w:rPr>
          <w:rFonts w:ascii="Times New Roman CYR" w:hAnsi="Times New Roman CYR"/>
        </w:rPr>
        <w:t>В п</w:t>
      </w:r>
      <w:r w:rsidR="005509C6" w:rsidRPr="00751442">
        <w:rPr>
          <w:rFonts w:ascii="Times New Roman CYR" w:hAnsi="Times New Roman CYR"/>
        </w:rPr>
        <w:t>риложени</w:t>
      </w:r>
      <w:r w:rsidR="006532C0">
        <w:rPr>
          <w:rFonts w:ascii="Times New Roman CYR" w:hAnsi="Times New Roman CYR"/>
        </w:rPr>
        <w:t>и</w:t>
      </w:r>
      <w:r w:rsidR="005509C6" w:rsidRPr="00751442">
        <w:rPr>
          <w:rFonts w:ascii="Times New Roman CYR" w:hAnsi="Times New Roman CYR"/>
        </w:rPr>
        <w:t xml:space="preserve"> № 2 к муниципальной программе «Благоустройство территории го</w:t>
      </w:r>
      <w:r w:rsidR="00B611F1">
        <w:rPr>
          <w:rFonts w:ascii="Times New Roman CYR" w:hAnsi="Times New Roman CYR"/>
        </w:rPr>
        <w:t>рода Липецка на 2017-2022 годы»</w:t>
      </w:r>
      <w:r w:rsidR="006532C0">
        <w:rPr>
          <w:rFonts w:ascii="Times New Roman CYR" w:hAnsi="Times New Roman CYR"/>
        </w:rPr>
        <w:t>:</w:t>
      </w:r>
    </w:p>
    <w:p w:rsidR="006532C0" w:rsidRDefault="006532C0" w:rsidP="006532C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7.1. </w:t>
      </w:r>
      <w:hyperlink r:id="rId14" w:history="1">
        <w:r w:rsidRPr="00BB0267">
          <w:rPr>
            <w:rFonts w:ascii="Times New Roman CYR" w:hAnsi="Times New Roman CYR" w:cs="Times New Roman CYR"/>
            <w:szCs w:val="28"/>
          </w:rPr>
          <w:t>Слова</w:t>
        </w:r>
      </w:hyperlink>
      <w:r>
        <w:rPr>
          <w:rFonts w:ascii="Times New Roman CYR" w:hAnsi="Times New Roman CYR" w:cs="Times New Roman CYR"/>
          <w:szCs w:val="28"/>
        </w:rPr>
        <w:t xml:space="preserve"> «</w:t>
      </w:r>
      <w:r w:rsidRPr="00BB0267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риложение № 2 к муниципальной программе </w:t>
      </w:r>
      <w:r w:rsidRPr="00751442">
        <w:rPr>
          <w:rFonts w:ascii="Times New Roman CYR" w:hAnsi="Times New Roman CYR"/>
        </w:rPr>
        <w:t>«Благоустройство территории города Липецка на 2017-2022 годы»</w:t>
      </w:r>
      <w:r>
        <w:rPr>
          <w:rFonts w:ascii="Times New Roman CYR" w:hAnsi="Times New Roman CYR"/>
        </w:rPr>
        <w:t xml:space="preserve"> заменить словами </w:t>
      </w:r>
      <w:r>
        <w:rPr>
          <w:rFonts w:ascii="Times New Roman CYR" w:hAnsi="Times New Roman CYR" w:cs="Times New Roman CYR"/>
          <w:szCs w:val="28"/>
        </w:rPr>
        <w:t>«</w:t>
      </w:r>
      <w:r w:rsidRPr="00BB0267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риложение № 2 к муниципальной программе города Липецка </w:t>
      </w:r>
      <w:r w:rsidRPr="00751442">
        <w:rPr>
          <w:rFonts w:ascii="Times New Roman CYR" w:hAnsi="Times New Roman CYR"/>
        </w:rPr>
        <w:t>«Благоустройство территории города Липецка</w:t>
      </w:r>
      <w:r>
        <w:rPr>
          <w:rFonts w:ascii="Times New Roman CYR" w:hAnsi="Times New Roman CYR"/>
        </w:rPr>
        <w:t>»;</w:t>
      </w:r>
    </w:p>
    <w:p w:rsidR="006532C0" w:rsidRDefault="006532C0" w:rsidP="006532C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</w:pPr>
      <w:r w:rsidRPr="006532C0">
        <w:rPr>
          <w:rFonts w:ascii="Times New Roman" w:hAnsi="Times New Roman" w:cs="Times New Roman"/>
          <w:b w:val="0"/>
          <w:sz w:val="28"/>
          <w:szCs w:val="28"/>
        </w:rPr>
        <w:t xml:space="preserve">7.2. Наименование </w:t>
      </w:r>
      <w:r w:rsidR="00E07C84">
        <w:rPr>
          <w:rFonts w:ascii="Times New Roman" w:hAnsi="Times New Roman" w:cs="Times New Roman"/>
          <w:b w:val="0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изложить в следующей редакции:</w:t>
      </w:r>
    </w:p>
    <w:p w:rsidR="006532C0" w:rsidRDefault="006532C0" w:rsidP="006532C0">
      <w:pPr>
        <w:jc w:val="both"/>
        <w:rPr>
          <w:rFonts w:ascii="Times New Roman CYR" w:hAnsi="Times New Roman CYR"/>
        </w:rPr>
      </w:pPr>
      <w:r>
        <w:tab/>
        <w:t xml:space="preserve">«Подпрограмма 2 </w:t>
      </w:r>
      <w:r w:rsidRPr="00BF3FCB">
        <w:rPr>
          <w:rFonts w:ascii="Times New Roman CYR" w:hAnsi="Times New Roman CYR"/>
        </w:rPr>
        <w:t>«Приведение территори</w:t>
      </w:r>
      <w:r w:rsidR="002705ED">
        <w:rPr>
          <w:rFonts w:ascii="Times New Roman CYR" w:hAnsi="Times New Roman CYR"/>
        </w:rPr>
        <w:t>и</w:t>
      </w:r>
      <w:r w:rsidRPr="00BF3FCB">
        <w:rPr>
          <w:rFonts w:ascii="Times New Roman CYR" w:hAnsi="Times New Roman CYR"/>
        </w:rPr>
        <w:t xml:space="preserve"> города Липецка в соответствие с требованиями Правил благ</w:t>
      </w:r>
      <w:r w:rsidR="0060295C">
        <w:rPr>
          <w:rFonts w:ascii="Times New Roman CYR" w:hAnsi="Times New Roman CYR"/>
        </w:rPr>
        <w:t>оустройства территорий</w:t>
      </w:r>
      <w:r w:rsidRPr="00BF3FCB">
        <w:rPr>
          <w:rFonts w:ascii="Times New Roman CYR" w:hAnsi="Times New Roman CYR"/>
        </w:rPr>
        <w:t xml:space="preserve"> города Липецка» </w:t>
      </w:r>
      <w:r>
        <w:rPr>
          <w:rFonts w:ascii="Times New Roman CYR" w:hAnsi="Times New Roman CYR"/>
        </w:rPr>
        <w:t>м</w:t>
      </w:r>
      <w:r w:rsidRPr="00BF3FCB">
        <w:rPr>
          <w:rFonts w:ascii="Times New Roman CYR" w:hAnsi="Times New Roman CYR"/>
        </w:rPr>
        <w:t>униципальной программы города Липецка «Благоустройство территории города Липецка»</w:t>
      </w:r>
      <w:r>
        <w:rPr>
          <w:rFonts w:ascii="Times New Roman CYR" w:hAnsi="Times New Roman CYR"/>
        </w:rPr>
        <w:t>;</w:t>
      </w:r>
    </w:p>
    <w:p w:rsidR="006532C0" w:rsidRDefault="006532C0" w:rsidP="006532C0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7.3. Раздел 1 </w:t>
      </w:r>
      <w:r w:rsidR="00D90FC5">
        <w:rPr>
          <w:rFonts w:ascii="Times New Roman CYR" w:hAnsi="Times New Roman CYR"/>
        </w:rPr>
        <w:t>«</w:t>
      </w:r>
      <w:r w:rsidRPr="00BF3FCB">
        <w:rPr>
          <w:rFonts w:ascii="Times New Roman CYR" w:hAnsi="Times New Roman CYR"/>
        </w:rPr>
        <w:t>Паспорт подпрогр</w:t>
      </w:r>
      <w:r>
        <w:rPr>
          <w:rFonts w:ascii="Times New Roman CYR" w:hAnsi="Times New Roman CYR"/>
        </w:rPr>
        <w:t>аммы 2 </w:t>
      </w:r>
      <w:r w:rsidRPr="00BF3FCB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</w:t>
      </w:r>
      <w:r w:rsidR="00E07C84">
        <w:rPr>
          <w:rFonts w:ascii="Times New Roman CYR" w:hAnsi="Times New Roman CYR"/>
        </w:rPr>
        <w:t>й</w:t>
      </w:r>
      <w:r w:rsidRPr="00BF3FCB">
        <w:rPr>
          <w:rFonts w:ascii="Times New Roman CYR" w:hAnsi="Times New Roman CYR"/>
        </w:rPr>
        <w:t xml:space="preserve"> города Липецка»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B611F1" w:rsidRPr="00BF3FCB" w:rsidRDefault="00B611F1" w:rsidP="006532C0">
      <w:pPr>
        <w:ind w:firstLine="709"/>
        <w:jc w:val="both"/>
        <w:rPr>
          <w:rFonts w:ascii="Times New Roman CYR" w:hAnsi="Times New Roman CYR"/>
        </w:rPr>
      </w:pPr>
    </w:p>
    <w:p w:rsidR="006532C0" w:rsidRDefault="006532C0" w:rsidP="006532C0">
      <w:pPr>
        <w:ind w:left="106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«1. </w:t>
      </w:r>
      <w:r w:rsidR="0039047E" w:rsidRPr="00BF3FCB">
        <w:rPr>
          <w:rFonts w:ascii="Times New Roman CYR" w:hAnsi="Times New Roman CYR"/>
        </w:rPr>
        <w:t>Паспорт подпрогр</w:t>
      </w:r>
      <w:r w:rsidR="00BF3FCB">
        <w:rPr>
          <w:rFonts w:ascii="Times New Roman CYR" w:hAnsi="Times New Roman CYR"/>
        </w:rPr>
        <w:t>аммы 2 </w:t>
      </w:r>
      <w:r w:rsidR="0039047E" w:rsidRPr="00BF3FCB">
        <w:rPr>
          <w:rFonts w:ascii="Times New Roman CYR" w:hAnsi="Times New Roman CYR"/>
        </w:rPr>
        <w:t xml:space="preserve">«Приведение территории города Липецка в </w:t>
      </w:r>
      <w:r w:rsidR="009F27C0" w:rsidRPr="00BF3FCB">
        <w:rPr>
          <w:rFonts w:ascii="Times New Roman CYR" w:hAnsi="Times New Roman CYR"/>
        </w:rPr>
        <w:t>соответствие с требованиями Правил благоустройства территори</w:t>
      </w:r>
      <w:r w:rsidR="00E07C84">
        <w:rPr>
          <w:rFonts w:ascii="Times New Roman CYR" w:hAnsi="Times New Roman CYR"/>
        </w:rPr>
        <w:t>й</w:t>
      </w:r>
      <w:r w:rsidR="009F27C0" w:rsidRPr="00BF3FCB">
        <w:rPr>
          <w:rFonts w:ascii="Times New Roman CYR" w:hAnsi="Times New Roman CYR"/>
        </w:rPr>
        <w:t xml:space="preserve"> </w:t>
      </w:r>
    </w:p>
    <w:p w:rsidR="0039047E" w:rsidRDefault="009F27C0" w:rsidP="006532C0">
      <w:pPr>
        <w:ind w:left="1069"/>
        <w:jc w:val="center"/>
        <w:rPr>
          <w:rFonts w:ascii="Times New Roman CYR" w:hAnsi="Times New Roman CYR"/>
        </w:rPr>
      </w:pPr>
      <w:r w:rsidRPr="00BF3FCB">
        <w:rPr>
          <w:rFonts w:ascii="Times New Roman CYR" w:hAnsi="Times New Roman CYR"/>
        </w:rPr>
        <w:t>города Липецка»</w:t>
      </w: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F27C0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F27C0" w:rsidRPr="00210027" w:rsidRDefault="009344C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9F27C0">
              <w:rPr>
                <w:rFonts w:ascii="Times New Roman" w:hAnsi="Times New Roman"/>
              </w:rPr>
              <w:t>епартамент градостроительства и архитектуры администрации города Липецка,</w:t>
            </w:r>
          </w:p>
        </w:tc>
      </w:tr>
      <w:tr w:rsidR="009F27C0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F27C0" w:rsidRDefault="009344C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жилищно-коммунального хозяйства администрации города Липецка</w:t>
            </w:r>
          </w:p>
          <w:p w:rsidR="00684340" w:rsidRPr="00684340" w:rsidRDefault="00684340" w:rsidP="00684340">
            <w:pPr>
              <w:rPr>
                <w:sz w:val="24"/>
                <w:szCs w:val="24"/>
              </w:rPr>
            </w:pPr>
            <w:r w:rsidRPr="00684340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F27C0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9F27C0" w:rsidRPr="0094250F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в рамках муниципальной 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F27C0" w:rsidRPr="0094250F" w:rsidRDefault="009344C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благоприятных условий жизни населения в границах города Липецка</w:t>
            </w:r>
          </w:p>
        </w:tc>
      </w:tr>
      <w:tr w:rsidR="009F27C0" w:rsidRPr="0094250F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F27C0" w:rsidRPr="0094250F" w:rsidRDefault="009F27C0" w:rsidP="00041037">
            <w:pPr>
              <w:pStyle w:val="af"/>
              <w:rPr>
                <w:rFonts w:ascii="Times New Roman" w:hAnsi="Times New Roman"/>
              </w:rPr>
            </w:pPr>
          </w:p>
        </w:tc>
      </w:tr>
      <w:tr w:rsidR="009F27C0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9344C6">
              <w:rPr>
                <w:rFonts w:ascii="Times New Roman" w:hAnsi="Times New Roman"/>
              </w:rPr>
              <w:t>8</w:t>
            </w:r>
            <w:r w:rsidR="000C2751">
              <w:rPr>
                <w:rFonts w:ascii="Times New Roman" w:hAnsi="Times New Roman"/>
              </w:rPr>
              <w:t>46</w:t>
            </w:r>
            <w:r w:rsidR="009344C6"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182</w:t>
            </w:r>
            <w:r w:rsidR="009344C6">
              <w:rPr>
                <w:rFonts w:ascii="Times New Roman" w:hAnsi="Times New Roman"/>
              </w:rPr>
              <w:t>,142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 год – </w:t>
            </w:r>
            <w:r w:rsidR="009344C6">
              <w:rPr>
                <w:rFonts w:ascii="Times New Roman" w:hAnsi="Times New Roman"/>
              </w:rPr>
              <w:t>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9344C6">
              <w:rPr>
                <w:rFonts w:ascii="Times New Roman" w:hAnsi="Times New Roman"/>
              </w:rPr>
              <w:t>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0C2751">
              <w:rPr>
                <w:rFonts w:ascii="Times New Roman" w:hAnsi="Times New Roman"/>
              </w:rPr>
              <w:t>88</w:t>
            </w:r>
            <w:r w:rsidR="009344C6"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703</w:t>
            </w:r>
            <w:r w:rsidR="009344C6">
              <w:rPr>
                <w:rFonts w:ascii="Times New Roman" w:hAnsi="Times New Roman"/>
              </w:rPr>
              <w:t>,600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0C2751">
              <w:rPr>
                <w:rFonts w:ascii="Times New Roman" w:hAnsi="Times New Roman"/>
              </w:rPr>
              <w:t>72</w:t>
            </w:r>
            <w:r w:rsidR="009344C6"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195</w:t>
            </w:r>
            <w:r w:rsidR="009344C6"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2 195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2 195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2 195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9F27C0" w:rsidRPr="00210027" w:rsidRDefault="009F27C0" w:rsidP="000C275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</w:p>
        </w:tc>
      </w:tr>
      <w:tr w:rsidR="009F27C0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Ожидаемые результаты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210027" w:rsidRDefault="009F27C0" w:rsidP="009344C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</w:t>
            </w:r>
            <w:r w:rsidR="009344C6">
              <w:rPr>
                <w:rFonts w:ascii="Times New Roman" w:hAnsi="Times New Roman"/>
              </w:rPr>
              <w:t>уровня благоустроенности города</w:t>
            </w:r>
            <w:r w:rsidR="00190B27">
              <w:rPr>
                <w:rFonts w:ascii="Times New Roman" w:hAnsi="Times New Roman"/>
              </w:rPr>
              <w:t>»</w:t>
            </w:r>
          </w:p>
        </w:tc>
      </w:tr>
    </w:tbl>
    <w:p w:rsidR="00B611F1" w:rsidRDefault="00B611F1" w:rsidP="008A1BC8">
      <w:pPr>
        <w:ind w:firstLine="709"/>
        <w:jc w:val="both"/>
        <w:rPr>
          <w:rFonts w:ascii="Times New Roman CYR" w:hAnsi="Times New Roman CYR"/>
        </w:rPr>
      </w:pPr>
    </w:p>
    <w:p w:rsidR="00131EF4" w:rsidRDefault="00190B27" w:rsidP="00190B2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7.4. </w:t>
      </w:r>
      <w:r w:rsidR="00131EF4">
        <w:rPr>
          <w:rFonts w:ascii="Times New Roman CYR" w:hAnsi="Times New Roman CYR"/>
        </w:rPr>
        <w:t xml:space="preserve">В разделе </w:t>
      </w:r>
      <w:r>
        <w:rPr>
          <w:rFonts w:ascii="Times New Roman CYR" w:hAnsi="Times New Roman CYR"/>
        </w:rPr>
        <w:t xml:space="preserve"> 3</w:t>
      </w:r>
      <w:r w:rsidRPr="00190B27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Приоритеты муниципальной политики в сфере реализации Подпрограммы 2, задачи и ожидаемы</w:t>
      </w:r>
      <w:r w:rsidR="00E07C84">
        <w:rPr>
          <w:rFonts w:ascii="Times New Roman CYR" w:hAnsi="Times New Roman CYR"/>
        </w:rPr>
        <w:t>е</w:t>
      </w:r>
      <w:r w:rsidRPr="002C09D8">
        <w:rPr>
          <w:rFonts w:ascii="Times New Roman CYR" w:hAnsi="Times New Roman CYR"/>
        </w:rPr>
        <w:t xml:space="preserve"> конечн</w:t>
      </w:r>
      <w:r>
        <w:rPr>
          <w:rFonts w:ascii="Times New Roman CYR" w:hAnsi="Times New Roman CYR"/>
        </w:rPr>
        <w:t>ые результаты</w:t>
      </w:r>
      <w:r w:rsidRPr="002C09D8">
        <w:rPr>
          <w:rFonts w:ascii="Times New Roman CYR" w:hAnsi="Times New Roman CYR"/>
        </w:rPr>
        <w:t xml:space="preserve"> Подпрограммы 2</w:t>
      </w:r>
      <w:r>
        <w:rPr>
          <w:rFonts w:ascii="Times New Roman CYR" w:hAnsi="Times New Roman CYR"/>
        </w:rPr>
        <w:t>»</w:t>
      </w:r>
      <w:r w:rsidR="00131EF4">
        <w:rPr>
          <w:rFonts w:ascii="Times New Roman CYR" w:hAnsi="Times New Roman CYR"/>
        </w:rPr>
        <w:t>:</w:t>
      </w:r>
    </w:p>
    <w:p w:rsidR="00190B27" w:rsidRDefault="00131EF4" w:rsidP="00190B2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</w:t>
      </w:r>
      <w:r w:rsidR="00E07C84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>бзац девятый признать утратившим силу;</w:t>
      </w:r>
    </w:p>
    <w:p w:rsidR="00131EF4" w:rsidRDefault="00131EF4" w:rsidP="00190B2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E07C84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>бзац одиннадцатый признать утратившим силу;</w:t>
      </w:r>
    </w:p>
    <w:p w:rsidR="00190B27" w:rsidRDefault="00190B27" w:rsidP="002C09D8">
      <w:pPr>
        <w:jc w:val="center"/>
        <w:rPr>
          <w:rFonts w:ascii="Times New Roman CYR" w:hAnsi="Times New Roman CYR"/>
        </w:rPr>
      </w:pPr>
    </w:p>
    <w:p w:rsidR="00131EF4" w:rsidRDefault="00131EF4" w:rsidP="00131EF4">
      <w:pPr>
        <w:ind w:firstLine="708"/>
        <w:jc w:val="both"/>
        <w:rPr>
          <w:rFonts w:ascii="Times New Roman CYR" w:hAnsi="Times New Roman CYR"/>
        </w:rPr>
      </w:pPr>
      <w:r w:rsidRPr="00131EF4">
        <w:rPr>
          <w:rFonts w:ascii="Times New Roman CYR" w:hAnsi="Times New Roman CYR"/>
        </w:rPr>
        <w:t>7.5. </w:t>
      </w:r>
      <w:r>
        <w:rPr>
          <w:rFonts w:ascii="Times New Roman CYR" w:hAnsi="Times New Roman CYR"/>
        </w:rPr>
        <w:t>Раздел 4 «</w:t>
      </w:r>
      <w:r w:rsidRPr="002C09D8">
        <w:rPr>
          <w:rFonts w:ascii="Times New Roman CYR" w:hAnsi="Times New Roman CYR"/>
        </w:rPr>
        <w:t>Сроки реализации Подпрограммы 2</w:t>
      </w:r>
      <w:r>
        <w:rPr>
          <w:rFonts w:ascii="Times New Roman CYR" w:hAnsi="Times New Roman CYR"/>
        </w:rPr>
        <w:t>» изложить в следующей редакции:</w:t>
      </w:r>
    </w:p>
    <w:p w:rsidR="00084EB5" w:rsidRPr="00131EF4" w:rsidRDefault="00131EF4" w:rsidP="001B26D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«4. </w:t>
      </w:r>
      <w:r w:rsidR="00D90FC5" w:rsidRPr="002C09D8">
        <w:rPr>
          <w:rFonts w:ascii="Times New Roman CYR" w:hAnsi="Times New Roman CYR"/>
        </w:rPr>
        <w:t>Сроки реализации Подпрограммы 2</w:t>
      </w:r>
    </w:p>
    <w:p w:rsidR="00B23880" w:rsidRDefault="00B23880" w:rsidP="00B23880">
      <w:pPr>
        <w:jc w:val="both"/>
        <w:rPr>
          <w:rFonts w:ascii="Times New Roman CYR" w:hAnsi="Times New Roman CYR"/>
        </w:rPr>
      </w:pPr>
    </w:p>
    <w:p w:rsidR="00B23880" w:rsidRDefault="001B26DC" w:rsidP="00D90FC5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восемь лет (2017-2024 годы)</w:t>
      </w:r>
      <w:r w:rsidR="00D90FC5">
        <w:rPr>
          <w:rFonts w:ascii="Times New Roman CYR" w:hAnsi="Times New Roman CYR"/>
        </w:rPr>
        <w:t>»;</w:t>
      </w:r>
    </w:p>
    <w:p w:rsidR="009F478D" w:rsidRDefault="009F478D" w:rsidP="00B23880">
      <w:pPr>
        <w:jc w:val="both"/>
        <w:rPr>
          <w:rFonts w:ascii="Times New Roman CYR" w:hAnsi="Times New Roman CYR"/>
        </w:rPr>
      </w:pPr>
    </w:p>
    <w:p w:rsidR="000D432F" w:rsidRPr="002C09D8" w:rsidRDefault="000D432F" w:rsidP="007D766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7.6. Раздел 6 «</w:t>
      </w:r>
      <w:r w:rsidRPr="002C09D8">
        <w:rPr>
          <w:rFonts w:ascii="Times New Roman CYR" w:hAnsi="Times New Roman CYR"/>
        </w:rPr>
        <w:t>Ресурсное обеспечение Подпрограммы 2</w:t>
      </w:r>
      <w:r>
        <w:rPr>
          <w:rFonts w:ascii="Times New Roman CYR" w:hAnsi="Times New Roman CYR"/>
        </w:rPr>
        <w:t>» изложить в следующей редакции:</w:t>
      </w:r>
    </w:p>
    <w:p w:rsidR="009F478D" w:rsidRDefault="009F478D" w:rsidP="000D432F">
      <w:pPr>
        <w:ind w:firstLine="708"/>
        <w:jc w:val="both"/>
        <w:rPr>
          <w:rFonts w:ascii="Times New Roman CYR" w:hAnsi="Times New Roman CYR"/>
        </w:rPr>
      </w:pPr>
    </w:p>
    <w:p w:rsidR="009F478D" w:rsidRPr="002C09D8" w:rsidRDefault="000D432F" w:rsidP="009F478D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9F478D" w:rsidRPr="002C09D8" w:rsidRDefault="009F478D" w:rsidP="00B23880">
      <w:pPr>
        <w:jc w:val="both"/>
        <w:rPr>
          <w:rFonts w:ascii="Times New Roman CYR" w:hAnsi="Times New Roman CYR"/>
        </w:rPr>
      </w:pPr>
    </w:p>
    <w:p w:rsidR="009F478D" w:rsidRDefault="009F478D" w:rsidP="009F478D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города, </w:t>
      </w:r>
      <w:r w:rsidR="00E07C84" w:rsidRPr="009F478D">
        <w:rPr>
          <w:rFonts w:ascii="Times New Roman CYR" w:hAnsi="Times New Roman CYR"/>
        </w:rPr>
        <w:t xml:space="preserve">областного </w:t>
      </w:r>
      <w:r w:rsidRPr="009F478D">
        <w:rPr>
          <w:rFonts w:ascii="Times New Roman CYR" w:hAnsi="Times New Roman CYR"/>
        </w:rPr>
        <w:t xml:space="preserve">и </w:t>
      </w:r>
      <w:r w:rsidR="00E07C84" w:rsidRPr="009F478D">
        <w:rPr>
          <w:rFonts w:ascii="Times New Roman CYR" w:hAnsi="Times New Roman CYR"/>
        </w:rPr>
        <w:t xml:space="preserve">федерального </w:t>
      </w:r>
      <w:r w:rsidRPr="009F478D">
        <w:rPr>
          <w:rFonts w:ascii="Times New Roman CYR" w:hAnsi="Times New Roman CYR"/>
        </w:rPr>
        <w:t>бюджетов. Общий объем финансиро</w:t>
      </w:r>
      <w:r>
        <w:rPr>
          <w:rFonts w:ascii="Times New Roman CYR" w:hAnsi="Times New Roman CYR"/>
        </w:rPr>
        <w:t>вания составляет - 1 124 175,222</w:t>
      </w:r>
      <w:r w:rsidRPr="009F478D">
        <w:rPr>
          <w:rFonts w:ascii="Times New Roman CYR" w:hAnsi="Times New Roman CYR"/>
        </w:rPr>
        <w:t xml:space="preserve"> тыс. руб., в том числе:</w:t>
      </w:r>
    </w:p>
    <w:p w:rsidR="009F478D" w:rsidRDefault="009F478D" w:rsidP="009F478D">
      <w:pPr>
        <w:ind w:firstLine="708"/>
        <w:jc w:val="both"/>
        <w:rPr>
          <w:rFonts w:ascii="Times New Roman CYR" w:hAnsi="Times New Roman CYR"/>
        </w:rPr>
      </w:pP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 год – 359 951,622 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835DD2">
        <w:rPr>
          <w:szCs w:val="28"/>
        </w:rPr>
        <w:t>269</w:t>
      </w:r>
      <w:r w:rsidRPr="00D00F0C">
        <w:rPr>
          <w:szCs w:val="28"/>
        </w:rPr>
        <w:t xml:space="preserve"> </w:t>
      </w:r>
      <w:r w:rsidR="00835DD2">
        <w:rPr>
          <w:szCs w:val="28"/>
        </w:rPr>
        <w:t>896</w:t>
      </w:r>
      <w:r w:rsidRPr="00D00F0C">
        <w:rPr>
          <w:szCs w:val="28"/>
        </w:rPr>
        <w:t>,</w:t>
      </w:r>
      <w:r w:rsidR="00835DD2">
        <w:rPr>
          <w:szCs w:val="28"/>
        </w:rPr>
        <w:t>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>
        <w:rPr>
          <w:szCs w:val="28"/>
        </w:rPr>
        <w:t xml:space="preserve">94 897,600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 xml:space="preserve">79 886,000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lastRenderedPageBreak/>
        <w:t xml:space="preserve">2021 год – </w:t>
      </w:r>
      <w:r>
        <w:rPr>
          <w:szCs w:val="28"/>
        </w:rPr>
        <w:t xml:space="preserve">79 886,000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Pr="008B6ADE">
        <w:rPr>
          <w:szCs w:val="28"/>
        </w:rPr>
        <w:t xml:space="preserve">79 886,000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0E0632" w:rsidRPr="008B6ADE">
        <w:rPr>
          <w:szCs w:val="28"/>
        </w:rPr>
        <w:t xml:space="preserve">79 886,000 </w:t>
      </w:r>
      <w:r w:rsidR="000E0632" w:rsidRPr="00D00F0C">
        <w:rPr>
          <w:szCs w:val="28"/>
        </w:rPr>
        <w:t>тыс. руб.;</w:t>
      </w:r>
    </w:p>
    <w:p w:rsidR="00EF1DD9" w:rsidRDefault="007A591A" w:rsidP="00E44E08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0E0632" w:rsidRPr="008B6ADE">
        <w:rPr>
          <w:szCs w:val="28"/>
        </w:rPr>
        <w:t xml:space="preserve">79 886,000 </w:t>
      </w:r>
      <w:r w:rsidR="000E0632" w:rsidRPr="00D00F0C">
        <w:rPr>
          <w:szCs w:val="28"/>
        </w:rPr>
        <w:t>тыс. руб.</w:t>
      </w:r>
      <w:r w:rsidR="00EF1DD9" w:rsidRPr="00751442">
        <w:rPr>
          <w:rFonts w:ascii="Times New Roman CYR" w:hAnsi="Times New Roman CYR"/>
        </w:rPr>
        <w:t>»</w:t>
      </w:r>
    </w:p>
    <w:p w:rsidR="00BB2D12" w:rsidRDefault="00BB2D12" w:rsidP="00BB2D12">
      <w:pPr>
        <w:widowControl w:val="0"/>
        <w:autoSpaceDE w:val="0"/>
        <w:autoSpaceDN w:val="0"/>
        <w:adjustRightInd w:val="0"/>
        <w:ind w:left="1320"/>
        <w:jc w:val="both"/>
        <w:rPr>
          <w:rFonts w:ascii="Times New Roman CYR" w:hAnsi="Times New Roman CYR"/>
        </w:rPr>
      </w:pPr>
    </w:p>
    <w:p w:rsidR="00E44E08" w:rsidRDefault="000D432F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8. </w:t>
      </w:r>
      <w:r w:rsidR="009B3553">
        <w:rPr>
          <w:szCs w:val="28"/>
        </w:rPr>
        <w:t>В</w:t>
      </w:r>
      <w:r w:rsidR="00C30459">
        <w:rPr>
          <w:szCs w:val="28"/>
        </w:rPr>
        <w:t xml:space="preserve"> приложении № 1 к</w:t>
      </w:r>
      <w:r w:rsidR="002C09D8">
        <w:rPr>
          <w:szCs w:val="28"/>
        </w:rPr>
        <w:t xml:space="preserve"> подпрограмме 2 «Приведение территории города Липецка в соответствие с требованиями Правил благоустройства территорий города Липецка» в</w:t>
      </w:r>
      <w:r w:rsidR="009B3553">
        <w:rPr>
          <w:szCs w:val="28"/>
        </w:rPr>
        <w:t xml:space="preserve"> </w:t>
      </w:r>
      <w:r>
        <w:rPr>
          <w:szCs w:val="28"/>
        </w:rPr>
        <w:t>абзаце втором раздела</w:t>
      </w:r>
      <w:r w:rsidR="009B3553">
        <w:rPr>
          <w:szCs w:val="28"/>
        </w:rPr>
        <w:t xml:space="preserve"> 6 «Порядок аккумулирования и расходования средств заинтересованных лиц» слова «на 2017-2022 годы» </w:t>
      </w:r>
      <w:r w:rsidR="00322450">
        <w:rPr>
          <w:szCs w:val="28"/>
        </w:rPr>
        <w:t>исключить.</w:t>
      </w:r>
    </w:p>
    <w:p w:rsidR="000D432F" w:rsidRDefault="00322450" w:rsidP="000D432F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9. </w:t>
      </w:r>
      <w:r w:rsidR="000D432F">
        <w:rPr>
          <w:rFonts w:ascii="Times New Roman CYR" w:hAnsi="Times New Roman CYR"/>
        </w:rPr>
        <w:t>В п</w:t>
      </w:r>
      <w:r w:rsidR="000D432F" w:rsidRPr="00751442">
        <w:rPr>
          <w:rFonts w:ascii="Times New Roman CYR" w:hAnsi="Times New Roman CYR"/>
        </w:rPr>
        <w:t>риложени</w:t>
      </w:r>
      <w:r w:rsidR="000D432F">
        <w:rPr>
          <w:rFonts w:ascii="Times New Roman CYR" w:hAnsi="Times New Roman CYR"/>
        </w:rPr>
        <w:t>и № 3</w:t>
      </w:r>
      <w:r w:rsidR="000D432F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</w:t>
      </w:r>
      <w:r w:rsidR="000D432F">
        <w:rPr>
          <w:rFonts w:ascii="Times New Roman CYR" w:hAnsi="Times New Roman CYR"/>
        </w:rPr>
        <w:t>рода Липецка на 2017-2022 годы»:</w:t>
      </w:r>
    </w:p>
    <w:p w:rsidR="000D432F" w:rsidRDefault="007D766C" w:rsidP="000D432F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9</w:t>
      </w:r>
      <w:r w:rsidR="000D432F">
        <w:rPr>
          <w:rFonts w:ascii="Times New Roman CYR" w:hAnsi="Times New Roman CYR"/>
        </w:rPr>
        <w:t>.1. </w:t>
      </w:r>
      <w:hyperlink r:id="rId15" w:history="1">
        <w:r w:rsidR="000D432F" w:rsidRPr="00BB0267">
          <w:rPr>
            <w:rFonts w:ascii="Times New Roman CYR" w:hAnsi="Times New Roman CYR" w:cs="Times New Roman CYR"/>
            <w:szCs w:val="28"/>
          </w:rPr>
          <w:t>Слова</w:t>
        </w:r>
      </w:hyperlink>
      <w:r w:rsidR="000D432F">
        <w:rPr>
          <w:rFonts w:ascii="Times New Roman CYR" w:hAnsi="Times New Roman CYR" w:cs="Times New Roman CYR"/>
          <w:szCs w:val="28"/>
        </w:rPr>
        <w:t xml:space="preserve"> «</w:t>
      </w:r>
      <w:r w:rsidR="000D432F" w:rsidRPr="00BB0267">
        <w:rPr>
          <w:rFonts w:ascii="Times New Roman CYR" w:hAnsi="Times New Roman CYR" w:cs="Times New Roman CYR"/>
          <w:szCs w:val="28"/>
        </w:rPr>
        <w:t>П</w:t>
      </w:r>
      <w:r w:rsidR="000D432F">
        <w:rPr>
          <w:rFonts w:ascii="Times New Roman CYR" w:hAnsi="Times New Roman CYR" w:cs="Times New Roman CYR"/>
          <w:szCs w:val="28"/>
        </w:rPr>
        <w:t xml:space="preserve">риложение № 3 к муниципальной программе </w:t>
      </w:r>
      <w:r w:rsidR="000D432F" w:rsidRPr="00751442">
        <w:rPr>
          <w:rFonts w:ascii="Times New Roman CYR" w:hAnsi="Times New Roman CYR"/>
        </w:rPr>
        <w:t>«Благоустройство территории города Липецка на 2017-2022 годы»</w:t>
      </w:r>
      <w:r w:rsidR="000D432F">
        <w:rPr>
          <w:rFonts w:ascii="Times New Roman CYR" w:hAnsi="Times New Roman CYR"/>
        </w:rPr>
        <w:t xml:space="preserve"> заменить словами </w:t>
      </w:r>
      <w:r w:rsidR="000D432F">
        <w:rPr>
          <w:rFonts w:ascii="Times New Roman CYR" w:hAnsi="Times New Roman CYR" w:cs="Times New Roman CYR"/>
          <w:szCs w:val="28"/>
        </w:rPr>
        <w:t>«</w:t>
      </w:r>
      <w:r w:rsidR="000D432F" w:rsidRPr="00BB0267">
        <w:rPr>
          <w:rFonts w:ascii="Times New Roman CYR" w:hAnsi="Times New Roman CYR" w:cs="Times New Roman CYR"/>
          <w:szCs w:val="28"/>
        </w:rPr>
        <w:t>П</w:t>
      </w:r>
      <w:r w:rsidR="000D432F">
        <w:rPr>
          <w:rFonts w:ascii="Times New Roman CYR" w:hAnsi="Times New Roman CYR" w:cs="Times New Roman CYR"/>
          <w:szCs w:val="28"/>
        </w:rPr>
        <w:t xml:space="preserve">риложение № 3 к муниципальной программе города Липецка </w:t>
      </w:r>
      <w:r w:rsidR="000D432F" w:rsidRPr="00751442">
        <w:rPr>
          <w:rFonts w:ascii="Times New Roman CYR" w:hAnsi="Times New Roman CYR"/>
        </w:rPr>
        <w:t>«Благоустройство территории города Липецка</w:t>
      </w:r>
      <w:r w:rsidR="000D432F">
        <w:rPr>
          <w:rFonts w:ascii="Times New Roman CYR" w:hAnsi="Times New Roman CYR"/>
        </w:rPr>
        <w:t>»;</w:t>
      </w:r>
    </w:p>
    <w:p w:rsidR="000D432F" w:rsidRPr="000D432F" w:rsidRDefault="007D766C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0D432F" w:rsidRPr="000D432F">
        <w:rPr>
          <w:szCs w:val="28"/>
        </w:rPr>
        <w:t xml:space="preserve">.2. Наименование </w:t>
      </w:r>
      <w:r w:rsidR="00E07C84">
        <w:rPr>
          <w:szCs w:val="28"/>
        </w:rPr>
        <w:t xml:space="preserve">приложения </w:t>
      </w:r>
      <w:r w:rsidR="000D432F" w:rsidRPr="000D432F">
        <w:rPr>
          <w:color w:val="26282F"/>
          <w:szCs w:val="28"/>
        </w:rPr>
        <w:t>изложить в следующей редакции:</w:t>
      </w:r>
    </w:p>
    <w:p w:rsidR="000D432F" w:rsidRPr="002C09D8" w:rsidRDefault="000D432F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2C09D8">
        <w:rPr>
          <w:szCs w:val="28"/>
        </w:rPr>
        <w:t>Подпрограмма 3 «Строительство и содержание кладбищ» муниципальной программы города Липецка «Благоустройство территории города Липецка»</w:t>
      </w:r>
      <w:r>
        <w:rPr>
          <w:szCs w:val="28"/>
        </w:rPr>
        <w:t>;</w:t>
      </w:r>
    </w:p>
    <w:p w:rsidR="000D432F" w:rsidRDefault="007D766C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0D432F">
        <w:rPr>
          <w:szCs w:val="28"/>
        </w:rPr>
        <w:t>.3. Раздел 1 «</w:t>
      </w:r>
      <w:r w:rsidR="000D432F" w:rsidRPr="002C09D8">
        <w:rPr>
          <w:szCs w:val="28"/>
        </w:rPr>
        <w:t>Паспорт подпрограммы 3 «Строительство и содержание кладбищ»</w:t>
      </w:r>
      <w:r w:rsidR="000D432F">
        <w:rPr>
          <w:szCs w:val="28"/>
        </w:rPr>
        <w:t xml:space="preserve"> изложить в следующей редакции:</w:t>
      </w:r>
    </w:p>
    <w:p w:rsidR="00137C7F" w:rsidRPr="002C09D8" w:rsidRDefault="00137C7F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22450" w:rsidRPr="000D432F" w:rsidRDefault="000D432F" w:rsidP="000D432F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432F">
        <w:rPr>
          <w:rFonts w:ascii="Times New Roman" w:hAnsi="Times New Roman" w:cs="Times New Roman"/>
          <w:b w:val="0"/>
          <w:sz w:val="28"/>
          <w:szCs w:val="28"/>
        </w:rPr>
        <w:t>«</w:t>
      </w:r>
      <w:r w:rsidR="00322450" w:rsidRPr="000D432F">
        <w:rPr>
          <w:rFonts w:ascii="Times New Roman" w:hAnsi="Times New Roman" w:cs="Times New Roman"/>
          <w:b w:val="0"/>
          <w:sz w:val="28"/>
          <w:szCs w:val="28"/>
        </w:rPr>
        <w:t xml:space="preserve">1.Паспорт </w:t>
      </w:r>
      <w:r w:rsidR="0091118C" w:rsidRPr="000D432F">
        <w:rPr>
          <w:rFonts w:ascii="Times New Roman" w:hAnsi="Times New Roman" w:cs="Times New Roman"/>
          <w:b w:val="0"/>
          <w:sz w:val="28"/>
          <w:szCs w:val="28"/>
        </w:rPr>
        <w:t>подпрограммы 3 «Строительство и содержание кладбищ»</w:t>
      </w:r>
    </w:p>
    <w:p w:rsidR="00322450" w:rsidRDefault="00322450" w:rsidP="00322450">
      <w:pPr>
        <w:widowControl w:val="0"/>
        <w:autoSpaceDE w:val="0"/>
        <w:autoSpaceDN w:val="0"/>
        <w:adjustRightInd w:val="0"/>
        <w:ind w:left="720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1118C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1118C" w:rsidRPr="00210027" w:rsidRDefault="0091118C" w:rsidP="0091118C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жилищно-коммунального хозяйства администрации города Липецка,</w:t>
            </w:r>
          </w:p>
        </w:tc>
      </w:tr>
      <w:tr w:rsidR="0091118C" w:rsidRPr="00210027" w:rsidTr="00BB2D12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91118C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91118C" w:rsidRPr="0094250F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в рамках муниципальной 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1118C" w:rsidRPr="0094250F" w:rsidRDefault="00C65F4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91118C">
              <w:rPr>
                <w:rFonts w:ascii="Times New Roman" w:hAnsi="Times New Roman"/>
              </w:rPr>
              <w:t>одержание и благоустройство территорий кладби</w:t>
            </w:r>
            <w:r>
              <w:rPr>
                <w:rFonts w:ascii="Times New Roman" w:hAnsi="Times New Roman"/>
              </w:rPr>
              <w:t>щ, строительство новых кладбищ.</w:t>
            </w:r>
          </w:p>
        </w:tc>
      </w:tr>
      <w:tr w:rsidR="0091118C" w:rsidRPr="0094250F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1118C" w:rsidRPr="0094250F" w:rsidRDefault="0091118C" w:rsidP="00041037">
            <w:pPr>
              <w:pStyle w:val="af"/>
              <w:rPr>
                <w:rFonts w:ascii="Times New Roman" w:hAnsi="Times New Roman"/>
              </w:rPr>
            </w:pPr>
          </w:p>
        </w:tc>
      </w:tr>
      <w:tr w:rsidR="0091118C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C65F46">
              <w:rPr>
                <w:rFonts w:ascii="Times New Roman" w:hAnsi="Times New Roman"/>
              </w:rPr>
              <w:t>404 124,227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 год – </w:t>
            </w:r>
            <w:r w:rsidR="00C65F46">
              <w:rPr>
                <w:rFonts w:ascii="Times New Roman" w:hAnsi="Times New Roman"/>
              </w:rPr>
              <w:t>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C65F46">
              <w:rPr>
                <w:rFonts w:ascii="Times New Roman" w:hAnsi="Times New Roman"/>
              </w:rPr>
              <w:t>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C65F46">
              <w:rPr>
                <w:rFonts w:ascii="Times New Roman" w:hAnsi="Times New Roman"/>
              </w:rPr>
              <w:t>53 774,900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</w:p>
        </w:tc>
      </w:tr>
      <w:tr w:rsidR="0091118C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Ожидаемые результаты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210027" w:rsidRDefault="00C65F4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прав граждан по осуществлению погребения умерших</w:t>
            </w:r>
            <w:r w:rsidR="000D432F">
              <w:rPr>
                <w:rFonts w:ascii="Times New Roman" w:hAnsi="Times New Roman"/>
              </w:rPr>
              <w:t>»</w:t>
            </w:r>
          </w:p>
        </w:tc>
      </w:tr>
    </w:tbl>
    <w:p w:rsidR="00A97F19" w:rsidRPr="00137C7F" w:rsidRDefault="00A97F19" w:rsidP="0001584B">
      <w:pPr>
        <w:widowControl w:val="0"/>
        <w:autoSpaceDE w:val="0"/>
        <w:autoSpaceDN w:val="0"/>
        <w:adjustRightInd w:val="0"/>
        <w:ind w:left="720"/>
        <w:jc w:val="center"/>
        <w:rPr>
          <w:szCs w:val="28"/>
        </w:rPr>
      </w:pPr>
    </w:p>
    <w:p w:rsidR="002C09D8" w:rsidRPr="00137C7F" w:rsidRDefault="002C09D8" w:rsidP="0001584B">
      <w:pPr>
        <w:widowControl w:val="0"/>
        <w:autoSpaceDE w:val="0"/>
        <w:autoSpaceDN w:val="0"/>
        <w:adjustRightInd w:val="0"/>
        <w:ind w:left="720"/>
        <w:jc w:val="center"/>
        <w:rPr>
          <w:szCs w:val="28"/>
        </w:rPr>
      </w:pPr>
    </w:p>
    <w:p w:rsidR="00E07C84" w:rsidRPr="00137C7F" w:rsidRDefault="00E07C84" w:rsidP="0001584B">
      <w:pPr>
        <w:widowControl w:val="0"/>
        <w:autoSpaceDE w:val="0"/>
        <w:autoSpaceDN w:val="0"/>
        <w:adjustRightInd w:val="0"/>
        <w:ind w:left="720"/>
        <w:jc w:val="center"/>
        <w:rPr>
          <w:szCs w:val="28"/>
        </w:rPr>
      </w:pPr>
    </w:p>
    <w:p w:rsidR="0001584B" w:rsidRDefault="007D766C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bookmarkStart w:id="10" w:name="_GoBack"/>
      <w:bookmarkEnd w:id="10"/>
      <w:r>
        <w:rPr>
          <w:szCs w:val="28"/>
        </w:rPr>
        <w:lastRenderedPageBreak/>
        <w:t>9</w:t>
      </w:r>
      <w:r w:rsidR="000D432F">
        <w:rPr>
          <w:szCs w:val="28"/>
        </w:rPr>
        <w:t>.4. </w:t>
      </w:r>
      <w:r w:rsidR="0057004F">
        <w:rPr>
          <w:szCs w:val="28"/>
        </w:rPr>
        <w:t>Абзацы пятый и шестой раздела</w:t>
      </w:r>
      <w:r w:rsidR="000D432F">
        <w:rPr>
          <w:szCs w:val="28"/>
        </w:rPr>
        <w:t xml:space="preserve"> 3</w:t>
      </w:r>
      <w:r w:rsidR="0001584B" w:rsidRPr="002C09D8">
        <w:rPr>
          <w:szCs w:val="28"/>
        </w:rPr>
        <w:t xml:space="preserve"> </w:t>
      </w:r>
      <w:r w:rsidR="000D432F">
        <w:rPr>
          <w:szCs w:val="28"/>
        </w:rPr>
        <w:t>«</w:t>
      </w:r>
      <w:r w:rsidR="0001584B" w:rsidRPr="002C09D8">
        <w:rPr>
          <w:szCs w:val="28"/>
        </w:rPr>
        <w:t>Приоритеты муниципальной политики в сфере реализации Подпрограммы 3, задачи и ожидаемые конечные результаты Подпрограммы 3</w:t>
      </w:r>
      <w:r w:rsidR="000D432F">
        <w:rPr>
          <w:szCs w:val="28"/>
        </w:rPr>
        <w:t>»</w:t>
      </w:r>
      <w:r w:rsidR="0057004F" w:rsidRPr="0057004F">
        <w:rPr>
          <w:szCs w:val="28"/>
        </w:rPr>
        <w:t xml:space="preserve"> </w:t>
      </w:r>
      <w:r w:rsidR="0057004F">
        <w:rPr>
          <w:szCs w:val="28"/>
        </w:rPr>
        <w:t>признать утратившими силу;</w:t>
      </w:r>
    </w:p>
    <w:p w:rsidR="0057004F" w:rsidRDefault="0057004F" w:rsidP="00BB2D12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7004F" w:rsidRDefault="007D766C" w:rsidP="0057004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57004F">
        <w:rPr>
          <w:szCs w:val="28"/>
        </w:rPr>
        <w:t>.5. Раздел 4 «</w:t>
      </w:r>
      <w:r w:rsidR="0057004F" w:rsidRPr="002C09D8">
        <w:rPr>
          <w:szCs w:val="28"/>
        </w:rPr>
        <w:t>Сроки реализации Подпрограммы 3</w:t>
      </w:r>
      <w:r w:rsidR="0057004F">
        <w:rPr>
          <w:szCs w:val="28"/>
        </w:rPr>
        <w:t>» изложить в следующей редакции:</w:t>
      </w:r>
    </w:p>
    <w:p w:rsidR="00DD6331" w:rsidRPr="002C09D8" w:rsidRDefault="0057004F" w:rsidP="0057004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="00DD6331" w:rsidRPr="002C09D8">
        <w:rPr>
          <w:szCs w:val="28"/>
        </w:rPr>
        <w:t>4.</w:t>
      </w:r>
      <w:r w:rsidR="002C09D8">
        <w:rPr>
          <w:szCs w:val="28"/>
        </w:rPr>
        <w:t> </w:t>
      </w:r>
      <w:r w:rsidR="00DD6331" w:rsidRPr="002C09D8">
        <w:rPr>
          <w:szCs w:val="28"/>
        </w:rPr>
        <w:t>Сроки реализации Подпрограммы 3</w:t>
      </w:r>
    </w:p>
    <w:p w:rsidR="0001584B" w:rsidRDefault="0001584B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584B" w:rsidRDefault="00D539AD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Реализация подпрограммы рассчитана на восемь лет (2017-2024 годы).</w:t>
      </w:r>
      <w:r w:rsidR="00F931C3">
        <w:rPr>
          <w:szCs w:val="28"/>
        </w:rPr>
        <w:t>»;</w:t>
      </w:r>
    </w:p>
    <w:p w:rsidR="00D539AD" w:rsidRDefault="00D539AD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539AD" w:rsidRPr="00D539AD" w:rsidRDefault="007D766C" w:rsidP="00F931C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9</w:t>
      </w:r>
      <w:r w:rsidR="00F931C3">
        <w:rPr>
          <w:szCs w:val="28"/>
        </w:rPr>
        <w:t>.6. Раздел 6 «</w:t>
      </w:r>
      <w:r w:rsidR="00F931C3" w:rsidRPr="002C09D8">
        <w:rPr>
          <w:rFonts w:ascii="Times New Roman CYR" w:hAnsi="Times New Roman CYR"/>
        </w:rPr>
        <w:t>Ресурсное обеспечение Подпрограммы 3</w:t>
      </w:r>
      <w:r w:rsidR="00F931C3">
        <w:rPr>
          <w:rFonts w:ascii="Times New Roman CYR" w:hAnsi="Times New Roman CYR"/>
        </w:rPr>
        <w:t xml:space="preserve">» изложить </w:t>
      </w:r>
      <w:r w:rsidR="00F931C3">
        <w:rPr>
          <w:szCs w:val="28"/>
        </w:rPr>
        <w:t>в следующей редакции:</w:t>
      </w:r>
    </w:p>
    <w:p w:rsidR="001048DB" w:rsidRPr="002C09D8" w:rsidRDefault="00F931C3" w:rsidP="00BB2D12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1048DB" w:rsidRPr="002C09D8">
        <w:rPr>
          <w:rFonts w:ascii="Times New Roman CYR" w:hAnsi="Times New Roman CYR"/>
        </w:rPr>
        <w:t>6. Ресурсное обеспечение Подпрограммы 3</w:t>
      </w:r>
    </w:p>
    <w:p w:rsidR="00A97F19" w:rsidRPr="00D539AD" w:rsidRDefault="00A97F19" w:rsidP="00BB2D12">
      <w:pPr>
        <w:ind w:firstLine="709"/>
        <w:jc w:val="center"/>
        <w:rPr>
          <w:rFonts w:ascii="Times New Roman CYR" w:hAnsi="Times New Roman CYR"/>
          <w:b/>
        </w:rPr>
      </w:pPr>
    </w:p>
    <w:p w:rsidR="000E0632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="00C6281D">
        <w:rPr>
          <w:szCs w:val="28"/>
        </w:rPr>
        <w:t>–</w:t>
      </w:r>
      <w:r w:rsidRPr="00D00F0C">
        <w:rPr>
          <w:szCs w:val="28"/>
        </w:rPr>
        <w:t xml:space="preserve"> </w:t>
      </w:r>
      <w:r w:rsidR="00C6281D">
        <w:rPr>
          <w:szCs w:val="28"/>
        </w:rPr>
        <w:t>404 124,227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2C09D8" w:rsidRPr="00D00F0C" w:rsidRDefault="002C09D8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 w:rsidR="001C51E5"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>
        <w:rPr>
          <w:szCs w:val="28"/>
        </w:rPr>
        <w:t xml:space="preserve">53 774,900 </w:t>
      </w:r>
      <w:r w:rsidRPr="00D00F0C">
        <w:rPr>
          <w:szCs w:val="28"/>
        </w:rPr>
        <w:t>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2020 год – 53 259,400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2021 год – 53 259,400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2022 год – 53 259,400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2023 год – 53 259,400 тыс. руб.;</w:t>
      </w:r>
    </w:p>
    <w:p w:rsidR="00FA7F5C" w:rsidRDefault="000E0632" w:rsidP="00BB2D12">
      <w:pPr>
        <w:ind w:firstLine="709"/>
        <w:jc w:val="both"/>
        <w:rPr>
          <w:rFonts w:ascii="Times New Roman CYR" w:hAnsi="Times New Roman CYR"/>
        </w:rPr>
      </w:pPr>
      <w:r w:rsidRPr="00D00F0C">
        <w:rPr>
          <w:szCs w:val="28"/>
        </w:rPr>
        <w:t>2024 год – 53 259,400 тыс. руб.</w:t>
      </w:r>
      <w:r w:rsidR="001048DB" w:rsidRPr="00751442">
        <w:rPr>
          <w:rFonts w:ascii="Times New Roman CYR" w:hAnsi="Times New Roman CYR"/>
        </w:rPr>
        <w:t>»</w:t>
      </w: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1048DB" w:rsidRDefault="001048DB" w:rsidP="00391435">
      <w:pPr>
        <w:jc w:val="both"/>
        <w:rPr>
          <w:rFonts w:ascii="Times New Roman CYR" w:hAnsi="Times New Roman CYR"/>
        </w:rPr>
      </w:pPr>
    </w:p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E754F0" w:rsidRPr="001132C3" w:rsidRDefault="00C0716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EB19B9">
        <w:rPr>
          <w:rFonts w:ascii="Times New Roman CYR" w:hAnsi="Times New Roman CYR"/>
        </w:rPr>
        <w:t>лав</w:t>
      </w:r>
      <w:r w:rsidR="00F94BD9">
        <w:rPr>
          <w:rFonts w:ascii="Times New Roman CYR" w:hAnsi="Times New Roman CYR"/>
        </w:rPr>
        <w:t>ы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9A5AE6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 xml:space="preserve">  </w:t>
      </w:r>
      <w:r w:rsidR="009A5AE6">
        <w:rPr>
          <w:rFonts w:ascii="Times New Roman CYR" w:hAnsi="Times New Roman CYR"/>
        </w:rPr>
        <w:t>М</w:t>
      </w:r>
      <w:r w:rsidR="00FB14A9">
        <w:rPr>
          <w:rFonts w:ascii="Times New Roman CYR" w:hAnsi="Times New Roman CYR"/>
        </w:rPr>
        <w:t>.</w:t>
      </w:r>
      <w:r w:rsidR="009A5AE6">
        <w:rPr>
          <w:rFonts w:ascii="Times New Roman CYR" w:hAnsi="Times New Roman CYR"/>
        </w:rPr>
        <w:t>А</w:t>
      </w:r>
      <w:r w:rsidR="00FB14A9">
        <w:rPr>
          <w:rFonts w:ascii="Times New Roman CYR" w:hAnsi="Times New Roman CYR"/>
        </w:rPr>
        <w:t>.</w:t>
      </w:r>
      <w:r w:rsidR="00AF4BE3">
        <w:rPr>
          <w:rFonts w:ascii="Times New Roman CYR" w:hAnsi="Times New Roman CYR"/>
        </w:rPr>
        <w:t xml:space="preserve"> </w:t>
      </w:r>
      <w:r w:rsidR="009A5AE6">
        <w:rPr>
          <w:rFonts w:ascii="Times New Roman CYR" w:hAnsi="Times New Roman CYR"/>
        </w:rPr>
        <w:t>Щербаков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6F" w:rsidRDefault="008A2A6F">
      <w:r>
        <w:separator/>
      </w:r>
    </w:p>
  </w:endnote>
  <w:endnote w:type="continuationSeparator" w:id="0">
    <w:p w:rsidR="008A2A6F" w:rsidRDefault="008A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6F" w:rsidRDefault="008A2A6F">
      <w:r>
        <w:separator/>
      </w:r>
    </w:p>
  </w:footnote>
  <w:footnote w:type="continuationSeparator" w:id="0">
    <w:p w:rsidR="008A2A6F" w:rsidRDefault="008A2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5227F" w:rsidRDefault="00D52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37C7F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37C7F">
      <w:rPr>
        <w:noProof/>
      </w:rPr>
      <w:t>4</w:t>
    </w:r>
    <w:r>
      <w:fldChar w:fldCharType="end"/>
    </w:r>
  </w:p>
  <w:p w:rsidR="00D5227F" w:rsidRDefault="00D52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70A"/>
    <w:rsid w:val="00007674"/>
    <w:rsid w:val="00011B4F"/>
    <w:rsid w:val="00011C7F"/>
    <w:rsid w:val="00012A65"/>
    <w:rsid w:val="000130FE"/>
    <w:rsid w:val="0001421B"/>
    <w:rsid w:val="00014E52"/>
    <w:rsid w:val="0001584B"/>
    <w:rsid w:val="00017B70"/>
    <w:rsid w:val="000202D2"/>
    <w:rsid w:val="00020B89"/>
    <w:rsid w:val="000219CA"/>
    <w:rsid w:val="000241D5"/>
    <w:rsid w:val="000254E3"/>
    <w:rsid w:val="00025865"/>
    <w:rsid w:val="00025B06"/>
    <w:rsid w:val="00027BE7"/>
    <w:rsid w:val="00030872"/>
    <w:rsid w:val="00032A0E"/>
    <w:rsid w:val="0003326B"/>
    <w:rsid w:val="00041037"/>
    <w:rsid w:val="00041D2E"/>
    <w:rsid w:val="00041DEB"/>
    <w:rsid w:val="00043E7A"/>
    <w:rsid w:val="00046E2C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4EB5"/>
    <w:rsid w:val="000852FD"/>
    <w:rsid w:val="0008663D"/>
    <w:rsid w:val="00086DDC"/>
    <w:rsid w:val="000874AE"/>
    <w:rsid w:val="00087599"/>
    <w:rsid w:val="00090A84"/>
    <w:rsid w:val="000915D0"/>
    <w:rsid w:val="000947BC"/>
    <w:rsid w:val="00094D09"/>
    <w:rsid w:val="00094EAD"/>
    <w:rsid w:val="0009501F"/>
    <w:rsid w:val="000955B2"/>
    <w:rsid w:val="00095A45"/>
    <w:rsid w:val="000A1675"/>
    <w:rsid w:val="000A5667"/>
    <w:rsid w:val="000A5EC9"/>
    <w:rsid w:val="000A6792"/>
    <w:rsid w:val="000B0069"/>
    <w:rsid w:val="000B2C63"/>
    <w:rsid w:val="000B2F3D"/>
    <w:rsid w:val="000B3373"/>
    <w:rsid w:val="000B349E"/>
    <w:rsid w:val="000C1369"/>
    <w:rsid w:val="000C26F2"/>
    <w:rsid w:val="000C2751"/>
    <w:rsid w:val="000C3366"/>
    <w:rsid w:val="000C400D"/>
    <w:rsid w:val="000C696F"/>
    <w:rsid w:val="000D31E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8DB"/>
    <w:rsid w:val="0011217D"/>
    <w:rsid w:val="00113783"/>
    <w:rsid w:val="001143C0"/>
    <w:rsid w:val="001159BF"/>
    <w:rsid w:val="00117029"/>
    <w:rsid w:val="00124FE2"/>
    <w:rsid w:val="00125486"/>
    <w:rsid w:val="00130495"/>
    <w:rsid w:val="00130E33"/>
    <w:rsid w:val="00131547"/>
    <w:rsid w:val="0013176B"/>
    <w:rsid w:val="00131EF4"/>
    <w:rsid w:val="00137876"/>
    <w:rsid w:val="00137C7F"/>
    <w:rsid w:val="001417C0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A33"/>
    <w:rsid w:val="00167E88"/>
    <w:rsid w:val="00170451"/>
    <w:rsid w:val="00171100"/>
    <w:rsid w:val="001719BF"/>
    <w:rsid w:val="001719F8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4385"/>
    <w:rsid w:val="00185EA4"/>
    <w:rsid w:val="00187214"/>
    <w:rsid w:val="00190B27"/>
    <w:rsid w:val="00192841"/>
    <w:rsid w:val="0019335E"/>
    <w:rsid w:val="001A0185"/>
    <w:rsid w:val="001A11E7"/>
    <w:rsid w:val="001A573F"/>
    <w:rsid w:val="001B26DC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51E5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D6FFE"/>
    <w:rsid w:val="001E17EB"/>
    <w:rsid w:val="001E5C68"/>
    <w:rsid w:val="001E69C7"/>
    <w:rsid w:val="001F2091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1F34"/>
    <w:rsid w:val="002120C0"/>
    <w:rsid w:val="00214624"/>
    <w:rsid w:val="002164CA"/>
    <w:rsid w:val="00216508"/>
    <w:rsid w:val="00220504"/>
    <w:rsid w:val="00221A80"/>
    <w:rsid w:val="002227D1"/>
    <w:rsid w:val="00227DE3"/>
    <w:rsid w:val="002308E2"/>
    <w:rsid w:val="00233A49"/>
    <w:rsid w:val="00237624"/>
    <w:rsid w:val="002406CA"/>
    <w:rsid w:val="0024090F"/>
    <w:rsid w:val="0024115B"/>
    <w:rsid w:val="00241FCE"/>
    <w:rsid w:val="002456AE"/>
    <w:rsid w:val="002471EC"/>
    <w:rsid w:val="00253E7C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646A"/>
    <w:rsid w:val="00283414"/>
    <w:rsid w:val="002834D4"/>
    <w:rsid w:val="002861A3"/>
    <w:rsid w:val="00290434"/>
    <w:rsid w:val="00292D61"/>
    <w:rsid w:val="00293C93"/>
    <w:rsid w:val="00296174"/>
    <w:rsid w:val="0029678F"/>
    <w:rsid w:val="002A08A6"/>
    <w:rsid w:val="002A13C5"/>
    <w:rsid w:val="002A3782"/>
    <w:rsid w:val="002A4791"/>
    <w:rsid w:val="002B05D6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333DF"/>
    <w:rsid w:val="00333DAB"/>
    <w:rsid w:val="00334385"/>
    <w:rsid w:val="00334E35"/>
    <w:rsid w:val="00337445"/>
    <w:rsid w:val="003449D4"/>
    <w:rsid w:val="003553D4"/>
    <w:rsid w:val="0035778F"/>
    <w:rsid w:val="003609DE"/>
    <w:rsid w:val="00361801"/>
    <w:rsid w:val="0036224C"/>
    <w:rsid w:val="00363C8C"/>
    <w:rsid w:val="00366CC6"/>
    <w:rsid w:val="003718A4"/>
    <w:rsid w:val="00372F35"/>
    <w:rsid w:val="00377A6F"/>
    <w:rsid w:val="003818CF"/>
    <w:rsid w:val="00383F6B"/>
    <w:rsid w:val="0038583C"/>
    <w:rsid w:val="00385935"/>
    <w:rsid w:val="0038744B"/>
    <w:rsid w:val="00387524"/>
    <w:rsid w:val="0039047E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3CEF"/>
    <w:rsid w:val="003B44D5"/>
    <w:rsid w:val="003B5FB0"/>
    <w:rsid w:val="003B64F3"/>
    <w:rsid w:val="003C0B9D"/>
    <w:rsid w:val="003C14CB"/>
    <w:rsid w:val="003C3841"/>
    <w:rsid w:val="003C3E72"/>
    <w:rsid w:val="003D260C"/>
    <w:rsid w:val="003D2D96"/>
    <w:rsid w:val="003D30BB"/>
    <w:rsid w:val="003D31A1"/>
    <w:rsid w:val="003D4D30"/>
    <w:rsid w:val="003D55B8"/>
    <w:rsid w:val="003D5629"/>
    <w:rsid w:val="003E10E2"/>
    <w:rsid w:val="003E7C4A"/>
    <w:rsid w:val="003F1E90"/>
    <w:rsid w:val="003F3DD9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22A17"/>
    <w:rsid w:val="00422B9E"/>
    <w:rsid w:val="00425711"/>
    <w:rsid w:val="004267C7"/>
    <w:rsid w:val="00431F3C"/>
    <w:rsid w:val="00432446"/>
    <w:rsid w:val="004328D6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338E"/>
    <w:rsid w:val="00474E96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02D0"/>
    <w:rsid w:val="004B0434"/>
    <w:rsid w:val="004B12DA"/>
    <w:rsid w:val="004B3CEA"/>
    <w:rsid w:val="004B3D25"/>
    <w:rsid w:val="004B3D3E"/>
    <w:rsid w:val="004B4EBD"/>
    <w:rsid w:val="004B5EA3"/>
    <w:rsid w:val="004B69E5"/>
    <w:rsid w:val="004C03E3"/>
    <w:rsid w:val="004C4A06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1EA9"/>
    <w:rsid w:val="004E224B"/>
    <w:rsid w:val="004E25E2"/>
    <w:rsid w:val="004E272A"/>
    <w:rsid w:val="004E2E9C"/>
    <w:rsid w:val="004E4971"/>
    <w:rsid w:val="004E6B84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97B"/>
    <w:rsid w:val="00542FCB"/>
    <w:rsid w:val="0054717C"/>
    <w:rsid w:val="005475FA"/>
    <w:rsid w:val="005507BF"/>
    <w:rsid w:val="00550801"/>
    <w:rsid w:val="005509C6"/>
    <w:rsid w:val="005541AB"/>
    <w:rsid w:val="00561E29"/>
    <w:rsid w:val="00567689"/>
    <w:rsid w:val="0057004F"/>
    <w:rsid w:val="0057147D"/>
    <w:rsid w:val="00571E9F"/>
    <w:rsid w:val="0057224E"/>
    <w:rsid w:val="00572D3C"/>
    <w:rsid w:val="005732ED"/>
    <w:rsid w:val="00575506"/>
    <w:rsid w:val="005755F0"/>
    <w:rsid w:val="005778FE"/>
    <w:rsid w:val="005826E3"/>
    <w:rsid w:val="00583218"/>
    <w:rsid w:val="00583F41"/>
    <w:rsid w:val="00584589"/>
    <w:rsid w:val="005857FC"/>
    <w:rsid w:val="00585C70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5F1E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E6AB1"/>
    <w:rsid w:val="005F1EE4"/>
    <w:rsid w:val="005F23A9"/>
    <w:rsid w:val="005F3ECF"/>
    <w:rsid w:val="00601521"/>
    <w:rsid w:val="0060168F"/>
    <w:rsid w:val="006018F4"/>
    <w:rsid w:val="0060295C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304B8"/>
    <w:rsid w:val="006356B9"/>
    <w:rsid w:val="00636465"/>
    <w:rsid w:val="006374C9"/>
    <w:rsid w:val="0064030D"/>
    <w:rsid w:val="006409BE"/>
    <w:rsid w:val="00641933"/>
    <w:rsid w:val="00643A3E"/>
    <w:rsid w:val="006443F0"/>
    <w:rsid w:val="00644857"/>
    <w:rsid w:val="00646981"/>
    <w:rsid w:val="0064736A"/>
    <w:rsid w:val="00647569"/>
    <w:rsid w:val="0065127D"/>
    <w:rsid w:val="00652E0B"/>
    <w:rsid w:val="006532C0"/>
    <w:rsid w:val="00655083"/>
    <w:rsid w:val="00663800"/>
    <w:rsid w:val="00663D62"/>
    <w:rsid w:val="00671ECE"/>
    <w:rsid w:val="006753F0"/>
    <w:rsid w:val="00677258"/>
    <w:rsid w:val="00677307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43E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95"/>
    <w:rsid w:val="006F1DAA"/>
    <w:rsid w:val="006F21F7"/>
    <w:rsid w:val="006F3527"/>
    <w:rsid w:val="006F6A52"/>
    <w:rsid w:val="007008BC"/>
    <w:rsid w:val="00700D5B"/>
    <w:rsid w:val="007024C8"/>
    <w:rsid w:val="007044B4"/>
    <w:rsid w:val="00705146"/>
    <w:rsid w:val="00707769"/>
    <w:rsid w:val="00707AE7"/>
    <w:rsid w:val="00710731"/>
    <w:rsid w:val="007138D7"/>
    <w:rsid w:val="00715003"/>
    <w:rsid w:val="0072294F"/>
    <w:rsid w:val="00722FC5"/>
    <w:rsid w:val="0072345A"/>
    <w:rsid w:val="00724FCA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A59"/>
    <w:rsid w:val="00742A5D"/>
    <w:rsid w:val="0074382A"/>
    <w:rsid w:val="00744295"/>
    <w:rsid w:val="00744304"/>
    <w:rsid w:val="00745A6A"/>
    <w:rsid w:val="00751442"/>
    <w:rsid w:val="00755275"/>
    <w:rsid w:val="00755641"/>
    <w:rsid w:val="00763033"/>
    <w:rsid w:val="007647B0"/>
    <w:rsid w:val="007660A9"/>
    <w:rsid w:val="00767098"/>
    <w:rsid w:val="0076754E"/>
    <w:rsid w:val="007714E1"/>
    <w:rsid w:val="00780193"/>
    <w:rsid w:val="00780580"/>
    <w:rsid w:val="0078377B"/>
    <w:rsid w:val="00783EF4"/>
    <w:rsid w:val="00784664"/>
    <w:rsid w:val="00784B7A"/>
    <w:rsid w:val="0079170C"/>
    <w:rsid w:val="00795100"/>
    <w:rsid w:val="00797121"/>
    <w:rsid w:val="00797558"/>
    <w:rsid w:val="007A2E7D"/>
    <w:rsid w:val="007A3191"/>
    <w:rsid w:val="007A32CC"/>
    <w:rsid w:val="007A5062"/>
    <w:rsid w:val="007A508F"/>
    <w:rsid w:val="007A5308"/>
    <w:rsid w:val="007A591A"/>
    <w:rsid w:val="007A6953"/>
    <w:rsid w:val="007A69D6"/>
    <w:rsid w:val="007B2B05"/>
    <w:rsid w:val="007B5671"/>
    <w:rsid w:val="007B617E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242B"/>
    <w:rsid w:val="007E3BFF"/>
    <w:rsid w:val="007E3D65"/>
    <w:rsid w:val="007E4357"/>
    <w:rsid w:val="007E7358"/>
    <w:rsid w:val="007F06E0"/>
    <w:rsid w:val="007F0781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227B7"/>
    <w:rsid w:val="00822AFE"/>
    <w:rsid w:val="00822BA8"/>
    <w:rsid w:val="00823FBA"/>
    <w:rsid w:val="00826250"/>
    <w:rsid w:val="00826F2E"/>
    <w:rsid w:val="00831D33"/>
    <w:rsid w:val="00835654"/>
    <w:rsid w:val="00835DD2"/>
    <w:rsid w:val="0083633C"/>
    <w:rsid w:val="00845992"/>
    <w:rsid w:val="00845E70"/>
    <w:rsid w:val="008521D6"/>
    <w:rsid w:val="008535D5"/>
    <w:rsid w:val="008566D4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1A4"/>
    <w:rsid w:val="00893D46"/>
    <w:rsid w:val="008942D4"/>
    <w:rsid w:val="00896DDB"/>
    <w:rsid w:val="008A031F"/>
    <w:rsid w:val="008A11B2"/>
    <w:rsid w:val="008A1636"/>
    <w:rsid w:val="008A1BC8"/>
    <w:rsid w:val="008A200B"/>
    <w:rsid w:val="008A2A6F"/>
    <w:rsid w:val="008A3FAF"/>
    <w:rsid w:val="008A42C0"/>
    <w:rsid w:val="008A6ABD"/>
    <w:rsid w:val="008A7488"/>
    <w:rsid w:val="008B1F1B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5DEA"/>
    <w:rsid w:val="008D726D"/>
    <w:rsid w:val="008E27AC"/>
    <w:rsid w:val="008E6D59"/>
    <w:rsid w:val="008E6D68"/>
    <w:rsid w:val="008F0B32"/>
    <w:rsid w:val="008F1FC5"/>
    <w:rsid w:val="00900823"/>
    <w:rsid w:val="00902203"/>
    <w:rsid w:val="009027D2"/>
    <w:rsid w:val="009035BC"/>
    <w:rsid w:val="00910E33"/>
    <w:rsid w:val="0091118C"/>
    <w:rsid w:val="00912C4A"/>
    <w:rsid w:val="00916AA4"/>
    <w:rsid w:val="0091723B"/>
    <w:rsid w:val="009172D4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44C6"/>
    <w:rsid w:val="009347FB"/>
    <w:rsid w:val="009351A0"/>
    <w:rsid w:val="00935345"/>
    <w:rsid w:val="00935E16"/>
    <w:rsid w:val="009363B9"/>
    <w:rsid w:val="00937ABE"/>
    <w:rsid w:val="0094250F"/>
    <w:rsid w:val="00942F8B"/>
    <w:rsid w:val="00943173"/>
    <w:rsid w:val="00947066"/>
    <w:rsid w:val="009478C6"/>
    <w:rsid w:val="009518F7"/>
    <w:rsid w:val="009576D1"/>
    <w:rsid w:val="00957DC6"/>
    <w:rsid w:val="0096159C"/>
    <w:rsid w:val="00964C34"/>
    <w:rsid w:val="00970A99"/>
    <w:rsid w:val="00972CC5"/>
    <w:rsid w:val="0097457C"/>
    <w:rsid w:val="00975F74"/>
    <w:rsid w:val="00977129"/>
    <w:rsid w:val="009830DD"/>
    <w:rsid w:val="009841FF"/>
    <w:rsid w:val="009849AF"/>
    <w:rsid w:val="00990989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A5AE6"/>
    <w:rsid w:val="009B3553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4E3"/>
    <w:rsid w:val="009D3045"/>
    <w:rsid w:val="009E326C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317E"/>
    <w:rsid w:val="00A100FC"/>
    <w:rsid w:val="00A11C58"/>
    <w:rsid w:val="00A135EF"/>
    <w:rsid w:val="00A13833"/>
    <w:rsid w:val="00A14C35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203B"/>
    <w:rsid w:val="00A53A0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6B44"/>
    <w:rsid w:val="00A77F41"/>
    <w:rsid w:val="00A81D6C"/>
    <w:rsid w:val="00A81FC1"/>
    <w:rsid w:val="00A82BA6"/>
    <w:rsid w:val="00A84F93"/>
    <w:rsid w:val="00A854B3"/>
    <w:rsid w:val="00A933B8"/>
    <w:rsid w:val="00A93583"/>
    <w:rsid w:val="00A942A6"/>
    <w:rsid w:val="00A95232"/>
    <w:rsid w:val="00A97EF9"/>
    <w:rsid w:val="00A97F1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7BF"/>
    <w:rsid w:val="00AC31B6"/>
    <w:rsid w:val="00AC7DF6"/>
    <w:rsid w:val="00AD101E"/>
    <w:rsid w:val="00AD148A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F06C2"/>
    <w:rsid w:val="00AF0CA1"/>
    <w:rsid w:val="00AF1732"/>
    <w:rsid w:val="00AF2296"/>
    <w:rsid w:val="00AF3193"/>
    <w:rsid w:val="00AF4BE3"/>
    <w:rsid w:val="00B00B9D"/>
    <w:rsid w:val="00B0242A"/>
    <w:rsid w:val="00B032BE"/>
    <w:rsid w:val="00B07348"/>
    <w:rsid w:val="00B14741"/>
    <w:rsid w:val="00B14F74"/>
    <w:rsid w:val="00B153DF"/>
    <w:rsid w:val="00B20E4C"/>
    <w:rsid w:val="00B21B4A"/>
    <w:rsid w:val="00B231AE"/>
    <w:rsid w:val="00B23880"/>
    <w:rsid w:val="00B23FEF"/>
    <w:rsid w:val="00B25199"/>
    <w:rsid w:val="00B271B7"/>
    <w:rsid w:val="00B30CF6"/>
    <w:rsid w:val="00B31BC2"/>
    <w:rsid w:val="00B31F72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31AB"/>
    <w:rsid w:val="00B53698"/>
    <w:rsid w:val="00B53C91"/>
    <w:rsid w:val="00B56F3A"/>
    <w:rsid w:val="00B602F1"/>
    <w:rsid w:val="00B611F1"/>
    <w:rsid w:val="00B6203B"/>
    <w:rsid w:val="00B630BF"/>
    <w:rsid w:val="00B64CFE"/>
    <w:rsid w:val="00B64E5D"/>
    <w:rsid w:val="00B7125C"/>
    <w:rsid w:val="00B71316"/>
    <w:rsid w:val="00B717C9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A0F7E"/>
    <w:rsid w:val="00BA2BBA"/>
    <w:rsid w:val="00BA3205"/>
    <w:rsid w:val="00BA5734"/>
    <w:rsid w:val="00BA5F6A"/>
    <w:rsid w:val="00BB0267"/>
    <w:rsid w:val="00BB0547"/>
    <w:rsid w:val="00BB26A5"/>
    <w:rsid w:val="00BB2D12"/>
    <w:rsid w:val="00BB3866"/>
    <w:rsid w:val="00BB43DC"/>
    <w:rsid w:val="00BB6DD1"/>
    <w:rsid w:val="00BC0386"/>
    <w:rsid w:val="00BC2A79"/>
    <w:rsid w:val="00BC2DF2"/>
    <w:rsid w:val="00BC4364"/>
    <w:rsid w:val="00BC592A"/>
    <w:rsid w:val="00BC601C"/>
    <w:rsid w:val="00BC62C9"/>
    <w:rsid w:val="00BC7E17"/>
    <w:rsid w:val="00BD1D12"/>
    <w:rsid w:val="00BD3713"/>
    <w:rsid w:val="00BD39CA"/>
    <w:rsid w:val="00BE1F85"/>
    <w:rsid w:val="00BE2C48"/>
    <w:rsid w:val="00BE32CC"/>
    <w:rsid w:val="00BE3A8A"/>
    <w:rsid w:val="00BE4704"/>
    <w:rsid w:val="00BF0994"/>
    <w:rsid w:val="00BF1465"/>
    <w:rsid w:val="00BF3327"/>
    <w:rsid w:val="00BF3FCB"/>
    <w:rsid w:val="00BF4338"/>
    <w:rsid w:val="00BF7A5F"/>
    <w:rsid w:val="00BF7CB4"/>
    <w:rsid w:val="00C027EF"/>
    <w:rsid w:val="00C044DC"/>
    <w:rsid w:val="00C04D01"/>
    <w:rsid w:val="00C0510B"/>
    <w:rsid w:val="00C053BC"/>
    <w:rsid w:val="00C07093"/>
    <w:rsid w:val="00C0716F"/>
    <w:rsid w:val="00C10270"/>
    <w:rsid w:val="00C10E6A"/>
    <w:rsid w:val="00C12681"/>
    <w:rsid w:val="00C20E4C"/>
    <w:rsid w:val="00C22958"/>
    <w:rsid w:val="00C23ABF"/>
    <w:rsid w:val="00C30459"/>
    <w:rsid w:val="00C36F5A"/>
    <w:rsid w:val="00C41924"/>
    <w:rsid w:val="00C43B88"/>
    <w:rsid w:val="00C43F40"/>
    <w:rsid w:val="00C44ED9"/>
    <w:rsid w:val="00C452EE"/>
    <w:rsid w:val="00C50E08"/>
    <w:rsid w:val="00C52CBB"/>
    <w:rsid w:val="00C53C0A"/>
    <w:rsid w:val="00C554A2"/>
    <w:rsid w:val="00C565CA"/>
    <w:rsid w:val="00C60682"/>
    <w:rsid w:val="00C61415"/>
    <w:rsid w:val="00C61FCA"/>
    <w:rsid w:val="00C6281D"/>
    <w:rsid w:val="00C63066"/>
    <w:rsid w:val="00C63401"/>
    <w:rsid w:val="00C64B99"/>
    <w:rsid w:val="00C657DE"/>
    <w:rsid w:val="00C65F46"/>
    <w:rsid w:val="00C679FD"/>
    <w:rsid w:val="00C75A43"/>
    <w:rsid w:val="00C76D6F"/>
    <w:rsid w:val="00C77A21"/>
    <w:rsid w:val="00C77E59"/>
    <w:rsid w:val="00C80980"/>
    <w:rsid w:val="00C853EE"/>
    <w:rsid w:val="00C86DBB"/>
    <w:rsid w:val="00C9308A"/>
    <w:rsid w:val="00C936CB"/>
    <w:rsid w:val="00C969C9"/>
    <w:rsid w:val="00CA2528"/>
    <w:rsid w:val="00CA292B"/>
    <w:rsid w:val="00CA4887"/>
    <w:rsid w:val="00CB68E5"/>
    <w:rsid w:val="00CC0DC2"/>
    <w:rsid w:val="00CC1719"/>
    <w:rsid w:val="00CC5DBE"/>
    <w:rsid w:val="00CC677F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14AD0"/>
    <w:rsid w:val="00D21E11"/>
    <w:rsid w:val="00D257FB"/>
    <w:rsid w:val="00D3323C"/>
    <w:rsid w:val="00D338C6"/>
    <w:rsid w:val="00D362A9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6D66"/>
    <w:rsid w:val="00D571E1"/>
    <w:rsid w:val="00D60666"/>
    <w:rsid w:val="00D70582"/>
    <w:rsid w:val="00D70897"/>
    <w:rsid w:val="00D710EA"/>
    <w:rsid w:val="00D72212"/>
    <w:rsid w:val="00D73680"/>
    <w:rsid w:val="00D76B2D"/>
    <w:rsid w:val="00D77528"/>
    <w:rsid w:val="00D77F3A"/>
    <w:rsid w:val="00D80768"/>
    <w:rsid w:val="00D80D09"/>
    <w:rsid w:val="00D83C9E"/>
    <w:rsid w:val="00D86093"/>
    <w:rsid w:val="00D87F8A"/>
    <w:rsid w:val="00D9018C"/>
    <w:rsid w:val="00D90F0A"/>
    <w:rsid w:val="00D90FC5"/>
    <w:rsid w:val="00D91A70"/>
    <w:rsid w:val="00D929D9"/>
    <w:rsid w:val="00D95FC2"/>
    <w:rsid w:val="00D965F5"/>
    <w:rsid w:val="00D96B00"/>
    <w:rsid w:val="00D97F8B"/>
    <w:rsid w:val="00DA3451"/>
    <w:rsid w:val="00DA480C"/>
    <w:rsid w:val="00DA5B06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B4F"/>
    <w:rsid w:val="00DC2E5E"/>
    <w:rsid w:val="00DC2EA2"/>
    <w:rsid w:val="00DC469E"/>
    <w:rsid w:val="00DC7B5B"/>
    <w:rsid w:val="00DD1100"/>
    <w:rsid w:val="00DD6331"/>
    <w:rsid w:val="00DE11DB"/>
    <w:rsid w:val="00DE1F55"/>
    <w:rsid w:val="00DE28FD"/>
    <w:rsid w:val="00DE4FD5"/>
    <w:rsid w:val="00DE594C"/>
    <w:rsid w:val="00DF05FA"/>
    <w:rsid w:val="00DF0FA7"/>
    <w:rsid w:val="00DF1352"/>
    <w:rsid w:val="00DF38BE"/>
    <w:rsid w:val="00DF3ED9"/>
    <w:rsid w:val="00DF3EEE"/>
    <w:rsid w:val="00DF4D70"/>
    <w:rsid w:val="00DF587A"/>
    <w:rsid w:val="00DF6DBA"/>
    <w:rsid w:val="00E018F4"/>
    <w:rsid w:val="00E06A38"/>
    <w:rsid w:val="00E06A69"/>
    <w:rsid w:val="00E07C84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1E23"/>
    <w:rsid w:val="00E322EE"/>
    <w:rsid w:val="00E335FE"/>
    <w:rsid w:val="00E3572D"/>
    <w:rsid w:val="00E36AF6"/>
    <w:rsid w:val="00E41AEF"/>
    <w:rsid w:val="00E41C3C"/>
    <w:rsid w:val="00E44E08"/>
    <w:rsid w:val="00E45E64"/>
    <w:rsid w:val="00E50620"/>
    <w:rsid w:val="00E524F4"/>
    <w:rsid w:val="00E52676"/>
    <w:rsid w:val="00E54E1E"/>
    <w:rsid w:val="00E60CB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A052D"/>
    <w:rsid w:val="00EA138E"/>
    <w:rsid w:val="00EA26A2"/>
    <w:rsid w:val="00EA3309"/>
    <w:rsid w:val="00EA4BF8"/>
    <w:rsid w:val="00EA5EA2"/>
    <w:rsid w:val="00EA6089"/>
    <w:rsid w:val="00EA6E8D"/>
    <w:rsid w:val="00EB19B9"/>
    <w:rsid w:val="00EB2178"/>
    <w:rsid w:val="00EB60D4"/>
    <w:rsid w:val="00EB7065"/>
    <w:rsid w:val="00EB7FF2"/>
    <w:rsid w:val="00EC355F"/>
    <w:rsid w:val="00EC45CD"/>
    <w:rsid w:val="00EC5401"/>
    <w:rsid w:val="00EC5E47"/>
    <w:rsid w:val="00EC6F94"/>
    <w:rsid w:val="00ED28EF"/>
    <w:rsid w:val="00ED4F86"/>
    <w:rsid w:val="00ED59E6"/>
    <w:rsid w:val="00ED7DE6"/>
    <w:rsid w:val="00EE1D2B"/>
    <w:rsid w:val="00EE2189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23EE"/>
    <w:rsid w:val="00F13210"/>
    <w:rsid w:val="00F14AC6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5BBA"/>
    <w:rsid w:val="00F3757D"/>
    <w:rsid w:val="00F40BEE"/>
    <w:rsid w:val="00F41228"/>
    <w:rsid w:val="00F44E21"/>
    <w:rsid w:val="00F46672"/>
    <w:rsid w:val="00F46DDA"/>
    <w:rsid w:val="00F52FDD"/>
    <w:rsid w:val="00F55B17"/>
    <w:rsid w:val="00F6077D"/>
    <w:rsid w:val="00F60EAE"/>
    <w:rsid w:val="00F617A7"/>
    <w:rsid w:val="00F62104"/>
    <w:rsid w:val="00F62B0A"/>
    <w:rsid w:val="00F63D86"/>
    <w:rsid w:val="00F703B2"/>
    <w:rsid w:val="00F72605"/>
    <w:rsid w:val="00F73E09"/>
    <w:rsid w:val="00F74D3E"/>
    <w:rsid w:val="00F74F6A"/>
    <w:rsid w:val="00F82A17"/>
    <w:rsid w:val="00F84B3C"/>
    <w:rsid w:val="00F856F6"/>
    <w:rsid w:val="00F8639B"/>
    <w:rsid w:val="00F903F6"/>
    <w:rsid w:val="00F931C3"/>
    <w:rsid w:val="00F94AEA"/>
    <w:rsid w:val="00F94BD9"/>
    <w:rsid w:val="00F955AC"/>
    <w:rsid w:val="00F97327"/>
    <w:rsid w:val="00FA4207"/>
    <w:rsid w:val="00FA6BE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5280"/>
    <w:rsid w:val="00FE7233"/>
    <w:rsid w:val="00FE7E00"/>
    <w:rsid w:val="00FF06CF"/>
    <w:rsid w:val="00FF2F35"/>
    <w:rsid w:val="00FF5643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E85A82EB19DEA79BDB217F710855EC51E2101F2DC4C694F7C11CB56D26C3169343619BEE04E6943502DBBE542DE79E21D9D1E229585365E12AE5CE6C0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85A82EB19DEA79BDB217F710855EC51E2101F2DC4C694F7C11CB56D26C3169343619BEE04E6943502DBBE542DE79E21D9D1E229585365E12AE5CE6C0N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E85A82EB19DEA79BDB217F710855EC51E2101F2DC4C694F7C11CB56D26C3169343619BEE04E6943502DBBE542DE79E21D9D1E229585365E12AE5CE6C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189AB-53AB-403E-853C-0DD2B847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4459</Words>
  <Characters>25420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29820</CharactersWithSpaces>
  <SharedDoc>false</SharedDoc>
  <HLinks>
    <vt:vector size="36" baseType="variant">
      <vt:variant>
        <vt:i4>2031709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consultantplus://offline/ref=2E85A82EB19DEA79BDB217F710855EC51E2101F2DC4C694F7C11CB56D26C3169343619BEE04E6943502DBBE542DE79E21D9D1E229585365E12AE5CE6C0N</vt:lpwstr>
      </vt:variant>
      <vt:variant>
        <vt:lpwstr/>
      </vt:variant>
      <vt:variant>
        <vt:i4>2031709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consultantplus://offline/ref=2E85A82EB19DEA79BDB217F710855EC51E2101F2DC4C694F7C11CB56D26C3169343619BEE04E6943502DBBE542DE79E21D9D1E229585365E12AE5CE6C0N</vt:lpwstr>
      </vt:variant>
      <vt:variant>
        <vt:lpwstr/>
      </vt:variant>
      <vt:variant>
        <vt:i4>2031709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consultantplus://offline/ref=2E85A82EB19DEA79BDB217F710855EC51E2101F2DC4C694F7C11CB56D26C3169343619BEE04E6943502DBBE542DE79E21D9D1E229585365E12AE5CE6C0N</vt:lpwstr>
      </vt:variant>
      <vt:variant>
        <vt:lpwstr/>
      </vt:variant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2019-04-02T11:45:00Z</cp:lastPrinted>
  <dcterms:created xsi:type="dcterms:W3CDTF">2019-04-04T07:48:00Z</dcterms:created>
  <dcterms:modified xsi:type="dcterms:W3CDTF">2019-04-04T07:48:00Z</dcterms:modified>
</cp:coreProperties>
</file>