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5881" w:rsidRDefault="000D5881"/>
    <w:p w:rsidR="000D5881" w:rsidRDefault="000D5881"/>
    <w:p w:rsidR="00C35F3D" w:rsidRDefault="00C35F3D">
      <w:pPr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0D5881" w:rsidRDefault="000D5881">
      <w:pPr>
        <w:jc w:val="center"/>
        <w:rPr>
          <w:rFonts w:ascii="Times New Roman CYR" w:hAnsi="Times New Roman CYR" w:cs="Times New Roman CYR"/>
        </w:rPr>
      </w:pPr>
      <w:bookmarkStart w:id="0" w:name="_GoBack"/>
      <w:bookmarkEnd w:id="0"/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0D5881" w:rsidRDefault="000D5881">
      <w:pPr>
        <w:rPr>
          <w:rFonts w:ascii="Times New Roman CYR" w:hAnsi="Times New Roman CYR" w:cs="Times New Roman CYR"/>
        </w:rPr>
      </w:pPr>
    </w:p>
    <w:p w:rsidR="000D5881" w:rsidRDefault="000D5881">
      <w:pPr>
        <w:jc w:val="center"/>
        <w:rPr>
          <w:rFonts w:ascii="Times New Roman CYR" w:hAnsi="Times New Roman CYR" w:cs="Times New Roman CYR"/>
          <w:b/>
          <w:sz w:val="24"/>
        </w:rPr>
      </w:pPr>
      <w:r>
        <w:rPr>
          <w:rFonts w:ascii="Times New Roman CYR" w:hAnsi="Times New Roman CYR" w:cs="Times New Roman CYR"/>
          <w:b/>
          <w:sz w:val="36"/>
          <w:szCs w:val="36"/>
        </w:rPr>
        <w:t>П О С Т А Н О В Л Е Н И Е</w:t>
      </w:r>
    </w:p>
    <w:p w:rsidR="000D5881" w:rsidRDefault="000D5881">
      <w:pPr>
        <w:jc w:val="center"/>
        <w:rPr>
          <w:rFonts w:ascii="Times New Roman CYR" w:hAnsi="Times New Roman CYR" w:cs="Times New Roman CYR"/>
          <w:b/>
          <w:sz w:val="24"/>
        </w:rPr>
      </w:pPr>
    </w:p>
    <w:p w:rsidR="000D5881" w:rsidRDefault="009D5166">
      <w:pPr>
        <w:rPr>
          <w:rFonts w:ascii="Times New Roman CYR" w:hAnsi="Times New Roman CYR" w:cs="Times New Roman CYR"/>
          <w:szCs w:val="28"/>
        </w:rPr>
      </w:pPr>
      <w:r w:rsidRPr="009D5166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3661410</wp:posOffset>
                </wp:positionH>
                <wp:positionV relativeFrom="paragraph">
                  <wp:posOffset>-1675130</wp:posOffset>
                </wp:positionV>
                <wp:extent cx="460375" cy="588010"/>
                <wp:effectExtent l="3810" t="6350" r="2540" b="5715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5880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5881" w:rsidRDefault="009D5166"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66725" cy="59055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3pt;margin-top:-131.9pt;width:36.25pt;height:46.3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" stroked="f">
                <v:fill opacity="0"/>
                <v:textbox inset="0,0,0,0">
                  <w:txbxContent>
                    <w:p w:rsidR="000D5881" w:rsidRDefault="009D5166">
                      <w:r>
                        <w:rPr>
                          <w:noProof/>
                          <w:sz w:val="20"/>
                          <w:lang w:eastAsia="ru-RU"/>
                        </w:rPr>
                        <w:drawing>
                          <wp:inline distT="0" distB="0" distL="0" distR="0">
                            <wp:extent cx="466725" cy="59055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725" cy="5905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Pr="009D5166">
        <w:rPr>
          <w:rFonts w:ascii="Times New Roman CYR" w:hAnsi="Times New Roman CYR" w:cs="Times New Roman CYR"/>
          <w:szCs w:val="28"/>
        </w:rPr>
        <w:t>04.04.2022</w:t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>
        <w:rPr>
          <w:rFonts w:ascii="Times New Roman CYR" w:hAnsi="Times New Roman CYR" w:cs="Times New Roman CYR"/>
          <w:b/>
          <w:sz w:val="24"/>
        </w:rPr>
        <w:tab/>
      </w:r>
      <w:r>
        <w:rPr>
          <w:rFonts w:ascii="Times New Roman CYR" w:hAnsi="Times New Roman CYR" w:cs="Times New Roman CYR"/>
          <w:b/>
          <w:sz w:val="24"/>
        </w:rPr>
        <w:tab/>
      </w:r>
      <w:r w:rsidR="000D5881" w:rsidRPr="009D5166">
        <w:rPr>
          <w:rFonts w:ascii="Times New Roman CYR" w:hAnsi="Times New Roman CYR" w:cs="Times New Roman CYR"/>
          <w:szCs w:val="28"/>
        </w:rPr>
        <w:t>№</w:t>
      </w:r>
      <w:r w:rsidRPr="009D5166">
        <w:rPr>
          <w:rFonts w:ascii="Times New Roman CYR" w:hAnsi="Times New Roman CYR" w:cs="Times New Roman CYR"/>
          <w:szCs w:val="28"/>
        </w:rPr>
        <w:t xml:space="preserve"> 683</w:t>
      </w:r>
    </w:p>
    <w:p w:rsidR="000D5881" w:rsidRDefault="000D5881">
      <w:pPr>
        <w:jc w:val="center"/>
      </w:pPr>
      <w:r>
        <w:rPr>
          <w:rFonts w:ascii="Times New Roman CYR" w:hAnsi="Times New Roman CYR" w:cs="Times New Roman CYR"/>
          <w:szCs w:val="28"/>
        </w:rPr>
        <w:t>г.</w:t>
      </w:r>
      <w:r w:rsidR="00C272DF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Липецк</w:t>
      </w:r>
    </w:p>
    <w:p w:rsidR="000D5881" w:rsidRDefault="000D5881"/>
    <w:p w:rsidR="00433677" w:rsidRDefault="000D5881">
      <w:pPr>
        <w:tabs>
          <w:tab w:val="left" w:pos="1134"/>
        </w:tabs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</w:t>
      </w:r>
      <w:r w:rsidR="00433677" w:rsidRPr="00433677">
        <w:rPr>
          <w:rFonts w:ascii="Times New Roman CYR" w:hAnsi="Times New Roman CYR" w:cs="Times New Roman CYR"/>
        </w:rPr>
        <w:t xml:space="preserve"> </w:t>
      </w:r>
      <w:r w:rsidR="00433677">
        <w:rPr>
          <w:rFonts w:ascii="Times New Roman CYR" w:hAnsi="Times New Roman CYR" w:cs="Times New Roman CYR"/>
        </w:rPr>
        <w:t xml:space="preserve">внесении изменений в </w:t>
      </w:r>
    </w:p>
    <w:p w:rsidR="00433677" w:rsidRDefault="00433677">
      <w:pPr>
        <w:tabs>
          <w:tab w:val="left" w:pos="1134"/>
        </w:tabs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постановление администрации</w:t>
      </w:r>
    </w:p>
    <w:p w:rsidR="00433677" w:rsidRDefault="00433677">
      <w:pPr>
        <w:tabs>
          <w:tab w:val="left" w:pos="1134"/>
        </w:tabs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города Липецка от </w:t>
      </w:r>
      <w:r w:rsidR="004A760E">
        <w:rPr>
          <w:rFonts w:ascii="Times New Roman CYR" w:hAnsi="Times New Roman CYR" w:cs="Times New Roman CYR"/>
        </w:rPr>
        <w:t>15.06</w:t>
      </w:r>
      <w:r w:rsidR="002D1B9B">
        <w:rPr>
          <w:rFonts w:ascii="Times New Roman CYR" w:hAnsi="Times New Roman CYR" w:cs="Times New Roman CYR"/>
        </w:rPr>
        <w:t>.2020</w:t>
      </w:r>
      <w:r>
        <w:rPr>
          <w:rFonts w:ascii="Times New Roman CYR" w:hAnsi="Times New Roman CYR" w:cs="Times New Roman CYR"/>
        </w:rPr>
        <w:t xml:space="preserve"> № </w:t>
      </w:r>
      <w:r w:rsidR="004A760E">
        <w:rPr>
          <w:rFonts w:ascii="Times New Roman CYR" w:hAnsi="Times New Roman CYR" w:cs="Times New Roman CYR"/>
        </w:rPr>
        <w:t>836</w:t>
      </w:r>
    </w:p>
    <w:p w:rsidR="002D1B9B" w:rsidRDefault="002D1B9B" w:rsidP="002D1B9B">
      <w:pPr>
        <w:tabs>
          <w:tab w:val="left" w:pos="1134"/>
        </w:tabs>
        <w:rPr>
          <w:rFonts w:ascii="Times New Roman CYR" w:hAnsi="Times New Roman CYR" w:cs="Times New Roman CYR"/>
        </w:rPr>
      </w:pPr>
    </w:p>
    <w:p w:rsidR="000D5881" w:rsidRDefault="000D5881">
      <w:pPr>
        <w:tabs>
          <w:tab w:val="left" w:pos="0"/>
        </w:tabs>
        <w:jc w:val="both"/>
        <w:rPr>
          <w:rFonts w:ascii="Times New Roman CYR" w:hAnsi="Times New Roman CYR" w:cs="Times New Roman CYR"/>
        </w:rPr>
      </w:pPr>
    </w:p>
    <w:p w:rsidR="000D5881" w:rsidRDefault="000D5881">
      <w:pPr>
        <w:tabs>
          <w:tab w:val="left" w:pos="0"/>
        </w:tabs>
        <w:jc w:val="both"/>
      </w:pPr>
      <w:r>
        <w:rPr>
          <w:rFonts w:ascii="Times New Roman CYR" w:hAnsi="Times New Roman CYR" w:cs="Times New Roman CYR"/>
        </w:rPr>
        <w:tab/>
      </w:r>
      <w:r w:rsidR="00062A09">
        <w:rPr>
          <w:rFonts w:ascii="Times New Roman CYR" w:hAnsi="Times New Roman CYR" w:cs="Times New Roman CYR"/>
        </w:rPr>
        <w:t>По результатам проведенно</w:t>
      </w:r>
      <w:r w:rsidR="00B57547">
        <w:rPr>
          <w:rFonts w:ascii="Times New Roman CYR" w:hAnsi="Times New Roman CYR" w:cs="Times New Roman CYR"/>
        </w:rPr>
        <w:t xml:space="preserve">го мониторинга </w:t>
      </w:r>
      <w:r w:rsidR="00BF6226">
        <w:rPr>
          <w:rFonts w:ascii="Times New Roman CYR" w:hAnsi="Times New Roman CYR" w:cs="Times New Roman CYR"/>
        </w:rPr>
        <w:t xml:space="preserve">в целях приведения нормативных правовых актов администрации города Липецка в соответствие с действующим законодательством, </w:t>
      </w:r>
      <w:r>
        <w:rPr>
          <w:rFonts w:ascii="Times New Roman CYR" w:hAnsi="Times New Roman CYR" w:cs="Times New Roman CYR"/>
        </w:rPr>
        <w:t xml:space="preserve">администрация города  </w:t>
      </w:r>
    </w:p>
    <w:p w:rsidR="000D5881" w:rsidRDefault="000D5881">
      <w:pPr>
        <w:tabs>
          <w:tab w:val="left" w:pos="0"/>
        </w:tabs>
        <w:jc w:val="both"/>
      </w:pPr>
    </w:p>
    <w:p w:rsidR="000D5881" w:rsidRDefault="000D5881">
      <w:pPr>
        <w:pStyle w:val="ab"/>
        <w:ind w:firstLine="851"/>
      </w:pPr>
    </w:p>
    <w:p w:rsidR="000D5881" w:rsidRDefault="000D5881">
      <w:pPr>
        <w:pStyle w:val="ab"/>
        <w:ind w:firstLine="0"/>
      </w:pPr>
      <w:r>
        <w:t>П О С Т А Н О В Л Я Е Т:</w:t>
      </w:r>
    </w:p>
    <w:p w:rsidR="000D5881" w:rsidRDefault="000D5881">
      <w:pPr>
        <w:tabs>
          <w:tab w:val="left" w:pos="720"/>
        </w:tabs>
        <w:jc w:val="both"/>
        <w:rPr>
          <w:rFonts w:ascii="Times New Roman CYR" w:hAnsi="Times New Roman CYR" w:cs="Times New Roman CYR"/>
        </w:rPr>
      </w:pPr>
    </w:p>
    <w:p w:rsidR="000D5881" w:rsidRDefault="000D5881">
      <w:pPr>
        <w:tabs>
          <w:tab w:val="left" w:pos="720"/>
        </w:tabs>
        <w:jc w:val="both"/>
        <w:rPr>
          <w:rFonts w:ascii="Times New Roman CYR" w:hAnsi="Times New Roman CYR" w:cs="Times New Roman CYR"/>
        </w:rPr>
      </w:pPr>
    </w:p>
    <w:p w:rsidR="00433677" w:rsidRDefault="000D5881" w:rsidP="004A760E">
      <w:pPr>
        <w:suppressAutoHyphens w:val="0"/>
        <w:autoSpaceDE w:val="0"/>
        <w:autoSpaceDN w:val="0"/>
        <w:adjustRightInd w:val="0"/>
        <w:ind w:right="-47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</w:t>
      </w:r>
      <w:r w:rsidR="00BF6226">
        <w:rPr>
          <w:rFonts w:ascii="Times New Roman CYR" w:hAnsi="Times New Roman CYR" w:cs="Times New Roman CYR"/>
        </w:rPr>
        <w:tab/>
      </w:r>
      <w:r w:rsidR="00433677">
        <w:rPr>
          <w:rFonts w:ascii="Times New Roman CYR" w:hAnsi="Times New Roman CYR" w:cs="Times New Roman CYR"/>
        </w:rPr>
        <w:t xml:space="preserve">Внести в </w:t>
      </w:r>
      <w:r w:rsidR="00433677" w:rsidRPr="00433677">
        <w:rPr>
          <w:rFonts w:ascii="Times New Roman CYR" w:hAnsi="Times New Roman CYR" w:cs="Times New Roman CYR"/>
        </w:rPr>
        <w:t>постановление администрации</w:t>
      </w:r>
      <w:r w:rsidR="00433677">
        <w:rPr>
          <w:rFonts w:ascii="Times New Roman CYR" w:hAnsi="Times New Roman CYR" w:cs="Times New Roman CYR"/>
        </w:rPr>
        <w:t xml:space="preserve"> </w:t>
      </w:r>
      <w:r w:rsidR="00433677" w:rsidRPr="00433677">
        <w:rPr>
          <w:rFonts w:ascii="Times New Roman CYR" w:hAnsi="Times New Roman CYR" w:cs="Times New Roman CYR"/>
        </w:rPr>
        <w:t xml:space="preserve">города Липецка  от  </w:t>
      </w:r>
      <w:r w:rsidR="004A760E">
        <w:rPr>
          <w:rFonts w:ascii="Times New Roman CYR" w:hAnsi="Times New Roman CYR" w:cs="Times New Roman CYR"/>
        </w:rPr>
        <w:t>15.06</w:t>
      </w:r>
      <w:r w:rsidR="00BF6226">
        <w:rPr>
          <w:rFonts w:ascii="Times New Roman CYR" w:hAnsi="Times New Roman CYR" w:cs="Times New Roman CYR"/>
        </w:rPr>
        <w:t xml:space="preserve">.2020 </w:t>
      </w:r>
      <w:r w:rsidR="004A760E">
        <w:rPr>
          <w:rFonts w:ascii="Times New Roman CYR" w:hAnsi="Times New Roman CYR" w:cs="Times New Roman CYR"/>
        </w:rPr>
        <w:t xml:space="preserve"> </w:t>
      </w:r>
      <w:r w:rsidR="00BF6226">
        <w:rPr>
          <w:rFonts w:ascii="Times New Roman CYR" w:hAnsi="Times New Roman CYR" w:cs="Times New Roman CYR"/>
        </w:rPr>
        <w:t xml:space="preserve">№ </w:t>
      </w:r>
      <w:r w:rsidR="004A760E">
        <w:rPr>
          <w:rFonts w:ascii="Times New Roman CYR" w:hAnsi="Times New Roman CYR" w:cs="Times New Roman CYR"/>
        </w:rPr>
        <w:t>836</w:t>
      </w:r>
      <w:r w:rsidR="00433677">
        <w:rPr>
          <w:rFonts w:ascii="Times New Roman CYR" w:hAnsi="Times New Roman CYR" w:cs="Times New Roman CYR"/>
        </w:rPr>
        <w:t xml:space="preserve"> </w:t>
      </w:r>
      <w:r w:rsidR="00433677" w:rsidRPr="00433677">
        <w:rPr>
          <w:rFonts w:ascii="Times New Roman CYR" w:hAnsi="Times New Roman CYR" w:cs="Times New Roman CYR"/>
        </w:rPr>
        <w:t>«</w:t>
      </w:r>
      <w:r w:rsidR="004A760E">
        <w:rPr>
          <w:rFonts w:ascii="Times New Roman CYR" w:hAnsi="Times New Roman CYR" w:cs="Times New Roman CYR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</w:t>
      </w:r>
      <w:r w:rsidR="00433677">
        <w:rPr>
          <w:rFonts w:ascii="Times New Roman CYR" w:hAnsi="Times New Roman CYR" w:cs="Times New Roman CYR"/>
        </w:rPr>
        <w:t>следующие изменения:</w:t>
      </w:r>
    </w:p>
    <w:p w:rsidR="00BF6226" w:rsidRDefault="00BF6226" w:rsidP="004A760E">
      <w:p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в приложении к постановлению:</w:t>
      </w:r>
    </w:p>
    <w:p w:rsidR="0022415A" w:rsidRPr="0022415A" w:rsidRDefault="0022415A" w:rsidP="004A760E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right="-471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В разделе </w:t>
      </w:r>
      <w:r>
        <w:rPr>
          <w:szCs w:val="28"/>
          <w:lang w:val="en-US" w:eastAsia="ru-RU"/>
        </w:rPr>
        <w:t>II</w:t>
      </w:r>
      <w:r>
        <w:rPr>
          <w:szCs w:val="28"/>
          <w:lang w:eastAsia="ru-RU"/>
        </w:rPr>
        <w:t xml:space="preserve"> «</w:t>
      </w:r>
      <w:r w:rsidRPr="008E7B00">
        <w:rPr>
          <w:szCs w:val="28"/>
        </w:rPr>
        <w:t>Стандарт предоставления муниципальной услуги</w:t>
      </w:r>
      <w:r>
        <w:rPr>
          <w:szCs w:val="28"/>
          <w:lang w:eastAsia="ru-RU"/>
        </w:rPr>
        <w:t>»:</w:t>
      </w:r>
    </w:p>
    <w:p w:rsidR="00E7138D" w:rsidRDefault="0022415A" w:rsidP="004A760E">
      <w:pPr>
        <w:suppressAutoHyphens w:val="0"/>
        <w:autoSpaceDE w:val="0"/>
        <w:autoSpaceDN w:val="0"/>
        <w:adjustRightInd w:val="0"/>
        <w:ind w:right="-471" w:firstLine="708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а)</w:t>
      </w:r>
      <w:r w:rsidR="008D24AB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а</w:t>
      </w:r>
      <w:r w:rsidR="00BE1F55">
        <w:rPr>
          <w:szCs w:val="28"/>
          <w:lang w:eastAsia="ru-RU"/>
        </w:rPr>
        <w:t>бзац шестой п</w:t>
      </w:r>
      <w:r w:rsidR="00E7138D">
        <w:rPr>
          <w:szCs w:val="28"/>
          <w:lang w:eastAsia="ru-RU"/>
        </w:rPr>
        <w:t>ункт</w:t>
      </w:r>
      <w:r w:rsidR="00BE1F55">
        <w:rPr>
          <w:szCs w:val="28"/>
          <w:lang w:eastAsia="ru-RU"/>
        </w:rPr>
        <w:t xml:space="preserve">а 17 </w:t>
      </w:r>
      <w:r>
        <w:rPr>
          <w:szCs w:val="28"/>
          <w:lang w:eastAsia="ru-RU"/>
        </w:rPr>
        <w:t>под</w:t>
      </w:r>
      <w:r w:rsidR="00E7138D">
        <w:rPr>
          <w:szCs w:val="28"/>
          <w:lang w:eastAsia="ru-RU"/>
        </w:rPr>
        <w:t xml:space="preserve">раздела </w:t>
      </w:r>
      <w:r w:rsidR="00E7138D" w:rsidRPr="00916546">
        <w:rPr>
          <w:szCs w:val="28"/>
          <w:lang w:eastAsia="ru-RU"/>
        </w:rPr>
        <w:t xml:space="preserve">9 </w:t>
      </w:r>
      <w:r w:rsidR="00916546">
        <w:rPr>
          <w:szCs w:val="28"/>
          <w:lang w:eastAsia="ru-RU"/>
        </w:rPr>
        <w:t>«</w:t>
      </w:r>
      <w:r w:rsidR="00E7138D" w:rsidRPr="00916546">
        <w:rPr>
          <w:szCs w:val="28"/>
          <w:lang w:eastAsia="ru-RU"/>
        </w:rPr>
        <w:t xml:space="preserve">Исчерпывающий перечень документов, необходимых в соответствии с нормативными правовыми актами для </w:t>
      </w:r>
      <w:r w:rsidR="009D5166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-507365</wp:posOffset>
                </wp:positionV>
                <wp:extent cx="424815" cy="295910"/>
                <wp:effectExtent l="1270" t="0" r="254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24AB" w:rsidRDefault="008D24AB" w:rsidP="008D24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0;margin-top:-39.95pt;width:33.45pt;height:23.3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YWDuQIAAL8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" filled="f" stroked="f">
                <v:textbox>
                  <w:txbxContent>
                    <w:p w:rsidR="008D24AB" w:rsidRDefault="008D24AB" w:rsidP="008D24A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7138D" w:rsidRPr="00916546">
        <w:rPr>
          <w:szCs w:val="28"/>
          <w:lang w:eastAsia="ru-RU"/>
        </w:rPr>
        <w:t>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  <w:r w:rsidR="00916546">
        <w:rPr>
          <w:szCs w:val="28"/>
          <w:lang w:eastAsia="ru-RU"/>
        </w:rPr>
        <w:t>»</w:t>
      </w:r>
      <w:r w:rsidR="00DB0275">
        <w:rPr>
          <w:szCs w:val="28"/>
          <w:lang w:eastAsia="ru-RU"/>
        </w:rPr>
        <w:t xml:space="preserve"> дополнить словами</w:t>
      </w:r>
      <w:r w:rsidR="00E7138D" w:rsidRPr="00916546">
        <w:rPr>
          <w:szCs w:val="28"/>
          <w:lang w:eastAsia="ru-RU"/>
        </w:rPr>
        <w:t xml:space="preserve"> </w:t>
      </w:r>
      <w:r w:rsidR="00DB0275">
        <w:rPr>
          <w:szCs w:val="28"/>
          <w:lang w:eastAsia="ru-RU"/>
        </w:rPr>
        <w:t>«</w:t>
      </w:r>
      <w:r w:rsidR="004620F6">
        <w:rPr>
          <w:szCs w:val="28"/>
          <w:lang w:eastAsia="ru-RU"/>
        </w:rPr>
        <w:t xml:space="preserve"> или </w:t>
      </w:r>
      <w:r w:rsidR="00E7138D" w:rsidRPr="00916546">
        <w:rPr>
          <w:szCs w:val="28"/>
          <w:lang w:eastAsia="ru-RU"/>
        </w:rPr>
        <w:t>с</w:t>
      </w:r>
      <w:r w:rsidR="00E7138D">
        <w:rPr>
          <w:szCs w:val="28"/>
          <w:lang w:eastAsia="ru-RU"/>
        </w:rPr>
        <w:t xml:space="preserve">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 w:rsidR="002C605E">
        <w:rPr>
          <w:szCs w:val="28"/>
          <w:lang w:eastAsia="ru-RU"/>
        </w:rPr>
        <w:t xml:space="preserve"> (далее – ГИСОГД)</w:t>
      </w:r>
      <w:r w:rsidR="00E7138D">
        <w:rPr>
          <w:szCs w:val="28"/>
          <w:lang w:eastAsia="ru-RU"/>
        </w:rPr>
        <w:t>.</w:t>
      </w:r>
      <w:r>
        <w:rPr>
          <w:szCs w:val="28"/>
          <w:lang w:eastAsia="ru-RU"/>
        </w:rPr>
        <w:t>»;</w:t>
      </w:r>
    </w:p>
    <w:p w:rsidR="007044F5" w:rsidRDefault="007044F5" w:rsidP="00D75787">
      <w:pPr>
        <w:tabs>
          <w:tab w:val="left" w:pos="720"/>
          <w:tab w:val="left" w:pos="1134"/>
        </w:tabs>
        <w:ind w:right="-471" w:firstLine="735"/>
        <w:jc w:val="both"/>
        <w:rPr>
          <w:szCs w:val="28"/>
          <w:lang w:eastAsia="ru-RU"/>
        </w:rPr>
      </w:pPr>
    </w:p>
    <w:p w:rsidR="00433677" w:rsidRDefault="0022415A" w:rsidP="00D75787">
      <w:pPr>
        <w:tabs>
          <w:tab w:val="left" w:pos="720"/>
          <w:tab w:val="left" w:pos="1134"/>
        </w:tabs>
        <w:ind w:right="-471" w:firstLine="735"/>
        <w:jc w:val="both"/>
        <w:rPr>
          <w:szCs w:val="28"/>
        </w:rPr>
      </w:pPr>
      <w:r>
        <w:rPr>
          <w:szCs w:val="28"/>
          <w:lang w:eastAsia="ru-RU"/>
        </w:rPr>
        <w:t>б) п</w:t>
      </w:r>
      <w:r w:rsidR="00DB0275" w:rsidRPr="00DB0275">
        <w:rPr>
          <w:szCs w:val="28"/>
          <w:lang w:eastAsia="ru-RU"/>
        </w:rPr>
        <w:t xml:space="preserve">ункт </w:t>
      </w:r>
      <w:r w:rsidR="00BE1F55">
        <w:rPr>
          <w:szCs w:val="28"/>
          <w:lang w:eastAsia="ru-RU"/>
        </w:rPr>
        <w:t>19</w:t>
      </w:r>
      <w:r w:rsidR="00DB0275" w:rsidRPr="00DB0275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под</w:t>
      </w:r>
      <w:r w:rsidR="00DB0275">
        <w:rPr>
          <w:szCs w:val="28"/>
          <w:lang w:eastAsia="ru-RU"/>
        </w:rPr>
        <w:t xml:space="preserve">раздела </w:t>
      </w:r>
      <w:r w:rsidR="00DB0275" w:rsidRPr="00DB0275">
        <w:rPr>
          <w:szCs w:val="28"/>
          <w:lang w:eastAsia="ru-RU"/>
        </w:rPr>
        <w:t xml:space="preserve">11 </w:t>
      </w:r>
      <w:r w:rsidR="00DB0275">
        <w:rPr>
          <w:szCs w:val="28"/>
          <w:lang w:eastAsia="ru-RU"/>
        </w:rPr>
        <w:t>«</w:t>
      </w:r>
      <w:r w:rsidR="00DB0275" w:rsidRPr="00DB0275">
        <w:rPr>
          <w:szCs w:val="28"/>
          <w:lang w:eastAsia="ru-RU"/>
        </w:rPr>
        <w:t xml:space="preserve">Запрет требовать от заявителя представления </w:t>
      </w:r>
      <w:r w:rsidR="00DB0275" w:rsidRPr="0022415A">
        <w:rPr>
          <w:spacing w:val="-4"/>
          <w:szCs w:val="28"/>
          <w:lang w:eastAsia="ru-RU"/>
        </w:rPr>
        <w:t>документов, информации или осуществления действий»</w:t>
      </w:r>
      <w:r w:rsidR="00433677" w:rsidRPr="0022415A">
        <w:rPr>
          <w:spacing w:val="-4"/>
          <w:szCs w:val="28"/>
        </w:rPr>
        <w:t xml:space="preserve"> </w:t>
      </w:r>
      <w:r w:rsidR="00DB0275" w:rsidRPr="0022415A">
        <w:rPr>
          <w:spacing w:val="-4"/>
          <w:szCs w:val="28"/>
        </w:rPr>
        <w:t>дополнить подпунктом 5</w:t>
      </w:r>
      <w:r w:rsidR="00DB0275">
        <w:rPr>
          <w:szCs w:val="28"/>
        </w:rPr>
        <w:t xml:space="preserve"> следующего содержания:</w:t>
      </w:r>
    </w:p>
    <w:p w:rsidR="00DB0275" w:rsidRDefault="00DB0275" w:rsidP="00D75787">
      <w:pPr>
        <w:autoSpaceDE w:val="0"/>
        <w:autoSpaceDN w:val="0"/>
        <w:adjustRightInd w:val="0"/>
        <w:ind w:right="-471" w:firstLine="567"/>
        <w:jc w:val="both"/>
        <w:rPr>
          <w:rFonts w:eastAsia="Calibri"/>
          <w:szCs w:val="28"/>
        </w:rPr>
      </w:pPr>
      <w:r>
        <w:rPr>
          <w:szCs w:val="28"/>
        </w:rPr>
        <w:t>«</w:t>
      </w:r>
      <w:r w:rsidRPr="00DB0275">
        <w:rPr>
          <w:rFonts w:eastAsia="Calibri"/>
          <w:szCs w:val="28"/>
          <w:lang w:eastAsia="en-US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 w:rsidRPr="00D10561">
        <w:rPr>
          <w:rFonts w:eastAsia="Calibri"/>
          <w:szCs w:val="28"/>
        </w:rPr>
        <w:t>Федерального закона</w:t>
      </w:r>
      <w:r>
        <w:rPr>
          <w:rFonts w:eastAsia="Calibri"/>
          <w:szCs w:val="28"/>
        </w:rPr>
        <w:t xml:space="preserve"> от 27.07.2010</w:t>
      </w:r>
      <w:r w:rsidRPr="00DB0275">
        <w:rPr>
          <w:rFonts w:eastAsia="Calibri"/>
          <w:color w:val="FFFFFF"/>
          <w:szCs w:val="28"/>
        </w:rPr>
        <w:t>а</w:t>
      </w:r>
      <w:r>
        <w:rPr>
          <w:rFonts w:eastAsia="Calibri"/>
          <w:szCs w:val="28"/>
        </w:rPr>
        <w:t>№</w:t>
      </w:r>
      <w:r w:rsidRPr="00DB0275">
        <w:rPr>
          <w:rFonts w:eastAsia="Calibri"/>
          <w:color w:val="FFFFFF"/>
          <w:szCs w:val="28"/>
        </w:rPr>
        <w:t>_</w:t>
      </w:r>
      <w:r>
        <w:rPr>
          <w:rFonts w:eastAsia="Calibri"/>
          <w:szCs w:val="28"/>
        </w:rPr>
        <w:t>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</w:t>
      </w:r>
      <w:r w:rsidR="0022415A">
        <w:rPr>
          <w:rFonts w:eastAsia="Calibri"/>
          <w:szCs w:val="28"/>
        </w:rPr>
        <w:t>вленных федеральными законами.»;</w:t>
      </w:r>
      <w:r>
        <w:rPr>
          <w:rFonts w:eastAsia="Calibri"/>
          <w:szCs w:val="28"/>
        </w:rPr>
        <w:t xml:space="preserve"> </w:t>
      </w:r>
    </w:p>
    <w:p w:rsidR="00603618" w:rsidRDefault="0022415A" w:rsidP="00D75787">
      <w:pPr>
        <w:suppressAutoHyphens w:val="0"/>
        <w:autoSpaceDE w:val="0"/>
        <w:autoSpaceDN w:val="0"/>
        <w:adjustRightInd w:val="0"/>
        <w:ind w:right="-471" w:firstLine="567"/>
        <w:jc w:val="both"/>
        <w:rPr>
          <w:szCs w:val="28"/>
          <w:lang w:eastAsia="ru-RU"/>
        </w:rPr>
      </w:pPr>
      <w:r>
        <w:rPr>
          <w:rFonts w:eastAsia="Calibri"/>
          <w:szCs w:val="28"/>
        </w:rPr>
        <w:t>в)</w:t>
      </w:r>
      <w:r w:rsidR="002C605E" w:rsidRPr="00603618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а</w:t>
      </w:r>
      <w:r w:rsidR="002C605E" w:rsidRPr="00603618">
        <w:rPr>
          <w:rFonts w:eastAsia="Calibri"/>
          <w:szCs w:val="28"/>
        </w:rPr>
        <w:t>бзац второ</w:t>
      </w:r>
      <w:r w:rsidR="00FA64F7">
        <w:rPr>
          <w:rFonts w:eastAsia="Calibri"/>
          <w:szCs w:val="28"/>
        </w:rPr>
        <w:t>й</w:t>
      </w:r>
      <w:r w:rsidR="002C605E" w:rsidRPr="00603618">
        <w:rPr>
          <w:rFonts w:eastAsia="Calibri"/>
          <w:szCs w:val="28"/>
        </w:rPr>
        <w:t xml:space="preserve"> пункта </w:t>
      </w:r>
      <w:r w:rsidR="00BE1F55">
        <w:rPr>
          <w:rFonts w:eastAsia="Calibri"/>
          <w:szCs w:val="28"/>
        </w:rPr>
        <w:t>27</w:t>
      </w:r>
      <w:r w:rsidR="002C605E" w:rsidRPr="00603618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под</w:t>
      </w:r>
      <w:r w:rsidR="00603618">
        <w:rPr>
          <w:rFonts w:eastAsia="Calibri"/>
          <w:szCs w:val="28"/>
        </w:rPr>
        <w:t xml:space="preserve">раздела </w:t>
      </w:r>
      <w:r w:rsidR="002C605E" w:rsidRPr="00603618">
        <w:rPr>
          <w:szCs w:val="28"/>
          <w:lang w:eastAsia="ru-RU"/>
        </w:rPr>
        <w:t xml:space="preserve">18 </w:t>
      </w:r>
      <w:r w:rsidR="00603618">
        <w:rPr>
          <w:szCs w:val="28"/>
          <w:lang w:eastAsia="ru-RU"/>
        </w:rPr>
        <w:t>«</w:t>
      </w:r>
      <w:r w:rsidR="002C605E" w:rsidRPr="00603618">
        <w:rPr>
          <w:szCs w:val="28"/>
          <w:lang w:eastAsia="ru-RU"/>
        </w:rPr>
        <w:t xml:space="preserve">Срок и порядок регистрации </w:t>
      </w:r>
      <w:r w:rsidR="002C605E" w:rsidRPr="00B57547">
        <w:rPr>
          <w:spacing w:val="-4"/>
          <w:szCs w:val="28"/>
          <w:lang w:eastAsia="ru-RU"/>
        </w:rPr>
        <w:t>запроса о предоставлении муниципальной услуги, в том числе в электронной форме</w:t>
      </w:r>
      <w:r w:rsidR="00B57547" w:rsidRPr="00B57547">
        <w:rPr>
          <w:spacing w:val="-4"/>
          <w:szCs w:val="28"/>
          <w:lang w:eastAsia="ru-RU"/>
        </w:rPr>
        <w:t xml:space="preserve">» после слов «через </w:t>
      </w:r>
      <w:r w:rsidR="00603618" w:rsidRPr="00B57547">
        <w:rPr>
          <w:spacing w:val="-4"/>
          <w:szCs w:val="28"/>
          <w:lang w:eastAsia="ru-RU"/>
        </w:rPr>
        <w:t xml:space="preserve">РПГУ, ЕПГУ» дополнить </w:t>
      </w:r>
      <w:r w:rsidR="00B57547" w:rsidRPr="00B57547">
        <w:rPr>
          <w:spacing w:val="-4"/>
          <w:szCs w:val="28"/>
          <w:lang w:eastAsia="ru-RU"/>
        </w:rPr>
        <w:t>аббревиатурой</w:t>
      </w:r>
      <w:r w:rsidR="00603618" w:rsidRPr="00B57547">
        <w:rPr>
          <w:spacing w:val="-4"/>
          <w:szCs w:val="28"/>
          <w:lang w:eastAsia="ru-RU"/>
        </w:rPr>
        <w:t xml:space="preserve"> «,</w:t>
      </w:r>
      <w:r w:rsidRPr="00B57547">
        <w:rPr>
          <w:spacing w:val="-4"/>
          <w:szCs w:val="28"/>
          <w:lang w:eastAsia="ru-RU"/>
        </w:rPr>
        <w:t xml:space="preserve"> ГИСОГД»;</w:t>
      </w:r>
    </w:p>
    <w:p w:rsidR="00603618" w:rsidRDefault="0022415A" w:rsidP="00D75787">
      <w:pPr>
        <w:suppressAutoHyphens w:val="0"/>
        <w:autoSpaceDE w:val="0"/>
        <w:autoSpaceDN w:val="0"/>
        <w:adjustRightInd w:val="0"/>
        <w:ind w:right="-471"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г) а</w:t>
      </w:r>
      <w:r w:rsidR="00603618">
        <w:rPr>
          <w:szCs w:val="28"/>
          <w:lang w:eastAsia="ru-RU"/>
        </w:rPr>
        <w:t xml:space="preserve">бзац девятый </w:t>
      </w:r>
      <w:r w:rsidR="00603618" w:rsidRPr="00603618">
        <w:rPr>
          <w:szCs w:val="28"/>
          <w:lang w:eastAsia="ru-RU"/>
        </w:rPr>
        <w:t>пункта 3</w:t>
      </w:r>
      <w:r w:rsidR="00BE1F55">
        <w:rPr>
          <w:szCs w:val="28"/>
          <w:lang w:eastAsia="ru-RU"/>
        </w:rPr>
        <w:t>4</w:t>
      </w:r>
      <w:r w:rsidR="00603618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под</w:t>
      </w:r>
      <w:r w:rsidR="00603618">
        <w:rPr>
          <w:szCs w:val="28"/>
          <w:lang w:eastAsia="ru-RU"/>
        </w:rPr>
        <w:t xml:space="preserve">раздела </w:t>
      </w:r>
      <w:r w:rsidR="00603618" w:rsidRPr="00603618">
        <w:rPr>
          <w:szCs w:val="28"/>
          <w:lang w:eastAsia="ru-RU"/>
        </w:rPr>
        <w:t xml:space="preserve">20 </w:t>
      </w:r>
      <w:r w:rsidR="00603618">
        <w:rPr>
          <w:szCs w:val="28"/>
          <w:lang w:eastAsia="ru-RU"/>
        </w:rPr>
        <w:t>«</w:t>
      </w:r>
      <w:r w:rsidR="00603618" w:rsidRPr="00603618">
        <w:rPr>
          <w:szCs w:val="28"/>
          <w:lang w:eastAsia="ru-RU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</w:t>
      </w:r>
      <w:r w:rsidR="00603618">
        <w:rPr>
          <w:szCs w:val="28"/>
          <w:lang w:eastAsia="ru-RU"/>
        </w:rPr>
        <w:t>» дополнить</w:t>
      </w:r>
      <w:r w:rsidR="00B57547" w:rsidRPr="00B57547">
        <w:rPr>
          <w:spacing w:val="-4"/>
          <w:szCs w:val="28"/>
          <w:lang w:eastAsia="ru-RU"/>
        </w:rPr>
        <w:t xml:space="preserve"> аббревиатурой</w:t>
      </w:r>
      <w:r w:rsidR="00603618">
        <w:rPr>
          <w:szCs w:val="28"/>
          <w:lang w:eastAsia="ru-RU"/>
        </w:rPr>
        <w:t xml:space="preserve"> «,</w:t>
      </w:r>
      <w:r>
        <w:rPr>
          <w:szCs w:val="28"/>
          <w:lang w:eastAsia="ru-RU"/>
        </w:rPr>
        <w:t xml:space="preserve"> </w:t>
      </w:r>
      <w:r w:rsidR="00603618">
        <w:rPr>
          <w:szCs w:val="28"/>
          <w:lang w:eastAsia="ru-RU"/>
        </w:rPr>
        <w:t>ГИСОГД».</w:t>
      </w:r>
    </w:p>
    <w:p w:rsidR="0022415A" w:rsidRDefault="0022415A" w:rsidP="00D75787">
      <w:pPr>
        <w:suppressAutoHyphens w:val="0"/>
        <w:autoSpaceDE w:val="0"/>
        <w:autoSpaceDN w:val="0"/>
        <w:adjustRightInd w:val="0"/>
        <w:ind w:right="-471"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 Абзац первый </w:t>
      </w:r>
      <w:r w:rsidR="007278A9">
        <w:rPr>
          <w:szCs w:val="28"/>
          <w:lang w:eastAsia="ru-RU"/>
        </w:rPr>
        <w:t xml:space="preserve">пункта 77 </w:t>
      </w:r>
      <w:r>
        <w:rPr>
          <w:szCs w:val="28"/>
          <w:lang w:eastAsia="ru-RU"/>
        </w:rPr>
        <w:t>подраздела 28</w:t>
      </w:r>
      <w:r w:rsidR="009D21F5">
        <w:rPr>
          <w:szCs w:val="28"/>
          <w:lang w:eastAsia="ru-RU"/>
        </w:rPr>
        <w:t xml:space="preserve"> «</w:t>
      </w:r>
      <w:r w:rsidR="009D21F5">
        <w:rPr>
          <w:szCs w:val="28"/>
        </w:rPr>
        <w:t>П</w:t>
      </w:r>
      <w:r w:rsidR="009D21F5" w:rsidRPr="00F2316F">
        <w:rPr>
          <w:szCs w:val="28"/>
        </w:rPr>
        <w:t xml:space="preserve">рием и регистрация </w:t>
      </w:r>
      <w:r w:rsidR="009D21F5" w:rsidRPr="00F2316F">
        <w:rPr>
          <w:rFonts w:eastAsia="Calibri"/>
          <w:szCs w:val="28"/>
          <w:lang w:eastAsia="en-US"/>
        </w:rPr>
        <w:t>уведомления об окончании строительства</w:t>
      </w:r>
      <w:r w:rsidR="009D21F5" w:rsidRPr="00F2316F">
        <w:rPr>
          <w:szCs w:val="28"/>
        </w:rPr>
        <w:t xml:space="preserve"> и прилагаемых</w:t>
      </w:r>
      <w:r w:rsidR="009D21F5">
        <w:rPr>
          <w:szCs w:val="28"/>
        </w:rPr>
        <w:t xml:space="preserve"> документов»</w:t>
      </w:r>
      <w:r>
        <w:rPr>
          <w:szCs w:val="28"/>
          <w:lang w:eastAsia="ru-RU"/>
        </w:rPr>
        <w:t xml:space="preserve"> раздела </w:t>
      </w:r>
      <w:r>
        <w:rPr>
          <w:szCs w:val="28"/>
          <w:lang w:val="en-US" w:eastAsia="ru-RU"/>
        </w:rPr>
        <w:t>III</w:t>
      </w:r>
      <w:r>
        <w:rPr>
          <w:szCs w:val="28"/>
          <w:lang w:eastAsia="ru-RU"/>
        </w:rPr>
        <w:t xml:space="preserve">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 дополнить</w:t>
      </w:r>
      <w:r w:rsidR="00B57547" w:rsidRPr="00B57547">
        <w:rPr>
          <w:spacing w:val="-4"/>
          <w:szCs w:val="28"/>
          <w:lang w:eastAsia="ru-RU"/>
        </w:rPr>
        <w:t xml:space="preserve"> </w:t>
      </w:r>
      <w:proofErr w:type="gramStart"/>
      <w:r w:rsidR="00B57547" w:rsidRPr="00B57547">
        <w:rPr>
          <w:spacing w:val="-4"/>
          <w:szCs w:val="28"/>
          <w:lang w:eastAsia="ru-RU"/>
        </w:rPr>
        <w:t>аббревиатурой</w:t>
      </w:r>
      <w:r>
        <w:rPr>
          <w:szCs w:val="28"/>
          <w:lang w:eastAsia="ru-RU"/>
        </w:rPr>
        <w:t xml:space="preserve">  «</w:t>
      </w:r>
      <w:proofErr w:type="gramEnd"/>
      <w:r>
        <w:rPr>
          <w:szCs w:val="28"/>
          <w:lang w:eastAsia="ru-RU"/>
        </w:rPr>
        <w:t>, ГИСОГД».</w:t>
      </w:r>
    </w:p>
    <w:p w:rsidR="002C605E" w:rsidRPr="00603618" w:rsidRDefault="002C605E" w:rsidP="00D75787">
      <w:pPr>
        <w:autoSpaceDE w:val="0"/>
        <w:autoSpaceDN w:val="0"/>
        <w:adjustRightInd w:val="0"/>
        <w:ind w:right="-471" w:firstLine="567"/>
        <w:jc w:val="both"/>
        <w:rPr>
          <w:rFonts w:eastAsia="Calibri"/>
          <w:szCs w:val="28"/>
          <w:lang w:eastAsia="en-US"/>
        </w:rPr>
      </w:pPr>
    </w:p>
    <w:p w:rsidR="00DB0275" w:rsidRDefault="00DB0275" w:rsidP="00433677">
      <w:pPr>
        <w:tabs>
          <w:tab w:val="left" w:pos="720"/>
          <w:tab w:val="left" w:pos="1134"/>
        </w:tabs>
        <w:ind w:firstLine="735"/>
        <w:jc w:val="both"/>
        <w:rPr>
          <w:rFonts w:ascii="Times New Roman CYR" w:hAnsi="Times New Roman CYR" w:cs="Times New Roman CYR"/>
        </w:rPr>
      </w:pPr>
    </w:p>
    <w:p w:rsidR="00433677" w:rsidRDefault="00433677" w:rsidP="00433677">
      <w:pPr>
        <w:tabs>
          <w:tab w:val="left" w:pos="720"/>
          <w:tab w:val="left" w:pos="1134"/>
        </w:tabs>
        <w:ind w:firstLine="567"/>
        <w:jc w:val="both"/>
        <w:rPr>
          <w:rFonts w:ascii="Times New Roman CYR" w:hAnsi="Times New Roman CYR" w:cs="Times New Roman CYR"/>
        </w:rPr>
      </w:pPr>
    </w:p>
    <w:p w:rsidR="000D5881" w:rsidRDefault="000D5881">
      <w:pPr>
        <w:tabs>
          <w:tab w:val="left" w:pos="720"/>
          <w:tab w:val="left" w:pos="1134"/>
        </w:tabs>
        <w:ind w:firstLine="765"/>
        <w:jc w:val="both"/>
      </w:pPr>
    </w:p>
    <w:p w:rsidR="000D5881" w:rsidRDefault="000D5881" w:rsidP="00D75787">
      <w:pPr>
        <w:ind w:right="-471"/>
        <w:jc w:val="both"/>
      </w:pPr>
      <w:r>
        <w:rPr>
          <w:rFonts w:ascii="Times New Roman CYR" w:eastAsia="Times New Roman CYR" w:hAnsi="Times New Roman CYR" w:cs="Times New Roman CYR"/>
          <w:szCs w:val="28"/>
        </w:rPr>
        <w:t>Глава города Липецка</w:t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D75787">
        <w:rPr>
          <w:rFonts w:ascii="Times New Roman CYR" w:eastAsia="Times New Roman CYR" w:hAnsi="Times New Roman CYR" w:cs="Times New Roman CYR"/>
          <w:szCs w:val="28"/>
        </w:rPr>
        <w:tab/>
      </w:r>
      <w:r>
        <w:rPr>
          <w:rFonts w:ascii="Times New Roman CYR" w:eastAsia="Times New Roman CYR" w:hAnsi="Times New Roman CYR" w:cs="Times New Roman CYR"/>
          <w:szCs w:val="28"/>
        </w:rPr>
        <w:t>Е.Ю.</w:t>
      </w:r>
      <w:r w:rsidR="00763679">
        <w:rPr>
          <w:rFonts w:ascii="Times New Roman CYR" w:eastAsia="Times New Roman CYR" w:hAnsi="Times New Roman CYR" w:cs="Times New Roman CYR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szCs w:val="28"/>
        </w:rPr>
        <w:t>Уваркина</w:t>
      </w:r>
    </w:p>
    <w:p w:rsidR="000D5881" w:rsidRDefault="000D5881" w:rsidP="00763679">
      <w:pPr>
        <w:tabs>
          <w:tab w:val="left" w:pos="720"/>
          <w:tab w:val="left" w:pos="1134"/>
        </w:tabs>
      </w:pPr>
    </w:p>
    <w:sectPr w:rsidR="000D5881" w:rsidSect="00ED7150">
      <w:headerReference w:type="default" r:id="rId9"/>
      <w:pgSz w:w="11906" w:h="16838"/>
      <w:pgMar w:top="1134" w:right="1060" w:bottom="1134" w:left="1678" w:header="720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FF1" w:rsidRDefault="006E4FF1" w:rsidP="00D805BE">
      <w:r>
        <w:separator/>
      </w:r>
    </w:p>
  </w:endnote>
  <w:endnote w:type="continuationSeparator" w:id="0">
    <w:p w:rsidR="006E4FF1" w:rsidRDefault="006E4FF1" w:rsidP="00D8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FF1" w:rsidRDefault="006E4FF1" w:rsidP="00D805BE">
      <w:r>
        <w:separator/>
      </w:r>
    </w:p>
  </w:footnote>
  <w:footnote w:type="continuationSeparator" w:id="0">
    <w:p w:rsidR="006E4FF1" w:rsidRDefault="006E4FF1" w:rsidP="00D80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4F5" w:rsidRDefault="007044F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35F3D">
      <w:rPr>
        <w:noProof/>
      </w:rPr>
      <w:t>2</w:t>
    </w:r>
    <w:r>
      <w:fldChar w:fldCharType="end"/>
    </w:r>
  </w:p>
  <w:p w:rsidR="007044F5" w:rsidRDefault="007044F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2665F4E"/>
    <w:multiLevelType w:val="hybridMultilevel"/>
    <w:tmpl w:val="3680564E"/>
    <w:lvl w:ilvl="0" w:tplc="10C0FD04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68F21DF"/>
    <w:multiLevelType w:val="hybridMultilevel"/>
    <w:tmpl w:val="58CCE04C"/>
    <w:lvl w:ilvl="0" w:tplc="978C78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BE"/>
    <w:rsid w:val="00013DF5"/>
    <w:rsid w:val="00037800"/>
    <w:rsid w:val="00062A09"/>
    <w:rsid w:val="0009570E"/>
    <w:rsid w:val="000D5881"/>
    <w:rsid w:val="001A5270"/>
    <w:rsid w:val="0022415A"/>
    <w:rsid w:val="002501C4"/>
    <w:rsid w:val="002C605E"/>
    <w:rsid w:val="002D1B9B"/>
    <w:rsid w:val="0030067B"/>
    <w:rsid w:val="00315E97"/>
    <w:rsid w:val="00334C47"/>
    <w:rsid w:val="00380EFF"/>
    <w:rsid w:val="00424AB9"/>
    <w:rsid w:val="00433677"/>
    <w:rsid w:val="004620F6"/>
    <w:rsid w:val="004A760E"/>
    <w:rsid w:val="005152DA"/>
    <w:rsid w:val="00547D3E"/>
    <w:rsid w:val="00592923"/>
    <w:rsid w:val="00603618"/>
    <w:rsid w:val="006B75D5"/>
    <w:rsid w:val="006C2B0F"/>
    <w:rsid w:val="006E4FF1"/>
    <w:rsid w:val="007044F5"/>
    <w:rsid w:val="007278A9"/>
    <w:rsid w:val="00763679"/>
    <w:rsid w:val="0079526F"/>
    <w:rsid w:val="007B3AEB"/>
    <w:rsid w:val="007E5CBB"/>
    <w:rsid w:val="0081739D"/>
    <w:rsid w:val="008D24AB"/>
    <w:rsid w:val="00916546"/>
    <w:rsid w:val="009346D3"/>
    <w:rsid w:val="009C3DB0"/>
    <w:rsid w:val="009D21F5"/>
    <w:rsid w:val="009D5166"/>
    <w:rsid w:val="00A26D61"/>
    <w:rsid w:val="00AD1010"/>
    <w:rsid w:val="00AE1361"/>
    <w:rsid w:val="00AF5126"/>
    <w:rsid w:val="00B04509"/>
    <w:rsid w:val="00B57547"/>
    <w:rsid w:val="00BE1F55"/>
    <w:rsid w:val="00BF6226"/>
    <w:rsid w:val="00C272DF"/>
    <w:rsid w:val="00C35F3D"/>
    <w:rsid w:val="00CB5419"/>
    <w:rsid w:val="00D637A1"/>
    <w:rsid w:val="00D72925"/>
    <w:rsid w:val="00D75787"/>
    <w:rsid w:val="00D805BE"/>
    <w:rsid w:val="00DB0275"/>
    <w:rsid w:val="00DE6A3D"/>
    <w:rsid w:val="00E3770A"/>
    <w:rsid w:val="00E7138D"/>
    <w:rsid w:val="00E83CBE"/>
    <w:rsid w:val="00EA29A8"/>
    <w:rsid w:val="00ED7150"/>
    <w:rsid w:val="00FA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D8893C2"/>
  <w15:chartTrackingRefBased/>
  <w15:docId w15:val="{7D3C3447-F78A-4565-9824-1D92104C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uiPriority w:val="99"/>
    <w:rPr>
      <w:sz w:val="28"/>
    </w:rPr>
  </w:style>
  <w:style w:type="character" w:customStyle="1" w:styleId="a4">
    <w:name w:val="Нижний колонтитул Знак"/>
    <w:rPr>
      <w:sz w:val="28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sz w:val="28"/>
    </w:rPr>
  </w:style>
  <w:style w:type="character" w:customStyle="1" w:styleId="a6">
    <w:name w:val="Символ нумерации"/>
  </w:style>
  <w:style w:type="character" w:styleId="a7">
    <w:name w:val="Hyperlink"/>
    <w:rPr>
      <w:color w:val="000080"/>
      <w:u w:val="single"/>
      <w:lang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Ari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b">
    <w:name w:val="Body Text Indent"/>
    <w:basedOn w:val="a"/>
    <w:pPr>
      <w:ind w:firstLine="567"/>
      <w:jc w:val="both"/>
    </w:pPr>
    <w:rPr>
      <w:rFonts w:ascii="Times New Roman CYR" w:hAnsi="Times New Roman CYR" w:cs="Times New Roman CYR"/>
      <w:bCs/>
    </w:r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af">
    <w:name w:val="Содержимое врезки"/>
    <w:basedOn w:val="a9"/>
  </w:style>
  <w:style w:type="paragraph" w:styleId="af0">
    <w:name w:val="Plain Text"/>
    <w:basedOn w:val="a"/>
    <w:link w:val="af1"/>
    <w:rsid w:val="00ED7150"/>
    <w:pPr>
      <w:suppressAutoHyphens w:val="0"/>
    </w:pPr>
    <w:rPr>
      <w:rFonts w:ascii="Courier New" w:hAnsi="Courier New"/>
      <w:sz w:val="20"/>
      <w:lang w:eastAsia="ru-RU"/>
    </w:rPr>
  </w:style>
  <w:style w:type="character" w:customStyle="1" w:styleId="af1">
    <w:name w:val="Текст Знак"/>
    <w:link w:val="af0"/>
    <w:rsid w:val="00ED7150"/>
    <w:rPr>
      <w:rFonts w:ascii="Courier New" w:hAnsi="Courier New"/>
    </w:rPr>
  </w:style>
  <w:style w:type="paragraph" w:customStyle="1" w:styleId="6">
    <w:name w:val="Знак6 Знак Знак Знак Знак Знак Знак"/>
    <w:basedOn w:val="a"/>
    <w:rsid w:val="009D21F5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CCE3D-94F9-4804-BB5E-A2C87424B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</vt:lpstr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</dc:title>
  <dc:subject/>
  <dc:creator>hvorihgi</dc:creator>
  <cp:keywords/>
  <cp:lastModifiedBy>Шарапова Ирина Александровна</cp:lastModifiedBy>
  <cp:revision>4</cp:revision>
  <cp:lastPrinted>2022-03-15T09:20:00Z</cp:lastPrinted>
  <dcterms:created xsi:type="dcterms:W3CDTF">2022-04-07T05:39:00Z</dcterms:created>
  <dcterms:modified xsi:type="dcterms:W3CDTF">2022-04-07T05:39:00Z</dcterms:modified>
</cp:coreProperties>
</file>