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240B0F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40B0F" w:rsidP="00B41E39">
      <w:pPr>
        <w:rPr>
          <w:rFonts w:ascii="Times New Roman CYR" w:hAnsi="Times New Roman CYR"/>
          <w:b/>
          <w:sz w:val="24"/>
        </w:rPr>
      </w:pPr>
      <w:r w:rsidRPr="00240B0F">
        <w:rPr>
          <w:rFonts w:ascii="Times New Roman CYR" w:hAnsi="Times New Roman CYR"/>
          <w:szCs w:val="28"/>
        </w:rPr>
        <w:t>28.11.2022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40B0F">
        <w:rPr>
          <w:rFonts w:ascii="Times New Roman CYR" w:hAnsi="Times New Roman CYR"/>
          <w:szCs w:val="28"/>
        </w:rPr>
        <w:t xml:space="preserve">№ </w:t>
      </w:r>
      <w:r w:rsidRPr="00240B0F">
        <w:rPr>
          <w:rFonts w:ascii="Times New Roman CYR" w:hAnsi="Times New Roman CYR"/>
          <w:szCs w:val="28"/>
        </w:rPr>
        <w:t>2821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 xml:space="preserve">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7D55E7" w:rsidRPr="00F206C6">
        <w:rPr>
          <w:szCs w:val="28"/>
        </w:rPr>
        <w:t>В соответствии с</w:t>
      </w:r>
      <w:r w:rsidR="007D55E7">
        <w:rPr>
          <w:szCs w:val="28"/>
        </w:rPr>
        <w:t xml:space="preserve"> решением</w:t>
      </w:r>
      <w:r w:rsidR="007D55E7" w:rsidRPr="00F206C6">
        <w:rPr>
          <w:szCs w:val="28"/>
        </w:rPr>
        <w:t xml:space="preserve"> Липецкого городского Совета депутатов </w:t>
      </w:r>
      <w:r w:rsidR="007D55E7">
        <w:rPr>
          <w:szCs w:val="28"/>
        </w:rPr>
        <w:t xml:space="preserve">            от 22.11.2022 № 415 «</w:t>
      </w:r>
      <w:r w:rsidR="007D55E7">
        <w:t xml:space="preserve">О внесении изменений  в Бюджет города Липецка на 2022 год и на плановый период 2023 и 2024 годов» </w:t>
      </w:r>
      <w:r w:rsidR="007D55E7">
        <w:rPr>
          <w:szCs w:val="28"/>
        </w:rPr>
        <w:t>и</w:t>
      </w:r>
      <w:r w:rsidR="001B1E3A" w:rsidRPr="00F206C6">
        <w:rPr>
          <w:szCs w:val="28"/>
        </w:rPr>
        <w:t xml:space="preserve"> </w:t>
      </w:r>
      <w:r w:rsidR="007D55E7">
        <w:rPr>
          <w:szCs w:val="28"/>
        </w:rPr>
        <w:t xml:space="preserve">в </w:t>
      </w:r>
      <w:r w:rsidR="00F61A18">
        <w:rPr>
          <w:szCs w:val="28"/>
        </w:rPr>
        <w:t>связи</w:t>
      </w:r>
      <w:r w:rsidR="004B1BEE">
        <w:rPr>
          <w:szCs w:val="28"/>
        </w:rPr>
        <w:t xml:space="preserve"> с продлением срока действия </w:t>
      </w:r>
      <w:r w:rsidR="00F61A18">
        <w:rPr>
          <w:szCs w:val="28"/>
        </w:rPr>
        <w:t xml:space="preserve"> </w:t>
      </w:r>
      <w:r w:rsidR="004B1BEE" w:rsidRPr="00F206C6">
        <w:rPr>
          <w:szCs w:val="28"/>
        </w:rPr>
        <w:t>муниципальной программы города Липецка «Развитие физической культуры и спорта в городе Липецке»</w:t>
      </w:r>
      <w:r w:rsidR="007D55E7">
        <w:rPr>
          <w:szCs w:val="28"/>
        </w:rPr>
        <w:t xml:space="preserve"> 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="001C0E9B">
        <w:rPr>
          <w:szCs w:val="28"/>
        </w:rPr>
        <w:t>, от 20.06.2022 № 1274</w:t>
      </w:r>
      <w:r w:rsidR="004B1BEE">
        <w:rPr>
          <w:szCs w:val="28"/>
        </w:rPr>
        <w:t>, 05.08.2022 № 1671</w:t>
      </w:r>
      <w:r w:rsidRPr="00F206C6">
        <w:rPr>
          <w:szCs w:val="28"/>
        </w:rPr>
        <w:t xml:space="preserve">) следующие изменения: </w:t>
      </w:r>
    </w:p>
    <w:p w:rsidR="005E3EBA" w:rsidRDefault="00CB5A2C" w:rsidP="005E3EB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5E3EBA">
        <w:rPr>
          <w:szCs w:val="28"/>
        </w:rPr>
        <w:t xml:space="preserve">1. В </w:t>
      </w:r>
      <w:hyperlink r:id="rId9" w:history="1">
        <w:r w:rsidR="005E3EBA" w:rsidRPr="005E3EBA">
          <w:rPr>
            <w:szCs w:val="28"/>
          </w:rPr>
          <w:t>пункте 2</w:t>
        </w:r>
      </w:hyperlink>
      <w:r w:rsidR="005E3EBA">
        <w:rPr>
          <w:szCs w:val="28"/>
        </w:rPr>
        <w:t xml:space="preserve"> слова «Е.Н.Павлова» заменить словами «А.М.Шамаеву».</w:t>
      </w:r>
    </w:p>
    <w:p w:rsidR="005E3EBA" w:rsidRPr="00F206C6" w:rsidRDefault="005E3EBA" w:rsidP="005E3EBA">
      <w:pPr>
        <w:jc w:val="both"/>
        <w:rPr>
          <w:szCs w:val="28"/>
        </w:rPr>
      </w:pPr>
      <w:r>
        <w:rPr>
          <w:szCs w:val="28"/>
        </w:rPr>
        <w:tab/>
        <w:t xml:space="preserve">2. </w:t>
      </w:r>
      <w:r w:rsidR="0098456D" w:rsidRPr="00F206C6">
        <w:rPr>
          <w:szCs w:val="28"/>
        </w:rPr>
        <w:t>В приложении к постановлению:</w:t>
      </w:r>
    </w:p>
    <w:p w:rsidR="00C0174B" w:rsidRDefault="0038328B" w:rsidP="00C0174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2.</w:t>
      </w:r>
      <w:r w:rsidR="00C0174B" w:rsidRPr="00F206C6">
        <w:rPr>
          <w:szCs w:val="28"/>
        </w:rPr>
        <w:t>1.</w:t>
      </w:r>
      <w:r w:rsidR="00C0174B">
        <w:rPr>
          <w:szCs w:val="28"/>
        </w:rPr>
        <w:t xml:space="preserve"> </w:t>
      </w:r>
      <w:r w:rsidR="00C0174B"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физической культуры и спорта в городе Липецке»:</w:t>
      </w:r>
    </w:p>
    <w:p w:rsidR="00C0174B" w:rsidRDefault="0038328B" w:rsidP="00C0174B">
      <w:pPr>
        <w:ind w:firstLine="708"/>
        <w:jc w:val="both"/>
      </w:pPr>
      <w:r>
        <w:rPr>
          <w:rFonts w:ascii="Times New Roman CYR" w:hAnsi="Times New Roman CYR"/>
          <w:szCs w:val="28"/>
        </w:rPr>
        <w:t>2.</w:t>
      </w:r>
      <w:r w:rsidR="00C0174B">
        <w:rPr>
          <w:rFonts w:ascii="Times New Roman CYR" w:hAnsi="Times New Roman CYR"/>
          <w:szCs w:val="28"/>
        </w:rPr>
        <w:t>1.1. Позицию «</w:t>
      </w:r>
      <w:r w:rsidR="00C0174B" w:rsidRPr="0035277E">
        <w:rPr>
          <w:szCs w:val="28"/>
        </w:rPr>
        <w:t>Сроки реализации</w:t>
      </w:r>
      <w:r w:rsidR="00C0174B">
        <w:rPr>
          <w:szCs w:val="28"/>
        </w:rPr>
        <w:t xml:space="preserve">» </w:t>
      </w:r>
      <w:r w:rsidR="00C0174B">
        <w:t>изложить в следующей редакции:</w:t>
      </w:r>
    </w:p>
    <w:p w:rsidR="00C0174B" w:rsidRDefault="00C0174B" w:rsidP="00C0174B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0174B" w:rsidRPr="0035277E" w:rsidTr="00B86C1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35277E" w:rsidRDefault="00880028" w:rsidP="00B86C13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C0174B" w:rsidRPr="0035277E">
              <w:rPr>
                <w:szCs w:val="28"/>
              </w:rPr>
              <w:t>Сроки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35277E" w:rsidRDefault="00C0174B" w:rsidP="00B86C1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2017 - 2025</w:t>
            </w:r>
            <w:r w:rsidRPr="0035277E">
              <w:rPr>
                <w:szCs w:val="28"/>
              </w:rPr>
              <w:t xml:space="preserve"> годы</w:t>
            </w:r>
            <w:r w:rsidR="00880028">
              <w:rPr>
                <w:szCs w:val="28"/>
              </w:rPr>
              <w:t>»;</w:t>
            </w:r>
          </w:p>
        </w:tc>
      </w:tr>
    </w:tbl>
    <w:p w:rsidR="00C0174B" w:rsidRDefault="00C0174B" w:rsidP="00C0174B">
      <w:pPr>
        <w:ind w:firstLine="708"/>
        <w:jc w:val="both"/>
        <w:rPr>
          <w:rFonts w:ascii="Times New Roman CYR" w:hAnsi="Times New Roman CYR"/>
          <w:szCs w:val="28"/>
        </w:rPr>
      </w:pPr>
    </w:p>
    <w:p w:rsidR="00C0174B" w:rsidRDefault="0038328B" w:rsidP="00C0174B">
      <w:pPr>
        <w:ind w:firstLine="708"/>
        <w:jc w:val="both"/>
      </w:pPr>
      <w:r>
        <w:rPr>
          <w:rFonts w:ascii="Times New Roman CYR" w:hAnsi="Times New Roman CYR"/>
          <w:szCs w:val="28"/>
        </w:rPr>
        <w:t>2.1</w:t>
      </w:r>
      <w:r w:rsidR="00C0174B">
        <w:rPr>
          <w:rFonts w:ascii="Times New Roman CYR" w:hAnsi="Times New Roman CYR"/>
          <w:szCs w:val="28"/>
        </w:rPr>
        <w:t xml:space="preserve">.2. Позицию «Объемы финансирования за счет средств бюджета города Липецка с разбивкой по годам» </w:t>
      </w:r>
      <w:r w:rsidR="00C0174B">
        <w:t>изложить в следующей редакции:</w:t>
      </w:r>
    </w:p>
    <w:p w:rsidR="00C0174B" w:rsidRPr="00BB4875" w:rsidRDefault="00C0174B" w:rsidP="00C0174B">
      <w:pPr>
        <w:ind w:firstLine="708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0174B" w:rsidRPr="00BB4875" w:rsidTr="00B86C1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5570F8" w:rsidRPr="005570F8">
              <w:t xml:space="preserve">3 360 672,53932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тыс. руб., в том числе по годам реализации: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546174,382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D34891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5570F8" w:rsidRPr="005570F8">
              <w:t>556 798,789 тыс. руб</w:t>
            </w:r>
            <w:r w:rsidR="005570F8">
              <w:t>.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386313,501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376202,39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- 2025 год - 376202,39 тыс. руб.».</w:t>
            </w:r>
          </w:p>
        </w:tc>
      </w:tr>
    </w:tbl>
    <w:p w:rsidR="00681E21" w:rsidRDefault="00681E21" w:rsidP="0098456D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</w:p>
    <w:p w:rsidR="004B1BEE" w:rsidRPr="00F206C6" w:rsidRDefault="00E820D1" w:rsidP="0098456D">
      <w:pPr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ab/>
        <w:t>2</w:t>
      </w:r>
      <w:r w:rsidR="00681E21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>2.</w:t>
      </w:r>
      <w:r w:rsidR="00681E21" w:rsidRPr="00266854">
        <w:rPr>
          <w:rFonts w:ascii="Times New Roman CYR" w:hAnsi="Times New Roman CYR" w:cs="Times New Roman CYR"/>
          <w:szCs w:val="28"/>
        </w:rPr>
        <w:t xml:space="preserve"> В </w:t>
      </w:r>
      <w:hyperlink r:id="rId10" w:history="1">
        <w:r w:rsidR="00681E21" w:rsidRPr="00266854">
          <w:rPr>
            <w:rFonts w:ascii="Times New Roman CYR" w:hAnsi="Times New Roman CYR" w:cs="Times New Roman CYR"/>
            <w:szCs w:val="28"/>
          </w:rPr>
          <w:t>разделе 4</w:t>
        </w:r>
      </w:hyperlink>
      <w:r w:rsidR="00681E21">
        <w:rPr>
          <w:rFonts w:ascii="Times New Roman CYR" w:hAnsi="Times New Roman CYR" w:cs="Times New Roman CYR"/>
          <w:szCs w:val="28"/>
        </w:rPr>
        <w:t xml:space="preserve"> «Сроки реализации муниципальной программы» цифры «2024» заменить цифрами «2025»;</w:t>
      </w:r>
    </w:p>
    <w:p w:rsidR="00FB0A73" w:rsidRPr="00930CCA" w:rsidRDefault="00E820D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 w:rsidR="009B4141" w:rsidRPr="00930CCA">
        <w:rPr>
          <w:rFonts w:ascii="Times New Roman" w:hAnsi="Times New Roman" w:cs="Times New Roman"/>
        </w:rPr>
        <w:t xml:space="preserve">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11"/>
          <w:footerReference w:type="default" r:id="rId12"/>
          <w:headerReference w:type="first" r:id="rId13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726"/>
        <w:gridCol w:w="1843"/>
        <w:gridCol w:w="850"/>
        <w:gridCol w:w="993"/>
        <w:gridCol w:w="1134"/>
        <w:gridCol w:w="1275"/>
        <w:gridCol w:w="1134"/>
        <w:gridCol w:w="1134"/>
        <w:gridCol w:w="1134"/>
        <w:gridCol w:w="1134"/>
        <w:gridCol w:w="1276"/>
        <w:gridCol w:w="1134"/>
      </w:tblGrid>
      <w:tr w:rsidR="001776F8" w:rsidRPr="00F206C6" w:rsidTr="00C33567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726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0348" w:type="dxa"/>
            <w:gridSpan w:val="9"/>
            <w:shd w:val="clear" w:color="auto" w:fill="auto"/>
          </w:tcPr>
          <w:p w:rsidR="001776F8" w:rsidRPr="00F206C6" w:rsidRDefault="001776F8" w:rsidP="0068612D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1776F8" w:rsidRPr="00F206C6" w:rsidTr="00B17D37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</w:tr>
      <w:tr w:rsidR="001776F8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68612D" w:rsidRPr="00A378DC" w:rsidRDefault="0068612D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68612D" w:rsidRPr="00F206C6" w:rsidRDefault="0068612D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68612D" w:rsidRPr="00EF45F2" w:rsidRDefault="00EF45F2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EF45F2">
              <w:rPr>
                <w:sz w:val="18"/>
                <w:szCs w:val="18"/>
              </w:rPr>
              <w:t>556 798,789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  <w:tc>
          <w:tcPr>
            <w:tcW w:w="1134" w:type="dxa"/>
            <w:shd w:val="clear" w:color="auto" w:fill="auto"/>
          </w:tcPr>
          <w:p w:rsidR="0068612D" w:rsidRDefault="001776F8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</w:tr>
      <w:tr w:rsidR="001776F8" w:rsidRPr="00F206C6" w:rsidTr="00B17D37">
        <w:trPr>
          <w:trHeight w:val="1896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68612D" w:rsidRPr="00115164" w:rsidRDefault="0068612D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68612D" w:rsidRPr="00F206C6" w:rsidRDefault="0068612D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EF45F2" w:rsidRPr="00EF45F2" w:rsidRDefault="00EF45F2" w:rsidP="00EF45F2">
            <w:pPr>
              <w:pStyle w:val="ConsPlusNormal"/>
              <w:jc w:val="center"/>
              <w:rPr>
                <w:sz w:val="18"/>
                <w:szCs w:val="18"/>
              </w:rPr>
            </w:pPr>
            <w:r w:rsidRPr="00EF45F2">
              <w:rPr>
                <w:sz w:val="18"/>
                <w:szCs w:val="18"/>
              </w:rPr>
              <w:t>530 213,689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  <w:tc>
          <w:tcPr>
            <w:tcW w:w="1134" w:type="dxa"/>
            <w:shd w:val="clear" w:color="auto" w:fill="auto"/>
          </w:tcPr>
          <w:p w:rsidR="0068612D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1776F8" w:rsidRPr="00F206C6" w:rsidTr="00B17D37">
        <w:trPr>
          <w:trHeight w:val="363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323C22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776F8" w:rsidRPr="00F206C6" w:rsidTr="00B17D37">
        <w:trPr>
          <w:trHeight w:val="1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68612D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68612D" w:rsidRPr="00746E88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308228,884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367113,643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CA720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CA720F">
              <w:rPr>
                <w:sz w:val="18"/>
                <w:szCs w:val="18"/>
              </w:rPr>
              <w:t>406 780,301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CA720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CA720F">
              <w:rPr>
                <w:sz w:val="18"/>
                <w:szCs w:val="18"/>
              </w:rPr>
              <w:t>337757,881</w:t>
            </w: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349480,252</w:t>
            </w:r>
          </w:p>
        </w:tc>
        <w:tc>
          <w:tcPr>
            <w:tcW w:w="1134" w:type="dxa"/>
            <w:shd w:val="clear" w:color="auto" w:fill="auto"/>
          </w:tcPr>
          <w:p w:rsidR="0068612D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349480,252</w:t>
            </w:r>
          </w:p>
        </w:tc>
      </w:tr>
      <w:tr w:rsidR="001776F8" w:rsidRPr="00F206C6" w:rsidTr="00B17D37">
        <w:trPr>
          <w:trHeight w:val="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752,175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8482,726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10 215,105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</w:t>
            </w:r>
            <w:r w:rsidRPr="00F206C6">
              <w:rPr>
                <w:sz w:val="18"/>
                <w:szCs w:val="18"/>
              </w:rPr>
              <w:lastRenderedPageBreak/>
              <w:t>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города Липецка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68612D" w:rsidRDefault="0068612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111 094,169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10111,111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939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144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2020-2025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6C5857" w:rsidRDefault="00541564" w:rsidP="001C159F">
            <w:pPr>
              <w:jc w:val="center"/>
              <w:rPr>
                <w:color w:val="000000"/>
                <w:sz w:val="20"/>
              </w:rPr>
            </w:pPr>
            <w:r w:rsidRPr="006C5857">
              <w:rPr>
                <w:sz w:val="20"/>
              </w:rPr>
              <w:t>1277,5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4B1271" w:rsidRPr="00F206C6" w:rsidTr="00B17D37">
        <w:trPr>
          <w:trHeight w:val="180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«Реализация мероприятий, направленных на осуществление капитального ремонта и бюджетных инвестиций в объекты </w:t>
            </w:r>
            <w:r w:rsidRPr="00F206C6">
              <w:rPr>
                <w:sz w:val="18"/>
                <w:szCs w:val="18"/>
              </w:rPr>
              <w:lastRenderedPageBreak/>
              <w:t>муниципальной собственности»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255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1726" w:type="dxa"/>
            <w:shd w:val="clear" w:color="auto" w:fill="auto"/>
          </w:tcPr>
          <w:p w:rsidR="004B1271" w:rsidRDefault="004B1271" w:rsidP="00C701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4B1271" w:rsidRPr="00F206C6" w:rsidRDefault="004B1271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C7010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C266B9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67E49" w:rsidRPr="00767E49" w:rsidRDefault="00767E49" w:rsidP="00767E49">
            <w:pPr>
              <w:pStyle w:val="ConsPlusNormal"/>
              <w:jc w:val="center"/>
              <w:rPr>
                <w:sz w:val="18"/>
                <w:szCs w:val="18"/>
              </w:rPr>
            </w:pPr>
            <w:r w:rsidRPr="00767E49">
              <w:rPr>
                <w:sz w:val="18"/>
                <w:szCs w:val="18"/>
              </w:rPr>
              <w:t>11 711,8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E12051">
              <w:rPr>
                <w:sz w:val="18"/>
                <w:szCs w:val="18"/>
              </w:rPr>
              <w:t>норма жизни»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F206C6">
              <w:rPr>
                <w:bCs/>
                <w:color w:val="000000"/>
                <w:sz w:val="18"/>
                <w:szCs w:val="18"/>
              </w:rPr>
              <w:t>856,3</w:t>
            </w:r>
            <w:r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4B1271" w:rsidRPr="00F206C6" w:rsidTr="00B17D37">
        <w:trPr>
          <w:trHeight w:val="22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B1271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1.9.2.</w:t>
            </w:r>
          </w:p>
        </w:tc>
        <w:tc>
          <w:tcPr>
            <w:tcW w:w="1726" w:type="dxa"/>
            <w:shd w:val="clear" w:color="auto" w:fill="auto"/>
          </w:tcPr>
          <w:p w:rsidR="00C0549E" w:rsidRDefault="00C0549E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«Строительство объекта «</w:t>
            </w:r>
            <w:r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C266B9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1.9.3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1.9.4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1.9.5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</w:t>
            </w:r>
            <w:r w:rsidRPr="00F206C6">
              <w:rPr>
                <w:sz w:val="18"/>
                <w:szCs w:val="18"/>
              </w:rPr>
              <w:lastRenderedPageBreak/>
              <w:t>е спортивной подготовки по хоккею)»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1.9.6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076"/>
        </w:trPr>
        <w:tc>
          <w:tcPr>
            <w:tcW w:w="792" w:type="dxa"/>
            <w:shd w:val="clear" w:color="auto" w:fill="auto"/>
          </w:tcPr>
          <w:p w:rsidR="00C0549E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1.9.7.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A378DC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934EE5" w:rsidRPr="00F206C6" w:rsidRDefault="00934EE5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726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</w:p>
          <w:p w:rsidR="00934EE5" w:rsidRPr="00F206C6" w:rsidRDefault="00934EE5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24453,9».</w:t>
            </w:r>
          </w:p>
        </w:tc>
      </w:tr>
    </w:tbl>
    <w:p w:rsidR="00342894" w:rsidRDefault="00E820D1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2.4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599"/>
        <w:gridCol w:w="1417"/>
        <w:gridCol w:w="993"/>
        <w:gridCol w:w="992"/>
        <w:gridCol w:w="1276"/>
        <w:gridCol w:w="1417"/>
        <w:gridCol w:w="1276"/>
        <w:gridCol w:w="1276"/>
        <w:gridCol w:w="1842"/>
        <w:gridCol w:w="1134"/>
        <w:gridCol w:w="1477"/>
      </w:tblGrid>
      <w:tr w:rsidR="00342894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1599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1683" w:type="dxa"/>
            <w:gridSpan w:val="9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9070A2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070A2" w:rsidRPr="00F206C6" w:rsidTr="009070A2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BB4AD8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</w:t>
            </w:r>
            <w:r w:rsidRPr="004C6EED">
              <w:rPr>
                <w:bCs/>
                <w:sz w:val="20"/>
              </w:rPr>
              <w:lastRenderedPageBreak/>
              <w:t>спорта  в городе Липецке»</w:t>
            </w: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533949,469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276" w:type="dxa"/>
            <w:shd w:val="clear" w:color="auto" w:fill="auto"/>
          </w:tcPr>
          <w:p w:rsidR="009070A2" w:rsidRPr="00DE41BF" w:rsidRDefault="00DE41BF">
            <w:pPr>
              <w:jc w:val="center"/>
              <w:rPr>
                <w:color w:val="000000"/>
                <w:sz w:val="18"/>
                <w:szCs w:val="18"/>
              </w:rPr>
            </w:pPr>
            <w:r w:rsidRPr="00DE41BF">
              <w:rPr>
                <w:sz w:val="18"/>
                <w:szCs w:val="18"/>
              </w:rPr>
              <w:t>603 839,406</w:t>
            </w:r>
          </w:p>
        </w:tc>
        <w:tc>
          <w:tcPr>
            <w:tcW w:w="1842" w:type="dxa"/>
            <w:shd w:val="clear" w:color="auto" w:fill="auto"/>
          </w:tcPr>
          <w:p w:rsidR="009070A2" w:rsidRPr="00DE41BF" w:rsidRDefault="00DE41BF">
            <w:pPr>
              <w:jc w:val="center"/>
              <w:rPr>
                <w:color w:val="000000"/>
                <w:sz w:val="18"/>
                <w:szCs w:val="18"/>
              </w:rPr>
            </w:pPr>
            <w:r w:rsidRPr="00DE41BF">
              <w:rPr>
                <w:sz w:val="18"/>
                <w:szCs w:val="18"/>
              </w:rPr>
              <w:t>538139,97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432769,169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432769,169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9070A2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8034,976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2440,617</w:t>
            </w:r>
          </w:p>
        </w:tc>
        <w:tc>
          <w:tcPr>
            <w:tcW w:w="1842" w:type="dxa"/>
            <w:shd w:val="clear" w:color="auto" w:fill="auto"/>
          </w:tcPr>
          <w:p w:rsidR="009070A2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29226,469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1566,779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1566,779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276" w:type="dxa"/>
            <w:shd w:val="clear" w:color="auto" w:fill="auto"/>
          </w:tcPr>
          <w:p w:rsidR="002B3A47" w:rsidRPr="00FE45D9" w:rsidRDefault="00FE45D9">
            <w:pPr>
              <w:jc w:val="center"/>
              <w:rPr>
                <w:color w:val="000000"/>
                <w:sz w:val="18"/>
                <w:szCs w:val="18"/>
              </w:rPr>
            </w:pPr>
            <w:r w:rsidRPr="00FE45D9">
              <w:rPr>
                <w:sz w:val="18"/>
                <w:szCs w:val="18"/>
              </w:rPr>
              <w:t>556 798,789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  <w:tc>
          <w:tcPr>
            <w:tcW w:w="1477" w:type="dxa"/>
            <w:shd w:val="clear" w:color="auto" w:fill="auto"/>
          </w:tcPr>
          <w:p w:rsidR="002B3A47" w:rsidRDefault="002B3A4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2B3A4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516994,202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745766,568</w:t>
            </w:r>
          </w:p>
        </w:tc>
        <w:tc>
          <w:tcPr>
            <w:tcW w:w="1276" w:type="dxa"/>
            <w:shd w:val="clear" w:color="auto" w:fill="auto"/>
          </w:tcPr>
          <w:p w:rsidR="002B3A47" w:rsidRPr="00B808FE" w:rsidRDefault="00B808FE">
            <w:pPr>
              <w:jc w:val="center"/>
              <w:rPr>
                <w:color w:val="000000"/>
                <w:sz w:val="18"/>
                <w:szCs w:val="18"/>
              </w:rPr>
            </w:pPr>
            <w:r w:rsidRPr="00B808FE">
              <w:rPr>
                <w:sz w:val="18"/>
                <w:szCs w:val="18"/>
              </w:rPr>
              <w:t>577 184,521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513615,413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408244,61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408244,61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7986,909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29155,812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1496,12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1496,12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276" w:type="dxa"/>
            <w:shd w:val="clear" w:color="auto" w:fill="auto"/>
          </w:tcPr>
          <w:p w:rsidR="002B3A47" w:rsidRPr="007F0857" w:rsidRDefault="007F0857">
            <w:pPr>
              <w:jc w:val="center"/>
              <w:rPr>
                <w:color w:val="000000"/>
                <w:sz w:val="18"/>
                <w:szCs w:val="18"/>
              </w:rPr>
            </w:pPr>
            <w:r w:rsidRPr="007F0857">
              <w:rPr>
                <w:sz w:val="18"/>
                <w:szCs w:val="18"/>
              </w:rPr>
              <w:t>530 213,689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16685,945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26 654,885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24524,557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69,785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70,657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26 585,1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2B3A47" w:rsidRPr="00F206C6" w:rsidTr="002B3A47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</w:t>
            </w:r>
            <w:r w:rsidRPr="00F206C6">
              <w:rPr>
                <w:sz w:val="20"/>
              </w:rPr>
              <w:lastRenderedPageBreak/>
              <w:t>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F628A7" w:rsidRPr="00F206C6" w:rsidTr="00F628A7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 w:rsidP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1B1E3A" w:rsidRDefault="001B1E3A" w:rsidP="001B1E3A">
      <w:pPr>
        <w:jc w:val="both"/>
        <w:rPr>
          <w:szCs w:val="28"/>
        </w:rPr>
      </w:pPr>
    </w:p>
    <w:p w:rsidR="001B1E3A" w:rsidRDefault="001B1E3A" w:rsidP="001B1E3A">
      <w:pPr>
        <w:jc w:val="both"/>
        <w:rPr>
          <w:szCs w:val="28"/>
        </w:rPr>
      </w:pPr>
    </w:p>
    <w:p w:rsidR="00990F36" w:rsidRPr="00990F36" w:rsidRDefault="00E820D1" w:rsidP="00990F3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ab/>
        <w:t>2.5</w:t>
      </w:r>
      <w:r w:rsidR="00990F36">
        <w:rPr>
          <w:szCs w:val="28"/>
        </w:rPr>
        <w:t xml:space="preserve">. </w:t>
      </w:r>
      <w:hyperlink r:id="rId14" w:history="1">
        <w:r w:rsidR="00990F36" w:rsidRPr="00990F36">
          <w:rPr>
            <w:szCs w:val="28"/>
          </w:rPr>
          <w:t>Раздел 9</w:t>
        </w:r>
      </w:hyperlink>
      <w:r w:rsidR="00990F36">
        <w:rPr>
          <w:szCs w:val="28"/>
        </w:rPr>
        <w:t xml:space="preserve"> «</w:t>
      </w:r>
      <w:r w:rsidR="00990F36" w:rsidRPr="00990F36">
        <w:rPr>
          <w:szCs w:val="28"/>
        </w:rPr>
        <w:t>Целевые индикаторы и показател</w:t>
      </w:r>
      <w:r w:rsidR="00990F36">
        <w:rPr>
          <w:szCs w:val="28"/>
        </w:rPr>
        <w:t>и задач муниципальной программы»</w:t>
      </w:r>
      <w:r w:rsidR="00990F36" w:rsidRPr="00990F36">
        <w:rPr>
          <w:szCs w:val="28"/>
        </w:rPr>
        <w:t xml:space="preserve"> изложить в следующей редакции:</w:t>
      </w:r>
    </w:p>
    <w:p w:rsidR="00990F36" w:rsidRDefault="00990F36" w:rsidP="00990F3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990F36" w:rsidRDefault="00990F36" w:rsidP="00990F3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«9. Целевые индикаторы и показатели задач</w:t>
      </w:r>
    </w:p>
    <w:p w:rsidR="00990F36" w:rsidRDefault="00990F36" w:rsidP="00990F3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муниципальной программы</w:t>
      </w:r>
    </w:p>
    <w:p w:rsidR="00990F36" w:rsidRDefault="00990F36" w:rsidP="00990F36">
      <w:pPr>
        <w:autoSpaceDE w:val="0"/>
        <w:autoSpaceDN w:val="0"/>
        <w:adjustRightInd w:val="0"/>
        <w:jc w:val="both"/>
        <w:rPr>
          <w:szCs w:val="28"/>
        </w:rPr>
      </w:pPr>
    </w:p>
    <w:p w:rsidR="00990F36" w:rsidRDefault="00990F36" w:rsidP="00990F3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Сведения о целевых индикаторах и показателях задач</w:t>
      </w:r>
    </w:p>
    <w:p w:rsidR="00990F36" w:rsidRDefault="00990F36" w:rsidP="00990F3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муниципальной программы города Липецка "Развитие физической</w:t>
      </w:r>
    </w:p>
    <w:p w:rsidR="00990F36" w:rsidRDefault="00990F36" w:rsidP="00990F3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культуры и спорта в городе Липецке»</w:t>
      </w:r>
    </w:p>
    <w:p w:rsidR="00990F36" w:rsidRDefault="00990F36" w:rsidP="00990F36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81"/>
        <w:gridCol w:w="1593"/>
        <w:gridCol w:w="851"/>
        <w:gridCol w:w="850"/>
        <w:gridCol w:w="709"/>
        <w:gridCol w:w="709"/>
        <w:gridCol w:w="709"/>
        <w:gridCol w:w="850"/>
        <w:gridCol w:w="709"/>
        <w:gridCol w:w="709"/>
        <w:gridCol w:w="850"/>
        <w:gridCol w:w="709"/>
        <w:gridCol w:w="850"/>
        <w:gridCol w:w="142"/>
        <w:gridCol w:w="709"/>
        <w:gridCol w:w="1559"/>
      </w:tblGrid>
      <w:tr w:rsidR="00B86C13" w:rsidRPr="00B86C13" w:rsidTr="001B76B7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N</w:t>
            </w:r>
          </w:p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п/п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Наименование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Ед. измерения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Значение целевых индикаторов (показатели задач)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7E07E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B86C13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B86C13" w:rsidRPr="00B86C13" w:rsidTr="001B76B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E448CC" w:rsidRPr="00B86C13" w:rsidTr="001B76B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2015 год (факт)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2016 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2017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2018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2019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2021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2022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2023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2024 год</w:t>
            </w:r>
          </w:p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(план)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Default="008641F0" w:rsidP="00E448C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="00E448CC" w:rsidRPr="00B86C13">
              <w:rPr>
                <w:sz w:val="20"/>
              </w:rPr>
              <w:t xml:space="preserve"> год</w:t>
            </w:r>
          </w:p>
          <w:p w:rsidR="00E448CC" w:rsidRPr="00B86C13" w:rsidRDefault="00E448CC" w:rsidP="00E448C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(план)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</w:tr>
      <w:tr w:rsidR="00E448CC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E448C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CC" w:rsidRPr="00B86C13" w:rsidRDefault="00E448CC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B86C13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1.</w:t>
            </w:r>
          </w:p>
        </w:tc>
        <w:tc>
          <w:tcPr>
            <w:tcW w:w="148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Цель</w:t>
            </w:r>
          </w:p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Создание условий и обеспечение доступности занятий физической культурой и спортом для укрепления здоровья населения, обеспечения развития спорта, развитие спортивной инфраструктуры</w:t>
            </w:r>
          </w:p>
        </w:tc>
      </w:tr>
      <w:tr w:rsidR="00AC62D9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Целевой индикатор:</w:t>
            </w:r>
          </w:p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доля граждан,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0149DD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47,0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AC62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Статистическая отчетность департамента</w:t>
            </w:r>
          </w:p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Чс / Чнг x 100%, где:</w:t>
            </w:r>
          </w:p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Чс - численность населения города Липецка, систематически занимающихся физической культурой и спортом, в возрасте от 3 до 79 лет на спортивных сооружениях города;</w:t>
            </w:r>
          </w:p>
          <w:p w:rsidR="00AC62D9" w:rsidRPr="00B86C13" w:rsidRDefault="00AC62D9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Чн - численность населения города Липецка в возрасте от 3 до 79 лет (отчет 1-ФК)</w:t>
            </w:r>
          </w:p>
        </w:tc>
      </w:tr>
      <w:tr w:rsidR="00B86C13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3.</w:t>
            </w:r>
          </w:p>
        </w:tc>
        <w:tc>
          <w:tcPr>
            <w:tcW w:w="148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Задача 1</w:t>
            </w:r>
          </w:p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Повышение качества и доступности муниципальных услуг (работ), выполняемых муниципальными спортивными сооружениями, школами</w:t>
            </w:r>
          </w:p>
        </w:tc>
      </w:tr>
      <w:tr w:rsidR="00ED5FD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3.1.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Показатель 1 задачи 1</w:t>
            </w:r>
          </w:p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уровень удовлетворенности населения качеством предоставления услуг в сфере физической культуры и спорта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85,8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8E78F7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8E78F7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8E78F7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031102" w:rsidP="00ED5FD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8E78F7">
              <w:rPr>
                <w:sz w:val="20"/>
              </w:rPr>
              <w:t>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Проведение социологических опросов, проводимых департаментом по физической культуре и спорту администрации города Липецка по теме "Удовлетворенность населения качеством предоставления услуг в сфере физической культуры и спорта"</w:t>
            </w:r>
          </w:p>
        </w:tc>
      </w:tr>
      <w:tr w:rsidR="00ED5FD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3.2.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Показатель 2 задачи 1</w:t>
            </w:r>
          </w:p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доля населения, выполнившего нормативы ВФСК "ГТО", в общей численности населения города Липецка, принявшего участие в выполнении норм ВФСК "ГТО"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43,9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ED5FD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1908A2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1908A2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0" w:rsidRPr="00B86C13" w:rsidRDefault="00031102" w:rsidP="00ED5FD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55,</w:t>
            </w:r>
            <w:r w:rsidR="001908A2">
              <w:rPr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D0" w:rsidRPr="00B86C13" w:rsidRDefault="00ED5FD0" w:rsidP="0064094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Статистическая отчетность центров тестирования ГТО</w:t>
            </w:r>
          </w:p>
          <w:p w:rsidR="00ED5FD0" w:rsidRPr="00B86C13" w:rsidRDefault="00ED5FD0" w:rsidP="0064094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ED5FD0" w:rsidRPr="00B86C13" w:rsidRDefault="00ED5FD0" w:rsidP="00640941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D5FD0" w:rsidRPr="00B86C13" w:rsidRDefault="00ED5FD0" w:rsidP="0064094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Чгто x 100% / Чн, где:</w:t>
            </w:r>
          </w:p>
          <w:p w:rsidR="00ED5FD0" w:rsidRPr="00B86C13" w:rsidRDefault="00ED5FD0" w:rsidP="00640941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D5FD0" w:rsidRPr="00B86C13" w:rsidRDefault="00ED5FD0" w:rsidP="0064094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Чн - численность населения, принявшего участие в выполнении норм ГТО,</w:t>
            </w:r>
          </w:p>
          <w:p w:rsidR="00ED5FD0" w:rsidRPr="00B86C13" w:rsidRDefault="00ED5FD0" w:rsidP="0064094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Чгто - численность населения, выполнившего нормативы ГТО</w:t>
            </w:r>
          </w:p>
        </w:tc>
      </w:tr>
      <w:tr w:rsidR="00E5133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lastRenderedPageBreak/>
              <w:t>3.3.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Показатель 3 задачи 1</w:t>
            </w:r>
          </w:p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- доля площади зданий муниципальных спортивных сооружений, школ, в которых проведены капитальный ремонт и реконструкция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Департамент по физической культуре и спорту администрации города Липецка,</w:t>
            </w:r>
          </w:p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E5133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Отчетность департамента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Sзкр x 100% / Sз, где: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Sз - площадь зданий физкультурно-спортивных учреждений (всего);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Sзкр - площадь зданий физкультурно-спортивных учреждений, в которых проведен капитальный ремонт, рекон-кция</w:t>
            </w:r>
          </w:p>
        </w:tc>
      </w:tr>
      <w:tr w:rsidR="00E5133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3.4.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Показатель 4 задачи 1</w:t>
            </w:r>
          </w:p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- доля площади открытых спортивных объектов, в которых проведены капитальный ремонт и реконструкция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>Департамент по физической культуре и спорту администрации города Липецка,</w:t>
            </w:r>
          </w:p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t xml:space="preserve">Департамент </w:t>
            </w:r>
            <w:r w:rsidRPr="008A27DC">
              <w:rPr>
                <w:sz w:val="20"/>
              </w:rPr>
              <w:lastRenderedPageBreak/>
              <w:t>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27DC">
              <w:rPr>
                <w:sz w:val="20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27DC">
              <w:rPr>
                <w:sz w:val="20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8A27DC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E5133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Отчетность департамента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Sокр x 100% / So, где: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So - площадь открытых спортивных объектов (всего);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Sокр - площадь открытых спортивных объектов, в которых проведен капитальный ремонт, рекон-ция</w:t>
            </w:r>
          </w:p>
        </w:tc>
      </w:tr>
      <w:tr w:rsidR="00E5133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3.5.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Показатель 5 задачи 1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уровень удовлетворенности пользователей качеством проведения занятий физкультурно-спортивной направленности по месту проживания граждан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E5133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Проведение анкетирования занимающихся по месту проживания граждан</w:t>
            </w:r>
          </w:p>
        </w:tc>
      </w:tr>
      <w:tr w:rsidR="00B86C13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4.</w:t>
            </w:r>
          </w:p>
        </w:tc>
        <w:tc>
          <w:tcPr>
            <w:tcW w:w="148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Задача 2</w:t>
            </w:r>
          </w:p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</w:t>
            </w:r>
          </w:p>
        </w:tc>
      </w:tr>
      <w:tr w:rsidR="00E5133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4.1.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Показатель 1 задачи 2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доля населения, включая лиц с ограниченными возможностями здоровья, принявшего участие в официальных массовых, спортивных и физкультурно-</w:t>
            </w:r>
            <w:r w:rsidRPr="00B86C13">
              <w:rPr>
                <w:sz w:val="20"/>
              </w:rPr>
              <w:lastRenderedPageBreak/>
              <w:t>оздоровительных мероприятиях, в общей численности населения, занимающегося физической культурой и спортом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30,3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BF3C78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BF3C78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E5133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30,</w:t>
            </w:r>
            <w:r w:rsidR="00BF3C78">
              <w:rPr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Отчетность департамента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Чномс x 100% / Чн, где: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 xml:space="preserve">Чн - </w:t>
            </w:r>
            <w:r w:rsidRPr="00B86C13">
              <w:rPr>
                <w:sz w:val="20"/>
              </w:rPr>
              <w:lastRenderedPageBreak/>
              <w:t>численность населения города Липецка, систематически занимающегося физической культурой и спортом, в возрасте от 3 до 79 лет (отчет 1-ФК)</w:t>
            </w:r>
          </w:p>
          <w:p w:rsidR="00E51330" w:rsidRPr="00B86C13" w:rsidRDefault="00E51330" w:rsidP="00940468">
            <w:pPr>
              <w:tabs>
                <w:tab w:val="left" w:pos="1497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Чномс - численность населения, включая лиц с ограниченными возможностями здоровья, принявшего участие в официальных физкультурно-оздоровительных и спортивных мероприятиях</w:t>
            </w:r>
          </w:p>
        </w:tc>
      </w:tr>
      <w:tr w:rsidR="00E5133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4.2.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Показатель 2 задачи 2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уровень обеспеченности населения города спортивными сооружениями, исходя из единовременной пропускной способности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24,3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77146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7B0005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3935E7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3935E7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3935E7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3935E7" w:rsidP="00E5133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ЕПСфакт / ЕПСнорм x 100, где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 xml:space="preserve">ЕПСфакт - единовременная пропускная способность спортивных </w:t>
            </w:r>
            <w:r w:rsidRPr="00B86C13">
              <w:rPr>
                <w:sz w:val="20"/>
              </w:rPr>
              <w:lastRenderedPageBreak/>
              <w:t>сооружений (отчет 1-ФК),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ЕПСнорм - необходимая единовременная пропускная способность спортивных сооружений (методика Минспорта)</w:t>
            </w:r>
          </w:p>
        </w:tc>
      </w:tr>
      <w:tr w:rsidR="00B86C13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5.</w:t>
            </w:r>
          </w:p>
        </w:tc>
        <w:tc>
          <w:tcPr>
            <w:tcW w:w="148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Задача 3</w:t>
            </w:r>
          </w:p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Совершенствование системы подготовки спортивного резерва (осуществление спортивной подготовки)</w:t>
            </w:r>
          </w:p>
        </w:tc>
      </w:tr>
      <w:tr w:rsidR="00E5133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5.1.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Показатель 1 задачи 3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доля занимающихся в СШОР</w:t>
            </w:r>
            <w:r w:rsidR="002165B9">
              <w:rPr>
                <w:sz w:val="20"/>
              </w:rPr>
              <w:t xml:space="preserve"> и СШ</w:t>
            </w:r>
            <w:r w:rsidRPr="00B86C13">
              <w:rPr>
                <w:sz w:val="20"/>
              </w:rPr>
              <w:t>, имеющих спортивный разряд, от общей численности занимающихся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11538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11538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F53352">
              <w:rPr>
                <w:sz w:val="20"/>
              </w:rPr>
              <w:t>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11538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E51330" w:rsidRPr="00B86C13">
              <w:rPr>
                <w:sz w:val="20"/>
              </w:rPr>
              <w:t>,</w:t>
            </w:r>
            <w:r w:rsidR="00F53352">
              <w:rPr>
                <w:sz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115389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F53352">
              <w:rPr>
                <w:sz w:val="20"/>
              </w:rPr>
              <w:t>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115389" w:rsidP="00E5133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E51330">
              <w:rPr>
                <w:sz w:val="20"/>
              </w:rPr>
              <w:t>,</w:t>
            </w:r>
            <w:r w:rsidR="00F53352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Отчетность департамента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Кз / Квз x 100%: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Кз - количество занимающихся (спортсменов) в СШОР, имеющих спортивный разряд;</w:t>
            </w:r>
          </w:p>
          <w:p w:rsidR="00E51330" w:rsidRPr="00B86C13" w:rsidRDefault="00E5133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Квз - всего количество занимающихся (спортсменов) в СШОР</w:t>
            </w:r>
          </w:p>
        </w:tc>
      </w:tr>
      <w:tr w:rsidR="00B86C13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6.</w:t>
            </w:r>
          </w:p>
        </w:tc>
        <w:tc>
          <w:tcPr>
            <w:tcW w:w="148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Задача 4</w:t>
            </w:r>
          </w:p>
          <w:p w:rsidR="00B86C13" w:rsidRPr="00B86C13" w:rsidRDefault="00B86C13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Совершенствование механизмов управления развитием отрасли физической культуры и спорта</w:t>
            </w:r>
          </w:p>
        </w:tc>
      </w:tr>
      <w:tr w:rsidR="00AB0AA0" w:rsidRPr="00B86C13" w:rsidTr="001B76B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lastRenderedPageBreak/>
              <w:t>6.1.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Показатель 1 задачи 4</w:t>
            </w:r>
          </w:p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- доля учреждений, выполнивших муниципальное задание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86C13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AB0AA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Отчетность департамента</w:t>
            </w:r>
          </w:p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Формула:</w:t>
            </w:r>
          </w:p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Квып x 100% / К, где:</w:t>
            </w:r>
          </w:p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AB0AA0" w:rsidRPr="00B86C13" w:rsidRDefault="00AB0AA0" w:rsidP="00B86C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К - количество спортивных учреждений (всего);</w:t>
            </w:r>
          </w:p>
          <w:p w:rsidR="00AB0AA0" w:rsidRPr="00B86C13" w:rsidRDefault="00AB0AA0" w:rsidP="00C52EAC">
            <w:pPr>
              <w:tabs>
                <w:tab w:val="left" w:pos="1721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B86C13">
              <w:rPr>
                <w:sz w:val="20"/>
              </w:rPr>
              <w:t>Квып - количество спортивных учрежден</w:t>
            </w:r>
            <w:r w:rsidR="003250D7">
              <w:rPr>
                <w:sz w:val="20"/>
              </w:rPr>
              <w:t>ий, выполнивших муницип-ное заданиение».</w:t>
            </w:r>
          </w:p>
        </w:tc>
      </w:tr>
    </w:tbl>
    <w:p w:rsidR="00990F36" w:rsidRPr="00B86C13" w:rsidRDefault="00990F36" w:rsidP="00990F3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B607B" w:rsidRDefault="00DB607B" w:rsidP="00A4218B">
      <w:pPr>
        <w:ind w:firstLine="708"/>
        <w:jc w:val="both"/>
        <w:rPr>
          <w:szCs w:val="28"/>
        </w:rPr>
        <w:sectPr w:rsidR="00DB607B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A4218B" w:rsidRPr="00F206C6" w:rsidRDefault="00E820D1" w:rsidP="00A4218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2</w:t>
      </w:r>
      <w:r w:rsidR="00A4218B" w:rsidRPr="00F206C6">
        <w:rPr>
          <w:szCs w:val="28"/>
        </w:rPr>
        <w:t>.</w:t>
      </w:r>
      <w:r>
        <w:rPr>
          <w:szCs w:val="28"/>
        </w:rPr>
        <w:t>6.</w:t>
      </w:r>
      <w:r w:rsidR="00A4218B" w:rsidRPr="00F206C6">
        <w:rPr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Липецке»: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E820D1">
        <w:rPr>
          <w:szCs w:val="28"/>
        </w:rPr>
        <w:t>2</w:t>
      </w:r>
      <w:r w:rsidRPr="00F206C6">
        <w:rPr>
          <w:szCs w:val="28"/>
        </w:rPr>
        <w:t>.</w:t>
      </w:r>
      <w:r w:rsidR="00E820D1">
        <w:rPr>
          <w:szCs w:val="28"/>
        </w:rPr>
        <w:t>6.</w:t>
      </w:r>
      <w:r w:rsidRPr="00F206C6">
        <w:rPr>
          <w:szCs w:val="28"/>
        </w:rPr>
        <w:t>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>
        <w:rPr>
          <w:szCs w:val="28"/>
        </w:rPr>
        <w:t>:</w:t>
      </w:r>
    </w:p>
    <w:p w:rsidR="00A4218B" w:rsidRDefault="00E820D1" w:rsidP="00A4218B">
      <w:pPr>
        <w:ind w:firstLine="708"/>
        <w:jc w:val="both"/>
      </w:pPr>
      <w:r>
        <w:rPr>
          <w:szCs w:val="28"/>
        </w:rPr>
        <w:t>а)</w:t>
      </w:r>
      <w:r w:rsidR="00A4218B"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>п</w:t>
      </w:r>
      <w:r w:rsidR="00A4218B">
        <w:rPr>
          <w:rFonts w:ascii="Times New Roman CYR" w:hAnsi="Times New Roman CYR"/>
          <w:szCs w:val="28"/>
        </w:rPr>
        <w:t>озицию «</w:t>
      </w:r>
      <w:r w:rsidR="00A4218B" w:rsidRPr="0035277E">
        <w:rPr>
          <w:szCs w:val="28"/>
        </w:rPr>
        <w:t>Сроки реализации</w:t>
      </w:r>
      <w:r w:rsidR="00A4218B">
        <w:rPr>
          <w:szCs w:val="28"/>
        </w:rPr>
        <w:t xml:space="preserve">» </w:t>
      </w:r>
      <w:r w:rsidR="00A4218B">
        <w:t>изложить в следующей редакции:</w:t>
      </w:r>
    </w:p>
    <w:p w:rsidR="00A4218B" w:rsidRDefault="00A4218B" w:rsidP="00A4218B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A4218B" w:rsidRPr="0035277E" w:rsidTr="0076023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35277E" w:rsidRDefault="00880028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A4218B" w:rsidRPr="0035277E">
              <w:rPr>
                <w:szCs w:val="28"/>
              </w:rPr>
              <w:t>Сроки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35277E" w:rsidRDefault="00A4218B" w:rsidP="00760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2017 - 2025</w:t>
            </w:r>
            <w:r w:rsidRPr="0035277E">
              <w:rPr>
                <w:szCs w:val="28"/>
              </w:rPr>
              <w:t xml:space="preserve"> годы</w:t>
            </w:r>
            <w:r w:rsidR="00880028">
              <w:rPr>
                <w:szCs w:val="28"/>
              </w:rPr>
              <w:t>»;</w:t>
            </w:r>
          </w:p>
        </w:tc>
      </w:tr>
    </w:tbl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</w:p>
    <w:p w:rsidR="00A4218B" w:rsidRDefault="00E820D1" w:rsidP="00A4218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б)</w:t>
      </w:r>
      <w:r w:rsidR="00A4218B" w:rsidRPr="00621CF3">
        <w:rPr>
          <w:szCs w:val="28"/>
        </w:rPr>
        <w:t xml:space="preserve"> </w:t>
      </w:r>
      <w:r>
        <w:rPr>
          <w:szCs w:val="28"/>
        </w:rPr>
        <w:t>п</w:t>
      </w:r>
      <w:r w:rsidR="00A4218B">
        <w:rPr>
          <w:szCs w:val="28"/>
        </w:rPr>
        <w:t>озицию «</w:t>
      </w:r>
      <w:r w:rsidR="00A4218B"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 w:rsidR="00A4218B">
        <w:rPr>
          <w:szCs w:val="28"/>
        </w:rPr>
        <w:t>» изложить в следующей редакции</w:t>
      </w:r>
      <w:r w:rsidR="00A4218B" w:rsidRPr="00F206C6">
        <w:rPr>
          <w:szCs w:val="28"/>
        </w:rPr>
        <w:t>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A4218B" w:rsidRPr="00DD7FC4" w:rsidTr="00760230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DD7FC4" w:rsidRDefault="00A4218B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Общий объем финансирования за счет средств бюджета города </w:t>
            </w:r>
            <w:r w:rsidR="00AB14BC">
              <w:rPr>
                <w:szCs w:val="28"/>
              </w:rPr>
              <w:t xml:space="preserve">Липецка составляет </w:t>
            </w:r>
            <w:r w:rsidR="002E5685">
              <w:t xml:space="preserve">3179984,43932 </w:t>
            </w:r>
            <w:r>
              <w:rPr>
                <w:szCs w:val="28"/>
              </w:rPr>
              <w:t>тыс. руб., в том числе по годам реализации: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- 2017 год - 114188,2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- 2018 год - 279746,238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- 2019 год - 333695,65632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- 2020 год - 327246,693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- 529537,382 тыс. руб.;</w:t>
            </w:r>
          </w:p>
          <w:p w:rsidR="00A4218B" w:rsidRDefault="00AB14BC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</w:t>
            </w:r>
            <w:r w:rsidRPr="002E5685">
              <w:rPr>
                <w:szCs w:val="28"/>
              </w:rPr>
              <w:t xml:space="preserve">- </w:t>
            </w:r>
            <w:r w:rsidR="00C00D29">
              <w:rPr>
                <w:szCs w:val="28"/>
              </w:rPr>
              <w:t>530</w:t>
            </w:r>
            <w:r w:rsidR="002E5685" w:rsidRPr="002E5685">
              <w:rPr>
                <w:szCs w:val="28"/>
              </w:rPr>
              <w:t>213,689</w:t>
            </w:r>
            <w:r w:rsidR="002E5685" w:rsidRPr="002E5685">
              <w:rPr>
                <w:sz w:val="22"/>
                <w:szCs w:val="22"/>
              </w:rPr>
              <w:t xml:space="preserve"> </w:t>
            </w:r>
            <w:r w:rsidR="00A4218B">
              <w:rPr>
                <w:szCs w:val="28"/>
              </w:rPr>
              <w:t>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- 361859,601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- 2024 год - 351748,49 тыс. руб.;</w:t>
            </w:r>
          </w:p>
          <w:p w:rsidR="00A4218B" w:rsidRPr="00DD7FC4" w:rsidRDefault="00A4218B" w:rsidP="00760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- 2025 год - 351748,49 тыс. руб.»</w:t>
            </w:r>
            <w:r w:rsidR="00C252A9">
              <w:rPr>
                <w:szCs w:val="28"/>
              </w:rPr>
              <w:t>;</w:t>
            </w:r>
          </w:p>
        </w:tc>
      </w:tr>
    </w:tbl>
    <w:p w:rsidR="00C252A9" w:rsidRDefault="00880028" w:rsidP="00C252A9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E820D1">
        <w:rPr>
          <w:szCs w:val="28"/>
        </w:rPr>
        <w:t>2.6.2</w:t>
      </w:r>
      <w:r w:rsidR="00C252A9" w:rsidRPr="00C252A9">
        <w:rPr>
          <w:szCs w:val="28"/>
        </w:rPr>
        <w:t xml:space="preserve">. В </w:t>
      </w:r>
      <w:hyperlink r:id="rId15" w:history="1">
        <w:r w:rsidR="00C252A9" w:rsidRPr="00C252A9">
          <w:rPr>
            <w:szCs w:val="28"/>
          </w:rPr>
          <w:t>разделе 4</w:t>
        </w:r>
      </w:hyperlink>
      <w:r w:rsidR="00C252A9">
        <w:rPr>
          <w:szCs w:val="28"/>
        </w:rPr>
        <w:t xml:space="preserve"> «Сроки реализации подпрограммы 1» цифры «2024» заменить цифрами «202</w:t>
      </w:r>
      <w:r w:rsidR="00277CDF">
        <w:rPr>
          <w:szCs w:val="28"/>
        </w:rPr>
        <w:t>5</w:t>
      </w:r>
      <w:r w:rsidR="00C252A9">
        <w:rPr>
          <w:szCs w:val="28"/>
        </w:rPr>
        <w:t>»</w:t>
      </w:r>
      <w:r w:rsidR="00C252A9" w:rsidRPr="00C252A9">
        <w:rPr>
          <w:szCs w:val="28"/>
        </w:rPr>
        <w:t>;</w:t>
      </w:r>
    </w:p>
    <w:p w:rsidR="00C27014" w:rsidRPr="00C27014" w:rsidRDefault="00E820D1" w:rsidP="00C2701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2.6.3. </w:t>
      </w:r>
      <w:r w:rsidR="00C27014" w:rsidRPr="00621CF3">
        <w:rPr>
          <w:rFonts w:ascii="Times New Roman" w:hAnsi="Times New Roman" w:cs="Times New Roman"/>
          <w:b w:val="0"/>
          <w:sz w:val="28"/>
          <w:szCs w:val="28"/>
        </w:rPr>
        <w:t>Раздел 6 «Ресурсное обеспечение подпрограммы 1» изложит</w:t>
      </w:r>
      <w:r>
        <w:rPr>
          <w:rFonts w:ascii="Times New Roman" w:hAnsi="Times New Roman" w:cs="Times New Roman"/>
          <w:b w:val="0"/>
          <w:sz w:val="28"/>
          <w:szCs w:val="28"/>
        </w:rPr>
        <w:t>ь в следующ</w:t>
      </w:r>
      <w:r w:rsidR="00C27014" w:rsidRPr="00621CF3">
        <w:rPr>
          <w:rFonts w:ascii="Times New Roman" w:hAnsi="Times New Roman" w:cs="Times New Roman"/>
          <w:b w:val="0"/>
          <w:sz w:val="28"/>
          <w:szCs w:val="28"/>
        </w:rPr>
        <w:t>ей редакции:</w:t>
      </w:r>
    </w:p>
    <w:p w:rsidR="00C27014" w:rsidRPr="00621CF3" w:rsidRDefault="00C27014" w:rsidP="00C2701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C096A" w:rsidRDefault="008C096A" w:rsidP="008C096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«6. Ресурсное обеспечение подпрограммы 1</w:t>
      </w:r>
    </w:p>
    <w:p w:rsidR="00EA03C5" w:rsidRDefault="00EA03C5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Объем финансового обеспечения подпрограммы из бюджета</w:t>
      </w:r>
      <w:r w:rsidR="00AB14BC">
        <w:rPr>
          <w:szCs w:val="28"/>
        </w:rPr>
        <w:t xml:space="preserve"> города составляет </w:t>
      </w:r>
      <w:r w:rsidR="00C00D29">
        <w:t xml:space="preserve">3179984,43932 </w:t>
      </w:r>
      <w:r>
        <w:rPr>
          <w:szCs w:val="28"/>
        </w:rPr>
        <w:t>тыс. руб., из них: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- 2017 год - 114188,2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- 2018 год - 279746,238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- 2019 год - 333695,65632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- 2020 год - 327246,693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- 529537,382 тыс. руб.;</w:t>
      </w:r>
    </w:p>
    <w:p w:rsidR="00E2066B" w:rsidRDefault="00AB14BC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- 2022 год - </w:t>
      </w:r>
      <w:r w:rsidR="00C00D29">
        <w:rPr>
          <w:szCs w:val="28"/>
        </w:rPr>
        <w:t>530</w:t>
      </w:r>
      <w:r w:rsidR="00C00D29" w:rsidRPr="002E5685">
        <w:rPr>
          <w:szCs w:val="28"/>
        </w:rPr>
        <w:t>213,689</w:t>
      </w:r>
      <w:r w:rsidR="00C00D29" w:rsidRPr="002E5685">
        <w:rPr>
          <w:sz w:val="22"/>
          <w:szCs w:val="22"/>
        </w:rPr>
        <w:t xml:space="preserve"> </w:t>
      </w:r>
      <w:r w:rsidR="00E2066B">
        <w:rPr>
          <w:szCs w:val="28"/>
        </w:rPr>
        <w:t>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- 361859,601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lastRenderedPageBreak/>
        <w:t>- 2024 год - 351748,49 тыс. руб.;</w:t>
      </w:r>
      <w:r w:rsidRPr="00E2066B">
        <w:rPr>
          <w:szCs w:val="28"/>
        </w:rPr>
        <w:t xml:space="preserve"> 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- 2025 год - 351748,49</w:t>
      </w:r>
      <w:r w:rsidRPr="00277CDF">
        <w:rPr>
          <w:szCs w:val="28"/>
        </w:rPr>
        <w:t xml:space="preserve"> </w:t>
      </w:r>
      <w:r>
        <w:rPr>
          <w:szCs w:val="28"/>
        </w:rPr>
        <w:t>тыс. руб.».</w:t>
      </w:r>
    </w:p>
    <w:p w:rsidR="00E2066B" w:rsidRDefault="00E2066B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80028" w:rsidRDefault="00E820D1" w:rsidP="0088002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2.7</w:t>
      </w:r>
      <w:r w:rsidR="00880028">
        <w:rPr>
          <w:szCs w:val="28"/>
        </w:rPr>
        <w:t xml:space="preserve">. </w:t>
      </w:r>
      <w:r w:rsidR="00880028" w:rsidRPr="00F206C6">
        <w:rPr>
          <w:szCs w:val="28"/>
        </w:rPr>
        <w:t xml:space="preserve"> В приложении № 2 к муниципальной программе города Липецка «Развитие физической культуры и спорта в городе Липецке»:</w:t>
      </w:r>
    </w:p>
    <w:p w:rsidR="00880028" w:rsidRDefault="00E820D1" w:rsidP="0088002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2.7.1</w:t>
      </w:r>
      <w:r w:rsidR="00880028" w:rsidRPr="00F206C6">
        <w:rPr>
          <w:szCs w:val="28"/>
        </w:rPr>
        <w:t xml:space="preserve">. </w:t>
      </w:r>
      <w:r w:rsidR="00880028">
        <w:rPr>
          <w:szCs w:val="28"/>
        </w:rPr>
        <w:t>В р</w:t>
      </w:r>
      <w:r w:rsidR="00880028" w:rsidRPr="00F206C6">
        <w:rPr>
          <w:szCs w:val="28"/>
        </w:rPr>
        <w:t xml:space="preserve">азделе 1 «Паспорт подпрограммы 2 </w:t>
      </w:r>
      <w:r w:rsidR="00880028" w:rsidRPr="00F206C6">
        <w:rPr>
          <w:color w:val="000000"/>
        </w:rPr>
        <w:t>«Обеспечение устойчивого функционирования и развития физической культуры и спорта в городе Липецке»</w:t>
      </w:r>
      <w:r w:rsidR="00880028" w:rsidRPr="00F206C6">
        <w:rPr>
          <w:szCs w:val="28"/>
        </w:rPr>
        <w:t xml:space="preserve"> муниципальной программы города Липецка «Развитие физической культуры и спорта в городе Липецке»</w:t>
      </w:r>
      <w:r w:rsidR="00880028">
        <w:rPr>
          <w:szCs w:val="28"/>
        </w:rPr>
        <w:t>:</w:t>
      </w:r>
    </w:p>
    <w:p w:rsidR="00880028" w:rsidRDefault="00E820D1" w:rsidP="00880028">
      <w:pPr>
        <w:ind w:firstLine="708"/>
        <w:jc w:val="both"/>
      </w:pPr>
      <w:r>
        <w:rPr>
          <w:szCs w:val="28"/>
        </w:rPr>
        <w:t>а)</w:t>
      </w:r>
      <w:r w:rsidR="00880028" w:rsidRPr="0088002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</w:t>
      </w:r>
      <w:r w:rsidR="00880028">
        <w:rPr>
          <w:rFonts w:ascii="Times New Roman CYR" w:hAnsi="Times New Roman CYR"/>
          <w:szCs w:val="28"/>
        </w:rPr>
        <w:t>озицию «</w:t>
      </w:r>
      <w:r w:rsidR="00880028" w:rsidRPr="0035277E">
        <w:rPr>
          <w:szCs w:val="28"/>
        </w:rPr>
        <w:t>Сроки реализации</w:t>
      </w:r>
      <w:r w:rsidR="00880028">
        <w:rPr>
          <w:szCs w:val="28"/>
        </w:rPr>
        <w:t xml:space="preserve">» </w:t>
      </w:r>
      <w:r w:rsidR="00880028">
        <w:t>изложить в следующей редакции:</w:t>
      </w:r>
    </w:p>
    <w:p w:rsidR="00880028" w:rsidRDefault="00880028" w:rsidP="00880028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880028" w:rsidRPr="0035277E" w:rsidTr="0076023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28" w:rsidRPr="0035277E" w:rsidRDefault="004E240E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880028" w:rsidRPr="0035277E">
              <w:rPr>
                <w:szCs w:val="28"/>
              </w:rPr>
              <w:t>Сроки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28" w:rsidRPr="0035277E" w:rsidRDefault="00880028" w:rsidP="00760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2017 - 2025</w:t>
            </w:r>
            <w:r w:rsidRPr="0035277E">
              <w:rPr>
                <w:szCs w:val="28"/>
              </w:rPr>
              <w:t xml:space="preserve"> годы</w:t>
            </w:r>
            <w:r w:rsidR="004E240E">
              <w:rPr>
                <w:szCs w:val="28"/>
              </w:rPr>
              <w:t>»</w:t>
            </w:r>
          </w:p>
        </w:tc>
      </w:tr>
    </w:tbl>
    <w:p w:rsidR="00880028" w:rsidRDefault="00880028" w:rsidP="00880028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80028" w:rsidRDefault="00E820D1" w:rsidP="0088002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б) п</w:t>
      </w:r>
      <w:r w:rsidR="00880028" w:rsidRPr="00F206C6">
        <w:rPr>
          <w:szCs w:val="28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880028" w:rsidRDefault="00880028" w:rsidP="00880028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EA03C5" w:rsidRPr="00F206C6" w:rsidTr="00760230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C5" w:rsidRPr="00F206C6" w:rsidRDefault="00EA03C5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Общий объем финансирования за счет средств бюджета го</w:t>
            </w:r>
            <w:r w:rsidR="00A061BC">
              <w:rPr>
                <w:szCs w:val="28"/>
              </w:rPr>
              <w:t xml:space="preserve">рода Липецка составляет </w:t>
            </w:r>
            <w:r w:rsidR="004D030A" w:rsidRPr="004D030A">
              <w:t>180 688,1</w:t>
            </w:r>
            <w:r w:rsidR="004D030A">
              <w:t xml:space="preserve"> </w:t>
            </w:r>
            <w:r>
              <w:rPr>
                <w:szCs w:val="28"/>
              </w:rPr>
              <w:t>тыс. руб., в том числе по годам реализации: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- 2017 год - 15046,9 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- 2018 год - 15616,2 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- 2019 год - 16534,0 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- 2020 год - 16907,2 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- 16637,0 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- </w:t>
            </w:r>
            <w:r w:rsidR="004D030A" w:rsidRPr="004D030A">
              <w:rPr>
                <w:szCs w:val="28"/>
              </w:rPr>
              <w:t>26 585,1</w:t>
            </w:r>
            <w:r w:rsidR="004D030A" w:rsidRPr="004D030A">
              <w:rPr>
                <w:sz w:val="22"/>
                <w:szCs w:val="22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- 24453,9 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- 2024 год - 24453,9 тыс. руб.;</w:t>
            </w:r>
          </w:p>
          <w:p w:rsidR="00EA03C5" w:rsidRDefault="00EA03C5" w:rsidP="00EA03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- 2025 год - 24453,9 тыс. руб.»;</w:t>
            </w:r>
          </w:p>
          <w:p w:rsidR="00EA03C5" w:rsidRPr="00F206C6" w:rsidRDefault="00EA03C5" w:rsidP="00760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80028" w:rsidRDefault="00880028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2066B" w:rsidRDefault="00880028" w:rsidP="00E2066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E820D1">
        <w:rPr>
          <w:szCs w:val="28"/>
        </w:rPr>
        <w:t>2.7</w:t>
      </w:r>
      <w:r w:rsidR="00E2066B" w:rsidRPr="00C252A9">
        <w:rPr>
          <w:szCs w:val="28"/>
        </w:rPr>
        <w:t xml:space="preserve">.2. В </w:t>
      </w:r>
      <w:hyperlink r:id="rId16" w:history="1">
        <w:r w:rsidR="00E2066B" w:rsidRPr="00C252A9">
          <w:rPr>
            <w:szCs w:val="28"/>
          </w:rPr>
          <w:t>разделе 4</w:t>
        </w:r>
      </w:hyperlink>
      <w:r w:rsidR="00E2066B">
        <w:rPr>
          <w:szCs w:val="28"/>
        </w:rPr>
        <w:t xml:space="preserve"> «Сроки реализации подпрограммы 2» цифры «2024» заменить цифрами «2025»</w:t>
      </w:r>
      <w:r w:rsidR="00E2066B" w:rsidRPr="00C252A9">
        <w:rPr>
          <w:szCs w:val="28"/>
        </w:rPr>
        <w:t>;</w:t>
      </w:r>
    </w:p>
    <w:p w:rsidR="00E2066B" w:rsidRPr="00F206C6" w:rsidRDefault="00E820D1" w:rsidP="00E2066B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E2066B">
        <w:rPr>
          <w:szCs w:val="28"/>
        </w:rPr>
        <w:t>.</w:t>
      </w:r>
      <w:r>
        <w:rPr>
          <w:szCs w:val="28"/>
        </w:rPr>
        <w:t>7.</w:t>
      </w:r>
      <w:r w:rsidR="00E2066B">
        <w:rPr>
          <w:szCs w:val="28"/>
        </w:rPr>
        <w:t>3.</w:t>
      </w:r>
      <w:r w:rsidR="00E2066B" w:rsidRPr="00E2066B">
        <w:rPr>
          <w:szCs w:val="28"/>
        </w:rPr>
        <w:t xml:space="preserve"> </w:t>
      </w:r>
      <w:r w:rsidR="00E2066B" w:rsidRPr="00F206C6">
        <w:rPr>
          <w:szCs w:val="28"/>
        </w:rPr>
        <w:t>Раздел 6 «Ресурсное обеспечение подпрограммы 2» изложить в следующей редакции:</w:t>
      </w:r>
    </w:p>
    <w:p w:rsidR="00E2066B" w:rsidRDefault="00E2066B" w:rsidP="00E2066B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2066B" w:rsidRPr="00F206C6" w:rsidRDefault="00E2066B" w:rsidP="00E2066B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t>«6. Ресурсное обеспечение подпрограммы 2</w:t>
      </w:r>
    </w:p>
    <w:p w:rsidR="00E2066B" w:rsidRPr="00F206C6" w:rsidRDefault="00E2066B" w:rsidP="00E2066B">
      <w:pPr>
        <w:autoSpaceDE w:val="0"/>
        <w:autoSpaceDN w:val="0"/>
        <w:adjustRightInd w:val="0"/>
        <w:jc w:val="both"/>
        <w:rPr>
          <w:szCs w:val="28"/>
        </w:rPr>
      </w:pPr>
    </w:p>
    <w:p w:rsidR="00E2066B" w:rsidRPr="00F206C6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Объем финансового обеспечения подпрограммы из бюджета города составляет </w:t>
      </w:r>
      <w:r w:rsidR="004D030A" w:rsidRPr="004D030A">
        <w:t>180 688,1</w:t>
      </w:r>
      <w:r w:rsidR="004D030A">
        <w:t xml:space="preserve"> </w:t>
      </w:r>
      <w:r w:rsidRPr="004D030A">
        <w:rPr>
          <w:szCs w:val="28"/>
        </w:rPr>
        <w:t>тыс</w:t>
      </w:r>
      <w:r w:rsidRPr="00F206C6">
        <w:rPr>
          <w:szCs w:val="28"/>
        </w:rPr>
        <w:t>. руб., из них:</w:t>
      </w:r>
    </w:p>
    <w:p w:rsidR="00E2066B" w:rsidRPr="00F206C6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- 2017 год - 15046,9 тыс. руб.;</w:t>
      </w:r>
    </w:p>
    <w:p w:rsidR="00E2066B" w:rsidRPr="00F206C6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- 2018 год - 15616,2 тыс. руб.;</w:t>
      </w:r>
    </w:p>
    <w:p w:rsidR="00E2066B" w:rsidRPr="00F206C6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- 2019 год - 16534,0 тыс. руб.;</w:t>
      </w:r>
    </w:p>
    <w:p w:rsidR="00E2066B" w:rsidRPr="00F206C6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- 2020 год </w:t>
      </w:r>
      <w:r>
        <w:rPr>
          <w:szCs w:val="28"/>
        </w:rPr>
        <w:t>-</w:t>
      </w:r>
      <w:r w:rsidRPr="00F206C6">
        <w:rPr>
          <w:szCs w:val="28"/>
        </w:rPr>
        <w:t xml:space="preserve"> </w:t>
      </w:r>
      <w:r>
        <w:rPr>
          <w:szCs w:val="28"/>
        </w:rPr>
        <w:t>16907,2</w:t>
      </w:r>
      <w:r w:rsidRPr="00F206C6">
        <w:rPr>
          <w:szCs w:val="28"/>
        </w:rPr>
        <w:t xml:space="preserve"> тыс. руб.;</w:t>
      </w:r>
    </w:p>
    <w:p w:rsidR="00E2066B" w:rsidRPr="00F206C6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lastRenderedPageBreak/>
        <w:t>- 2021 год - 16637,0</w:t>
      </w:r>
      <w:r w:rsidRPr="00F206C6">
        <w:rPr>
          <w:szCs w:val="28"/>
        </w:rPr>
        <w:t xml:space="preserve">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- 2022 год - </w:t>
      </w:r>
      <w:r w:rsidR="004D030A" w:rsidRPr="004D030A">
        <w:rPr>
          <w:szCs w:val="28"/>
        </w:rPr>
        <w:t>26 585,1</w:t>
      </w:r>
      <w:r w:rsidR="004D030A" w:rsidRPr="004D030A">
        <w:rPr>
          <w:sz w:val="22"/>
          <w:szCs w:val="22"/>
        </w:rPr>
        <w:t xml:space="preserve"> </w:t>
      </w:r>
      <w:r>
        <w:rPr>
          <w:szCs w:val="28"/>
        </w:rPr>
        <w:t>т</w:t>
      </w:r>
      <w:r w:rsidRPr="00F206C6">
        <w:rPr>
          <w:szCs w:val="28"/>
        </w:rPr>
        <w:t>ыс. руб.;</w:t>
      </w:r>
    </w:p>
    <w:p w:rsidR="00E2066B" w:rsidRPr="00F206C6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- 24453,9</w:t>
      </w:r>
      <w:r w:rsidRPr="00F206C6">
        <w:rPr>
          <w:szCs w:val="28"/>
        </w:rPr>
        <w:t xml:space="preserve"> тыс. руб.;</w:t>
      </w:r>
    </w:p>
    <w:p w:rsidR="004E240E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- 2024 год - 24453,9</w:t>
      </w:r>
      <w:r w:rsidRPr="00F206C6">
        <w:rPr>
          <w:szCs w:val="28"/>
        </w:rPr>
        <w:t xml:space="preserve"> тыс. руб.</w:t>
      </w:r>
      <w:r w:rsidR="004E240E">
        <w:rPr>
          <w:szCs w:val="28"/>
        </w:rPr>
        <w:t>;</w:t>
      </w:r>
    </w:p>
    <w:p w:rsidR="00E2066B" w:rsidRPr="00F206C6" w:rsidRDefault="004E240E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- 2025 год - 24453,9</w:t>
      </w:r>
      <w:r w:rsidRPr="00F206C6">
        <w:rPr>
          <w:szCs w:val="28"/>
        </w:rPr>
        <w:t xml:space="preserve"> </w:t>
      </w:r>
      <w:r>
        <w:rPr>
          <w:szCs w:val="28"/>
        </w:rPr>
        <w:t>тыс. руб.</w:t>
      </w:r>
      <w:r w:rsidR="00E2066B" w:rsidRPr="00F206C6">
        <w:rPr>
          <w:szCs w:val="28"/>
        </w:rPr>
        <w:t>».</w:t>
      </w:r>
    </w:p>
    <w:p w:rsidR="00880028" w:rsidRDefault="00880028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06FB" w:rsidRDefault="008106FB" w:rsidP="008106FB">
      <w:pPr>
        <w:jc w:val="both"/>
        <w:rPr>
          <w:szCs w:val="28"/>
        </w:rPr>
      </w:pPr>
    </w:p>
    <w:p w:rsidR="008106FB" w:rsidRDefault="008106FB" w:rsidP="008106FB">
      <w:pPr>
        <w:jc w:val="both"/>
        <w:rPr>
          <w:szCs w:val="28"/>
        </w:rPr>
      </w:pPr>
    </w:p>
    <w:p w:rsidR="008106FB" w:rsidRPr="00F206C6" w:rsidRDefault="008106FB" w:rsidP="008106FB">
      <w:pPr>
        <w:jc w:val="both"/>
        <w:rPr>
          <w:szCs w:val="28"/>
        </w:rPr>
      </w:pPr>
      <w:r>
        <w:rPr>
          <w:szCs w:val="28"/>
        </w:rPr>
        <w:t xml:space="preserve">Глава города Липецка   </w:t>
      </w:r>
      <w:r w:rsidRPr="00F206C6">
        <w:rPr>
          <w:szCs w:val="28"/>
        </w:rPr>
        <w:t xml:space="preserve">                                                </w:t>
      </w:r>
      <w:r>
        <w:rPr>
          <w:szCs w:val="28"/>
        </w:rPr>
        <w:t xml:space="preserve">   </w:t>
      </w:r>
      <w:r>
        <w:rPr>
          <w:szCs w:val="28"/>
        </w:rPr>
        <w:tab/>
        <w:t xml:space="preserve">           Е.Ю.Уваркина</w:t>
      </w:r>
    </w:p>
    <w:p w:rsidR="008C096A" w:rsidRDefault="008C096A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47B11" w:rsidRDefault="00D47B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573" w:rsidRDefault="00602573">
      <w:r>
        <w:separator/>
      </w:r>
    </w:p>
  </w:endnote>
  <w:endnote w:type="continuationSeparator" w:id="0">
    <w:p w:rsidR="00602573" w:rsidRDefault="0060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>
    <w:pPr>
      <w:pStyle w:val="a6"/>
      <w:jc w:val="center"/>
    </w:pPr>
  </w:p>
  <w:p w:rsidR="00B86C13" w:rsidRDefault="00B86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573" w:rsidRDefault="00602573">
      <w:r>
        <w:separator/>
      </w:r>
    </w:p>
  </w:footnote>
  <w:footnote w:type="continuationSeparator" w:id="0">
    <w:p w:rsidR="00602573" w:rsidRDefault="00602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0B0F">
      <w:rPr>
        <w:noProof/>
      </w:rPr>
      <w:t>21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Pr="000130FA" w:rsidRDefault="00B86C13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3569"/>
    <w:rsid w:val="000149DD"/>
    <w:rsid w:val="000173E2"/>
    <w:rsid w:val="00022A5B"/>
    <w:rsid w:val="00027BE7"/>
    <w:rsid w:val="00031102"/>
    <w:rsid w:val="00031F95"/>
    <w:rsid w:val="00034B7A"/>
    <w:rsid w:val="00035ACD"/>
    <w:rsid w:val="00035CF5"/>
    <w:rsid w:val="00037926"/>
    <w:rsid w:val="0004159B"/>
    <w:rsid w:val="00044CB6"/>
    <w:rsid w:val="000450B7"/>
    <w:rsid w:val="00057175"/>
    <w:rsid w:val="00057526"/>
    <w:rsid w:val="00060F99"/>
    <w:rsid w:val="00061740"/>
    <w:rsid w:val="00067F9A"/>
    <w:rsid w:val="0007177D"/>
    <w:rsid w:val="00073EE9"/>
    <w:rsid w:val="00074531"/>
    <w:rsid w:val="00074B36"/>
    <w:rsid w:val="000767FC"/>
    <w:rsid w:val="00084DB9"/>
    <w:rsid w:val="000921E2"/>
    <w:rsid w:val="000932E6"/>
    <w:rsid w:val="00093347"/>
    <w:rsid w:val="000955CC"/>
    <w:rsid w:val="000956C7"/>
    <w:rsid w:val="000978F5"/>
    <w:rsid w:val="000A1F4B"/>
    <w:rsid w:val="000A2FE2"/>
    <w:rsid w:val="000A4BA5"/>
    <w:rsid w:val="000A6E80"/>
    <w:rsid w:val="000A731B"/>
    <w:rsid w:val="000A78DE"/>
    <w:rsid w:val="000B0C82"/>
    <w:rsid w:val="000B1AD2"/>
    <w:rsid w:val="000B6B4D"/>
    <w:rsid w:val="000D38F9"/>
    <w:rsid w:val="000D6F16"/>
    <w:rsid w:val="000E0EB8"/>
    <w:rsid w:val="000E155A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15389"/>
    <w:rsid w:val="0012095B"/>
    <w:rsid w:val="00122E6E"/>
    <w:rsid w:val="00124244"/>
    <w:rsid w:val="001254BD"/>
    <w:rsid w:val="00125FA5"/>
    <w:rsid w:val="0012602E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4B7F"/>
    <w:rsid w:val="00164D2E"/>
    <w:rsid w:val="0016679F"/>
    <w:rsid w:val="00166A5F"/>
    <w:rsid w:val="00166C64"/>
    <w:rsid w:val="00166E7B"/>
    <w:rsid w:val="00174A15"/>
    <w:rsid w:val="00175693"/>
    <w:rsid w:val="00177644"/>
    <w:rsid w:val="001776F8"/>
    <w:rsid w:val="001777AB"/>
    <w:rsid w:val="001778D2"/>
    <w:rsid w:val="00177AF4"/>
    <w:rsid w:val="001824B1"/>
    <w:rsid w:val="00182D07"/>
    <w:rsid w:val="00182E5E"/>
    <w:rsid w:val="00184A7D"/>
    <w:rsid w:val="001866A9"/>
    <w:rsid w:val="00186ECB"/>
    <w:rsid w:val="001908A2"/>
    <w:rsid w:val="00192D84"/>
    <w:rsid w:val="0019761D"/>
    <w:rsid w:val="001A405A"/>
    <w:rsid w:val="001A473E"/>
    <w:rsid w:val="001B1E3A"/>
    <w:rsid w:val="001B264D"/>
    <w:rsid w:val="001B4D2D"/>
    <w:rsid w:val="001B6650"/>
    <w:rsid w:val="001B76B7"/>
    <w:rsid w:val="001C0A27"/>
    <w:rsid w:val="001C0BCA"/>
    <w:rsid w:val="001C0E9B"/>
    <w:rsid w:val="001C159F"/>
    <w:rsid w:val="001C261B"/>
    <w:rsid w:val="001C38DC"/>
    <w:rsid w:val="001C6635"/>
    <w:rsid w:val="001C7C5A"/>
    <w:rsid w:val="001D10E1"/>
    <w:rsid w:val="001D3EEE"/>
    <w:rsid w:val="001D414E"/>
    <w:rsid w:val="001E37E3"/>
    <w:rsid w:val="001E52E3"/>
    <w:rsid w:val="001F1F96"/>
    <w:rsid w:val="001F1FA1"/>
    <w:rsid w:val="001F20E7"/>
    <w:rsid w:val="001F2FB9"/>
    <w:rsid w:val="001F66CD"/>
    <w:rsid w:val="002057DF"/>
    <w:rsid w:val="0020748D"/>
    <w:rsid w:val="00207860"/>
    <w:rsid w:val="00211EB7"/>
    <w:rsid w:val="002165B9"/>
    <w:rsid w:val="00221416"/>
    <w:rsid w:val="00221CA7"/>
    <w:rsid w:val="00225608"/>
    <w:rsid w:val="00232BFA"/>
    <w:rsid w:val="0023496C"/>
    <w:rsid w:val="00235AFD"/>
    <w:rsid w:val="002366E2"/>
    <w:rsid w:val="00240B0F"/>
    <w:rsid w:val="002415AB"/>
    <w:rsid w:val="0024525E"/>
    <w:rsid w:val="002517D0"/>
    <w:rsid w:val="00253ECC"/>
    <w:rsid w:val="0025663F"/>
    <w:rsid w:val="00265D9A"/>
    <w:rsid w:val="00267866"/>
    <w:rsid w:val="0027153C"/>
    <w:rsid w:val="00275810"/>
    <w:rsid w:val="002766E5"/>
    <w:rsid w:val="00277CDF"/>
    <w:rsid w:val="002844D1"/>
    <w:rsid w:val="002852AD"/>
    <w:rsid w:val="00285913"/>
    <w:rsid w:val="00286713"/>
    <w:rsid w:val="00286D0F"/>
    <w:rsid w:val="00291515"/>
    <w:rsid w:val="00297563"/>
    <w:rsid w:val="002B1971"/>
    <w:rsid w:val="002B2F49"/>
    <w:rsid w:val="002B3A47"/>
    <w:rsid w:val="002B3A96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E5685"/>
    <w:rsid w:val="002F0416"/>
    <w:rsid w:val="002F0D6E"/>
    <w:rsid w:val="002F0ECB"/>
    <w:rsid w:val="002F4E7A"/>
    <w:rsid w:val="002F57FB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21A34"/>
    <w:rsid w:val="00323C22"/>
    <w:rsid w:val="003250D7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2785"/>
    <w:rsid w:val="003544FB"/>
    <w:rsid w:val="00354A50"/>
    <w:rsid w:val="00361198"/>
    <w:rsid w:val="003629DC"/>
    <w:rsid w:val="00364BE2"/>
    <w:rsid w:val="00367FCD"/>
    <w:rsid w:val="003700F8"/>
    <w:rsid w:val="00370389"/>
    <w:rsid w:val="00373813"/>
    <w:rsid w:val="0037532C"/>
    <w:rsid w:val="00375D22"/>
    <w:rsid w:val="0037637D"/>
    <w:rsid w:val="003769C7"/>
    <w:rsid w:val="00380588"/>
    <w:rsid w:val="003818ED"/>
    <w:rsid w:val="0038237D"/>
    <w:rsid w:val="0038328B"/>
    <w:rsid w:val="003849E5"/>
    <w:rsid w:val="0038578F"/>
    <w:rsid w:val="00385D02"/>
    <w:rsid w:val="003935E7"/>
    <w:rsid w:val="00395AB0"/>
    <w:rsid w:val="00395C1C"/>
    <w:rsid w:val="00396766"/>
    <w:rsid w:val="003976AC"/>
    <w:rsid w:val="003A1A5F"/>
    <w:rsid w:val="003B63F4"/>
    <w:rsid w:val="003B7179"/>
    <w:rsid w:val="003B7DB2"/>
    <w:rsid w:val="003C333C"/>
    <w:rsid w:val="003C7259"/>
    <w:rsid w:val="003D2BAA"/>
    <w:rsid w:val="003D454D"/>
    <w:rsid w:val="003D4824"/>
    <w:rsid w:val="003D6B75"/>
    <w:rsid w:val="003E02D9"/>
    <w:rsid w:val="003E0503"/>
    <w:rsid w:val="003E2012"/>
    <w:rsid w:val="003E3E54"/>
    <w:rsid w:val="003E4195"/>
    <w:rsid w:val="003E45D4"/>
    <w:rsid w:val="003F024E"/>
    <w:rsid w:val="003F07E0"/>
    <w:rsid w:val="003F3729"/>
    <w:rsid w:val="003F4600"/>
    <w:rsid w:val="003F52C9"/>
    <w:rsid w:val="003F5AF8"/>
    <w:rsid w:val="004031BC"/>
    <w:rsid w:val="00405BAF"/>
    <w:rsid w:val="00406ED5"/>
    <w:rsid w:val="00407A68"/>
    <w:rsid w:val="00412D90"/>
    <w:rsid w:val="004226EA"/>
    <w:rsid w:val="0042547A"/>
    <w:rsid w:val="00430448"/>
    <w:rsid w:val="00430548"/>
    <w:rsid w:val="004405A1"/>
    <w:rsid w:val="004415FE"/>
    <w:rsid w:val="0044352E"/>
    <w:rsid w:val="00445CC1"/>
    <w:rsid w:val="00445F12"/>
    <w:rsid w:val="0044678D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4FE2"/>
    <w:rsid w:val="00475F20"/>
    <w:rsid w:val="0047676F"/>
    <w:rsid w:val="00483DFB"/>
    <w:rsid w:val="00485535"/>
    <w:rsid w:val="00487A72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81A"/>
    <w:rsid w:val="004A3C24"/>
    <w:rsid w:val="004A418F"/>
    <w:rsid w:val="004A630F"/>
    <w:rsid w:val="004A6FAA"/>
    <w:rsid w:val="004A714F"/>
    <w:rsid w:val="004A7DCF"/>
    <w:rsid w:val="004B0230"/>
    <w:rsid w:val="004B027E"/>
    <w:rsid w:val="004B1271"/>
    <w:rsid w:val="004B1BEE"/>
    <w:rsid w:val="004B1E6E"/>
    <w:rsid w:val="004B4646"/>
    <w:rsid w:val="004B4E6C"/>
    <w:rsid w:val="004B522E"/>
    <w:rsid w:val="004C230D"/>
    <w:rsid w:val="004C375C"/>
    <w:rsid w:val="004C6D30"/>
    <w:rsid w:val="004C6EED"/>
    <w:rsid w:val="004C766C"/>
    <w:rsid w:val="004D030A"/>
    <w:rsid w:val="004D03E1"/>
    <w:rsid w:val="004D2D83"/>
    <w:rsid w:val="004D6380"/>
    <w:rsid w:val="004D6593"/>
    <w:rsid w:val="004E240E"/>
    <w:rsid w:val="004E272A"/>
    <w:rsid w:val="004E3CD8"/>
    <w:rsid w:val="004E6ADA"/>
    <w:rsid w:val="004E72B9"/>
    <w:rsid w:val="004F2C3C"/>
    <w:rsid w:val="004F4041"/>
    <w:rsid w:val="004F4AF6"/>
    <w:rsid w:val="00501B71"/>
    <w:rsid w:val="00503AC7"/>
    <w:rsid w:val="00511939"/>
    <w:rsid w:val="00523C04"/>
    <w:rsid w:val="0052515C"/>
    <w:rsid w:val="005257A4"/>
    <w:rsid w:val="00526EF9"/>
    <w:rsid w:val="00526F8A"/>
    <w:rsid w:val="00527CD7"/>
    <w:rsid w:val="00534BF0"/>
    <w:rsid w:val="00536F2B"/>
    <w:rsid w:val="00541177"/>
    <w:rsid w:val="00541564"/>
    <w:rsid w:val="00543ECC"/>
    <w:rsid w:val="005462A9"/>
    <w:rsid w:val="005500E5"/>
    <w:rsid w:val="00550390"/>
    <w:rsid w:val="00554D57"/>
    <w:rsid w:val="005556A0"/>
    <w:rsid w:val="0055634D"/>
    <w:rsid w:val="005570F8"/>
    <w:rsid w:val="00560443"/>
    <w:rsid w:val="00561F0B"/>
    <w:rsid w:val="005635B7"/>
    <w:rsid w:val="00563E9C"/>
    <w:rsid w:val="00564950"/>
    <w:rsid w:val="005652A1"/>
    <w:rsid w:val="00565465"/>
    <w:rsid w:val="00565BB0"/>
    <w:rsid w:val="00565F5B"/>
    <w:rsid w:val="0056652A"/>
    <w:rsid w:val="00567DD4"/>
    <w:rsid w:val="00570162"/>
    <w:rsid w:val="00571108"/>
    <w:rsid w:val="00572D69"/>
    <w:rsid w:val="00574D6B"/>
    <w:rsid w:val="00575D47"/>
    <w:rsid w:val="0058031D"/>
    <w:rsid w:val="005820FE"/>
    <w:rsid w:val="005837A9"/>
    <w:rsid w:val="0058475E"/>
    <w:rsid w:val="00585021"/>
    <w:rsid w:val="00587051"/>
    <w:rsid w:val="0059089B"/>
    <w:rsid w:val="005919F7"/>
    <w:rsid w:val="00591D2A"/>
    <w:rsid w:val="005A34AD"/>
    <w:rsid w:val="005B080B"/>
    <w:rsid w:val="005B1CD0"/>
    <w:rsid w:val="005B1E35"/>
    <w:rsid w:val="005B29A3"/>
    <w:rsid w:val="005B5BEA"/>
    <w:rsid w:val="005B60A3"/>
    <w:rsid w:val="005B7030"/>
    <w:rsid w:val="005B745B"/>
    <w:rsid w:val="005C3173"/>
    <w:rsid w:val="005C7A6D"/>
    <w:rsid w:val="005E0EAD"/>
    <w:rsid w:val="005E0EAF"/>
    <w:rsid w:val="005E1818"/>
    <w:rsid w:val="005E3EBA"/>
    <w:rsid w:val="005E49F4"/>
    <w:rsid w:val="005E6363"/>
    <w:rsid w:val="005F3CE3"/>
    <w:rsid w:val="005F4666"/>
    <w:rsid w:val="005F510C"/>
    <w:rsid w:val="005F56A4"/>
    <w:rsid w:val="00601113"/>
    <w:rsid w:val="00602573"/>
    <w:rsid w:val="00605B00"/>
    <w:rsid w:val="006069EF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36C15"/>
    <w:rsid w:val="00640941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756AB"/>
    <w:rsid w:val="00681E21"/>
    <w:rsid w:val="0068571B"/>
    <w:rsid w:val="0068612D"/>
    <w:rsid w:val="00687870"/>
    <w:rsid w:val="0069136F"/>
    <w:rsid w:val="00694377"/>
    <w:rsid w:val="00696DDF"/>
    <w:rsid w:val="00697490"/>
    <w:rsid w:val="0069787C"/>
    <w:rsid w:val="006A0288"/>
    <w:rsid w:val="006A5805"/>
    <w:rsid w:val="006A761E"/>
    <w:rsid w:val="006B4235"/>
    <w:rsid w:val="006B484C"/>
    <w:rsid w:val="006B4FEC"/>
    <w:rsid w:val="006B6E2C"/>
    <w:rsid w:val="006C025D"/>
    <w:rsid w:val="006C5857"/>
    <w:rsid w:val="006C650C"/>
    <w:rsid w:val="006C681F"/>
    <w:rsid w:val="006C7636"/>
    <w:rsid w:val="006D0ADD"/>
    <w:rsid w:val="006D0E69"/>
    <w:rsid w:val="006D128D"/>
    <w:rsid w:val="006D50AF"/>
    <w:rsid w:val="006D5574"/>
    <w:rsid w:val="006D5904"/>
    <w:rsid w:val="006D6A4C"/>
    <w:rsid w:val="006D70C4"/>
    <w:rsid w:val="006E35F3"/>
    <w:rsid w:val="006E4D9D"/>
    <w:rsid w:val="006E60F0"/>
    <w:rsid w:val="006E6E53"/>
    <w:rsid w:val="006E743D"/>
    <w:rsid w:val="006F4D9B"/>
    <w:rsid w:val="006F523E"/>
    <w:rsid w:val="006F6957"/>
    <w:rsid w:val="006F74CE"/>
    <w:rsid w:val="006F7D9A"/>
    <w:rsid w:val="00700E6A"/>
    <w:rsid w:val="00703C99"/>
    <w:rsid w:val="00705E68"/>
    <w:rsid w:val="007061E8"/>
    <w:rsid w:val="007071F4"/>
    <w:rsid w:val="007075B5"/>
    <w:rsid w:val="0071284B"/>
    <w:rsid w:val="00715596"/>
    <w:rsid w:val="00715C5C"/>
    <w:rsid w:val="00716B88"/>
    <w:rsid w:val="00722AFA"/>
    <w:rsid w:val="00732E32"/>
    <w:rsid w:val="00735923"/>
    <w:rsid w:val="00735A65"/>
    <w:rsid w:val="00736336"/>
    <w:rsid w:val="00737502"/>
    <w:rsid w:val="007413E8"/>
    <w:rsid w:val="00742AE7"/>
    <w:rsid w:val="00746E88"/>
    <w:rsid w:val="00752AEE"/>
    <w:rsid w:val="00760230"/>
    <w:rsid w:val="00761E93"/>
    <w:rsid w:val="00765965"/>
    <w:rsid w:val="00767E49"/>
    <w:rsid w:val="00771465"/>
    <w:rsid w:val="00771BE0"/>
    <w:rsid w:val="00775445"/>
    <w:rsid w:val="0077560D"/>
    <w:rsid w:val="00775686"/>
    <w:rsid w:val="00776E53"/>
    <w:rsid w:val="0078186E"/>
    <w:rsid w:val="00784286"/>
    <w:rsid w:val="007928B6"/>
    <w:rsid w:val="007946DE"/>
    <w:rsid w:val="00796924"/>
    <w:rsid w:val="007A291D"/>
    <w:rsid w:val="007A33BD"/>
    <w:rsid w:val="007A5047"/>
    <w:rsid w:val="007A5587"/>
    <w:rsid w:val="007A5E62"/>
    <w:rsid w:val="007B0005"/>
    <w:rsid w:val="007B0DEE"/>
    <w:rsid w:val="007B3DDB"/>
    <w:rsid w:val="007B52F6"/>
    <w:rsid w:val="007B77EC"/>
    <w:rsid w:val="007B7A46"/>
    <w:rsid w:val="007C364E"/>
    <w:rsid w:val="007C38E5"/>
    <w:rsid w:val="007D0425"/>
    <w:rsid w:val="007D18A1"/>
    <w:rsid w:val="007D2856"/>
    <w:rsid w:val="007D34FE"/>
    <w:rsid w:val="007D55E7"/>
    <w:rsid w:val="007E07EA"/>
    <w:rsid w:val="007E0F19"/>
    <w:rsid w:val="007E3860"/>
    <w:rsid w:val="007E3A51"/>
    <w:rsid w:val="007E4E68"/>
    <w:rsid w:val="007E5AC1"/>
    <w:rsid w:val="007E6A12"/>
    <w:rsid w:val="007F0857"/>
    <w:rsid w:val="007F2FD4"/>
    <w:rsid w:val="00800AEF"/>
    <w:rsid w:val="00802826"/>
    <w:rsid w:val="0080440E"/>
    <w:rsid w:val="008065DF"/>
    <w:rsid w:val="008106FB"/>
    <w:rsid w:val="00811BCF"/>
    <w:rsid w:val="008165D4"/>
    <w:rsid w:val="00826769"/>
    <w:rsid w:val="00826DC2"/>
    <w:rsid w:val="008334A5"/>
    <w:rsid w:val="00834E14"/>
    <w:rsid w:val="00835140"/>
    <w:rsid w:val="00840CB1"/>
    <w:rsid w:val="00842DE0"/>
    <w:rsid w:val="008457A4"/>
    <w:rsid w:val="0085029D"/>
    <w:rsid w:val="00850CB9"/>
    <w:rsid w:val="008561A1"/>
    <w:rsid w:val="008571F5"/>
    <w:rsid w:val="00857993"/>
    <w:rsid w:val="00860FD6"/>
    <w:rsid w:val="00861061"/>
    <w:rsid w:val="00863E22"/>
    <w:rsid w:val="008641F0"/>
    <w:rsid w:val="00872B5F"/>
    <w:rsid w:val="008750E8"/>
    <w:rsid w:val="008771C9"/>
    <w:rsid w:val="00877952"/>
    <w:rsid w:val="00880028"/>
    <w:rsid w:val="00880EBA"/>
    <w:rsid w:val="0089354E"/>
    <w:rsid w:val="008940C5"/>
    <w:rsid w:val="00895D56"/>
    <w:rsid w:val="00896619"/>
    <w:rsid w:val="008A0F37"/>
    <w:rsid w:val="008A27DC"/>
    <w:rsid w:val="008A3F7A"/>
    <w:rsid w:val="008B1FAD"/>
    <w:rsid w:val="008B26BE"/>
    <w:rsid w:val="008B3BF9"/>
    <w:rsid w:val="008B4EB0"/>
    <w:rsid w:val="008B7B83"/>
    <w:rsid w:val="008C096A"/>
    <w:rsid w:val="008C30A4"/>
    <w:rsid w:val="008C31FC"/>
    <w:rsid w:val="008C3C38"/>
    <w:rsid w:val="008C402C"/>
    <w:rsid w:val="008C65EA"/>
    <w:rsid w:val="008C67D4"/>
    <w:rsid w:val="008C75FB"/>
    <w:rsid w:val="008D06B0"/>
    <w:rsid w:val="008D1EF8"/>
    <w:rsid w:val="008D3284"/>
    <w:rsid w:val="008D5B63"/>
    <w:rsid w:val="008E1D7D"/>
    <w:rsid w:val="008E5E79"/>
    <w:rsid w:val="008E78F7"/>
    <w:rsid w:val="008E7DD9"/>
    <w:rsid w:val="008F1FC7"/>
    <w:rsid w:val="008F215D"/>
    <w:rsid w:val="008F470B"/>
    <w:rsid w:val="00904C59"/>
    <w:rsid w:val="009070A2"/>
    <w:rsid w:val="00912827"/>
    <w:rsid w:val="00912D91"/>
    <w:rsid w:val="0091320F"/>
    <w:rsid w:val="009136AA"/>
    <w:rsid w:val="0092085D"/>
    <w:rsid w:val="00924B0A"/>
    <w:rsid w:val="00930A3F"/>
    <w:rsid w:val="00930CCA"/>
    <w:rsid w:val="0093233C"/>
    <w:rsid w:val="00932A2D"/>
    <w:rsid w:val="009330A4"/>
    <w:rsid w:val="00934EE5"/>
    <w:rsid w:val="00940468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0F36"/>
    <w:rsid w:val="00992341"/>
    <w:rsid w:val="009929AC"/>
    <w:rsid w:val="00993807"/>
    <w:rsid w:val="00993F59"/>
    <w:rsid w:val="009A1E57"/>
    <w:rsid w:val="009A6869"/>
    <w:rsid w:val="009A78D4"/>
    <w:rsid w:val="009B010D"/>
    <w:rsid w:val="009B1EF7"/>
    <w:rsid w:val="009B4141"/>
    <w:rsid w:val="009B4B2B"/>
    <w:rsid w:val="009B64BF"/>
    <w:rsid w:val="009C25DA"/>
    <w:rsid w:val="009C41C4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061BC"/>
    <w:rsid w:val="00A132A0"/>
    <w:rsid w:val="00A14983"/>
    <w:rsid w:val="00A15CFA"/>
    <w:rsid w:val="00A16AD4"/>
    <w:rsid w:val="00A20500"/>
    <w:rsid w:val="00A2338C"/>
    <w:rsid w:val="00A24878"/>
    <w:rsid w:val="00A24976"/>
    <w:rsid w:val="00A30CE8"/>
    <w:rsid w:val="00A323F5"/>
    <w:rsid w:val="00A33F24"/>
    <w:rsid w:val="00A33F8C"/>
    <w:rsid w:val="00A378DC"/>
    <w:rsid w:val="00A4218B"/>
    <w:rsid w:val="00A4555B"/>
    <w:rsid w:val="00A45915"/>
    <w:rsid w:val="00A45B4E"/>
    <w:rsid w:val="00A46D10"/>
    <w:rsid w:val="00A519C5"/>
    <w:rsid w:val="00A63077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80301"/>
    <w:rsid w:val="00A8195D"/>
    <w:rsid w:val="00A8241A"/>
    <w:rsid w:val="00A82B2A"/>
    <w:rsid w:val="00A84D8F"/>
    <w:rsid w:val="00A86514"/>
    <w:rsid w:val="00A8753C"/>
    <w:rsid w:val="00A90D13"/>
    <w:rsid w:val="00A91BFA"/>
    <w:rsid w:val="00A92D38"/>
    <w:rsid w:val="00A93911"/>
    <w:rsid w:val="00A9568D"/>
    <w:rsid w:val="00AA2E89"/>
    <w:rsid w:val="00AA7284"/>
    <w:rsid w:val="00AB0AA0"/>
    <w:rsid w:val="00AB14BC"/>
    <w:rsid w:val="00AB3935"/>
    <w:rsid w:val="00AC2CC5"/>
    <w:rsid w:val="00AC52B7"/>
    <w:rsid w:val="00AC62D9"/>
    <w:rsid w:val="00AC7DF6"/>
    <w:rsid w:val="00AE48DB"/>
    <w:rsid w:val="00AE6612"/>
    <w:rsid w:val="00AE6BAC"/>
    <w:rsid w:val="00AF3983"/>
    <w:rsid w:val="00AF6B84"/>
    <w:rsid w:val="00B02B7F"/>
    <w:rsid w:val="00B037DA"/>
    <w:rsid w:val="00B03DFE"/>
    <w:rsid w:val="00B05668"/>
    <w:rsid w:val="00B10C84"/>
    <w:rsid w:val="00B11E83"/>
    <w:rsid w:val="00B17D37"/>
    <w:rsid w:val="00B17EAB"/>
    <w:rsid w:val="00B20629"/>
    <w:rsid w:val="00B23099"/>
    <w:rsid w:val="00B244B9"/>
    <w:rsid w:val="00B3127F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63521"/>
    <w:rsid w:val="00B72902"/>
    <w:rsid w:val="00B72F71"/>
    <w:rsid w:val="00B75EC7"/>
    <w:rsid w:val="00B76B15"/>
    <w:rsid w:val="00B8006A"/>
    <w:rsid w:val="00B808FE"/>
    <w:rsid w:val="00B8113B"/>
    <w:rsid w:val="00B8522C"/>
    <w:rsid w:val="00B86C13"/>
    <w:rsid w:val="00B93A5C"/>
    <w:rsid w:val="00B9435A"/>
    <w:rsid w:val="00B94F6F"/>
    <w:rsid w:val="00B954B9"/>
    <w:rsid w:val="00BA08D5"/>
    <w:rsid w:val="00BA36C0"/>
    <w:rsid w:val="00BA5C09"/>
    <w:rsid w:val="00BB10A0"/>
    <w:rsid w:val="00BB13BB"/>
    <w:rsid w:val="00BB43DC"/>
    <w:rsid w:val="00BB47AB"/>
    <w:rsid w:val="00BB4875"/>
    <w:rsid w:val="00BB4AD8"/>
    <w:rsid w:val="00BB4BA1"/>
    <w:rsid w:val="00BB6326"/>
    <w:rsid w:val="00BB64F6"/>
    <w:rsid w:val="00BB6852"/>
    <w:rsid w:val="00BB68A9"/>
    <w:rsid w:val="00BB7583"/>
    <w:rsid w:val="00BB7C03"/>
    <w:rsid w:val="00BC019C"/>
    <w:rsid w:val="00BC01EA"/>
    <w:rsid w:val="00BC1115"/>
    <w:rsid w:val="00BC4364"/>
    <w:rsid w:val="00BC5A54"/>
    <w:rsid w:val="00BD16BA"/>
    <w:rsid w:val="00BD7AFF"/>
    <w:rsid w:val="00BE147E"/>
    <w:rsid w:val="00BF3C78"/>
    <w:rsid w:val="00BF512A"/>
    <w:rsid w:val="00BF5BA6"/>
    <w:rsid w:val="00C00D29"/>
    <w:rsid w:val="00C0174B"/>
    <w:rsid w:val="00C01E0E"/>
    <w:rsid w:val="00C02022"/>
    <w:rsid w:val="00C03307"/>
    <w:rsid w:val="00C0353F"/>
    <w:rsid w:val="00C04FB5"/>
    <w:rsid w:val="00C0549E"/>
    <w:rsid w:val="00C058CA"/>
    <w:rsid w:val="00C0626C"/>
    <w:rsid w:val="00C14166"/>
    <w:rsid w:val="00C1646C"/>
    <w:rsid w:val="00C23ABF"/>
    <w:rsid w:val="00C252A9"/>
    <w:rsid w:val="00C265C0"/>
    <w:rsid w:val="00C266B9"/>
    <w:rsid w:val="00C27014"/>
    <w:rsid w:val="00C31C45"/>
    <w:rsid w:val="00C33445"/>
    <w:rsid w:val="00C33567"/>
    <w:rsid w:val="00C3369B"/>
    <w:rsid w:val="00C35CFB"/>
    <w:rsid w:val="00C36A44"/>
    <w:rsid w:val="00C42FB3"/>
    <w:rsid w:val="00C44C1B"/>
    <w:rsid w:val="00C47DE6"/>
    <w:rsid w:val="00C51B7A"/>
    <w:rsid w:val="00C52EAC"/>
    <w:rsid w:val="00C565CA"/>
    <w:rsid w:val="00C56B15"/>
    <w:rsid w:val="00C578C7"/>
    <w:rsid w:val="00C6424E"/>
    <w:rsid w:val="00C64972"/>
    <w:rsid w:val="00C67C05"/>
    <w:rsid w:val="00C70106"/>
    <w:rsid w:val="00C70AD4"/>
    <w:rsid w:val="00C751CC"/>
    <w:rsid w:val="00C76B91"/>
    <w:rsid w:val="00C809DC"/>
    <w:rsid w:val="00C86214"/>
    <w:rsid w:val="00C90954"/>
    <w:rsid w:val="00C92D72"/>
    <w:rsid w:val="00C93ECD"/>
    <w:rsid w:val="00C94400"/>
    <w:rsid w:val="00C94C60"/>
    <w:rsid w:val="00C952E7"/>
    <w:rsid w:val="00C96A81"/>
    <w:rsid w:val="00CA1CD3"/>
    <w:rsid w:val="00CA720F"/>
    <w:rsid w:val="00CA7B5D"/>
    <w:rsid w:val="00CB2D3D"/>
    <w:rsid w:val="00CB5A2C"/>
    <w:rsid w:val="00CB6306"/>
    <w:rsid w:val="00CB64AF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09C"/>
    <w:rsid w:val="00CD6E3F"/>
    <w:rsid w:val="00CE2084"/>
    <w:rsid w:val="00CE4FD6"/>
    <w:rsid w:val="00CF062E"/>
    <w:rsid w:val="00CF0842"/>
    <w:rsid w:val="00CF172C"/>
    <w:rsid w:val="00CF5F8F"/>
    <w:rsid w:val="00D014BA"/>
    <w:rsid w:val="00D02EC2"/>
    <w:rsid w:val="00D04848"/>
    <w:rsid w:val="00D0543A"/>
    <w:rsid w:val="00D063E6"/>
    <w:rsid w:val="00D06FE8"/>
    <w:rsid w:val="00D10B14"/>
    <w:rsid w:val="00D10C72"/>
    <w:rsid w:val="00D177AB"/>
    <w:rsid w:val="00D32037"/>
    <w:rsid w:val="00D32897"/>
    <w:rsid w:val="00D33CF5"/>
    <w:rsid w:val="00D34891"/>
    <w:rsid w:val="00D351E6"/>
    <w:rsid w:val="00D42C69"/>
    <w:rsid w:val="00D43B17"/>
    <w:rsid w:val="00D4430C"/>
    <w:rsid w:val="00D44A58"/>
    <w:rsid w:val="00D45D78"/>
    <w:rsid w:val="00D4747D"/>
    <w:rsid w:val="00D47B11"/>
    <w:rsid w:val="00D47F68"/>
    <w:rsid w:val="00D50BEB"/>
    <w:rsid w:val="00D51486"/>
    <w:rsid w:val="00D52945"/>
    <w:rsid w:val="00D5694F"/>
    <w:rsid w:val="00D604F7"/>
    <w:rsid w:val="00D63B7F"/>
    <w:rsid w:val="00D64114"/>
    <w:rsid w:val="00D67C5D"/>
    <w:rsid w:val="00D710EA"/>
    <w:rsid w:val="00D71A3C"/>
    <w:rsid w:val="00D73A1C"/>
    <w:rsid w:val="00D771D5"/>
    <w:rsid w:val="00D77AE9"/>
    <w:rsid w:val="00D77E86"/>
    <w:rsid w:val="00D876B0"/>
    <w:rsid w:val="00D90729"/>
    <w:rsid w:val="00D90EF9"/>
    <w:rsid w:val="00D91C80"/>
    <w:rsid w:val="00DA2383"/>
    <w:rsid w:val="00DA6DEE"/>
    <w:rsid w:val="00DB12DE"/>
    <w:rsid w:val="00DB1E31"/>
    <w:rsid w:val="00DB37AC"/>
    <w:rsid w:val="00DB607B"/>
    <w:rsid w:val="00DB696E"/>
    <w:rsid w:val="00DC1C8A"/>
    <w:rsid w:val="00DD1655"/>
    <w:rsid w:val="00DD336B"/>
    <w:rsid w:val="00DD6D7E"/>
    <w:rsid w:val="00DD7F1C"/>
    <w:rsid w:val="00DD7FC4"/>
    <w:rsid w:val="00DE0D4A"/>
    <w:rsid w:val="00DE1AB2"/>
    <w:rsid w:val="00DE41BF"/>
    <w:rsid w:val="00DF2BBD"/>
    <w:rsid w:val="00DF4CBD"/>
    <w:rsid w:val="00E0049D"/>
    <w:rsid w:val="00E014BF"/>
    <w:rsid w:val="00E01CAF"/>
    <w:rsid w:val="00E03AE7"/>
    <w:rsid w:val="00E055B2"/>
    <w:rsid w:val="00E07C28"/>
    <w:rsid w:val="00E1087C"/>
    <w:rsid w:val="00E10A54"/>
    <w:rsid w:val="00E10CA4"/>
    <w:rsid w:val="00E1152C"/>
    <w:rsid w:val="00E11ADE"/>
    <w:rsid w:val="00E12051"/>
    <w:rsid w:val="00E12D6D"/>
    <w:rsid w:val="00E16130"/>
    <w:rsid w:val="00E167A0"/>
    <w:rsid w:val="00E2066B"/>
    <w:rsid w:val="00E21893"/>
    <w:rsid w:val="00E24074"/>
    <w:rsid w:val="00E2423F"/>
    <w:rsid w:val="00E27F3C"/>
    <w:rsid w:val="00E308E4"/>
    <w:rsid w:val="00E35AF9"/>
    <w:rsid w:val="00E448CC"/>
    <w:rsid w:val="00E44C56"/>
    <w:rsid w:val="00E4736A"/>
    <w:rsid w:val="00E50EFB"/>
    <w:rsid w:val="00E51330"/>
    <w:rsid w:val="00E5207F"/>
    <w:rsid w:val="00E52497"/>
    <w:rsid w:val="00E525C7"/>
    <w:rsid w:val="00E528BC"/>
    <w:rsid w:val="00E56158"/>
    <w:rsid w:val="00E56D35"/>
    <w:rsid w:val="00E56FBB"/>
    <w:rsid w:val="00E577B6"/>
    <w:rsid w:val="00E60016"/>
    <w:rsid w:val="00E61B76"/>
    <w:rsid w:val="00E673DB"/>
    <w:rsid w:val="00E75EBF"/>
    <w:rsid w:val="00E80B9A"/>
    <w:rsid w:val="00E81EB5"/>
    <w:rsid w:val="00E820D1"/>
    <w:rsid w:val="00E825C7"/>
    <w:rsid w:val="00E847F9"/>
    <w:rsid w:val="00E85148"/>
    <w:rsid w:val="00E904F6"/>
    <w:rsid w:val="00E908B8"/>
    <w:rsid w:val="00E91044"/>
    <w:rsid w:val="00EA03C5"/>
    <w:rsid w:val="00EA34F0"/>
    <w:rsid w:val="00EA3B57"/>
    <w:rsid w:val="00EA7C62"/>
    <w:rsid w:val="00EB32C0"/>
    <w:rsid w:val="00EB5B71"/>
    <w:rsid w:val="00EB66F6"/>
    <w:rsid w:val="00EB691E"/>
    <w:rsid w:val="00EB7C23"/>
    <w:rsid w:val="00EC141E"/>
    <w:rsid w:val="00EC2AC9"/>
    <w:rsid w:val="00EC5401"/>
    <w:rsid w:val="00EC6887"/>
    <w:rsid w:val="00EC77BE"/>
    <w:rsid w:val="00ED0BB6"/>
    <w:rsid w:val="00ED11FB"/>
    <w:rsid w:val="00ED1708"/>
    <w:rsid w:val="00ED5FD0"/>
    <w:rsid w:val="00ED775C"/>
    <w:rsid w:val="00EF1C63"/>
    <w:rsid w:val="00EF33D0"/>
    <w:rsid w:val="00EF37AF"/>
    <w:rsid w:val="00EF45F2"/>
    <w:rsid w:val="00F01B68"/>
    <w:rsid w:val="00F03D27"/>
    <w:rsid w:val="00F054C9"/>
    <w:rsid w:val="00F055D5"/>
    <w:rsid w:val="00F067EE"/>
    <w:rsid w:val="00F115BF"/>
    <w:rsid w:val="00F11B5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36384"/>
    <w:rsid w:val="00F37C30"/>
    <w:rsid w:val="00F37E69"/>
    <w:rsid w:val="00F44245"/>
    <w:rsid w:val="00F45C27"/>
    <w:rsid w:val="00F53352"/>
    <w:rsid w:val="00F55585"/>
    <w:rsid w:val="00F55696"/>
    <w:rsid w:val="00F55D80"/>
    <w:rsid w:val="00F606AB"/>
    <w:rsid w:val="00F61A18"/>
    <w:rsid w:val="00F628A7"/>
    <w:rsid w:val="00F63400"/>
    <w:rsid w:val="00F643A2"/>
    <w:rsid w:val="00F65376"/>
    <w:rsid w:val="00F71636"/>
    <w:rsid w:val="00F73243"/>
    <w:rsid w:val="00F74E22"/>
    <w:rsid w:val="00F77D00"/>
    <w:rsid w:val="00F82034"/>
    <w:rsid w:val="00F826A9"/>
    <w:rsid w:val="00F92B39"/>
    <w:rsid w:val="00F94AEA"/>
    <w:rsid w:val="00FA20BD"/>
    <w:rsid w:val="00FA547B"/>
    <w:rsid w:val="00FB0A73"/>
    <w:rsid w:val="00FB108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5D9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6E6E89"/>
  <w15:chartTrackingRefBased/>
  <w15:docId w15:val="{4E6F2063-8135-431E-A993-1DD58CD9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6DEFA52A0EDAF0FA631F4E2F54670EAFB035CA5B2889DB6C674336567A1FF786AFE2F65332C6E68A5811C1366C61EEC4DED1603F5E5E2E1A17E2REp5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36DEFA52A0EDAF0FA631F4E2F54670EAFB035CA5B2889DB6C674336567A1FF786AFE2F65332C6E68A5811C1366C61EEC4DED1603F5E5E2E1A17E2REp5L" TargetMode="External"/><Relationship Id="rId10" Type="http://schemas.openxmlformats.org/officeDocument/2006/relationships/hyperlink" Target="consultantplus://offline/ref=1DE6E337A093A7DCCA861DB55516F95C60BBC451033A8999C9F64C93979D5CD20FCC261BC5348F3376C2F979F66AE4F86FFB219033D21CD3C468FCDEr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3FFB7869AD983E01A5187BBFA80B8B85F25C203E1D24719FA0F3F0BF6A602FA0995D7381462C210076C765A86581ADF5FD43A36B548B1921F338B9iCK" TargetMode="External"/><Relationship Id="rId14" Type="http://schemas.openxmlformats.org/officeDocument/2006/relationships/hyperlink" Target="consultantplus://offline/ref=668BC43B0D2993E54CE25457007977F6EA088A6895CC362FF597101B4DED4ABEE53B818576E804163A182B4CA6E9E66B4709B8E2E8201589662B0BzCE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F023-FDF0-4ADC-B650-D3FD260E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23412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consultantplus://offline/ref=336DEFA52A0EDAF0FA631F4E2F54670EAFB035CA5B2889DB6C674336567A1FF786AFE2F65332C6E68A5811C1366C61EEC4DED1603F5E5E2E1A17E2REp5L</vt:lpwstr>
      </vt:variant>
      <vt:variant>
        <vt:lpwstr/>
      </vt:variant>
      <vt:variant>
        <vt:i4>4653151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consultantplus://offline/ref=336DEFA52A0EDAF0FA631F4E2F54670EAFB035CA5B2889DB6C674336567A1FF786AFE2F65332C6E68A5811C1366C61EEC4DED1603F5E5E2E1A17E2REp5L</vt:lpwstr>
      </vt:variant>
      <vt:variant>
        <vt:lpwstr/>
      </vt:variant>
      <vt:variant>
        <vt:i4>5701640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consultantplus://offline/ref=668BC43B0D2993E54CE25457007977F6EA088A6895CC362FF597101B4DED4ABEE53B818576E804163A182B4CA6E9E66B4709B8E2E8201589662B0BzCE1L</vt:lpwstr>
      </vt:variant>
      <vt:variant>
        <vt:lpwstr/>
      </vt:variant>
      <vt:variant>
        <vt:i4>5701637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consultantplus://offline/ref=1DE6E337A093A7DCCA861DB55516F95C60BBC451033A8999C9F64C93979D5CD20FCC261BC5348F3376C2F979F66AE4F86FFB219033D21CD3C468FCDErFK</vt:lpwstr>
      </vt:variant>
      <vt:variant>
        <vt:lpwstr/>
      </vt:variant>
      <vt:variant>
        <vt:i4>1245270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consultantplus://offline/ref=043FFB7869AD983E01A5187BBFA80B8B85F25C203E1D24719FA0F3F0BF6A602FA0995D7381462C210076C765A86581ADF5FD43A36B548B1921F338B9iCK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2022-11-24T11:44:00Z</cp:lastPrinted>
  <dcterms:created xsi:type="dcterms:W3CDTF">2022-11-30T05:41:00Z</dcterms:created>
  <dcterms:modified xsi:type="dcterms:W3CDTF">2022-11-30T05:41:00Z</dcterms:modified>
</cp:coreProperties>
</file>