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332D" w:rsidRPr="0022169E" w:rsidRDefault="005A5041" w:rsidP="00207632">
      <w:pPr>
        <w:tabs>
          <w:tab w:val="left" w:pos="426"/>
        </w:tabs>
        <w:jc w:val="center"/>
      </w:pPr>
      <w:r>
        <w:rPr>
          <w:noProof/>
          <w:sz w:val="20"/>
        </w:rPr>
        <w:drawing>
          <wp:inline distT="0" distB="0" distL="0" distR="0">
            <wp:extent cx="495300" cy="6381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21C5" w:rsidRDefault="00AB21C5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22169E" w:rsidRDefault="00B64CA5" w:rsidP="00B64CA5">
      <w:pPr>
        <w:tabs>
          <w:tab w:val="left" w:pos="4019"/>
        </w:tabs>
        <w:jc w:val="center"/>
        <w:rPr>
          <w:rFonts w:ascii="Times New Roman CYR" w:hAnsi="Times New Roman CYR"/>
          <w:sz w:val="32"/>
          <w:szCs w:val="32"/>
        </w:rPr>
      </w:pPr>
      <w:r w:rsidRPr="00B64CA5">
        <w:rPr>
          <w:rFonts w:ascii="Times New Roman CYR" w:hAnsi="Times New Roman CYR"/>
          <w:sz w:val="32"/>
          <w:szCs w:val="32"/>
        </w:rPr>
        <w:t>А</w:t>
      </w:r>
      <w:r w:rsidR="00C23ABF" w:rsidRPr="0022169E">
        <w:rPr>
          <w:rFonts w:ascii="Times New Roman CYR" w:hAnsi="Times New Roman CYR"/>
          <w:sz w:val="32"/>
          <w:szCs w:val="32"/>
        </w:rPr>
        <w:t>ДМИНИСТРАЦИЯ ГОРОДА ЛИПЕЦКА</w:t>
      </w:r>
    </w:p>
    <w:p w:rsidR="009F2024" w:rsidRPr="00BD7C42" w:rsidRDefault="009F2024" w:rsidP="00B64CA5">
      <w:pPr>
        <w:jc w:val="center"/>
        <w:rPr>
          <w:rFonts w:ascii="Times New Roman CYR" w:hAnsi="Times New Roman CYR"/>
          <w:b/>
        </w:rPr>
      </w:pPr>
    </w:p>
    <w:p w:rsidR="00B41E39" w:rsidRPr="00BD7C42" w:rsidRDefault="00A8509A" w:rsidP="00B64CA5">
      <w:pPr>
        <w:jc w:val="center"/>
        <w:rPr>
          <w:rFonts w:ascii="Times New Roman CYR" w:hAnsi="Times New Roman CYR"/>
          <w:b/>
          <w:sz w:val="36"/>
          <w:szCs w:val="36"/>
        </w:rPr>
      </w:pPr>
      <w:r>
        <w:rPr>
          <w:rFonts w:ascii="Times New Roman CYR" w:hAnsi="Times New Roman CYR"/>
          <w:b/>
          <w:sz w:val="36"/>
          <w:szCs w:val="36"/>
        </w:rPr>
        <w:t>П О С Т А Н О В Л Е Н И Е</w:t>
      </w:r>
    </w:p>
    <w:p w:rsidR="00B41E39" w:rsidRPr="0022169E" w:rsidRDefault="00B41E39" w:rsidP="00B41E39">
      <w:pPr>
        <w:jc w:val="center"/>
        <w:rPr>
          <w:rFonts w:ascii="Times New Roman CYR" w:hAnsi="Times New Roman CYR"/>
          <w:sz w:val="24"/>
        </w:rPr>
      </w:pPr>
    </w:p>
    <w:p w:rsidR="00B41E39" w:rsidRPr="0022169E" w:rsidRDefault="005A5041" w:rsidP="00B41E39">
      <w:pPr>
        <w:rPr>
          <w:rFonts w:ascii="Times New Roman CYR" w:hAnsi="Times New Roman CYR"/>
          <w:sz w:val="24"/>
        </w:rPr>
      </w:pPr>
      <w:r w:rsidRPr="005A5041">
        <w:rPr>
          <w:rFonts w:ascii="Times New Roman CYR" w:hAnsi="Times New Roman CYR"/>
          <w:szCs w:val="28"/>
        </w:rPr>
        <w:t>19.10.2018</w:t>
      </w:r>
      <w:r w:rsidR="009F2024" w:rsidRPr="0022169E">
        <w:rPr>
          <w:rFonts w:ascii="Times New Roman CYR" w:hAnsi="Times New Roman CYR"/>
          <w:sz w:val="24"/>
        </w:rPr>
        <w:tab/>
      </w:r>
      <w:r w:rsidR="009F2024" w:rsidRPr="0022169E">
        <w:rPr>
          <w:rFonts w:ascii="Times New Roman CYR" w:hAnsi="Times New Roman CYR"/>
          <w:sz w:val="24"/>
        </w:rPr>
        <w:tab/>
      </w:r>
      <w:r w:rsidR="009F2024" w:rsidRPr="0022169E">
        <w:rPr>
          <w:rFonts w:ascii="Times New Roman CYR" w:hAnsi="Times New Roman CYR"/>
          <w:sz w:val="24"/>
        </w:rPr>
        <w:tab/>
      </w:r>
      <w:r w:rsidR="00B41E39" w:rsidRPr="0022169E">
        <w:rPr>
          <w:rFonts w:ascii="Times New Roman CYR" w:hAnsi="Times New Roman CYR"/>
          <w:sz w:val="24"/>
        </w:rPr>
        <w:tab/>
      </w:r>
      <w:r w:rsidR="009664FF" w:rsidRPr="009B3AEF">
        <w:rPr>
          <w:rFonts w:ascii="Times New Roman CYR" w:hAnsi="Times New Roman CYR"/>
          <w:sz w:val="24"/>
        </w:rPr>
        <w:tab/>
      </w:r>
      <w:r w:rsidR="009664FF" w:rsidRPr="009B3AEF">
        <w:rPr>
          <w:rFonts w:ascii="Times New Roman CYR" w:hAnsi="Times New Roman CYR"/>
          <w:sz w:val="24"/>
        </w:rPr>
        <w:tab/>
      </w:r>
      <w:r w:rsidR="00B41E39" w:rsidRPr="0022169E">
        <w:rPr>
          <w:rFonts w:ascii="Times New Roman CYR" w:hAnsi="Times New Roman CYR"/>
          <w:sz w:val="24"/>
        </w:rPr>
        <w:tab/>
      </w:r>
      <w:r w:rsidR="0010749C">
        <w:rPr>
          <w:rFonts w:ascii="Times New Roman CYR" w:hAnsi="Times New Roman CYR"/>
          <w:sz w:val="24"/>
        </w:rPr>
        <w:t xml:space="preserve">            </w:t>
      </w:r>
      <w:r w:rsidR="002B6720">
        <w:rPr>
          <w:rFonts w:ascii="Times New Roman CYR" w:hAnsi="Times New Roman CYR"/>
          <w:sz w:val="24"/>
        </w:rPr>
        <w:t xml:space="preserve"> </w:t>
      </w:r>
      <w:r w:rsidR="008B1A97">
        <w:rPr>
          <w:rFonts w:ascii="Times New Roman CYR" w:hAnsi="Times New Roman CYR"/>
          <w:sz w:val="24"/>
        </w:rPr>
        <w:t xml:space="preserve">     </w:t>
      </w:r>
      <w:r>
        <w:rPr>
          <w:rFonts w:ascii="Times New Roman CYR" w:hAnsi="Times New Roman CYR"/>
          <w:sz w:val="24"/>
        </w:rPr>
        <w:tab/>
      </w:r>
      <w:r>
        <w:rPr>
          <w:rFonts w:ascii="Times New Roman CYR" w:hAnsi="Times New Roman CYR"/>
          <w:sz w:val="24"/>
        </w:rPr>
        <w:tab/>
      </w:r>
      <w:r>
        <w:rPr>
          <w:rFonts w:ascii="Times New Roman CYR" w:hAnsi="Times New Roman CYR"/>
          <w:sz w:val="24"/>
        </w:rPr>
        <w:tab/>
      </w:r>
      <w:r w:rsidR="0010749C">
        <w:t>№</w:t>
      </w:r>
      <w:r>
        <w:t>1912</w:t>
      </w:r>
    </w:p>
    <w:p w:rsidR="00AC7DF6" w:rsidRPr="0022169E" w:rsidRDefault="002B6720" w:rsidP="009664FF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</w:t>
      </w:r>
      <w:r w:rsidR="009664FF" w:rsidRPr="0022169E">
        <w:rPr>
          <w:rFonts w:ascii="Times New Roman CYR" w:hAnsi="Times New Roman CYR"/>
          <w:szCs w:val="28"/>
        </w:rPr>
        <w:t>г.</w:t>
      </w:r>
      <w:r w:rsidR="0010749C">
        <w:rPr>
          <w:rFonts w:ascii="Times New Roman CYR" w:hAnsi="Times New Roman CYR"/>
          <w:szCs w:val="28"/>
        </w:rPr>
        <w:t xml:space="preserve"> </w:t>
      </w:r>
      <w:r w:rsidR="009664FF" w:rsidRPr="0022169E">
        <w:rPr>
          <w:rFonts w:ascii="Times New Roman CYR" w:hAnsi="Times New Roman CYR"/>
          <w:szCs w:val="28"/>
        </w:rPr>
        <w:t>Липецк</w:t>
      </w:r>
    </w:p>
    <w:p w:rsidR="009F2024" w:rsidRPr="0022169E" w:rsidRDefault="009F2024">
      <w:pPr>
        <w:rPr>
          <w:rFonts w:ascii="Times New Roman CYR" w:hAnsi="Times New Roman CYR"/>
          <w:szCs w:val="28"/>
        </w:rPr>
      </w:pPr>
    </w:p>
    <w:p w:rsidR="00293CF0" w:rsidRDefault="0010749C" w:rsidP="00235F41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</w:t>
      </w:r>
      <w:r w:rsidR="005C02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749C" w:rsidRDefault="0010749C" w:rsidP="00235F41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постановление администрации</w:t>
      </w:r>
    </w:p>
    <w:p w:rsidR="00293CF0" w:rsidRDefault="005C021A" w:rsidP="00235F41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города Липецка</w:t>
      </w:r>
      <w:r w:rsidR="00293CF0">
        <w:rPr>
          <w:rFonts w:ascii="Times New Roman" w:hAnsi="Times New Roman" w:cs="Times New Roman"/>
          <w:sz w:val="28"/>
          <w:szCs w:val="28"/>
        </w:rPr>
        <w:t xml:space="preserve"> </w:t>
      </w:r>
      <w:r w:rsidR="0010749C">
        <w:rPr>
          <w:rFonts w:ascii="Times New Roman" w:hAnsi="Times New Roman" w:cs="Times New Roman"/>
          <w:sz w:val="28"/>
          <w:szCs w:val="28"/>
        </w:rPr>
        <w:t>от 14.10.2016 № 1859</w:t>
      </w:r>
    </w:p>
    <w:p w:rsidR="00F16CFC" w:rsidRDefault="00F16CFC" w:rsidP="00235F41">
      <w:pPr>
        <w:ind w:firstLine="1134"/>
        <w:jc w:val="both"/>
      </w:pPr>
    </w:p>
    <w:p w:rsidR="00F16CFC" w:rsidRDefault="00F16CFC" w:rsidP="00235F41">
      <w:pPr>
        <w:ind w:firstLine="1134"/>
        <w:jc w:val="both"/>
      </w:pPr>
    </w:p>
    <w:p w:rsidR="00F16CFC" w:rsidRDefault="00F16CFC" w:rsidP="00235F41">
      <w:pPr>
        <w:ind w:firstLine="1134"/>
        <w:jc w:val="both"/>
      </w:pPr>
    </w:p>
    <w:p w:rsidR="00F16CFC" w:rsidRDefault="007A1190" w:rsidP="00137403">
      <w:pPr>
        <w:jc w:val="both"/>
      </w:pPr>
      <w:r w:rsidRPr="007A1190">
        <w:t xml:space="preserve"> </w:t>
      </w:r>
      <w:r w:rsidRPr="007A1190">
        <w:tab/>
      </w:r>
      <w:r w:rsidR="00A8509A">
        <w:t>В соответствии с</w:t>
      </w:r>
      <w:r w:rsidR="0010749C">
        <w:t xml:space="preserve"> решени</w:t>
      </w:r>
      <w:r w:rsidR="00A32473">
        <w:t>ем</w:t>
      </w:r>
      <w:r w:rsidR="0010749C">
        <w:t xml:space="preserve"> Липецкого городского Совета депутатов от </w:t>
      </w:r>
      <w:r w:rsidR="003E5239">
        <w:rPr>
          <w:szCs w:val="28"/>
        </w:rPr>
        <w:t xml:space="preserve"> 28.0</w:t>
      </w:r>
      <w:r w:rsidR="00AE76D9">
        <w:rPr>
          <w:szCs w:val="28"/>
        </w:rPr>
        <w:t>8</w:t>
      </w:r>
      <w:r w:rsidR="003E5239">
        <w:rPr>
          <w:szCs w:val="28"/>
        </w:rPr>
        <w:t xml:space="preserve">.2018 № </w:t>
      </w:r>
      <w:r w:rsidR="00AE76D9">
        <w:rPr>
          <w:szCs w:val="28"/>
        </w:rPr>
        <w:t>743</w:t>
      </w:r>
      <w:r w:rsidR="0010749C">
        <w:t xml:space="preserve"> «</w:t>
      </w:r>
      <w:r w:rsidR="00927AEF">
        <w:t xml:space="preserve">О </w:t>
      </w:r>
      <w:r w:rsidR="003E5239">
        <w:t xml:space="preserve">внесении изменений в бюджет города </w:t>
      </w:r>
      <w:r w:rsidR="00927AEF">
        <w:t xml:space="preserve">Липецка на 2018 год </w:t>
      </w:r>
      <w:r w:rsidR="00137403">
        <w:t>и на плановый период 201</w:t>
      </w:r>
      <w:r w:rsidR="00927AEF">
        <w:t>9</w:t>
      </w:r>
      <w:r w:rsidR="00137403">
        <w:t xml:space="preserve"> и 20</w:t>
      </w:r>
      <w:r w:rsidR="00927AEF">
        <w:t>20</w:t>
      </w:r>
      <w:r w:rsidR="00137403">
        <w:t xml:space="preserve"> годов</w:t>
      </w:r>
      <w:r w:rsidR="00797A2F">
        <w:t>»</w:t>
      </w:r>
      <w:r w:rsidR="0064385D">
        <w:t>,</w:t>
      </w:r>
      <w:r w:rsidR="00797A2F">
        <w:t xml:space="preserve"> </w:t>
      </w:r>
      <w:r w:rsidR="0010749C">
        <w:t>администрация города</w:t>
      </w:r>
    </w:p>
    <w:p w:rsidR="003E5239" w:rsidRDefault="003E5239" w:rsidP="00137403">
      <w:pPr>
        <w:jc w:val="both"/>
      </w:pPr>
    </w:p>
    <w:p w:rsidR="0010749C" w:rsidRDefault="0010749C" w:rsidP="00235F41">
      <w:pPr>
        <w:ind w:firstLine="1134"/>
        <w:jc w:val="both"/>
      </w:pPr>
    </w:p>
    <w:p w:rsidR="00F16CFC" w:rsidRDefault="00DD1A78" w:rsidP="001E2BD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 О С Т А Н О В Л Я Е Т:</w:t>
      </w:r>
    </w:p>
    <w:p w:rsidR="00F16CFC" w:rsidRDefault="00F16CFC" w:rsidP="00207632">
      <w:pPr>
        <w:pStyle w:val="ConsPlusNormal"/>
        <w:widowControl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D73CF3" w:rsidRDefault="00D73CF3" w:rsidP="00207632">
      <w:pPr>
        <w:pStyle w:val="ConsPlusNormal"/>
        <w:widowControl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AB21C5" w:rsidRDefault="00AB21C5" w:rsidP="00AB21C5">
      <w:pPr>
        <w:ind w:firstLine="705"/>
        <w:jc w:val="both"/>
      </w:pPr>
      <w:r>
        <w:t xml:space="preserve">Внести в постановление администрации города Липецка </w:t>
      </w:r>
      <w:r>
        <w:rPr>
          <w:szCs w:val="28"/>
        </w:rPr>
        <w:t xml:space="preserve">от 14.10.2016        № 1859 «Об </w:t>
      </w:r>
      <w:r>
        <w:t>утверждении муниципальной программы города Липецка «Развитие культуры и туризма в городе Липецке на 2017-2022 годы» (в редакции постановлени</w:t>
      </w:r>
      <w:r w:rsidR="00800FF5">
        <w:t>й</w:t>
      </w:r>
      <w:r>
        <w:t xml:space="preserve"> </w:t>
      </w:r>
      <w:r w:rsidRPr="00797A2F">
        <w:t xml:space="preserve">от </w:t>
      </w:r>
      <w:r w:rsidR="00FE6AE5">
        <w:t xml:space="preserve">26.06.2017 № 1103, от </w:t>
      </w:r>
      <w:r w:rsidR="008301AA" w:rsidRPr="00797A2F">
        <w:t>01.12.2017</w:t>
      </w:r>
      <w:r w:rsidRPr="00797A2F">
        <w:t xml:space="preserve"> № </w:t>
      </w:r>
      <w:r w:rsidR="008301AA" w:rsidRPr="00797A2F">
        <w:t>2</w:t>
      </w:r>
      <w:r w:rsidR="001470C4">
        <w:t>380</w:t>
      </w:r>
      <w:r w:rsidR="00927AEF">
        <w:t>, от 29.12.2017 № 2620</w:t>
      </w:r>
      <w:r w:rsidR="00C34AF5">
        <w:t>, от 27.02.2018 № 266</w:t>
      </w:r>
      <w:r w:rsidR="00652869">
        <w:t>, от 25.05.2018 № 833, от 04.06.2018 № 886</w:t>
      </w:r>
      <w:r>
        <w:t>) следующие изменения:</w:t>
      </w:r>
    </w:p>
    <w:p w:rsidR="00AB21C5" w:rsidRDefault="00AB21C5" w:rsidP="002F0A4D">
      <w:pPr>
        <w:numPr>
          <w:ilvl w:val="0"/>
          <w:numId w:val="28"/>
        </w:numPr>
        <w:tabs>
          <w:tab w:val="left" w:pos="993"/>
        </w:tabs>
        <w:ind w:left="0" w:firstLine="709"/>
        <w:jc w:val="both"/>
      </w:pPr>
      <w:r>
        <w:t>В приложении к постановлению:</w:t>
      </w:r>
    </w:p>
    <w:p w:rsidR="00352EBD" w:rsidRDefault="00352EBD" w:rsidP="00352EBD">
      <w:pPr>
        <w:numPr>
          <w:ilvl w:val="1"/>
          <w:numId w:val="28"/>
        </w:numPr>
        <w:tabs>
          <w:tab w:val="left" w:pos="1276"/>
        </w:tabs>
        <w:ind w:left="0" w:firstLine="709"/>
        <w:jc w:val="both"/>
      </w:pPr>
      <w:r>
        <w:t>В разделе 1. «Паспорт муниципальной программы города Липецка «Развитие культуры и туризма в городе Липецке на 2017-2022 годы»:</w:t>
      </w:r>
    </w:p>
    <w:p w:rsidR="00D10821" w:rsidRDefault="00D10821" w:rsidP="00D10821">
      <w:pPr>
        <w:tabs>
          <w:tab w:val="left" w:pos="1276"/>
          <w:tab w:val="left" w:pos="1418"/>
        </w:tabs>
        <w:ind w:firstLine="709"/>
        <w:jc w:val="both"/>
        <w:rPr>
          <w:szCs w:val="28"/>
        </w:rPr>
      </w:pPr>
      <w:r>
        <w:t>1.1.1</w:t>
      </w:r>
      <w:r w:rsidR="00352EBD">
        <w:t xml:space="preserve"> </w:t>
      </w:r>
      <w:r w:rsidR="00A3765B">
        <w:t>П</w:t>
      </w:r>
      <w:r w:rsidR="00352EBD">
        <w:t>озици</w:t>
      </w:r>
      <w:r w:rsidR="00A3765B">
        <w:t>ю</w:t>
      </w:r>
      <w:r w:rsidR="00352EBD">
        <w:t xml:space="preserve"> «</w:t>
      </w:r>
      <w:r>
        <w:t>Соисполнители</w:t>
      </w:r>
      <w:r w:rsidR="00352EBD">
        <w:t xml:space="preserve">» </w:t>
      </w:r>
      <w:r w:rsidR="00A3765B" w:rsidRPr="00D10821">
        <w:rPr>
          <w:szCs w:val="28"/>
        </w:rPr>
        <w:t>дополнить словами</w:t>
      </w:r>
      <w:r w:rsidR="00352EBD">
        <w:t xml:space="preserve"> </w:t>
      </w:r>
      <w:r w:rsidR="00A3765B" w:rsidRPr="00D10821">
        <w:rPr>
          <w:szCs w:val="28"/>
        </w:rPr>
        <w:t>«Департамент по физической культуре и спорту администрации города Липецка»</w:t>
      </w:r>
      <w:r w:rsidRPr="00D10821">
        <w:rPr>
          <w:szCs w:val="28"/>
        </w:rPr>
        <w:t>.</w:t>
      </w:r>
    </w:p>
    <w:p w:rsidR="000E6736" w:rsidRDefault="00D10821" w:rsidP="00D10821">
      <w:pPr>
        <w:tabs>
          <w:tab w:val="left" w:pos="1276"/>
          <w:tab w:val="left" w:pos="1560"/>
        </w:tabs>
        <w:ind w:firstLine="709"/>
        <w:jc w:val="both"/>
        <w:rPr>
          <w:szCs w:val="28"/>
        </w:rPr>
      </w:pPr>
      <w:r>
        <w:rPr>
          <w:szCs w:val="28"/>
        </w:rPr>
        <w:t xml:space="preserve">1.1.2 </w:t>
      </w:r>
      <w:r>
        <w:t>В</w:t>
      </w:r>
      <w:r w:rsidR="002F0A4D" w:rsidRPr="00D10821">
        <w:rPr>
          <w:szCs w:val="28"/>
        </w:rPr>
        <w:t xml:space="preserve"> позиции «Объемы финансирования за счет средств бюджета города Липецка с разбивкой по годам» цифры «</w:t>
      </w:r>
      <w:r w:rsidR="00594BF0" w:rsidRPr="00D10821">
        <w:rPr>
          <w:szCs w:val="28"/>
        </w:rPr>
        <w:t>1 989 150,291</w:t>
      </w:r>
      <w:r w:rsidR="002F0A4D" w:rsidRPr="00D10821">
        <w:rPr>
          <w:szCs w:val="28"/>
        </w:rPr>
        <w:t>» заменить цифрами «</w:t>
      </w:r>
      <w:r w:rsidR="00594BF0" w:rsidRPr="00D10821">
        <w:rPr>
          <w:szCs w:val="28"/>
        </w:rPr>
        <w:t>1 937 955,248</w:t>
      </w:r>
      <w:r w:rsidR="002F0A4D" w:rsidRPr="00D10821">
        <w:rPr>
          <w:szCs w:val="28"/>
        </w:rPr>
        <w:t>», цифры «</w:t>
      </w:r>
      <w:r w:rsidR="00594BF0" w:rsidRPr="00D10821">
        <w:rPr>
          <w:szCs w:val="28"/>
        </w:rPr>
        <w:t>505 711,167</w:t>
      </w:r>
      <w:r w:rsidR="002F0A4D" w:rsidRPr="00D10821">
        <w:rPr>
          <w:szCs w:val="28"/>
        </w:rPr>
        <w:t>» заменить цифрами «</w:t>
      </w:r>
      <w:r w:rsidR="00594BF0" w:rsidRPr="00D10821">
        <w:rPr>
          <w:szCs w:val="28"/>
        </w:rPr>
        <w:t>454 516,124</w:t>
      </w:r>
      <w:r w:rsidR="002F0A4D" w:rsidRPr="00D10821">
        <w:rPr>
          <w:szCs w:val="28"/>
        </w:rPr>
        <w:t>».</w:t>
      </w:r>
    </w:p>
    <w:p w:rsidR="00D91001" w:rsidRDefault="00D91001" w:rsidP="00D91001">
      <w:pPr>
        <w:numPr>
          <w:ilvl w:val="1"/>
          <w:numId w:val="28"/>
        </w:numPr>
        <w:ind w:left="0" w:firstLine="709"/>
        <w:jc w:val="both"/>
      </w:pPr>
      <w:r>
        <w:t>Раздел</w:t>
      </w:r>
      <w:r w:rsidRPr="00713AE0">
        <w:t xml:space="preserve"> 5. «Подпрограммы муниципальной программы»</w:t>
      </w:r>
      <w:r w:rsidRPr="0054615D">
        <w:t xml:space="preserve"> </w:t>
      </w:r>
      <w:r w:rsidRPr="00713AE0">
        <w:t>изложить в следующей редакции:</w:t>
      </w:r>
      <w:r>
        <w:t xml:space="preserve"> </w:t>
      </w:r>
    </w:p>
    <w:p w:rsidR="00D91001" w:rsidRDefault="00D91001" w:rsidP="00D91001">
      <w:pPr>
        <w:ind w:left="709"/>
        <w:jc w:val="both"/>
      </w:pPr>
    </w:p>
    <w:p w:rsidR="00D91001" w:rsidRDefault="00D91001" w:rsidP="000045D5">
      <w:pPr>
        <w:jc w:val="center"/>
      </w:pPr>
      <w:r w:rsidRPr="00713AE0">
        <w:t>«5. Подпр</w:t>
      </w:r>
      <w:r>
        <w:t>ограммы муниципальной программы</w:t>
      </w:r>
    </w:p>
    <w:p w:rsidR="000045D5" w:rsidRDefault="000045D5" w:rsidP="000045D5">
      <w:pPr>
        <w:jc w:val="center"/>
      </w:pPr>
    </w:p>
    <w:p w:rsidR="000045D5" w:rsidRDefault="000045D5" w:rsidP="000045D5">
      <w:pPr>
        <w:jc w:val="center"/>
      </w:pPr>
    </w:p>
    <w:p w:rsidR="00D91001" w:rsidRDefault="00D91001" w:rsidP="00D91001">
      <w:pPr>
        <w:jc w:val="center"/>
      </w:pPr>
      <w:r w:rsidRPr="00713AE0">
        <w:lastRenderedPageBreak/>
        <w:t xml:space="preserve">Перечень подпрограмм муниципальной программы города Липецка </w:t>
      </w:r>
    </w:p>
    <w:p w:rsidR="00D91001" w:rsidRDefault="00D91001" w:rsidP="00D91001">
      <w:pPr>
        <w:jc w:val="center"/>
      </w:pPr>
      <w:r w:rsidRPr="00713AE0">
        <w:t>«Развитие культуры и туризма в городе Липецке на 2017-2022 годы»</w:t>
      </w:r>
    </w:p>
    <w:p w:rsidR="00D91001" w:rsidRDefault="00D91001" w:rsidP="00D10821">
      <w:pPr>
        <w:tabs>
          <w:tab w:val="left" w:pos="1276"/>
          <w:tab w:val="left" w:pos="1560"/>
        </w:tabs>
        <w:ind w:firstLine="709"/>
        <w:jc w:val="both"/>
        <w:rPr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187"/>
        <w:gridCol w:w="3119"/>
        <w:gridCol w:w="3685"/>
      </w:tblGrid>
      <w:tr w:rsidR="00D91001" w:rsidRPr="007C52F5" w:rsidTr="00206963">
        <w:tc>
          <w:tcPr>
            <w:tcW w:w="648" w:type="dxa"/>
          </w:tcPr>
          <w:p w:rsidR="00D91001" w:rsidRPr="007C52F5" w:rsidRDefault="00D91001" w:rsidP="005B11E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2F5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2187" w:type="dxa"/>
          </w:tcPr>
          <w:p w:rsidR="00D91001" w:rsidRPr="007C52F5" w:rsidRDefault="00D91001" w:rsidP="005B11E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2F5">
              <w:rPr>
                <w:rFonts w:ascii="Times New Roman" w:hAnsi="Times New Roman" w:cs="Times New Roman"/>
                <w:sz w:val="26"/>
                <w:szCs w:val="26"/>
              </w:rPr>
              <w:t>Наименование подпрограммы</w:t>
            </w:r>
          </w:p>
        </w:tc>
        <w:tc>
          <w:tcPr>
            <w:tcW w:w="3119" w:type="dxa"/>
          </w:tcPr>
          <w:p w:rsidR="00D91001" w:rsidRPr="007C52F5" w:rsidRDefault="00D91001" w:rsidP="005B11E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2F5">
              <w:rPr>
                <w:rFonts w:ascii="Times New Roman" w:hAnsi="Times New Roman" w:cs="Times New Roman"/>
                <w:sz w:val="26"/>
                <w:szCs w:val="26"/>
              </w:rPr>
              <w:t>Ответственный исполнитель (соисполнитель)</w:t>
            </w:r>
          </w:p>
        </w:tc>
        <w:tc>
          <w:tcPr>
            <w:tcW w:w="3685" w:type="dxa"/>
          </w:tcPr>
          <w:p w:rsidR="00D91001" w:rsidRPr="007C52F5" w:rsidRDefault="00D91001" w:rsidP="005B11E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2F5">
              <w:rPr>
                <w:rFonts w:ascii="Times New Roman" w:hAnsi="Times New Roman" w:cs="Times New Roman"/>
                <w:sz w:val="26"/>
                <w:szCs w:val="26"/>
              </w:rPr>
              <w:t>Наименование решаемых в рамках подпрограммы задач муниципальной программы</w:t>
            </w:r>
          </w:p>
        </w:tc>
      </w:tr>
      <w:tr w:rsidR="00D91001" w:rsidRPr="007C52F5" w:rsidTr="00206963">
        <w:trPr>
          <w:trHeight w:val="2692"/>
        </w:trPr>
        <w:tc>
          <w:tcPr>
            <w:tcW w:w="648" w:type="dxa"/>
          </w:tcPr>
          <w:p w:rsidR="00D91001" w:rsidRPr="007C52F5" w:rsidRDefault="00D91001" w:rsidP="005B11E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2F5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2187" w:type="dxa"/>
          </w:tcPr>
          <w:p w:rsidR="00D91001" w:rsidRPr="007C52F5" w:rsidRDefault="00D91001" w:rsidP="005B11E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7C52F5">
              <w:rPr>
                <w:rFonts w:ascii="Times New Roman" w:hAnsi="Times New Roman" w:cs="Times New Roman"/>
                <w:sz w:val="26"/>
                <w:szCs w:val="26"/>
              </w:rPr>
              <w:t xml:space="preserve">Создание условий для  развития  культуры города Липецка </w:t>
            </w:r>
          </w:p>
        </w:tc>
        <w:tc>
          <w:tcPr>
            <w:tcW w:w="3119" w:type="dxa"/>
          </w:tcPr>
          <w:p w:rsidR="00D91001" w:rsidRPr="007C52F5" w:rsidRDefault="00D91001" w:rsidP="005B11E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7C52F5">
              <w:rPr>
                <w:rFonts w:ascii="Times New Roman" w:hAnsi="Times New Roman" w:cs="Times New Roman"/>
                <w:sz w:val="26"/>
                <w:szCs w:val="26"/>
              </w:rPr>
              <w:t>Департамент культуры и туризма администрации города Липецка,</w:t>
            </w:r>
          </w:p>
          <w:p w:rsidR="008B1A97" w:rsidRPr="007C52F5" w:rsidRDefault="00850737" w:rsidP="0053115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7C52F5">
              <w:rPr>
                <w:rFonts w:ascii="Times New Roman" w:hAnsi="Times New Roman" w:cs="Times New Roman"/>
                <w:sz w:val="26"/>
                <w:szCs w:val="26"/>
              </w:rPr>
              <w:t xml:space="preserve">департамент по физической культуре и спорту администрации города Липецка, </w:t>
            </w:r>
            <w:r w:rsidR="00D91001" w:rsidRPr="007C52F5">
              <w:rPr>
                <w:rFonts w:ascii="Times New Roman" w:hAnsi="Times New Roman" w:cs="Times New Roman"/>
                <w:sz w:val="26"/>
                <w:szCs w:val="26"/>
              </w:rPr>
              <w:t>департамент  градостроительства и архитектуры  администрации города Липецка</w:t>
            </w:r>
            <w:r w:rsidR="00184027" w:rsidRPr="007C52F5">
              <w:rPr>
                <w:rFonts w:ascii="Times New Roman" w:hAnsi="Times New Roman" w:cs="Times New Roman"/>
                <w:sz w:val="26"/>
                <w:szCs w:val="26"/>
              </w:rPr>
              <w:t>, администрация города Липецка</w:t>
            </w:r>
          </w:p>
        </w:tc>
        <w:tc>
          <w:tcPr>
            <w:tcW w:w="3685" w:type="dxa"/>
          </w:tcPr>
          <w:p w:rsidR="00D91001" w:rsidRPr="007C52F5" w:rsidRDefault="00D91001" w:rsidP="002E6BA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7C52F5">
              <w:rPr>
                <w:rFonts w:ascii="Times New Roman" w:hAnsi="Times New Roman" w:cs="Times New Roman"/>
                <w:sz w:val="26"/>
                <w:szCs w:val="26"/>
              </w:rPr>
              <w:t>- Создание условий для обеспечения реализации прав граждан на доступ к культурным ценностям и участие в  культурной жизни города Липецка.</w:t>
            </w:r>
          </w:p>
        </w:tc>
      </w:tr>
      <w:tr w:rsidR="00D91001" w:rsidRPr="007C52F5" w:rsidTr="00206963">
        <w:tc>
          <w:tcPr>
            <w:tcW w:w="648" w:type="dxa"/>
          </w:tcPr>
          <w:p w:rsidR="00D91001" w:rsidRPr="007C52F5" w:rsidRDefault="00D91001" w:rsidP="005B11E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C52F5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</w:p>
        </w:tc>
        <w:tc>
          <w:tcPr>
            <w:tcW w:w="2187" w:type="dxa"/>
          </w:tcPr>
          <w:p w:rsidR="00D91001" w:rsidRPr="007C52F5" w:rsidRDefault="00D91001" w:rsidP="005B11E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7C52F5">
              <w:rPr>
                <w:rFonts w:ascii="Times New Roman" w:hAnsi="Times New Roman" w:cs="Times New Roman"/>
                <w:sz w:val="26"/>
                <w:szCs w:val="26"/>
              </w:rPr>
              <w:t>Создание условий для развития туризма и реализации мероприятий туристской направленности в городе Липецке</w:t>
            </w:r>
          </w:p>
        </w:tc>
        <w:tc>
          <w:tcPr>
            <w:tcW w:w="3119" w:type="dxa"/>
          </w:tcPr>
          <w:p w:rsidR="00D91001" w:rsidRPr="007C52F5" w:rsidRDefault="00D91001" w:rsidP="005B11E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7C52F5">
              <w:rPr>
                <w:rFonts w:ascii="Times New Roman" w:hAnsi="Times New Roman" w:cs="Times New Roman"/>
                <w:sz w:val="26"/>
                <w:szCs w:val="26"/>
              </w:rPr>
              <w:t>Департамент культуры и туризма администрации города Липецка,</w:t>
            </w:r>
          </w:p>
          <w:p w:rsidR="00D91001" w:rsidRPr="007C52F5" w:rsidRDefault="00D91001" w:rsidP="005B11E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7C52F5">
              <w:rPr>
                <w:rFonts w:ascii="Times New Roman" w:hAnsi="Times New Roman" w:cs="Times New Roman"/>
                <w:sz w:val="26"/>
                <w:szCs w:val="26"/>
              </w:rPr>
              <w:t>департамент  градостроительства и архитектуры  администрации города Липецка,</w:t>
            </w:r>
          </w:p>
          <w:p w:rsidR="00D91001" w:rsidRPr="007C52F5" w:rsidRDefault="00D91001" w:rsidP="005B11E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7C52F5">
              <w:rPr>
                <w:rFonts w:ascii="Times New Roman" w:hAnsi="Times New Roman" w:cs="Times New Roman"/>
                <w:sz w:val="26"/>
                <w:szCs w:val="26"/>
              </w:rPr>
              <w:t>администрация города Липецка</w:t>
            </w:r>
          </w:p>
          <w:p w:rsidR="00D91001" w:rsidRPr="007C52F5" w:rsidRDefault="00D91001" w:rsidP="005B11E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D91001" w:rsidRPr="007C52F5" w:rsidRDefault="00D91001" w:rsidP="005B11E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7C52F5">
              <w:rPr>
                <w:rFonts w:ascii="Times New Roman" w:hAnsi="Times New Roman" w:cs="Times New Roman"/>
                <w:sz w:val="26"/>
                <w:szCs w:val="26"/>
              </w:rPr>
              <w:t>- Создание эффективного муниципального механизма управления в сфере туризма в городе Липецке, информационное и методическое  обеспечение отрасли, продвижение имиджа  города Липецка, как туристского центра.</w:t>
            </w:r>
          </w:p>
          <w:p w:rsidR="00D91001" w:rsidRPr="007C52F5" w:rsidRDefault="00D91001" w:rsidP="005B11E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7C52F5">
              <w:rPr>
                <w:rFonts w:ascii="Times New Roman" w:hAnsi="Times New Roman" w:cs="Times New Roman"/>
                <w:sz w:val="26"/>
                <w:szCs w:val="26"/>
              </w:rPr>
              <w:t>- Создание единого информационно-сервисного туристского центра в городе Липецке</w:t>
            </w:r>
          </w:p>
        </w:tc>
      </w:tr>
    </w:tbl>
    <w:p w:rsidR="00D91001" w:rsidRDefault="00D91001" w:rsidP="00D10821">
      <w:pPr>
        <w:tabs>
          <w:tab w:val="left" w:pos="1276"/>
          <w:tab w:val="left" w:pos="1560"/>
        </w:tabs>
        <w:ind w:firstLine="709"/>
        <w:jc w:val="both"/>
        <w:rPr>
          <w:szCs w:val="28"/>
        </w:rPr>
      </w:pPr>
    </w:p>
    <w:p w:rsidR="002B4280" w:rsidRPr="00D10821" w:rsidRDefault="002B4280" w:rsidP="00D10821">
      <w:pPr>
        <w:tabs>
          <w:tab w:val="left" w:pos="1276"/>
          <w:tab w:val="left" w:pos="1560"/>
        </w:tabs>
        <w:ind w:firstLine="709"/>
        <w:jc w:val="both"/>
        <w:rPr>
          <w:szCs w:val="28"/>
        </w:rPr>
      </w:pPr>
    </w:p>
    <w:p w:rsidR="00652F68" w:rsidRDefault="00652F68" w:rsidP="00EF6C87">
      <w:pPr>
        <w:tabs>
          <w:tab w:val="left" w:pos="1276"/>
        </w:tabs>
        <w:jc w:val="both"/>
        <w:sectPr w:rsidR="00652F68" w:rsidSect="007C52F5">
          <w:headerReference w:type="default" r:id="rId10"/>
          <w:footerReference w:type="first" r:id="rId11"/>
          <w:pgSz w:w="11906" w:h="16838"/>
          <w:pgMar w:top="567" w:right="567" w:bottom="709" w:left="1701" w:header="709" w:footer="567" w:gutter="0"/>
          <w:cols w:space="708"/>
          <w:titlePg/>
          <w:docGrid w:linePitch="381"/>
        </w:sectPr>
      </w:pPr>
    </w:p>
    <w:p w:rsidR="00652F68" w:rsidRDefault="00797A2F" w:rsidP="00652F68">
      <w:pPr>
        <w:jc w:val="center"/>
      </w:pPr>
      <w:r>
        <w:lastRenderedPageBreak/>
        <w:t xml:space="preserve">Сведения об основных мероприятиях и (или) ведомственных целевых </w:t>
      </w:r>
      <w:r w:rsidR="004E7121">
        <w:t xml:space="preserve">программах </w:t>
      </w:r>
      <w:r>
        <w:t xml:space="preserve">муниципальной программы города Липецка </w:t>
      </w:r>
      <w:r w:rsidRPr="00713AE0">
        <w:t>«Развитие культуры и туризма в городе Липецке на 2017-2022 годы</w:t>
      </w:r>
    </w:p>
    <w:p w:rsidR="00652F68" w:rsidRPr="00652F68" w:rsidRDefault="00652F68" w:rsidP="00652F68"/>
    <w:tbl>
      <w:tblPr>
        <w:tblW w:w="143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2"/>
        <w:gridCol w:w="2002"/>
        <w:gridCol w:w="1985"/>
        <w:gridCol w:w="1559"/>
        <w:gridCol w:w="1275"/>
        <w:gridCol w:w="1418"/>
        <w:gridCol w:w="1418"/>
        <w:gridCol w:w="1417"/>
        <w:gridCol w:w="1368"/>
        <w:gridCol w:w="1184"/>
      </w:tblGrid>
      <w:tr w:rsidR="00976FBF" w:rsidRPr="0023708E" w:rsidTr="00092A82">
        <w:trPr>
          <w:trHeight w:val="405"/>
        </w:trPr>
        <w:tc>
          <w:tcPr>
            <w:tcW w:w="692" w:type="dxa"/>
            <w:vMerge w:val="restart"/>
            <w:shd w:val="clear" w:color="auto" w:fill="auto"/>
          </w:tcPr>
          <w:p w:rsidR="009B3AEF" w:rsidRPr="000B383A" w:rsidRDefault="00652F68" w:rsidP="0094402B">
            <w:pPr>
              <w:jc w:val="center"/>
              <w:rPr>
                <w:sz w:val="24"/>
                <w:szCs w:val="24"/>
              </w:rPr>
            </w:pPr>
            <w:r w:rsidRPr="000B383A">
              <w:rPr>
                <w:sz w:val="24"/>
                <w:szCs w:val="24"/>
              </w:rPr>
              <w:tab/>
            </w:r>
            <w:r w:rsidR="009B3AEF" w:rsidRPr="000B383A">
              <w:rPr>
                <w:sz w:val="24"/>
                <w:szCs w:val="24"/>
              </w:rPr>
              <w:t>№ п/п</w:t>
            </w:r>
          </w:p>
        </w:tc>
        <w:tc>
          <w:tcPr>
            <w:tcW w:w="2002" w:type="dxa"/>
            <w:vMerge w:val="restart"/>
            <w:shd w:val="clear" w:color="auto" w:fill="auto"/>
          </w:tcPr>
          <w:p w:rsidR="009B3AEF" w:rsidRPr="000B383A" w:rsidRDefault="009B3AEF" w:rsidP="0094402B">
            <w:pPr>
              <w:jc w:val="center"/>
              <w:rPr>
                <w:sz w:val="24"/>
                <w:szCs w:val="24"/>
              </w:rPr>
            </w:pPr>
            <w:r w:rsidRPr="000B383A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9B3AEF" w:rsidRPr="000B383A" w:rsidRDefault="009B3AEF" w:rsidP="0094402B">
            <w:pPr>
              <w:jc w:val="center"/>
              <w:rPr>
                <w:sz w:val="24"/>
                <w:szCs w:val="24"/>
              </w:rPr>
            </w:pPr>
            <w:r w:rsidRPr="000B383A">
              <w:rPr>
                <w:sz w:val="24"/>
                <w:szCs w:val="24"/>
              </w:rPr>
              <w:t>Ответственный исполнитель  (соисполнитель)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9B3AEF" w:rsidRPr="000B383A" w:rsidRDefault="009B3AEF" w:rsidP="0094402B">
            <w:pPr>
              <w:jc w:val="center"/>
              <w:rPr>
                <w:sz w:val="24"/>
                <w:szCs w:val="24"/>
              </w:rPr>
            </w:pPr>
            <w:r w:rsidRPr="000B383A">
              <w:rPr>
                <w:sz w:val="24"/>
                <w:szCs w:val="24"/>
              </w:rPr>
              <w:t>Сроки исполнения</w:t>
            </w:r>
          </w:p>
        </w:tc>
        <w:tc>
          <w:tcPr>
            <w:tcW w:w="8080" w:type="dxa"/>
            <w:gridSpan w:val="6"/>
            <w:shd w:val="clear" w:color="auto" w:fill="auto"/>
          </w:tcPr>
          <w:p w:rsidR="009B3AEF" w:rsidRPr="000B383A" w:rsidRDefault="009B3AEF" w:rsidP="0094402B">
            <w:pPr>
              <w:jc w:val="center"/>
              <w:rPr>
                <w:sz w:val="24"/>
                <w:szCs w:val="24"/>
              </w:rPr>
            </w:pPr>
            <w:r w:rsidRPr="000B383A">
              <w:rPr>
                <w:sz w:val="24"/>
                <w:szCs w:val="24"/>
              </w:rPr>
              <w:t>Объем финансирования из бюджета города (тыс. руб.)</w:t>
            </w:r>
          </w:p>
        </w:tc>
      </w:tr>
      <w:tr w:rsidR="00E97312" w:rsidRPr="0023708E" w:rsidTr="00092A82">
        <w:trPr>
          <w:trHeight w:val="540"/>
        </w:trPr>
        <w:tc>
          <w:tcPr>
            <w:tcW w:w="692" w:type="dxa"/>
            <w:vMerge/>
            <w:vAlign w:val="center"/>
          </w:tcPr>
          <w:p w:rsidR="009B3AEF" w:rsidRPr="000B383A" w:rsidRDefault="009B3AEF" w:rsidP="0094402B">
            <w:pPr>
              <w:rPr>
                <w:sz w:val="24"/>
                <w:szCs w:val="24"/>
              </w:rPr>
            </w:pPr>
          </w:p>
        </w:tc>
        <w:tc>
          <w:tcPr>
            <w:tcW w:w="2002" w:type="dxa"/>
            <w:vMerge/>
            <w:vAlign w:val="center"/>
          </w:tcPr>
          <w:p w:rsidR="009B3AEF" w:rsidRPr="000B383A" w:rsidRDefault="009B3AEF" w:rsidP="0094402B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vAlign w:val="center"/>
          </w:tcPr>
          <w:p w:rsidR="009B3AEF" w:rsidRPr="000B383A" w:rsidRDefault="009B3AEF" w:rsidP="0094402B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9B3AEF" w:rsidRPr="000B383A" w:rsidRDefault="009B3AEF" w:rsidP="0094402B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9B3AEF" w:rsidRPr="000B383A" w:rsidRDefault="009B3AEF" w:rsidP="0094402B">
            <w:pPr>
              <w:jc w:val="center"/>
              <w:rPr>
                <w:sz w:val="24"/>
                <w:szCs w:val="24"/>
              </w:rPr>
            </w:pPr>
            <w:r w:rsidRPr="000B383A">
              <w:rPr>
                <w:sz w:val="24"/>
                <w:szCs w:val="24"/>
              </w:rPr>
              <w:t>2017 год</w:t>
            </w:r>
          </w:p>
        </w:tc>
        <w:tc>
          <w:tcPr>
            <w:tcW w:w="1418" w:type="dxa"/>
            <w:shd w:val="clear" w:color="auto" w:fill="auto"/>
          </w:tcPr>
          <w:p w:rsidR="009B3AEF" w:rsidRPr="000B383A" w:rsidRDefault="009B3AEF" w:rsidP="0094402B">
            <w:pPr>
              <w:jc w:val="center"/>
              <w:rPr>
                <w:sz w:val="24"/>
                <w:szCs w:val="24"/>
              </w:rPr>
            </w:pPr>
            <w:r w:rsidRPr="000B383A">
              <w:rPr>
                <w:sz w:val="24"/>
                <w:szCs w:val="24"/>
              </w:rPr>
              <w:t>2018 год</w:t>
            </w:r>
          </w:p>
        </w:tc>
        <w:tc>
          <w:tcPr>
            <w:tcW w:w="1418" w:type="dxa"/>
            <w:shd w:val="clear" w:color="auto" w:fill="auto"/>
          </w:tcPr>
          <w:p w:rsidR="009B3AEF" w:rsidRPr="000B383A" w:rsidRDefault="009B3AEF" w:rsidP="0094402B">
            <w:pPr>
              <w:jc w:val="center"/>
              <w:rPr>
                <w:sz w:val="24"/>
                <w:szCs w:val="24"/>
              </w:rPr>
            </w:pPr>
            <w:r w:rsidRPr="000B383A">
              <w:rPr>
                <w:sz w:val="24"/>
                <w:szCs w:val="24"/>
              </w:rPr>
              <w:t>2019 год</w:t>
            </w:r>
          </w:p>
        </w:tc>
        <w:tc>
          <w:tcPr>
            <w:tcW w:w="1417" w:type="dxa"/>
            <w:shd w:val="clear" w:color="auto" w:fill="auto"/>
          </w:tcPr>
          <w:p w:rsidR="009B3AEF" w:rsidRPr="000B383A" w:rsidRDefault="009B3AEF" w:rsidP="0094402B">
            <w:pPr>
              <w:jc w:val="center"/>
              <w:rPr>
                <w:sz w:val="24"/>
                <w:szCs w:val="24"/>
              </w:rPr>
            </w:pPr>
            <w:r w:rsidRPr="000B383A">
              <w:rPr>
                <w:sz w:val="24"/>
                <w:szCs w:val="24"/>
              </w:rPr>
              <w:t>2020 год</w:t>
            </w:r>
          </w:p>
        </w:tc>
        <w:tc>
          <w:tcPr>
            <w:tcW w:w="1368" w:type="dxa"/>
            <w:shd w:val="clear" w:color="auto" w:fill="auto"/>
          </w:tcPr>
          <w:p w:rsidR="009B3AEF" w:rsidRPr="000B383A" w:rsidRDefault="009B3AEF" w:rsidP="0094402B">
            <w:pPr>
              <w:jc w:val="center"/>
              <w:rPr>
                <w:sz w:val="24"/>
                <w:szCs w:val="24"/>
              </w:rPr>
            </w:pPr>
            <w:r w:rsidRPr="000B383A">
              <w:rPr>
                <w:sz w:val="24"/>
                <w:szCs w:val="24"/>
              </w:rPr>
              <w:t>2021 год</w:t>
            </w:r>
          </w:p>
        </w:tc>
        <w:tc>
          <w:tcPr>
            <w:tcW w:w="1184" w:type="dxa"/>
            <w:shd w:val="clear" w:color="auto" w:fill="auto"/>
          </w:tcPr>
          <w:p w:rsidR="009B3AEF" w:rsidRPr="000B383A" w:rsidRDefault="009B3AEF" w:rsidP="0094402B">
            <w:pPr>
              <w:jc w:val="center"/>
              <w:rPr>
                <w:sz w:val="24"/>
                <w:szCs w:val="24"/>
              </w:rPr>
            </w:pPr>
            <w:r w:rsidRPr="000B383A">
              <w:rPr>
                <w:sz w:val="24"/>
                <w:szCs w:val="24"/>
              </w:rPr>
              <w:t>2022 год</w:t>
            </w:r>
          </w:p>
        </w:tc>
      </w:tr>
      <w:tr w:rsidR="00E97312" w:rsidRPr="0023708E" w:rsidTr="00092A82">
        <w:trPr>
          <w:trHeight w:val="289"/>
        </w:trPr>
        <w:tc>
          <w:tcPr>
            <w:tcW w:w="692" w:type="dxa"/>
            <w:shd w:val="clear" w:color="auto" w:fill="auto"/>
          </w:tcPr>
          <w:p w:rsidR="009B3AEF" w:rsidRPr="0023708E" w:rsidRDefault="009B3AEF" w:rsidP="0094402B">
            <w:pPr>
              <w:jc w:val="center"/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1</w:t>
            </w:r>
          </w:p>
        </w:tc>
        <w:tc>
          <w:tcPr>
            <w:tcW w:w="2002" w:type="dxa"/>
            <w:shd w:val="clear" w:color="auto" w:fill="auto"/>
          </w:tcPr>
          <w:p w:rsidR="009B3AEF" w:rsidRPr="0023708E" w:rsidRDefault="009B3AEF" w:rsidP="0094402B">
            <w:pPr>
              <w:jc w:val="center"/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:rsidR="009B3AEF" w:rsidRPr="0023708E" w:rsidRDefault="009B3AEF" w:rsidP="0094402B">
            <w:pPr>
              <w:jc w:val="center"/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9B3AEF" w:rsidRPr="0023708E" w:rsidRDefault="009B3AEF" w:rsidP="0094402B">
            <w:pPr>
              <w:jc w:val="center"/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9B3AEF" w:rsidRPr="0023708E" w:rsidRDefault="009B3AEF" w:rsidP="0094402B">
            <w:pPr>
              <w:jc w:val="center"/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shd w:val="clear" w:color="auto" w:fill="auto"/>
          </w:tcPr>
          <w:p w:rsidR="009B3AEF" w:rsidRPr="0023708E" w:rsidRDefault="009B3AEF" w:rsidP="0094402B">
            <w:pPr>
              <w:jc w:val="center"/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:rsidR="009B3AEF" w:rsidRPr="0023708E" w:rsidRDefault="009B3AEF" w:rsidP="0094402B">
            <w:pPr>
              <w:jc w:val="center"/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7</w:t>
            </w:r>
          </w:p>
        </w:tc>
        <w:tc>
          <w:tcPr>
            <w:tcW w:w="1417" w:type="dxa"/>
            <w:shd w:val="clear" w:color="auto" w:fill="auto"/>
          </w:tcPr>
          <w:p w:rsidR="009B3AEF" w:rsidRPr="0023708E" w:rsidRDefault="009B3AEF" w:rsidP="0094402B">
            <w:pPr>
              <w:jc w:val="center"/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8</w:t>
            </w:r>
          </w:p>
        </w:tc>
        <w:tc>
          <w:tcPr>
            <w:tcW w:w="1368" w:type="dxa"/>
            <w:shd w:val="clear" w:color="auto" w:fill="auto"/>
          </w:tcPr>
          <w:p w:rsidR="009B3AEF" w:rsidRPr="0023708E" w:rsidRDefault="009B3AEF" w:rsidP="0094402B">
            <w:pPr>
              <w:jc w:val="center"/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9</w:t>
            </w:r>
          </w:p>
        </w:tc>
        <w:tc>
          <w:tcPr>
            <w:tcW w:w="1184" w:type="dxa"/>
            <w:shd w:val="clear" w:color="auto" w:fill="auto"/>
          </w:tcPr>
          <w:p w:rsidR="009B3AEF" w:rsidRPr="0023708E" w:rsidRDefault="009B3AEF" w:rsidP="0094402B">
            <w:pPr>
              <w:jc w:val="center"/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10</w:t>
            </w:r>
          </w:p>
        </w:tc>
      </w:tr>
      <w:tr w:rsidR="00C24D84" w:rsidRPr="0023708E" w:rsidTr="00092A82">
        <w:trPr>
          <w:trHeight w:val="702"/>
        </w:trPr>
        <w:tc>
          <w:tcPr>
            <w:tcW w:w="692" w:type="dxa"/>
            <w:shd w:val="clear" w:color="auto" w:fill="auto"/>
          </w:tcPr>
          <w:p w:rsidR="00C24D84" w:rsidRPr="0023708E" w:rsidRDefault="00C24D84" w:rsidP="0094402B">
            <w:pPr>
              <w:jc w:val="center"/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1</w:t>
            </w:r>
          </w:p>
        </w:tc>
        <w:tc>
          <w:tcPr>
            <w:tcW w:w="2002" w:type="dxa"/>
            <w:shd w:val="clear" w:color="auto" w:fill="auto"/>
          </w:tcPr>
          <w:p w:rsidR="00C24D84" w:rsidRPr="0023708E" w:rsidRDefault="00C24D84" w:rsidP="0094402B">
            <w:pPr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Муниципальная программа города Липецка «Развитие культуры и туризма  в городе Липецке на 2017-2022 годы»</w:t>
            </w:r>
          </w:p>
        </w:tc>
        <w:tc>
          <w:tcPr>
            <w:tcW w:w="1985" w:type="dxa"/>
            <w:shd w:val="clear" w:color="auto" w:fill="auto"/>
          </w:tcPr>
          <w:p w:rsidR="00C24D84" w:rsidRPr="0077605F" w:rsidRDefault="00C24D84" w:rsidP="0094402B">
            <w:pPr>
              <w:rPr>
                <w:sz w:val="23"/>
                <w:szCs w:val="23"/>
              </w:rPr>
            </w:pPr>
            <w:r w:rsidRPr="0077605F">
              <w:rPr>
                <w:sz w:val="23"/>
                <w:szCs w:val="23"/>
              </w:rPr>
              <w:t>Департамент культуры и туризма администрации города Липецка;</w:t>
            </w:r>
            <w:r w:rsidR="00850737" w:rsidRPr="0077605F">
              <w:rPr>
                <w:sz w:val="23"/>
                <w:szCs w:val="23"/>
              </w:rPr>
              <w:t xml:space="preserve"> департамент по физической культуре и спорту администрации города Липецка;</w:t>
            </w:r>
            <w:r w:rsidRPr="0077605F">
              <w:rPr>
                <w:sz w:val="23"/>
                <w:szCs w:val="23"/>
              </w:rPr>
              <w:t xml:space="preserve">  </w:t>
            </w:r>
          </w:p>
          <w:p w:rsidR="00C24D84" w:rsidRPr="0077605F" w:rsidRDefault="00C24D84" w:rsidP="0094402B">
            <w:pPr>
              <w:rPr>
                <w:sz w:val="23"/>
                <w:szCs w:val="23"/>
              </w:rPr>
            </w:pPr>
            <w:r w:rsidRPr="0077605F">
              <w:rPr>
                <w:sz w:val="23"/>
                <w:szCs w:val="23"/>
              </w:rPr>
              <w:t>департамент  градостроительства и архитектур</w:t>
            </w:r>
            <w:r w:rsidR="00850737" w:rsidRPr="0077605F">
              <w:rPr>
                <w:sz w:val="23"/>
                <w:szCs w:val="23"/>
              </w:rPr>
              <w:t>ы  администрации города Липецка;</w:t>
            </w:r>
          </w:p>
          <w:p w:rsidR="00C24D84" w:rsidRPr="0077605F" w:rsidRDefault="00184027" w:rsidP="00184027">
            <w:pPr>
              <w:rPr>
                <w:sz w:val="23"/>
                <w:szCs w:val="23"/>
              </w:rPr>
            </w:pPr>
            <w:r w:rsidRPr="0077605F">
              <w:rPr>
                <w:sz w:val="23"/>
                <w:szCs w:val="23"/>
              </w:rPr>
              <w:t xml:space="preserve">администрация города Липецка </w:t>
            </w:r>
          </w:p>
        </w:tc>
        <w:tc>
          <w:tcPr>
            <w:tcW w:w="1559" w:type="dxa"/>
            <w:shd w:val="clear" w:color="auto" w:fill="auto"/>
          </w:tcPr>
          <w:p w:rsidR="00C24D84" w:rsidRPr="000B383A" w:rsidRDefault="00C24D84" w:rsidP="0094402B">
            <w:pPr>
              <w:jc w:val="center"/>
              <w:rPr>
                <w:sz w:val="24"/>
                <w:szCs w:val="24"/>
              </w:rPr>
            </w:pPr>
            <w:r w:rsidRPr="000B383A">
              <w:rPr>
                <w:sz w:val="24"/>
                <w:szCs w:val="24"/>
              </w:rPr>
              <w:t>2017-2022 гг.</w:t>
            </w:r>
          </w:p>
        </w:tc>
        <w:tc>
          <w:tcPr>
            <w:tcW w:w="1275" w:type="dxa"/>
            <w:shd w:val="clear" w:color="auto" w:fill="auto"/>
          </w:tcPr>
          <w:p w:rsidR="00C24D84" w:rsidRPr="000B383A" w:rsidRDefault="00C24D84" w:rsidP="00504190">
            <w:pPr>
              <w:jc w:val="center"/>
              <w:rPr>
                <w:sz w:val="24"/>
                <w:szCs w:val="24"/>
              </w:rPr>
            </w:pPr>
            <w:r w:rsidRPr="000B383A">
              <w:rPr>
                <w:sz w:val="24"/>
                <w:szCs w:val="24"/>
              </w:rPr>
              <w:t>414 136,4</w:t>
            </w:r>
          </w:p>
          <w:p w:rsidR="00C24D84" w:rsidRPr="000B383A" w:rsidRDefault="00C24D84" w:rsidP="00504190">
            <w:pPr>
              <w:jc w:val="center"/>
              <w:rPr>
                <w:sz w:val="24"/>
                <w:szCs w:val="24"/>
              </w:rPr>
            </w:pPr>
          </w:p>
          <w:p w:rsidR="00C24D84" w:rsidRPr="000B383A" w:rsidRDefault="00C24D84" w:rsidP="00504190">
            <w:pPr>
              <w:jc w:val="center"/>
              <w:rPr>
                <w:sz w:val="24"/>
                <w:szCs w:val="24"/>
              </w:rPr>
            </w:pPr>
          </w:p>
          <w:p w:rsidR="00C24D84" w:rsidRPr="000B383A" w:rsidRDefault="00C24D84" w:rsidP="00504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C24D84" w:rsidRPr="000B383A" w:rsidRDefault="00360725" w:rsidP="00D53734">
            <w:pPr>
              <w:jc w:val="center"/>
              <w:rPr>
                <w:sz w:val="24"/>
                <w:szCs w:val="24"/>
              </w:rPr>
            </w:pPr>
            <w:r w:rsidRPr="000B383A">
              <w:rPr>
                <w:sz w:val="24"/>
                <w:szCs w:val="24"/>
              </w:rPr>
              <w:t>454 516,124</w:t>
            </w:r>
          </w:p>
        </w:tc>
        <w:tc>
          <w:tcPr>
            <w:tcW w:w="1418" w:type="dxa"/>
            <w:shd w:val="clear" w:color="auto" w:fill="auto"/>
          </w:tcPr>
          <w:p w:rsidR="00C24D84" w:rsidRPr="000B383A" w:rsidRDefault="00C24D84" w:rsidP="00504190">
            <w:pPr>
              <w:jc w:val="center"/>
              <w:rPr>
                <w:sz w:val="24"/>
                <w:szCs w:val="24"/>
              </w:rPr>
            </w:pPr>
            <w:r w:rsidRPr="000B383A">
              <w:rPr>
                <w:sz w:val="24"/>
                <w:szCs w:val="24"/>
              </w:rPr>
              <w:t>279 906,362</w:t>
            </w:r>
          </w:p>
        </w:tc>
        <w:tc>
          <w:tcPr>
            <w:tcW w:w="1417" w:type="dxa"/>
            <w:shd w:val="clear" w:color="auto" w:fill="auto"/>
          </w:tcPr>
          <w:p w:rsidR="00C24D84" w:rsidRPr="000B383A" w:rsidRDefault="00C24D84" w:rsidP="00504190">
            <w:pPr>
              <w:jc w:val="center"/>
              <w:rPr>
                <w:sz w:val="24"/>
                <w:szCs w:val="24"/>
              </w:rPr>
            </w:pPr>
            <w:r w:rsidRPr="000B383A">
              <w:rPr>
                <w:sz w:val="24"/>
                <w:szCs w:val="24"/>
              </w:rPr>
              <w:t>279 906,362</w:t>
            </w:r>
          </w:p>
        </w:tc>
        <w:tc>
          <w:tcPr>
            <w:tcW w:w="1368" w:type="dxa"/>
            <w:shd w:val="clear" w:color="auto" w:fill="auto"/>
          </w:tcPr>
          <w:p w:rsidR="00C24D84" w:rsidRPr="000B383A" w:rsidRDefault="00C24D84" w:rsidP="00504190">
            <w:pPr>
              <w:jc w:val="center"/>
              <w:rPr>
                <w:sz w:val="24"/>
                <w:szCs w:val="24"/>
              </w:rPr>
            </w:pPr>
            <w:r w:rsidRPr="000B383A">
              <w:rPr>
                <w:sz w:val="24"/>
                <w:szCs w:val="24"/>
              </w:rPr>
              <w:t>254 745,0</w:t>
            </w:r>
          </w:p>
        </w:tc>
        <w:tc>
          <w:tcPr>
            <w:tcW w:w="1184" w:type="dxa"/>
            <w:shd w:val="clear" w:color="auto" w:fill="auto"/>
          </w:tcPr>
          <w:p w:rsidR="00C24D84" w:rsidRPr="000B383A" w:rsidRDefault="00C24D84" w:rsidP="00504190">
            <w:pPr>
              <w:jc w:val="center"/>
              <w:rPr>
                <w:sz w:val="24"/>
                <w:szCs w:val="24"/>
              </w:rPr>
            </w:pPr>
            <w:r w:rsidRPr="000B383A">
              <w:rPr>
                <w:sz w:val="24"/>
                <w:szCs w:val="24"/>
              </w:rPr>
              <w:t>254 745,0</w:t>
            </w:r>
          </w:p>
        </w:tc>
      </w:tr>
      <w:tr w:rsidR="00C24D84" w:rsidRPr="0023708E" w:rsidTr="00092A82">
        <w:trPr>
          <w:trHeight w:val="702"/>
        </w:trPr>
        <w:tc>
          <w:tcPr>
            <w:tcW w:w="692" w:type="dxa"/>
            <w:shd w:val="clear" w:color="auto" w:fill="auto"/>
          </w:tcPr>
          <w:p w:rsidR="00C24D84" w:rsidRPr="0023708E" w:rsidRDefault="00C24D84" w:rsidP="0094402B">
            <w:pPr>
              <w:jc w:val="center"/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2</w:t>
            </w:r>
          </w:p>
        </w:tc>
        <w:tc>
          <w:tcPr>
            <w:tcW w:w="2002" w:type="dxa"/>
            <w:shd w:val="clear" w:color="auto" w:fill="auto"/>
          </w:tcPr>
          <w:p w:rsidR="00C24D84" w:rsidRPr="0023708E" w:rsidRDefault="00C24D84" w:rsidP="0094402B">
            <w:pPr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 xml:space="preserve">Подпрограмма  1. «Создание условий для развития культуры города Липецка» </w:t>
            </w:r>
          </w:p>
        </w:tc>
        <w:tc>
          <w:tcPr>
            <w:tcW w:w="1985" w:type="dxa"/>
            <w:shd w:val="clear" w:color="auto" w:fill="auto"/>
          </w:tcPr>
          <w:p w:rsidR="00C24D84" w:rsidRPr="0077605F" w:rsidRDefault="00C24D84" w:rsidP="0094402B">
            <w:pPr>
              <w:rPr>
                <w:sz w:val="23"/>
                <w:szCs w:val="23"/>
              </w:rPr>
            </w:pPr>
            <w:r w:rsidRPr="0077605F">
              <w:rPr>
                <w:sz w:val="23"/>
                <w:szCs w:val="23"/>
              </w:rPr>
              <w:t>Департамент культуры и туризма администрации города Липецка;</w:t>
            </w:r>
            <w:r w:rsidR="00850737" w:rsidRPr="0077605F">
              <w:rPr>
                <w:sz w:val="23"/>
                <w:szCs w:val="23"/>
              </w:rPr>
              <w:t xml:space="preserve"> департамент по физической культуре и спорту </w:t>
            </w:r>
            <w:r w:rsidR="00850737" w:rsidRPr="0077605F">
              <w:rPr>
                <w:sz w:val="23"/>
                <w:szCs w:val="23"/>
              </w:rPr>
              <w:lastRenderedPageBreak/>
              <w:t>администрации города Липецка;</w:t>
            </w:r>
            <w:r w:rsidRPr="0077605F">
              <w:rPr>
                <w:sz w:val="23"/>
                <w:szCs w:val="23"/>
              </w:rPr>
              <w:t xml:space="preserve">  департамент  градостроительства и архитектуры  администрации города Липецка</w:t>
            </w:r>
            <w:r w:rsidR="0077605F" w:rsidRPr="0077605F">
              <w:rPr>
                <w:sz w:val="23"/>
                <w:szCs w:val="23"/>
              </w:rPr>
              <w:t>; администрация города Липецка</w:t>
            </w:r>
          </w:p>
        </w:tc>
        <w:tc>
          <w:tcPr>
            <w:tcW w:w="1559" w:type="dxa"/>
            <w:shd w:val="clear" w:color="auto" w:fill="auto"/>
          </w:tcPr>
          <w:p w:rsidR="00C24D84" w:rsidRPr="000B383A" w:rsidRDefault="00C24D84" w:rsidP="0094402B">
            <w:pPr>
              <w:jc w:val="center"/>
              <w:rPr>
                <w:sz w:val="24"/>
                <w:szCs w:val="24"/>
              </w:rPr>
            </w:pPr>
            <w:r w:rsidRPr="000B383A">
              <w:rPr>
                <w:sz w:val="24"/>
                <w:szCs w:val="24"/>
              </w:rPr>
              <w:lastRenderedPageBreak/>
              <w:t>2017-2022 гг.</w:t>
            </w:r>
          </w:p>
        </w:tc>
        <w:tc>
          <w:tcPr>
            <w:tcW w:w="1275" w:type="dxa"/>
            <w:shd w:val="clear" w:color="auto" w:fill="auto"/>
          </w:tcPr>
          <w:p w:rsidR="00C24D84" w:rsidRPr="000B383A" w:rsidRDefault="00C24D84" w:rsidP="00504190">
            <w:pPr>
              <w:jc w:val="center"/>
              <w:rPr>
                <w:sz w:val="24"/>
                <w:szCs w:val="24"/>
              </w:rPr>
            </w:pPr>
            <w:r w:rsidRPr="000B383A">
              <w:rPr>
                <w:sz w:val="24"/>
                <w:szCs w:val="24"/>
              </w:rPr>
              <w:t>407 118,0</w:t>
            </w:r>
          </w:p>
        </w:tc>
        <w:tc>
          <w:tcPr>
            <w:tcW w:w="1418" w:type="dxa"/>
            <w:shd w:val="clear" w:color="auto" w:fill="auto"/>
          </w:tcPr>
          <w:p w:rsidR="00C24D84" w:rsidRPr="000B383A" w:rsidRDefault="00360725" w:rsidP="00D53734">
            <w:pPr>
              <w:jc w:val="center"/>
              <w:rPr>
                <w:sz w:val="24"/>
                <w:szCs w:val="24"/>
              </w:rPr>
            </w:pPr>
            <w:r w:rsidRPr="000B383A">
              <w:rPr>
                <w:sz w:val="24"/>
                <w:szCs w:val="24"/>
              </w:rPr>
              <w:t>452 016,124</w:t>
            </w:r>
          </w:p>
        </w:tc>
        <w:tc>
          <w:tcPr>
            <w:tcW w:w="1418" w:type="dxa"/>
            <w:shd w:val="clear" w:color="auto" w:fill="auto"/>
          </w:tcPr>
          <w:p w:rsidR="00C24D84" w:rsidRPr="000B383A" w:rsidRDefault="00C24D84" w:rsidP="00504190">
            <w:pPr>
              <w:jc w:val="center"/>
              <w:rPr>
                <w:sz w:val="24"/>
                <w:szCs w:val="24"/>
              </w:rPr>
            </w:pPr>
            <w:r w:rsidRPr="000B383A">
              <w:rPr>
                <w:sz w:val="24"/>
                <w:szCs w:val="24"/>
              </w:rPr>
              <w:t>278 546,362</w:t>
            </w:r>
          </w:p>
        </w:tc>
        <w:tc>
          <w:tcPr>
            <w:tcW w:w="1417" w:type="dxa"/>
            <w:shd w:val="clear" w:color="auto" w:fill="auto"/>
          </w:tcPr>
          <w:p w:rsidR="00C24D84" w:rsidRPr="000B383A" w:rsidRDefault="00C24D84" w:rsidP="00504190">
            <w:pPr>
              <w:jc w:val="center"/>
              <w:rPr>
                <w:sz w:val="24"/>
                <w:szCs w:val="24"/>
              </w:rPr>
            </w:pPr>
            <w:r w:rsidRPr="000B383A">
              <w:rPr>
                <w:sz w:val="24"/>
                <w:szCs w:val="24"/>
              </w:rPr>
              <w:t>278 546,362</w:t>
            </w:r>
          </w:p>
        </w:tc>
        <w:tc>
          <w:tcPr>
            <w:tcW w:w="1368" w:type="dxa"/>
            <w:shd w:val="clear" w:color="auto" w:fill="auto"/>
          </w:tcPr>
          <w:p w:rsidR="00C24D84" w:rsidRPr="000B383A" w:rsidRDefault="00C24D84" w:rsidP="00504190">
            <w:pPr>
              <w:jc w:val="center"/>
              <w:rPr>
                <w:sz w:val="24"/>
                <w:szCs w:val="24"/>
              </w:rPr>
            </w:pPr>
            <w:r w:rsidRPr="000B383A">
              <w:rPr>
                <w:sz w:val="24"/>
                <w:szCs w:val="24"/>
              </w:rPr>
              <w:t>253 385,0</w:t>
            </w:r>
          </w:p>
        </w:tc>
        <w:tc>
          <w:tcPr>
            <w:tcW w:w="1184" w:type="dxa"/>
            <w:shd w:val="clear" w:color="auto" w:fill="auto"/>
          </w:tcPr>
          <w:p w:rsidR="00C24D84" w:rsidRPr="000B383A" w:rsidRDefault="00C24D84" w:rsidP="00504190">
            <w:pPr>
              <w:jc w:val="center"/>
              <w:rPr>
                <w:sz w:val="24"/>
                <w:szCs w:val="24"/>
              </w:rPr>
            </w:pPr>
            <w:r w:rsidRPr="000B383A">
              <w:rPr>
                <w:sz w:val="24"/>
                <w:szCs w:val="24"/>
              </w:rPr>
              <w:t>253 385,0</w:t>
            </w:r>
          </w:p>
        </w:tc>
      </w:tr>
      <w:tr w:rsidR="00C24D84" w:rsidRPr="0023708E" w:rsidTr="00092A82">
        <w:trPr>
          <w:trHeight w:val="702"/>
        </w:trPr>
        <w:tc>
          <w:tcPr>
            <w:tcW w:w="692" w:type="dxa"/>
            <w:shd w:val="clear" w:color="auto" w:fill="auto"/>
          </w:tcPr>
          <w:p w:rsidR="00C24D84" w:rsidRPr="0023708E" w:rsidRDefault="00C24D84" w:rsidP="0094402B">
            <w:pPr>
              <w:jc w:val="center"/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2002" w:type="dxa"/>
            <w:shd w:val="clear" w:color="auto" w:fill="auto"/>
          </w:tcPr>
          <w:p w:rsidR="00C24D84" w:rsidRPr="0023708E" w:rsidRDefault="00C24D84" w:rsidP="00206980">
            <w:pPr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Основное мероприятие 1:  Реализация мер по развитию сферы культуры и искусства</w:t>
            </w:r>
          </w:p>
        </w:tc>
        <w:tc>
          <w:tcPr>
            <w:tcW w:w="1985" w:type="dxa"/>
            <w:shd w:val="clear" w:color="auto" w:fill="auto"/>
          </w:tcPr>
          <w:p w:rsidR="00184027" w:rsidRPr="0077605F" w:rsidRDefault="00C24D84" w:rsidP="00184027">
            <w:pPr>
              <w:rPr>
                <w:sz w:val="23"/>
                <w:szCs w:val="23"/>
              </w:rPr>
            </w:pPr>
            <w:r w:rsidRPr="0077605F">
              <w:rPr>
                <w:sz w:val="23"/>
                <w:szCs w:val="23"/>
              </w:rPr>
              <w:t>Департамент культуры и туризм</w:t>
            </w:r>
            <w:r w:rsidR="00184027" w:rsidRPr="0077605F">
              <w:rPr>
                <w:sz w:val="23"/>
                <w:szCs w:val="23"/>
              </w:rPr>
              <w:t xml:space="preserve">а  администрации города Липецка, департамент по физической культуре и спорту администрации города Липецка,  </w:t>
            </w:r>
          </w:p>
          <w:p w:rsidR="00C24D84" w:rsidRPr="0077605F" w:rsidRDefault="00184027" w:rsidP="0094402B">
            <w:pPr>
              <w:rPr>
                <w:sz w:val="23"/>
                <w:szCs w:val="23"/>
              </w:rPr>
            </w:pPr>
            <w:r w:rsidRPr="0077605F">
              <w:rPr>
                <w:sz w:val="23"/>
                <w:szCs w:val="23"/>
              </w:rPr>
              <w:t>администрация города Липецка</w:t>
            </w:r>
          </w:p>
        </w:tc>
        <w:tc>
          <w:tcPr>
            <w:tcW w:w="1559" w:type="dxa"/>
            <w:shd w:val="clear" w:color="auto" w:fill="auto"/>
          </w:tcPr>
          <w:p w:rsidR="00C24D84" w:rsidRPr="000B383A" w:rsidRDefault="00C24D84" w:rsidP="0094402B">
            <w:pPr>
              <w:jc w:val="center"/>
              <w:rPr>
                <w:sz w:val="24"/>
                <w:szCs w:val="24"/>
              </w:rPr>
            </w:pPr>
            <w:r w:rsidRPr="000B383A">
              <w:rPr>
                <w:sz w:val="24"/>
                <w:szCs w:val="24"/>
              </w:rPr>
              <w:t>2017-2022 гг.</w:t>
            </w:r>
          </w:p>
        </w:tc>
        <w:tc>
          <w:tcPr>
            <w:tcW w:w="1275" w:type="dxa"/>
            <w:shd w:val="clear" w:color="auto" w:fill="auto"/>
          </w:tcPr>
          <w:p w:rsidR="00C24D84" w:rsidRPr="000B383A" w:rsidRDefault="00C24D84" w:rsidP="00504190">
            <w:pPr>
              <w:jc w:val="center"/>
              <w:rPr>
                <w:sz w:val="24"/>
                <w:szCs w:val="24"/>
              </w:rPr>
            </w:pPr>
            <w:r w:rsidRPr="000B383A">
              <w:rPr>
                <w:sz w:val="24"/>
                <w:szCs w:val="24"/>
              </w:rPr>
              <w:t>197 866,8</w:t>
            </w:r>
          </w:p>
        </w:tc>
        <w:tc>
          <w:tcPr>
            <w:tcW w:w="1418" w:type="dxa"/>
            <w:shd w:val="clear" w:color="auto" w:fill="auto"/>
          </w:tcPr>
          <w:p w:rsidR="00C24D84" w:rsidRPr="000B383A" w:rsidRDefault="00360725" w:rsidP="00D53734">
            <w:pPr>
              <w:jc w:val="center"/>
              <w:rPr>
                <w:sz w:val="24"/>
                <w:szCs w:val="24"/>
              </w:rPr>
            </w:pPr>
            <w:r w:rsidRPr="000B383A">
              <w:rPr>
                <w:sz w:val="24"/>
                <w:szCs w:val="24"/>
              </w:rPr>
              <w:t>239 597,780</w:t>
            </w:r>
          </w:p>
        </w:tc>
        <w:tc>
          <w:tcPr>
            <w:tcW w:w="1418" w:type="dxa"/>
            <w:shd w:val="clear" w:color="auto" w:fill="auto"/>
          </w:tcPr>
          <w:p w:rsidR="00C24D84" w:rsidRPr="000B383A" w:rsidRDefault="00C24D84" w:rsidP="00504190">
            <w:pPr>
              <w:jc w:val="center"/>
              <w:rPr>
                <w:sz w:val="24"/>
                <w:szCs w:val="24"/>
              </w:rPr>
            </w:pPr>
            <w:r w:rsidRPr="000B383A">
              <w:rPr>
                <w:sz w:val="24"/>
                <w:szCs w:val="24"/>
              </w:rPr>
              <w:t>202 043,912</w:t>
            </w:r>
          </w:p>
        </w:tc>
        <w:tc>
          <w:tcPr>
            <w:tcW w:w="1417" w:type="dxa"/>
            <w:shd w:val="clear" w:color="auto" w:fill="auto"/>
          </w:tcPr>
          <w:p w:rsidR="00C24D84" w:rsidRPr="000B383A" w:rsidRDefault="00C24D84" w:rsidP="00504190">
            <w:pPr>
              <w:jc w:val="center"/>
              <w:rPr>
                <w:sz w:val="24"/>
                <w:szCs w:val="24"/>
              </w:rPr>
            </w:pPr>
            <w:r w:rsidRPr="000B383A">
              <w:rPr>
                <w:sz w:val="24"/>
                <w:szCs w:val="24"/>
              </w:rPr>
              <w:t>202 043,912</w:t>
            </w:r>
          </w:p>
        </w:tc>
        <w:tc>
          <w:tcPr>
            <w:tcW w:w="1368" w:type="dxa"/>
            <w:shd w:val="clear" w:color="auto" w:fill="auto"/>
          </w:tcPr>
          <w:p w:rsidR="00C24D84" w:rsidRPr="000B383A" w:rsidRDefault="00C24D84" w:rsidP="00504190">
            <w:pPr>
              <w:jc w:val="center"/>
              <w:rPr>
                <w:sz w:val="24"/>
                <w:szCs w:val="24"/>
              </w:rPr>
            </w:pPr>
            <w:r w:rsidRPr="000B383A">
              <w:rPr>
                <w:sz w:val="24"/>
                <w:szCs w:val="24"/>
              </w:rPr>
              <w:t>152 138,0</w:t>
            </w:r>
          </w:p>
        </w:tc>
        <w:tc>
          <w:tcPr>
            <w:tcW w:w="1184" w:type="dxa"/>
            <w:shd w:val="clear" w:color="auto" w:fill="auto"/>
          </w:tcPr>
          <w:p w:rsidR="00C24D84" w:rsidRPr="000B383A" w:rsidRDefault="00C24D84" w:rsidP="00504190">
            <w:pPr>
              <w:jc w:val="center"/>
              <w:rPr>
                <w:sz w:val="24"/>
                <w:szCs w:val="24"/>
              </w:rPr>
            </w:pPr>
            <w:r w:rsidRPr="000B383A">
              <w:rPr>
                <w:sz w:val="24"/>
                <w:szCs w:val="24"/>
              </w:rPr>
              <w:t>152 138,0</w:t>
            </w:r>
          </w:p>
        </w:tc>
      </w:tr>
      <w:tr w:rsidR="00C24D84" w:rsidRPr="0023708E" w:rsidTr="00092A82">
        <w:trPr>
          <w:trHeight w:val="702"/>
        </w:trPr>
        <w:tc>
          <w:tcPr>
            <w:tcW w:w="692" w:type="dxa"/>
            <w:shd w:val="clear" w:color="auto" w:fill="auto"/>
          </w:tcPr>
          <w:p w:rsidR="00C24D84" w:rsidRPr="0023708E" w:rsidRDefault="00C24D84" w:rsidP="0094402B">
            <w:pPr>
              <w:jc w:val="center"/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4</w:t>
            </w:r>
          </w:p>
        </w:tc>
        <w:tc>
          <w:tcPr>
            <w:tcW w:w="2002" w:type="dxa"/>
            <w:shd w:val="clear" w:color="auto" w:fill="auto"/>
          </w:tcPr>
          <w:p w:rsidR="00C24D84" w:rsidRPr="0023708E" w:rsidRDefault="00C24D84" w:rsidP="0094402B">
            <w:pPr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Основное мероприятие 2:  Модернизация  учреждений  культуры и искусства</w:t>
            </w:r>
          </w:p>
        </w:tc>
        <w:tc>
          <w:tcPr>
            <w:tcW w:w="1985" w:type="dxa"/>
            <w:shd w:val="clear" w:color="auto" w:fill="auto"/>
          </w:tcPr>
          <w:p w:rsidR="00C24D84" w:rsidRPr="0077605F" w:rsidRDefault="00C24D84" w:rsidP="0094402B">
            <w:pPr>
              <w:rPr>
                <w:sz w:val="23"/>
                <w:szCs w:val="23"/>
              </w:rPr>
            </w:pPr>
            <w:r w:rsidRPr="0077605F">
              <w:rPr>
                <w:sz w:val="23"/>
                <w:szCs w:val="23"/>
              </w:rPr>
              <w:t>Департамент культуры и туризма  администрации города Липецка</w:t>
            </w:r>
          </w:p>
        </w:tc>
        <w:tc>
          <w:tcPr>
            <w:tcW w:w="1559" w:type="dxa"/>
            <w:shd w:val="clear" w:color="auto" w:fill="auto"/>
          </w:tcPr>
          <w:p w:rsidR="00C24D84" w:rsidRPr="000B383A" w:rsidRDefault="00C24D84" w:rsidP="0094402B">
            <w:pPr>
              <w:jc w:val="center"/>
              <w:rPr>
                <w:sz w:val="24"/>
                <w:szCs w:val="24"/>
              </w:rPr>
            </w:pPr>
            <w:r w:rsidRPr="000B383A">
              <w:rPr>
                <w:sz w:val="24"/>
                <w:szCs w:val="24"/>
              </w:rPr>
              <w:t>2017-2022 гг.</w:t>
            </w:r>
          </w:p>
        </w:tc>
        <w:tc>
          <w:tcPr>
            <w:tcW w:w="1275" w:type="dxa"/>
            <w:shd w:val="clear" w:color="auto" w:fill="auto"/>
          </w:tcPr>
          <w:p w:rsidR="00C24D84" w:rsidRPr="000B383A" w:rsidRDefault="00C24D84" w:rsidP="00504190">
            <w:pPr>
              <w:jc w:val="center"/>
              <w:rPr>
                <w:sz w:val="24"/>
                <w:szCs w:val="24"/>
              </w:rPr>
            </w:pPr>
            <w:r w:rsidRPr="000B383A">
              <w:rPr>
                <w:sz w:val="24"/>
                <w:szCs w:val="24"/>
              </w:rPr>
              <w:t>1 500,0</w:t>
            </w:r>
          </w:p>
        </w:tc>
        <w:tc>
          <w:tcPr>
            <w:tcW w:w="1418" w:type="dxa"/>
            <w:shd w:val="clear" w:color="auto" w:fill="auto"/>
          </w:tcPr>
          <w:p w:rsidR="00C24D84" w:rsidRPr="000B383A" w:rsidRDefault="00360725" w:rsidP="00504190">
            <w:pPr>
              <w:jc w:val="center"/>
              <w:rPr>
                <w:sz w:val="24"/>
                <w:szCs w:val="24"/>
              </w:rPr>
            </w:pPr>
            <w:r w:rsidRPr="000B383A">
              <w:rPr>
                <w:sz w:val="24"/>
                <w:szCs w:val="24"/>
              </w:rPr>
              <w:t>178,0</w:t>
            </w:r>
          </w:p>
        </w:tc>
        <w:tc>
          <w:tcPr>
            <w:tcW w:w="1418" w:type="dxa"/>
            <w:shd w:val="clear" w:color="auto" w:fill="auto"/>
          </w:tcPr>
          <w:p w:rsidR="00C24D84" w:rsidRPr="000B383A" w:rsidRDefault="00C24D84" w:rsidP="00504190">
            <w:pPr>
              <w:jc w:val="center"/>
              <w:rPr>
                <w:sz w:val="24"/>
                <w:szCs w:val="24"/>
              </w:rPr>
            </w:pPr>
            <w:r w:rsidRPr="000B383A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C24D84" w:rsidRPr="000B383A" w:rsidRDefault="00C24D84" w:rsidP="00504190">
            <w:pPr>
              <w:jc w:val="center"/>
              <w:rPr>
                <w:sz w:val="24"/>
                <w:szCs w:val="24"/>
              </w:rPr>
            </w:pPr>
            <w:r w:rsidRPr="000B383A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  <w:shd w:val="clear" w:color="auto" w:fill="auto"/>
          </w:tcPr>
          <w:p w:rsidR="00C24D84" w:rsidRPr="000B383A" w:rsidRDefault="00C24D84" w:rsidP="00504190">
            <w:pPr>
              <w:jc w:val="center"/>
              <w:rPr>
                <w:sz w:val="24"/>
                <w:szCs w:val="24"/>
              </w:rPr>
            </w:pPr>
            <w:r w:rsidRPr="000B383A">
              <w:rPr>
                <w:sz w:val="24"/>
                <w:szCs w:val="24"/>
              </w:rPr>
              <w:t>2 000,0</w:t>
            </w:r>
          </w:p>
        </w:tc>
        <w:tc>
          <w:tcPr>
            <w:tcW w:w="1184" w:type="dxa"/>
            <w:shd w:val="clear" w:color="auto" w:fill="auto"/>
          </w:tcPr>
          <w:p w:rsidR="00C24D84" w:rsidRPr="000B383A" w:rsidRDefault="00C24D84" w:rsidP="00504190">
            <w:pPr>
              <w:jc w:val="center"/>
              <w:rPr>
                <w:sz w:val="24"/>
                <w:szCs w:val="24"/>
              </w:rPr>
            </w:pPr>
            <w:r w:rsidRPr="000B383A">
              <w:rPr>
                <w:sz w:val="24"/>
                <w:szCs w:val="24"/>
              </w:rPr>
              <w:t>2 000,0</w:t>
            </w:r>
          </w:p>
        </w:tc>
      </w:tr>
      <w:tr w:rsidR="00C24D84" w:rsidRPr="0023708E" w:rsidTr="00092A82">
        <w:trPr>
          <w:trHeight w:val="702"/>
        </w:trPr>
        <w:tc>
          <w:tcPr>
            <w:tcW w:w="692" w:type="dxa"/>
            <w:shd w:val="clear" w:color="auto" w:fill="auto"/>
          </w:tcPr>
          <w:p w:rsidR="00C24D84" w:rsidRPr="0023708E" w:rsidRDefault="00C24D84" w:rsidP="0094402B">
            <w:pPr>
              <w:jc w:val="center"/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5</w:t>
            </w:r>
          </w:p>
        </w:tc>
        <w:tc>
          <w:tcPr>
            <w:tcW w:w="2002" w:type="dxa"/>
            <w:shd w:val="clear" w:color="auto" w:fill="auto"/>
          </w:tcPr>
          <w:p w:rsidR="00C24D84" w:rsidRPr="0023708E" w:rsidRDefault="00C24D84" w:rsidP="0094402B">
            <w:pPr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Основное мероприятие 3:  Реализация мер по развитию  библиотечного дела</w:t>
            </w:r>
          </w:p>
        </w:tc>
        <w:tc>
          <w:tcPr>
            <w:tcW w:w="1985" w:type="dxa"/>
            <w:shd w:val="clear" w:color="auto" w:fill="auto"/>
          </w:tcPr>
          <w:p w:rsidR="00C24D84" w:rsidRPr="0077605F" w:rsidRDefault="00C24D84" w:rsidP="0094402B">
            <w:pPr>
              <w:rPr>
                <w:sz w:val="23"/>
                <w:szCs w:val="23"/>
              </w:rPr>
            </w:pPr>
            <w:r w:rsidRPr="0077605F">
              <w:rPr>
                <w:sz w:val="23"/>
                <w:szCs w:val="23"/>
              </w:rPr>
              <w:t>Департамент культуры и туризма  администрации города Липецка</w:t>
            </w:r>
          </w:p>
        </w:tc>
        <w:tc>
          <w:tcPr>
            <w:tcW w:w="1559" w:type="dxa"/>
            <w:shd w:val="clear" w:color="auto" w:fill="auto"/>
          </w:tcPr>
          <w:p w:rsidR="00C24D84" w:rsidRPr="000B383A" w:rsidRDefault="00C24D84" w:rsidP="0094402B">
            <w:pPr>
              <w:jc w:val="center"/>
              <w:rPr>
                <w:sz w:val="24"/>
                <w:szCs w:val="24"/>
              </w:rPr>
            </w:pPr>
            <w:r w:rsidRPr="000B383A">
              <w:rPr>
                <w:sz w:val="24"/>
                <w:szCs w:val="24"/>
              </w:rPr>
              <w:t>2017-2022 гг.</w:t>
            </w:r>
          </w:p>
        </w:tc>
        <w:tc>
          <w:tcPr>
            <w:tcW w:w="1275" w:type="dxa"/>
            <w:shd w:val="clear" w:color="auto" w:fill="auto"/>
          </w:tcPr>
          <w:p w:rsidR="00C24D84" w:rsidRPr="000B383A" w:rsidRDefault="00C24D84" w:rsidP="00504190">
            <w:pPr>
              <w:jc w:val="center"/>
              <w:rPr>
                <w:sz w:val="24"/>
                <w:szCs w:val="24"/>
              </w:rPr>
            </w:pPr>
            <w:r w:rsidRPr="000B383A">
              <w:rPr>
                <w:sz w:val="24"/>
                <w:szCs w:val="24"/>
              </w:rPr>
              <w:t>65 942,9</w:t>
            </w:r>
          </w:p>
        </w:tc>
        <w:tc>
          <w:tcPr>
            <w:tcW w:w="1418" w:type="dxa"/>
            <w:shd w:val="clear" w:color="auto" w:fill="auto"/>
          </w:tcPr>
          <w:p w:rsidR="00C24D84" w:rsidRPr="000B383A" w:rsidRDefault="00C24D84" w:rsidP="00360725">
            <w:pPr>
              <w:jc w:val="center"/>
              <w:rPr>
                <w:sz w:val="24"/>
                <w:szCs w:val="24"/>
              </w:rPr>
            </w:pPr>
            <w:r w:rsidRPr="000B383A">
              <w:rPr>
                <w:sz w:val="24"/>
                <w:szCs w:val="24"/>
              </w:rPr>
              <w:t>73</w:t>
            </w:r>
            <w:r w:rsidR="00360725" w:rsidRPr="000B383A">
              <w:rPr>
                <w:sz w:val="24"/>
                <w:szCs w:val="24"/>
              </w:rPr>
              <w:t> 864,985</w:t>
            </w:r>
          </w:p>
        </w:tc>
        <w:tc>
          <w:tcPr>
            <w:tcW w:w="1418" w:type="dxa"/>
            <w:shd w:val="clear" w:color="auto" w:fill="auto"/>
          </w:tcPr>
          <w:p w:rsidR="00C24D84" w:rsidRPr="000B383A" w:rsidRDefault="00C24D84" w:rsidP="00504190">
            <w:pPr>
              <w:jc w:val="center"/>
              <w:rPr>
                <w:sz w:val="24"/>
                <w:szCs w:val="24"/>
              </w:rPr>
            </w:pPr>
            <w:r w:rsidRPr="000B383A">
              <w:rPr>
                <w:sz w:val="24"/>
                <w:szCs w:val="24"/>
              </w:rPr>
              <w:t>49 714,0</w:t>
            </w:r>
          </w:p>
        </w:tc>
        <w:tc>
          <w:tcPr>
            <w:tcW w:w="1417" w:type="dxa"/>
            <w:shd w:val="clear" w:color="auto" w:fill="auto"/>
          </w:tcPr>
          <w:p w:rsidR="00C24D84" w:rsidRPr="000B383A" w:rsidRDefault="00C24D84" w:rsidP="00504190">
            <w:pPr>
              <w:jc w:val="center"/>
              <w:rPr>
                <w:sz w:val="24"/>
                <w:szCs w:val="24"/>
              </w:rPr>
            </w:pPr>
            <w:r w:rsidRPr="000B383A">
              <w:rPr>
                <w:sz w:val="24"/>
                <w:szCs w:val="24"/>
              </w:rPr>
              <w:t>49 714,0</w:t>
            </w:r>
          </w:p>
        </w:tc>
        <w:tc>
          <w:tcPr>
            <w:tcW w:w="1368" w:type="dxa"/>
            <w:shd w:val="clear" w:color="auto" w:fill="auto"/>
          </w:tcPr>
          <w:p w:rsidR="00C24D84" w:rsidRPr="000B383A" w:rsidRDefault="00C24D84" w:rsidP="00504190">
            <w:pPr>
              <w:jc w:val="center"/>
              <w:rPr>
                <w:sz w:val="24"/>
                <w:szCs w:val="24"/>
              </w:rPr>
            </w:pPr>
            <w:r w:rsidRPr="000B383A">
              <w:rPr>
                <w:sz w:val="24"/>
                <w:szCs w:val="24"/>
              </w:rPr>
              <w:t>61 864,0</w:t>
            </w:r>
          </w:p>
        </w:tc>
        <w:tc>
          <w:tcPr>
            <w:tcW w:w="1184" w:type="dxa"/>
            <w:shd w:val="clear" w:color="auto" w:fill="auto"/>
          </w:tcPr>
          <w:p w:rsidR="00C24D84" w:rsidRPr="000B383A" w:rsidRDefault="00C24D84" w:rsidP="00504190">
            <w:pPr>
              <w:jc w:val="center"/>
              <w:rPr>
                <w:sz w:val="24"/>
                <w:szCs w:val="24"/>
              </w:rPr>
            </w:pPr>
            <w:r w:rsidRPr="000B383A">
              <w:rPr>
                <w:sz w:val="24"/>
                <w:szCs w:val="24"/>
              </w:rPr>
              <w:t>61 864,0</w:t>
            </w:r>
          </w:p>
        </w:tc>
      </w:tr>
      <w:tr w:rsidR="00C24D84" w:rsidRPr="0023708E" w:rsidTr="00092A82">
        <w:trPr>
          <w:trHeight w:val="702"/>
        </w:trPr>
        <w:tc>
          <w:tcPr>
            <w:tcW w:w="692" w:type="dxa"/>
            <w:shd w:val="clear" w:color="auto" w:fill="auto"/>
          </w:tcPr>
          <w:p w:rsidR="00C24D84" w:rsidRPr="0023708E" w:rsidRDefault="00C24D84" w:rsidP="0094402B">
            <w:pPr>
              <w:jc w:val="center"/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2002" w:type="dxa"/>
            <w:shd w:val="clear" w:color="auto" w:fill="auto"/>
          </w:tcPr>
          <w:p w:rsidR="00C24D84" w:rsidRPr="0023708E" w:rsidRDefault="00C24D84" w:rsidP="0094402B">
            <w:pPr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Основное  мероприятие 4: Реализация мер по развитию музейного дела в городе Липецке</w:t>
            </w:r>
          </w:p>
        </w:tc>
        <w:tc>
          <w:tcPr>
            <w:tcW w:w="1985" w:type="dxa"/>
            <w:shd w:val="clear" w:color="auto" w:fill="auto"/>
          </w:tcPr>
          <w:p w:rsidR="00C24D84" w:rsidRPr="0077605F" w:rsidRDefault="00C24D84" w:rsidP="0094402B">
            <w:pPr>
              <w:rPr>
                <w:sz w:val="23"/>
                <w:szCs w:val="23"/>
              </w:rPr>
            </w:pPr>
            <w:r w:rsidRPr="0077605F">
              <w:rPr>
                <w:sz w:val="23"/>
                <w:szCs w:val="23"/>
              </w:rPr>
              <w:t>Департамент культуры и туризма  администрации города Липецка</w:t>
            </w:r>
          </w:p>
        </w:tc>
        <w:tc>
          <w:tcPr>
            <w:tcW w:w="1559" w:type="dxa"/>
            <w:shd w:val="clear" w:color="auto" w:fill="auto"/>
          </w:tcPr>
          <w:p w:rsidR="00C24D84" w:rsidRPr="000B383A" w:rsidRDefault="00C24D84" w:rsidP="0094402B">
            <w:pPr>
              <w:jc w:val="center"/>
              <w:rPr>
                <w:sz w:val="24"/>
                <w:szCs w:val="24"/>
              </w:rPr>
            </w:pPr>
            <w:r w:rsidRPr="000B383A">
              <w:rPr>
                <w:sz w:val="24"/>
                <w:szCs w:val="24"/>
              </w:rPr>
              <w:t>2017-2022 гг.</w:t>
            </w:r>
          </w:p>
        </w:tc>
        <w:tc>
          <w:tcPr>
            <w:tcW w:w="1275" w:type="dxa"/>
            <w:shd w:val="clear" w:color="auto" w:fill="auto"/>
          </w:tcPr>
          <w:p w:rsidR="00C24D84" w:rsidRPr="000B383A" w:rsidRDefault="00C24D84" w:rsidP="00504190">
            <w:pPr>
              <w:jc w:val="center"/>
              <w:rPr>
                <w:sz w:val="24"/>
                <w:szCs w:val="24"/>
              </w:rPr>
            </w:pPr>
            <w:r w:rsidRPr="000B383A">
              <w:rPr>
                <w:sz w:val="24"/>
                <w:szCs w:val="24"/>
              </w:rPr>
              <w:t>8 693,8</w:t>
            </w:r>
          </w:p>
        </w:tc>
        <w:tc>
          <w:tcPr>
            <w:tcW w:w="1418" w:type="dxa"/>
            <w:shd w:val="clear" w:color="auto" w:fill="auto"/>
          </w:tcPr>
          <w:p w:rsidR="00C24D84" w:rsidRPr="000B383A" w:rsidRDefault="00C24D84" w:rsidP="00360725">
            <w:pPr>
              <w:jc w:val="center"/>
              <w:rPr>
                <w:sz w:val="24"/>
                <w:szCs w:val="24"/>
              </w:rPr>
            </w:pPr>
            <w:r w:rsidRPr="000B383A">
              <w:rPr>
                <w:sz w:val="24"/>
                <w:szCs w:val="24"/>
              </w:rPr>
              <w:t>9</w:t>
            </w:r>
            <w:r w:rsidR="00360725" w:rsidRPr="000B383A">
              <w:rPr>
                <w:sz w:val="24"/>
                <w:szCs w:val="24"/>
              </w:rPr>
              <w:t> 305,050</w:t>
            </w:r>
          </w:p>
        </w:tc>
        <w:tc>
          <w:tcPr>
            <w:tcW w:w="1418" w:type="dxa"/>
            <w:shd w:val="clear" w:color="auto" w:fill="auto"/>
          </w:tcPr>
          <w:p w:rsidR="00C24D84" w:rsidRPr="000B383A" w:rsidRDefault="00C24D84" w:rsidP="00504190">
            <w:pPr>
              <w:jc w:val="center"/>
              <w:rPr>
                <w:sz w:val="24"/>
                <w:szCs w:val="24"/>
              </w:rPr>
            </w:pPr>
            <w:r w:rsidRPr="000B383A">
              <w:rPr>
                <w:sz w:val="24"/>
                <w:szCs w:val="24"/>
              </w:rPr>
              <w:t>7 723,050</w:t>
            </w:r>
          </w:p>
        </w:tc>
        <w:tc>
          <w:tcPr>
            <w:tcW w:w="1417" w:type="dxa"/>
            <w:shd w:val="clear" w:color="auto" w:fill="auto"/>
          </w:tcPr>
          <w:p w:rsidR="00C24D84" w:rsidRPr="000B383A" w:rsidRDefault="00C24D84" w:rsidP="00504190">
            <w:pPr>
              <w:jc w:val="center"/>
              <w:rPr>
                <w:sz w:val="24"/>
                <w:szCs w:val="24"/>
              </w:rPr>
            </w:pPr>
            <w:r w:rsidRPr="000B383A">
              <w:rPr>
                <w:sz w:val="24"/>
                <w:szCs w:val="24"/>
              </w:rPr>
              <w:t>7 723,050</w:t>
            </w:r>
          </w:p>
        </w:tc>
        <w:tc>
          <w:tcPr>
            <w:tcW w:w="1368" w:type="dxa"/>
            <w:shd w:val="clear" w:color="auto" w:fill="auto"/>
          </w:tcPr>
          <w:p w:rsidR="00C24D84" w:rsidRPr="000B383A" w:rsidRDefault="00C24D84" w:rsidP="00504190">
            <w:pPr>
              <w:jc w:val="center"/>
              <w:rPr>
                <w:sz w:val="24"/>
                <w:szCs w:val="24"/>
              </w:rPr>
            </w:pPr>
            <w:r w:rsidRPr="000B383A">
              <w:rPr>
                <w:sz w:val="24"/>
                <w:szCs w:val="24"/>
              </w:rPr>
              <w:t>7 876,0</w:t>
            </w:r>
          </w:p>
        </w:tc>
        <w:tc>
          <w:tcPr>
            <w:tcW w:w="1184" w:type="dxa"/>
            <w:shd w:val="clear" w:color="auto" w:fill="auto"/>
          </w:tcPr>
          <w:p w:rsidR="00C24D84" w:rsidRPr="000B383A" w:rsidRDefault="00C24D84" w:rsidP="00504190">
            <w:pPr>
              <w:jc w:val="center"/>
              <w:rPr>
                <w:sz w:val="24"/>
                <w:szCs w:val="24"/>
              </w:rPr>
            </w:pPr>
            <w:r w:rsidRPr="000B383A">
              <w:rPr>
                <w:sz w:val="24"/>
                <w:szCs w:val="24"/>
              </w:rPr>
              <w:t>7 876,0</w:t>
            </w:r>
          </w:p>
        </w:tc>
      </w:tr>
      <w:tr w:rsidR="00C24D84" w:rsidRPr="0023708E" w:rsidTr="00092A82">
        <w:trPr>
          <w:trHeight w:val="702"/>
        </w:trPr>
        <w:tc>
          <w:tcPr>
            <w:tcW w:w="692" w:type="dxa"/>
            <w:shd w:val="clear" w:color="auto" w:fill="auto"/>
          </w:tcPr>
          <w:p w:rsidR="00C24D84" w:rsidRPr="0023708E" w:rsidRDefault="00C24D84" w:rsidP="0094402B">
            <w:pPr>
              <w:jc w:val="center"/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7</w:t>
            </w:r>
          </w:p>
        </w:tc>
        <w:tc>
          <w:tcPr>
            <w:tcW w:w="2002" w:type="dxa"/>
            <w:shd w:val="clear" w:color="auto" w:fill="auto"/>
          </w:tcPr>
          <w:p w:rsidR="00C24D84" w:rsidRPr="0023708E" w:rsidRDefault="00C24D84" w:rsidP="0094402B">
            <w:pPr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Основное мероприятие 5:  Реализация  мер по развитию театрального  искусства</w:t>
            </w:r>
          </w:p>
        </w:tc>
        <w:tc>
          <w:tcPr>
            <w:tcW w:w="1985" w:type="dxa"/>
            <w:shd w:val="clear" w:color="auto" w:fill="auto"/>
          </w:tcPr>
          <w:p w:rsidR="00C24D84" w:rsidRPr="0077605F" w:rsidRDefault="00C24D84" w:rsidP="0094402B">
            <w:pPr>
              <w:rPr>
                <w:sz w:val="23"/>
                <w:szCs w:val="23"/>
              </w:rPr>
            </w:pPr>
            <w:r w:rsidRPr="0077605F">
              <w:rPr>
                <w:sz w:val="23"/>
                <w:szCs w:val="23"/>
              </w:rPr>
              <w:t>Департамент культуры и туризма  администрации города Липецка</w:t>
            </w:r>
          </w:p>
        </w:tc>
        <w:tc>
          <w:tcPr>
            <w:tcW w:w="1559" w:type="dxa"/>
            <w:shd w:val="clear" w:color="auto" w:fill="auto"/>
          </w:tcPr>
          <w:p w:rsidR="00C24D84" w:rsidRPr="000B383A" w:rsidRDefault="00C24D84" w:rsidP="0094402B">
            <w:pPr>
              <w:jc w:val="center"/>
              <w:rPr>
                <w:sz w:val="24"/>
                <w:szCs w:val="24"/>
              </w:rPr>
            </w:pPr>
            <w:r w:rsidRPr="000B383A">
              <w:rPr>
                <w:sz w:val="24"/>
                <w:szCs w:val="24"/>
              </w:rPr>
              <w:t>2017-2022 гг.</w:t>
            </w:r>
          </w:p>
        </w:tc>
        <w:tc>
          <w:tcPr>
            <w:tcW w:w="1275" w:type="dxa"/>
            <w:shd w:val="clear" w:color="auto" w:fill="auto"/>
          </w:tcPr>
          <w:p w:rsidR="00C24D84" w:rsidRPr="000B383A" w:rsidRDefault="00C24D84" w:rsidP="00504190">
            <w:pPr>
              <w:jc w:val="center"/>
              <w:rPr>
                <w:sz w:val="24"/>
                <w:szCs w:val="24"/>
              </w:rPr>
            </w:pPr>
            <w:r w:rsidRPr="000B383A">
              <w:rPr>
                <w:sz w:val="24"/>
                <w:szCs w:val="24"/>
              </w:rPr>
              <w:t>19 854,6</w:t>
            </w:r>
          </w:p>
        </w:tc>
        <w:tc>
          <w:tcPr>
            <w:tcW w:w="1418" w:type="dxa"/>
            <w:shd w:val="clear" w:color="auto" w:fill="auto"/>
          </w:tcPr>
          <w:p w:rsidR="00C24D84" w:rsidRPr="000B383A" w:rsidRDefault="00C24D84" w:rsidP="00D53734">
            <w:pPr>
              <w:jc w:val="center"/>
              <w:rPr>
                <w:sz w:val="24"/>
                <w:szCs w:val="24"/>
              </w:rPr>
            </w:pPr>
            <w:r w:rsidRPr="000B383A">
              <w:rPr>
                <w:sz w:val="24"/>
                <w:szCs w:val="24"/>
              </w:rPr>
              <w:t>23 426,</w:t>
            </w:r>
            <w:r w:rsidR="00D53734" w:rsidRPr="000B383A">
              <w:rPr>
                <w:sz w:val="24"/>
                <w:szCs w:val="24"/>
              </w:rPr>
              <w:t>650</w:t>
            </w:r>
          </w:p>
        </w:tc>
        <w:tc>
          <w:tcPr>
            <w:tcW w:w="1418" w:type="dxa"/>
            <w:shd w:val="clear" w:color="auto" w:fill="auto"/>
          </w:tcPr>
          <w:p w:rsidR="00C24D84" w:rsidRPr="000B383A" w:rsidRDefault="00C24D84" w:rsidP="00504190">
            <w:pPr>
              <w:jc w:val="center"/>
              <w:rPr>
                <w:sz w:val="24"/>
                <w:szCs w:val="24"/>
              </w:rPr>
            </w:pPr>
            <w:r w:rsidRPr="000B383A">
              <w:rPr>
                <w:sz w:val="24"/>
                <w:szCs w:val="24"/>
              </w:rPr>
              <w:t>13 691,6</w:t>
            </w:r>
          </w:p>
        </w:tc>
        <w:tc>
          <w:tcPr>
            <w:tcW w:w="1417" w:type="dxa"/>
            <w:shd w:val="clear" w:color="auto" w:fill="auto"/>
          </w:tcPr>
          <w:p w:rsidR="00C24D84" w:rsidRPr="000B383A" w:rsidRDefault="00C24D84" w:rsidP="00504190">
            <w:pPr>
              <w:jc w:val="center"/>
              <w:rPr>
                <w:sz w:val="24"/>
                <w:szCs w:val="24"/>
              </w:rPr>
            </w:pPr>
            <w:r w:rsidRPr="000B383A">
              <w:rPr>
                <w:sz w:val="24"/>
                <w:szCs w:val="24"/>
              </w:rPr>
              <w:t>13 691,6</w:t>
            </w:r>
          </w:p>
        </w:tc>
        <w:tc>
          <w:tcPr>
            <w:tcW w:w="1368" w:type="dxa"/>
            <w:shd w:val="clear" w:color="auto" w:fill="auto"/>
          </w:tcPr>
          <w:p w:rsidR="00C24D84" w:rsidRPr="000B383A" w:rsidRDefault="00C24D84" w:rsidP="00504190">
            <w:pPr>
              <w:jc w:val="center"/>
              <w:rPr>
                <w:sz w:val="24"/>
                <w:szCs w:val="24"/>
              </w:rPr>
            </w:pPr>
            <w:r w:rsidRPr="000B383A">
              <w:rPr>
                <w:sz w:val="24"/>
                <w:szCs w:val="24"/>
              </w:rPr>
              <w:t>17 814,0</w:t>
            </w:r>
          </w:p>
        </w:tc>
        <w:tc>
          <w:tcPr>
            <w:tcW w:w="1184" w:type="dxa"/>
            <w:shd w:val="clear" w:color="auto" w:fill="auto"/>
          </w:tcPr>
          <w:p w:rsidR="00C24D84" w:rsidRPr="000B383A" w:rsidRDefault="00C24D84" w:rsidP="00504190">
            <w:pPr>
              <w:jc w:val="center"/>
              <w:rPr>
                <w:sz w:val="24"/>
                <w:szCs w:val="24"/>
              </w:rPr>
            </w:pPr>
            <w:r w:rsidRPr="000B383A">
              <w:rPr>
                <w:sz w:val="24"/>
                <w:szCs w:val="24"/>
              </w:rPr>
              <w:t>17 814,0</w:t>
            </w:r>
          </w:p>
        </w:tc>
      </w:tr>
      <w:tr w:rsidR="00C24D84" w:rsidRPr="0023708E" w:rsidTr="00092A82">
        <w:trPr>
          <w:trHeight w:val="630"/>
        </w:trPr>
        <w:tc>
          <w:tcPr>
            <w:tcW w:w="692" w:type="dxa"/>
            <w:shd w:val="clear" w:color="auto" w:fill="auto"/>
          </w:tcPr>
          <w:p w:rsidR="00C24D84" w:rsidRPr="0023708E" w:rsidRDefault="00C24D84" w:rsidP="0094402B">
            <w:pPr>
              <w:jc w:val="center"/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8</w:t>
            </w:r>
          </w:p>
        </w:tc>
        <w:tc>
          <w:tcPr>
            <w:tcW w:w="2002" w:type="dxa"/>
            <w:shd w:val="clear" w:color="auto" w:fill="auto"/>
          </w:tcPr>
          <w:p w:rsidR="00C24D84" w:rsidRPr="0023708E" w:rsidRDefault="00C24D84" w:rsidP="0094402B">
            <w:pPr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 xml:space="preserve">Основное мероприятие 6: </w:t>
            </w:r>
          </w:p>
          <w:p w:rsidR="00C24D84" w:rsidRPr="0023708E" w:rsidRDefault="00C24D84" w:rsidP="0094402B">
            <w:pPr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Совершенствование инфраструктуры  учреждений  культуры  города Липецка</w:t>
            </w:r>
          </w:p>
        </w:tc>
        <w:tc>
          <w:tcPr>
            <w:tcW w:w="1985" w:type="dxa"/>
            <w:shd w:val="clear" w:color="auto" w:fill="auto"/>
          </w:tcPr>
          <w:p w:rsidR="00C24D84" w:rsidRPr="0077605F" w:rsidRDefault="00C24D84" w:rsidP="0094402B">
            <w:pPr>
              <w:rPr>
                <w:sz w:val="23"/>
                <w:szCs w:val="23"/>
              </w:rPr>
            </w:pPr>
            <w:r w:rsidRPr="0077605F">
              <w:rPr>
                <w:sz w:val="23"/>
                <w:szCs w:val="23"/>
              </w:rPr>
              <w:t>Департамент культуры и туризм</w:t>
            </w:r>
            <w:r w:rsidR="00850737" w:rsidRPr="0077605F">
              <w:rPr>
                <w:sz w:val="23"/>
                <w:szCs w:val="23"/>
              </w:rPr>
              <w:t>а  администрации города Липецка;</w:t>
            </w:r>
          </w:p>
          <w:p w:rsidR="00C24D84" w:rsidRPr="0077605F" w:rsidRDefault="00C24D84" w:rsidP="0094402B">
            <w:pPr>
              <w:rPr>
                <w:sz w:val="23"/>
                <w:szCs w:val="23"/>
              </w:rPr>
            </w:pPr>
            <w:r w:rsidRPr="0077605F">
              <w:rPr>
                <w:sz w:val="23"/>
                <w:szCs w:val="23"/>
              </w:rPr>
              <w:t>департамент  градостроительства и архитектуры  администрации города Липецка</w:t>
            </w:r>
          </w:p>
        </w:tc>
        <w:tc>
          <w:tcPr>
            <w:tcW w:w="1559" w:type="dxa"/>
            <w:shd w:val="clear" w:color="auto" w:fill="auto"/>
          </w:tcPr>
          <w:p w:rsidR="00C24D84" w:rsidRPr="000B383A" w:rsidRDefault="00C24D84" w:rsidP="0094402B">
            <w:pPr>
              <w:jc w:val="center"/>
              <w:rPr>
                <w:sz w:val="24"/>
                <w:szCs w:val="24"/>
              </w:rPr>
            </w:pPr>
            <w:r w:rsidRPr="000B383A">
              <w:rPr>
                <w:sz w:val="24"/>
                <w:szCs w:val="24"/>
              </w:rPr>
              <w:t>2017-2022 гг.</w:t>
            </w:r>
          </w:p>
        </w:tc>
        <w:tc>
          <w:tcPr>
            <w:tcW w:w="1275" w:type="dxa"/>
            <w:shd w:val="clear" w:color="auto" w:fill="auto"/>
          </w:tcPr>
          <w:p w:rsidR="00C24D84" w:rsidRPr="000B383A" w:rsidRDefault="00C24D84" w:rsidP="00504190">
            <w:pPr>
              <w:jc w:val="center"/>
              <w:rPr>
                <w:sz w:val="24"/>
                <w:szCs w:val="24"/>
              </w:rPr>
            </w:pPr>
            <w:r w:rsidRPr="000B383A">
              <w:rPr>
                <w:sz w:val="24"/>
                <w:szCs w:val="24"/>
              </w:rPr>
              <w:t>80 083,3</w:t>
            </w:r>
          </w:p>
        </w:tc>
        <w:tc>
          <w:tcPr>
            <w:tcW w:w="1418" w:type="dxa"/>
            <w:shd w:val="clear" w:color="auto" w:fill="auto"/>
          </w:tcPr>
          <w:p w:rsidR="00C24D84" w:rsidRPr="000B383A" w:rsidRDefault="00360725" w:rsidP="00504190">
            <w:pPr>
              <w:jc w:val="center"/>
              <w:rPr>
                <w:sz w:val="24"/>
                <w:szCs w:val="24"/>
              </w:rPr>
            </w:pPr>
            <w:r w:rsidRPr="000B383A">
              <w:rPr>
                <w:sz w:val="24"/>
                <w:szCs w:val="24"/>
              </w:rPr>
              <w:t xml:space="preserve">40 </w:t>
            </w:r>
            <w:r w:rsidR="00C24D84" w:rsidRPr="000B383A">
              <w:rPr>
                <w:sz w:val="24"/>
                <w:szCs w:val="24"/>
              </w:rPr>
              <w:t>745,0</w:t>
            </w:r>
          </w:p>
        </w:tc>
        <w:tc>
          <w:tcPr>
            <w:tcW w:w="1418" w:type="dxa"/>
            <w:shd w:val="clear" w:color="auto" w:fill="auto"/>
          </w:tcPr>
          <w:p w:rsidR="00C24D84" w:rsidRPr="000B383A" w:rsidRDefault="00C24D84" w:rsidP="00504190">
            <w:pPr>
              <w:jc w:val="center"/>
              <w:rPr>
                <w:sz w:val="24"/>
                <w:szCs w:val="24"/>
              </w:rPr>
            </w:pPr>
            <w:r w:rsidRPr="000B383A">
              <w:rPr>
                <w:sz w:val="24"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</w:tcPr>
          <w:p w:rsidR="00C24D84" w:rsidRPr="000B383A" w:rsidRDefault="00C24D84" w:rsidP="00504190">
            <w:pPr>
              <w:jc w:val="center"/>
              <w:rPr>
                <w:sz w:val="24"/>
                <w:szCs w:val="24"/>
              </w:rPr>
            </w:pPr>
            <w:r w:rsidRPr="000B383A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  <w:shd w:val="clear" w:color="auto" w:fill="auto"/>
          </w:tcPr>
          <w:p w:rsidR="00C24D84" w:rsidRPr="000B383A" w:rsidRDefault="00C24D84" w:rsidP="00504190">
            <w:pPr>
              <w:jc w:val="center"/>
              <w:rPr>
                <w:sz w:val="24"/>
                <w:szCs w:val="24"/>
              </w:rPr>
            </w:pPr>
            <w:r w:rsidRPr="000B383A">
              <w:rPr>
                <w:sz w:val="24"/>
                <w:szCs w:val="24"/>
              </w:rPr>
              <w:t>0,0</w:t>
            </w:r>
          </w:p>
        </w:tc>
        <w:tc>
          <w:tcPr>
            <w:tcW w:w="1184" w:type="dxa"/>
            <w:shd w:val="clear" w:color="auto" w:fill="auto"/>
          </w:tcPr>
          <w:p w:rsidR="00C24D84" w:rsidRPr="000B383A" w:rsidRDefault="00C24D84" w:rsidP="00504190">
            <w:pPr>
              <w:jc w:val="center"/>
              <w:rPr>
                <w:sz w:val="24"/>
                <w:szCs w:val="24"/>
              </w:rPr>
            </w:pPr>
            <w:r w:rsidRPr="000B383A">
              <w:rPr>
                <w:sz w:val="24"/>
                <w:szCs w:val="24"/>
              </w:rPr>
              <w:t>0,0</w:t>
            </w:r>
          </w:p>
        </w:tc>
      </w:tr>
      <w:tr w:rsidR="00C24D84" w:rsidRPr="0023708E" w:rsidTr="00092A82">
        <w:trPr>
          <w:trHeight w:val="702"/>
        </w:trPr>
        <w:tc>
          <w:tcPr>
            <w:tcW w:w="692" w:type="dxa"/>
            <w:shd w:val="clear" w:color="auto" w:fill="auto"/>
          </w:tcPr>
          <w:p w:rsidR="00C24D84" w:rsidRPr="0023708E" w:rsidRDefault="00C24D84" w:rsidP="0094402B">
            <w:pPr>
              <w:jc w:val="center"/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9</w:t>
            </w:r>
          </w:p>
        </w:tc>
        <w:tc>
          <w:tcPr>
            <w:tcW w:w="2002" w:type="dxa"/>
            <w:shd w:val="clear" w:color="auto" w:fill="auto"/>
          </w:tcPr>
          <w:p w:rsidR="00C24D84" w:rsidRPr="0023708E" w:rsidRDefault="00C24D84" w:rsidP="0094402B">
            <w:pPr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 xml:space="preserve">Ведомственная целевая программа </w:t>
            </w:r>
          </w:p>
          <w:p w:rsidR="00C24D84" w:rsidRPr="0023708E" w:rsidRDefault="00C24D84" w:rsidP="0023708E">
            <w:pPr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 xml:space="preserve">«Сохранение и развитие культуры и искусства  в  городе Липецке на 2017-2022 годы» </w:t>
            </w:r>
          </w:p>
        </w:tc>
        <w:tc>
          <w:tcPr>
            <w:tcW w:w="1985" w:type="dxa"/>
            <w:shd w:val="clear" w:color="auto" w:fill="auto"/>
          </w:tcPr>
          <w:p w:rsidR="00C24D84" w:rsidRPr="0077605F" w:rsidRDefault="00C24D84" w:rsidP="0094402B">
            <w:pPr>
              <w:rPr>
                <w:sz w:val="23"/>
                <w:szCs w:val="23"/>
              </w:rPr>
            </w:pPr>
            <w:r w:rsidRPr="0077605F">
              <w:rPr>
                <w:sz w:val="23"/>
                <w:szCs w:val="23"/>
              </w:rPr>
              <w:t xml:space="preserve">Департамент культуры и туризма  </w:t>
            </w:r>
          </w:p>
          <w:p w:rsidR="00C24D84" w:rsidRPr="0077605F" w:rsidRDefault="00C24D84" w:rsidP="0094402B">
            <w:pPr>
              <w:rPr>
                <w:sz w:val="23"/>
                <w:szCs w:val="23"/>
              </w:rPr>
            </w:pPr>
            <w:r w:rsidRPr="0077605F">
              <w:rPr>
                <w:sz w:val="23"/>
                <w:szCs w:val="23"/>
              </w:rPr>
              <w:t>администрации города Липецка</w:t>
            </w:r>
          </w:p>
        </w:tc>
        <w:tc>
          <w:tcPr>
            <w:tcW w:w="1559" w:type="dxa"/>
            <w:shd w:val="clear" w:color="auto" w:fill="auto"/>
          </w:tcPr>
          <w:p w:rsidR="00C24D84" w:rsidRPr="000B383A" w:rsidRDefault="00C24D84" w:rsidP="0094402B">
            <w:pPr>
              <w:jc w:val="center"/>
              <w:rPr>
                <w:sz w:val="24"/>
                <w:szCs w:val="24"/>
              </w:rPr>
            </w:pPr>
            <w:r w:rsidRPr="000B383A">
              <w:rPr>
                <w:sz w:val="24"/>
                <w:szCs w:val="24"/>
              </w:rPr>
              <w:t>2017-2022 гг.</w:t>
            </w:r>
          </w:p>
        </w:tc>
        <w:tc>
          <w:tcPr>
            <w:tcW w:w="1275" w:type="dxa"/>
            <w:shd w:val="clear" w:color="auto" w:fill="auto"/>
          </w:tcPr>
          <w:p w:rsidR="00C24D84" w:rsidRPr="000B383A" w:rsidRDefault="00C24D84" w:rsidP="00504190">
            <w:pPr>
              <w:jc w:val="center"/>
              <w:rPr>
                <w:sz w:val="24"/>
                <w:szCs w:val="24"/>
              </w:rPr>
            </w:pPr>
            <w:r w:rsidRPr="000B383A">
              <w:rPr>
                <w:sz w:val="24"/>
                <w:szCs w:val="24"/>
              </w:rPr>
              <w:t>33 176,6</w:t>
            </w:r>
          </w:p>
        </w:tc>
        <w:tc>
          <w:tcPr>
            <w:tcW w:w="1418" w:type="dxa"/>
            <w:shd w:val="clear" w:color="auto" w:fill="auto"/>
          </w:tcPr>
          <w:p w:rsidR="00C24D84" w:rsidRPr="000B383A" w:rsidRDefault="00360725" w:rsidP="00504190">
            <w:pPr>
              <w:jc w:val="center"/>
              <w:rPr>
                <w:sz w:val="24"/>
                <w:szCs w:val="24"/>
              </w:rPr>
            </w:pPr>
            <w:r w:rsidRPr="000B383A">
              <w:rPr>
                <w:sz w:val="24"/>
                <w:szCs w:val="24"/>
              </w:rPr>
              <w:t>64 898,659</w:t>
            </w:r>
          </w:p>
        </w:tc>
        <w:tc>
          <w:tcPr>
            <w:tcW w:w="1418" w:type="dxa"/>
            <w:shd w:val="clear" w:color="auto" w:fill="auto"/>
          </w:tcPr>
          <w:p w:rsidR="00C24D84" w:rsidRPr="000B383A" w:rsidRDefault="00C24D84" w:rsidP="00504190">
            <w:pPr>
              <w:jc w:val="center"/>
              <w:rPr>
                <w:sz w:val="24"/>
                <w:szCs w:val="24"/>
              </w:rPr>
            </w:pPr>
            <w:r w:rsidRPr="000B383A">
              <w:rPr>
                <w:sz w:val="24"/>
                <w:szCs w:val="24"/>
              </w:rPr>
              <w:t>5 373,8</w:t>
            </w:r>
          </w:p>
        </w:tc>
        <w:tc>
          <w:tcPr>
            <w:tcW w:w="1417" w:type="dxa"/>
            <w:shd w:val="clear" w:color="auto" w:fill="auto"/>
          </w:tcPr>
          <w:p w:rsidR="00C24D84" w:rsidRPr="000B383A" w:rsidRDefault="00C24D84" w:rsidP="00504190">
            <w:pPr>
              <w:jc w:val="center"/>
              <w:rPr>
                <w:sz w:val="24"/>
                <w:szCs w:val="24"/>
              </w:rPr>
            </w:pPr>
            <w:r w:rsidRPr="000B383A">
              <w:rPr>
                <w:sz w:val="24"/>
                <w:szCs w:val="24"/>
              </w:rPr>
              <w:t>5 373,8</w:t>
            </w:r>
          </w:p>
        </w:tc>
        <w:tc>
          <w:tcPr>
            <w:tcW w:w="1368" w:type="dxa"/>
            <w:shd w:val="clear" w:color="auto" w:fill="auto"/>
          </w:tcPr>
          <w:p w:rsidR="00C24D84" w:rsidRPr="000B383A" w:rsidRDefault="00C24D84" w:rsidP="00504190">
            <w:pPr>
              <w:jc w:val="center"/>
              <w:rPr>
                <w:sz w:val="24"/>
                <w:szCs w:val="24"/>
              </w:rPr>
            </w:pPr>
            <w:r w:rsidRPr="000B383A">
              <w:rPr>
                <w:sz w:val="24"/>
                <w:szCs w:val="24"/>
              </w:rPr>
              <w:t>11 693,0</w:t>
            </w:r>
          </w:p>
        </w:tc>
        <w:tc>
          <w:tcPr>
            <w:tcW w:w="1184" w:type="dxa"/>
            <w:shd w:val="clear" w:color="auto" w:fill="auto"/>
          </w:tcPr>
          <w:p w:rsidR="00C24D84" w:rsidRPr="000B383A" w:rsidRDefault="00C24D84" w:rsidP="00504190">
            <w:pPr>
              <w:jc w:val="center"/>
              <w:rPr>
                <w:sz w:val="24"/>
                <w:szCs w:val="24"/>
              </w:rPr>
            </w:pPr>
            <w:r w:rsidRPr="000B383A">
              <w:rPr>
                <w:sz w:val="24"/>
                <w:szCs w:val="24"/>
              </w:rPr>
              <w:t>11 693,0</w:t>
            </w:r>
          </w:p>
        </w:tc>
      </w:tr>
      <w:tr w:rsidR="00C24D84" w:rsidRPr="0023708E" w:rsidTr="00092A82">
        <w:trPr>
          <w:trHeight w:val="705"/>
        </w:trPr>
        <w:tc>
          <w:tcPr>
            <w:tcW w:w="692" w:type="dxa"/>
            <w:shd w:val="clear" w:color="auto" w:fill="auto"/>
          </w:tcPr>
          <w:p w:rsidR="00C24D84" w:rsidRPr="0023708E" w:rsidRDefault="00C24D84" w:rsidP="0094402B">
            <w:pPr>
              <w:jc w:val="center"/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2002" w:type="dxa"/>
            <w:shd w:val="clear" w:color="auto" w:fill="auto"/>
          </w:tcPr>
          <w:p w:rsidR="00C24D84" w:rsidRPr="0023708E" w:rsidRDefault="00C24D84" w:rsidP="0023708E">
            <w:pPr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Подпрограмма 2. «Создание условий для развития туризма и реализации мероприятий туристской направленности в городе Липецке»</w:t>
            </w:r>
          </w:p>
        </w:tc>
        <w:tc>
          <w:tcPr>
            <w:tcW w:w="1985" w:type="dxa"/>
            <w:shd w:val="clear" w:color="auto" w:fill="auto"/>
          </w:tcPr>
          <w:p w:rsidR="00C24D84" w:rsidRPr="0077605F" w:rsidRDefault="00C24D84" w:rsidP="0094402B">
            <w:pPr>
              <w:rPr>
                <w:sz w:val="23"/>
                <w:szCs w:val="23"/>
              </w:rPr>
            </w:pPr>
            <w:r w:rsidRPr="0077605F">
              <w:rPr>
                <w:sz w:val="23"/>
                <w:szCs w:val="23"/>
              </w:rPr>
              <w:t>Департамент культуры и туризм</w:t>
            </w:r>
            <w:r w:rsidR="00850737" w:rsidRPr="0077605F">
              <w:rPr>
                <w:sz w:val="23"/>
                <w:szCs w:val="23"/>
              </w:rPr>
              <w:t>а  администрации города Липецка;</w:t>
            </w:r>
          </w:p>
          <w:p w:rsidR="00C24D84" w:rsidRPr="0077605F" w:rsidRDefault="00C24D84" w:rsidP="0094402B">
            <w:pPr>
              <w:rPr>
                <w:sz w:val="23"/>
                <w:szCs w:val="23"/>
              </w:rPr>
            </w:pPr>
            <w:r w:rsidRPr="0077605F">
              <w:rPr>
                <w:sz w:val="23"/>
                <w:szCs w:val="23"/>
              </w:rPr>
              <w:t>департамент  градостроительства и архитектуры  администрации города Ли</w:t>
            </w:r>
            <w:r w:rsidR="00850737" w:rsidRPr="0077605F">
              <w:rPr>
                <w:sz w:val="23"/>
                <w:szCs w:val="23"/>
              </w:rPr>
              <w:t>пецка;</w:t>
            </w:r>
          </w:p>
          <w:p w:rsidR="00C24D84" w:rsidRPr="0077605F" w:rsidRDefault="00C24D84" w:rsidP="00054380">
            <w:pPr>
              <w:rPr>
                <w:sz w:val="23"/>
                <w:szCs w:val="23"/>
              </w:rPr>
            </w:pPr>
            <w:r w:rsidRPr="0077605F">
              <w:rPr>
                <w:sz w:val="23"/>
                <w:szCs w:val="23"/>
              </w:rPr>
              <w:t>администрация города Липецка</w:t>
            </w:r>
          </w:p>
        </w:tc>
        <w:tc>
          <w:tcPr>
            <w:tcW w:w="1559" w:type="dxa"/>
            <w:shd w:val="clear" w:color="auto" w:fill="auto"/>
          </w:tcPr>
          <w:p w:rsidR="00C24D84" w:rsidRPr="000B383A" w:rsidRDefault="00C24D84" w:rsidP="0094402B">
            <w:pPr>
              <w:jc w:val="center"/>
              <w:rPr>
                <w:sz w:val="24"/>
                <w:szCs w:val="24"/>
              </w:rPr>
            </w:pPr>
            <w:r w:rsidRPr="000B383A">
              <w:rPr>
                <w:sz w:val="24"/>
                <w:szCs w:val="24"/>
              </w:rPr>
              <w:t>2017-2022 гг.</w:t>
            </w:r>
          </w:p>
        </w:tc>
        <w:tc>
          <w:tcPr>
            <w:tcW w:w="1275" w:type="dxa"/>
            <w:shd w:val="clear" w:color="auto" w:fill="auto"/>
          </w:tcPr>
          <w:p w:rsidR="00C24D84" w:rsidRPr="000B383A" w:rsidRDefault="00C24D84" w:rsidP="00504190">
            <w:pPr>
              <w:jc w:val="center"/>
              <w:rPr>
                <w:sz w:val="24"/>
                <w:szCs w:val="24"/>
              </w:rPr>
            </w:pPr>
            <w:r w:rsidRPr="000B383A">
              <w:rPr>
                <w:sz w:val="24"/>
                <w:szCs w:val="24"/>
              </w:rPr>
              <w:t>7 018,4</w:t>
            </w:r>
          </w:p>
        </w:tc>
        <w:tc>
          <w:tcPr>
            <w:tcW w:w="1418" w:type="dxa"/>
            <w:shd w:val="clear" w:color="auto" w:fill="auto"/>
          </w:tcPr>
          <w:p w:rsidR="00C24D84" w:rsidRPr="000B383A" w:rsidRDefault="00C24D84" w:rsidP="00504190">
            <w:pPr>
              <w:jc w:val="center"/>
              <w:rPr>
                <w:sz w:val="24"/>
                <w:szCs w:val="24"/>
              </w:rPr>
            </w:pPr>
            <w:r w:rsidRPr="000B383A">
              <w:rPr>
                <w:sz w:val="24"/>
                <w:szCs w:val="24"/>
              </w:rPr>
              <w:t>2 500,0</w:t>
            </w:r>
          </w:p>
        </w:tc>
        <w:tc>
          <w:tcPr>
            <w:tcW w:w="1418" w:type="dxa"/>
            <w:shd w:val="clear" w:color="auto" w:fill="auto"/>
          </w:tcPr>
          <w:p w:rsidR="00C24D84" w:rsidRPr="000B383A" w:rsidRDefault="00C24D84" w:rsidP="00504190">
            <w:pPr>
              <w:jc w:val="center"/>
              <w:rPr>
                <w:sz w:val="24"/>
                <w:szCs w:val="24"/>
              </w:rPr>
            </w:pPr>
            <w:r w:rsidRPr="000B383A">
              <w:rPr>
                <w:sz w:val="24"/>
                <w:szCs w:val="24"/>
              </w:rPr>
              <w:t>1 360,0</w:t>
            </w:r>
          </w:p>
        </w:tc>
        <w:tc>
          <w:tcPr>
            <w:tcW w:w="1417" w:type="dxa"/>
            <w:shd w:val="clear" w:color="auto" w:fill="auto"/>
          </w:tcPr>
          <w:p w:rsidR="00C24D84" w:rsidRPr="000B383A" w:rsidRDefault="00C24D84" w:rsidP="00504190">
            <w:pPr>
              <w:jc w:val="center"/>
              <w:rPr>
                <w:sz w:val="24"/>
                <w:szCs w:val="24"/>
              </w:rPr>
            </w:pPr>
            <w:r w:rsidRPr="000B383A">
              <w:rPr>
                <w:sz w:val="24"/>
                <w:szCs w:val="24"/>
              </w:rPr>
              <w:t>1 360,0</w:t>
            </w:r>
          </w:p>
        </w:tc>
        <w:tc>
          <w:tcPr>
            <w:tcW w:w="1368" w:type="dxa"/>
            <w:shd w:val="clear" w:color="auto" w:fill="auto"/>
          </w:tcPr>
          <w:p w:rsidR="00C24D84" w:rsidRPr="000B383A" w:rsidRDefault="00C24D84" w:rsidP="00504190">
            <w:pPr>
              <w:jc w:val="center"/>
              <w:rPr>
                <w:sz w:val="24"/>
                <w:szCs w:val="24"/>
              </w:rPr>
            </w:pPr>
            <w:r w:rsidRPr="000B383A">
              <w:rPr>
                <w:sz w:val="24"/>
                <w:szCs w:val="24"/>
              </w:rPr>
              <w:t>1 360,0</w:t>
            </w:r>
          </w:p>
        </w:tc>
        <w:tc>
          <w:tcPr>
            <w:tcW w:w="1184" w:type="dxa"/>
            <w:shd w:val="clear" w:color="auto" w:fill="auto"/>
          </w:tcPr>
          <w:p w:rsidR="00C24D84" w:rsidRPr="000B383A" w:rsidRDefault="00C24D84" w:rsidP="00504190">
            <w:pPr>
              <w:jc w:val="center"/>
              <w:rPr>
                <w:sz w:val="24"/>
                <w:szCs w:val="24"/>
              </w:rPr>
            </w:pPr>
            <w:r w:rsidRPr="000B383A">
              <w:rPr>
                <w:sz w:val="24"/>
                <w:szCs w:val="24"/>
              </w:rPr>
              <w:t>1 360,0</w:t>
            </w:r>
          </w:p>
        </w:tc>
      </w:tr>
      <w:tr w:rsidR="00E97312" w:rsidRPr="0023708E" w:rsidTr="00092A82">
        <w:trPr>
          <w:trHeight w:val="772"/>
        </w:trPr>
        <w:tc>
          <w:tcPr>
            <w:tcW w:w="692" w:type="dxa"/>
            <w:shd w:val="clear" w:color="auto" w:fill="auto"/>
          </w:tcPr>
          <w:p w:rsidR="009B3AEF" w:rsidRPr="0023708E" w:rsidRDefault="009B3AEF" w:rsidP="0094402B">
            <w:pPr>
              <w:jc w:val="center"/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11</w:t>
            </w:r>
          </w:p>
        </w:tc>
        <w:tc>
          <w:tcPr>
            <w:tcW w:w="2002" w:type="dxa"/>
            <w:shd w:val="clear" w:color="auto" w:fill="auto"/>
          </w:tcPr>
          <w:p w:rsidR="009B3AEF" w:rsidRPr="0023708E" w:rsidRDefault="009B3AEF" w:rsidP="001C73A2">
            <w:pPr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 xml:space="preserve">Основное мероприятие 1: </w:t>
            </w:r>
            <w:r w:rsidR="001C73A2" w:rsidRPr="0023708E">
              <w:rPr>
                <w:sz w:val="24"/>
                <w:szCs w:val="24"/>
              </w:rPr>
              <w:t>Развитие туризма в городе Липецке</w:t>
            </w:r>
          </w:p>
        </w:tc>
        <w:tc>
          <w:tcPr>
            <w:tcW w:w="1985" w:type="dxa"/>
            <w:shd w:val="clear" w:color="auto" w:fill="auto"/>
          </w:tcPr>
          <w:p w:rsidR="009B3AEF" w:rsidRPr="0077605F" w:rsidRDefault="00976FBF" w:rsidP="0094402B">
            <w:pPr>
              <w:rPr>
                <w:sz w:val="23"/>
                <w:szCs w:val="23"/>
              </w:rPr>
            </w:pPr>
            <w:r w:rsidRPr="0077605F">
              <w:rPr>
                <w:sz w:val="23"/>
                <w:szCs w:val="23"/>
              </w:rPr>
              <w:t>Департамент культуры и туризма  администрации города Липецка</w:t>
            </w:r>
            <w:r w:rsidR="00850737" w:rsidRPr="0077605F">
              <w:rPr>
                <w:sz w:val="23"/>
                <w:szCs w:val="23"/>
              </w:rPr>
              <w:t>;</w:t>
            </w:r>
          </w:p>
          <w:p w:rsidR="00054380" w:rsidRPr="0077605F" w:rsidRDefault="00054380" w:rsidP="0094402B">
            <w:pPr>
              <w:rPr>
                <w:sz w:val="23"/>
                <w:szCs w:val="23"/>
              </w:rPr>
            </w:pPr>
            <w:r w:rsidRPr="0077605F">
              <w:rPr>
                <w:sz w:val="23"/>
                <w:szCs w:val="23"/>
              </w:rPr>
              <w:t>администрация города Липецка</w:t>
            </w:r>
          </w:p>
        </w:tc>
        <w:tc>
          <w:tcPr>
            <w:tcW w:w="1559" w:type="dxa"/>
            <w:shd w:val="clear" w:color="auto" w:fill="auto"/>
          </w:tcPr>
          <w:p w:rsidR="009B3AEF" w:rsidRPr="000B383A" w:rsidRDefault="009B3AEF" w:rsidP="0094402B">
            <w:pPr>
              <w:jc w:val="center"/>
              <w:rPr>
                <w:sz w:val="24"/>
                <w:szCs w:val="24"/>
              </w:rPr>
            </w:pPr>
            <w:r w:rsidRPr="000B383A">
              <w:rPr>
                <w:sz w:val="24"/>
                <w:szCs w:val="24"/>
              </w:rPr>
              <w:t>2017-2022 гг.</w:t>
            </w:r>
          </w:p>
        </w:tc>
        <w:tc>
          <w:tcPr>
            <w:tcW w:w="1275" w:type="dxa"/>
            <w:shd w:val="clear" w:color="auto" w:fill="auto"/>
          </w:tcPr>
          <w:p w:rsidR="009B3AEF" w:rsidRPr="000B383A" w:rsidRDefault="00BD04D1" w:rsidP="00504190">
            <w:pPr>
              <w:jc w:val="center"/>
              <w:rPr>
                <w:sz w:val="24"/>
                <w:szCs w:val="24"/>
              </w:rPr>
            </w:pPr>
            <w:r w:rsidRPr="000B383A">
              <w:rPr>
                <w:sz w:val="24"/>
                <w:szCs w:val="24"/>
              </w:rPr>
              <w:t>1 505,9</w:t>
            </w:r>
          </w:p>
        </w:tc>
        <w:tc>
          <w:tcPr>
            <w:tcW w:w="1418" w:type="dxa"/>
            <w:shd w:val="clear" w:color="auto" w:fill="auto"/>
          </w:tcPr>
          <w:p w:rsidR="009B3AEF" w:rsidRPr="000B383A" w:rsidRDefault="00F353D6" w:rsidP="00504190">
            <w:pPr>
              <w:jc w:val="center"/>
              <w:rPr>
                <w:sz w:val="24"/>
                <w:szCs w:val="24"/>
              </w:rPr>
            </w:pPr>
            <w:r w:rsidRPr="000B383A">
              <w:rPr>
                <w:sz w:val="24"/>
                <w:szCs w:val="24"/>
              </w:rPr>
              <w:t>2</w:t>
            </w:r>
            <w:r w:rsidR="009B3AEF" w:rsidRPr="000B383A">
              <w:rPr>
                <w:sz w:val="24"/>
                <w:szCs w:val="24"/>
              </w:rPr>
              <w:t xml:space="preserve"> </w:t>
            </w:r>
            <w:r w:rsidR="002069E7" w:rsidRPr="000B383A">
              <w:rPr>
                <w:sz w:val="24"/>
                <w:szCs w:val="24"/>
              </w:rPr>
              <w:t>500</w:t>
            </w:r>
            <w:r w:rsidR="009B3AEF" w:rsidRPr="000B383A">
              <w:rPr>
                <w:sz w:val="24"/>
                <w:szCs w:val="24"/>
              </w:rPr>
              <w:t>,0</w:t>
            </w:r>
          </w:p>
        </w:tc>
        <w:tc>
          <w:tcPr>
            <w:tcW w:w="1418" w:type="dxa"/>
            <w:shd w:val="clear" w:color="auto" w:fill="auto"/>
          </w:tcPr>
          <w:p w:rsidR="009B3AEF" w:rsidRPr="000B383A" w:rsidRDefault="009B3AEF" w:rsidP="00504190">
            <w:pPr>
              <w:jc w:val="center"/>
              <w:rPr>
                <w:sz w:val="24"/>
                <w:szCs w:val="24"/>
              </w:rPr>
            </w:pPr>
            <w:r w:rsidRPr="000B383A">
              <w:rPr>
                <w:sz w:val="24"/>
                <w:szCs w:val="24"/>
              </w:rPr>
              <w:t>1 360,0</w:t>
            </w:r>
          </w:p>
        </w:tc>
        <w:tc>
          <w:tcPr>
            <w:tcW w:w="1417" w:type="dxa"/>
            <w:shd w:val="clear" w:color="auto" w:fill="auto"/>
          </w:tcPr>
          <w:p w:rsidR="009B3AEF" w:rsidRPr="000B383A" w:rsidRDefault="009B3AEF" w:rsidP="00504190">
            <w:pPr>
              <w:jc w:val="center"/>
              <w:rPr>
                <w:sz w:val="24"/>
                <w:szCs w:val="24"/>
              </w:rPr>
            </w:pPr>
            <w:r w:rsidRPr="000B383A">
              <w:rPr>
                <w:sz w:val="24"/>
                <w:szCs w:val="24"/>
              </w:rPr>
              <w:t>1 360,0</w:t>
            </w:r>
          </w:p>
        </w:tc>
        <w:tc>
          <w:tcPr>
            <w:tcW w:w="1368" w:type="dxa"/>
            <w:shd w:val="clear" w:color="auto" w:fill="auto"/>
          </w:tcPr>
          <w:p w:rsidR="009B3AEF" w:rsidRPr="000B383A" w:rsidRDefault="009B3AEF" w:rsidP="00504190">
            <w:pPr>
              <w:jc w:val="center"/>
              <w:rPr>
                <w:sz w:val="24"/>
                <w:szCs w:val="24"/>
              </w:rPr>
            </w:pPr>
            <w:r w:rsidRPr="000B383A">
              <w:rPr>
                <w:sz w:val="24"/>
                <w:szCs w:val="24"/>
              </w:rPr>
              <w:t>1 360,0</w:t>
            </w:r>
          </w:p>
        </w:tc>
        <w:tc>
          <w:tcPr>
            <w:tcW w:w="1184" w:type="dxa"/>
            <w:shd w:val="clear" w:color="auto" w:fill="auto"/>
          </w:tcPr>
          <w:p w:rsidR="009B3AEF" w:rsidRPr="000B383A" w:rsidRDefault="009B3AEF" w:rsidP="00504190">
            <w:pPr>
              <w:jc w:val="center"/>
              <w:rPr>
                <w:sz w:val="24"/>
                <w:szCs w:val="24"/>
              </w:rPr>
            </w:pPr>
            <w:r w:rsidRPr="000B383A">
              <w:rPr>
                <w:sz w:val="24"/>
                <w:szCs w:val="24"/>
              </w:rPr>
              <w:t>1 360,0</w:t>
            </w:r>
          </w:p>
        </w:tc>
      </w:tr>
      <w:tr w:rsidR="00F70E05" w:rsidRPr="0023708E" w:rsidTr="00D87153">
        <w:trPr>
          <w:trHeight w:val="1020"/>
        </w:trPr>
        <w:tc>
          <w:tcPr>
            <w:tcW w:w="692" w:type="dxa"/>
            <w:shd w:val="clear" w:color="auto" w:fill="auto"/>
          </w:tcPr>
          <w:p w:rsidR="00F70E05" w:rsidRPr="0023708E" w:rsidRDefault="00F70E05" w:rsidP="0094402B">
            <w:pPr>
              <w:jc w:val="center"/>
              <w:rPr>
                <w:sz w:val="24"/>
                <w:szCs w:val="24"/>
              </w:rPr>
            </w:pPr>
            <w:r w:rsidRPr="0023708E">
              <w:rPr>
                <w:sz w:val="24"/>
                <w:szCs w:val="24"/>
              </w:rPr>
              <w:t>12</w:t>
            </w:r>
          </w:p>
        </w:tc>
        <w:tc>
          <w:tcPr>
            <w:tcW w:w="2002" w:type="dxa"/>
            <w:shd w:val="clear" w:color="auto" w:fill="auto"/>
            <w:vAlign w:val="center"/>
          </w:tcPr>
          <w:p w:rsidR="00F70E05" w:rsidRPr="0023708E" w:rsidRDefault="00F70E05" w:rsidP="0094402B">
            <w:pPr>
              <w:rPr>
                <w:color w:val="000000"/>
                <w:sz w:val="24"/>
                <w:szCs w:val="24"/>
              </w:rPr>
            </w:pPr>
            <w:r w:rsidRPr="0023708E">
              <w:rPr>
                <w:color w:val="000000"/>
                <w:sz w:val="24"/>
                <w:szCs w:val="24"/>
              </w:rPr>
              <w:t>Основное мероприятие 2: Осуществление  бюджетных инвестиций  в форме  капитальных вложений  в  объекты  туристской направленности</w:t>
            </w:r>
          </w:p>
        </w:tc>
        <w:tc>
          <w:tcPr>
            <w:tcW w:w="1985" w:type="dxa"/>
            <w:shd w:val="clear" w:color="auto" w:fill="auto"/>
          </w:tcPr>
          <w:p w:rsidR="00F70E05" w:rsidRPr="0077605F" w:rsidRDefault="00F70E05" w:rsidP="00D87153">
            <w:pPr>
              <w:rPr>
                <w:color w:val="000000"/>
                <w:sz w:val="23"/>
                <w:szCs w:val="23"/>
              </w:rPr>
            </w:pPr>
            <w:r w:rsidRPr="0077605F">
              <w:rPr>
                <w:sz w:val="23"/>
                <w:szCs w:val="23"/>
              </w:rPr>
              <w:t>Департамент  градостроительства и архитектуры  администрации города Липецка</w:t>
            </w:r>
          </w:p>
        </w:tc>
        <w:tc>
          <w:tcPr>
            <w:tcW w:w="1559" w:type="dxa"/>
            <w:shd w:val="clear" w:color="auto" w:fill="auto"/>
          </w:tcPr>
          <w:p w:rsidR="00F70E05" w:rsidRPr="000B383A" w:rsidRDefault="00F70E05" w:rsidP="00B91B5A">
            <w:pPr>
              <w:rPr>
                <w:sz w:val="24"/>
                <w:szCs w:val="24"/>
              </w:rPr>
            </w:pPr>
          </w:p>
          <w:p w:rsidR="00F70E05" w:rsidRPr="000B383A" w:rsidRDefault="00F70E05" w:rsidP="00F70E05">
            <w:pPr>
              <w:jc w:val="center"/>
              <w:rPr>
                <w:sz w:val="24"/>
                <w:szCs w:val="24"/>
              </w:rPr>
            </w:pPr>
            <w:r w:rsidRPr="000B383A">
              <w:rPr>
                <w:sz w:val="24"/>
                <w:szCs w:val="24"/>
              </w:rPr>
              <w:t>2017-2022 гг.</w:t>
            </w:r>
          </w:p>
        </w:tc>
        <w:tc>
          <w:tcPr>
            <w:tcW w:w="1275" w:type="dxa"/>
            <w:shd w:val="clear" w:color="auto" w:fill="auto"/>
          </w:tcPr>
          <w:p w:rsidR="00F70E05" w:rsidRPr="000B383A" w:rsidRDefault="00F70E05" w:rsidP="00504190">
            <w:pPr>
              <w:jc w:val="center"/>
              <w:rPr>
                <w:sz w:val="24"/>
                <w:szCs w:val="24"/>
              </w:rPr>
            </w:pPr>
          </w:p>
          <w:p w:rsidR="00F70E05" w:rsidRPr="000B383A" w:rsidRDefault="00F70E05" w:rsidP="00504190">
            <w:pPr>
              <w:jc w:val="center"/>
              <w:rPr>
                <w:sz w:val="24"/>
                <w:szCs w:val="24"/>
              </w:rPr>
            </w:pPr>
            <w:r w:rsidRPr="000B383A">
              <w:rPr>
                <w:sz w:val="24"/>
                <w:szCs w:val="24"/>
              </w:rPr>
              <w:t>5 512,5</w:t>
            </w:r>
          </w:p>
        </w:tc>
        <w:tc>
          <w:tcPr>
            <w:tcW w:w="1418" w:type="dxa"/>
            <w:shd w:val="clear" w:color="auto" w:fill="auto"/>
          </w:tcPr>
          <w:p w:rsidR="00F70E05" w:rsidRPr="000B383A" w:rsidRDefault="00F70E05" w:rsidP="00504190">
            <w:pPr>
              <w:jc w:val="center"/>
              <w:rPr>
                <w:sz w:val="24"/>
                <w:szCs w:val="24"/>
              </w:rPr>
            </w:pPr>
          </w:p>
          <w:p w:rsidR="00F70E05" w:rsidRPr="000B383A" w:rsidRDefault="00F70E05" w:rsidP="00504190">
            <w:pPr>
              <w:jc w:val="center"/>
              <w:rPr>
                <w:sz w:val="24"/>
                <w:szCs w:val="24"/>
              </w:rPr>
            </w:pPr>
            <w:r w:rsidRPr="000B383A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F70E05" w:rsidRPr="000B383A" w:rsidRDefault="00F70E05" w:rsidP="00504190">
            <w:pPr>
              <w:jc w:val="center"/>
              <w:rPr>
                <w:sz w:val="24"/>
                <w:szCs w:val="24"/>
              </w:rPr>
            </w:pPr>
          </w:p>
          <w:p w:rsidR="00F70E05" w:rsidRPr="000B383A" w:rsidRDefault="00F70E05" w:rsidP="00504190">
            <w:pPr>
              <w:jc w:val="center"/>
              <w:rPr>
                <w:sz w:val="24"/>
                <w:szCs w:val="24"/>
              </w:rPr>
            </w:pPr>
            <w:r w:rsidRPr="000B383A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F70E05" w:rsidRPr="000B383A" w:rsidRDefault="00F70E05" w:rsidP="00504190">
            <w:pPr>
              <w:jc w:val="center"/>
              <w:rPr>
                <w:sz w:val="24"/>
                <w:szCs w:val="24"/>
              </w:rPr>
            </w:pPr>
          </w:p>
          <w:p w:rsidR="00F70E05" w:rsidRPr="000B383A" w:rsidRDefault="00F70E05" w:rsidP="00504190">
            <w:pPr>
              <w:jc w:val="center"/>
              <w:rPr>
                <w:sz w:val="24"/>
                <w:szCs w:val="24"/>
              </w:rPr>
            </w:pPr>
            <w:r w:rsidRPr="000B383A">
              <w:rPr>
                <w:sz w:val="24"/>
                <w:szCs w:val="24"/>
              </w:rPr>
              <w:t>0,0</w:t>
            </w:r>
          </w:p>
        </w:tc>
        <w:tc>
          <w:tcPr>
            <w:tcW w:w="1368" w:type="dxa"/>
            <w:shd w:val="clear" w:color="auto" w:fill="auto"/>
          </w:tcPr>
          <w:p w:rsidR="00F70E05" w:rsidRPr="000B383A" w:rsidRDefault="00F70E05" w:rsidP="00504190">
            <w:pPr>
              <w:jc w:val="center"/>
              <w:rPr>
                <w:sz w:val="24"/>
                <w:szCs w:val="24"/>
              </w:rPr>
            </w:pPr>
          </w:p>
          <w:p w:rsidR="00F70E05" w:rsidRPr="000B383A" w:rsidRDefault="00F70E05" w:rsidP="00504190">
            <w:pPr>
              <w:jc w:val="center"/>
              <w:rPr>
                <w:sz w:val="24"/>
                <w:szCs w:val="24"/>
              </w:rPr>
            </w:pPr>
            <w:r w:rsidRPr="000B383A">
              <w:rPr>
                <w:sz w:val="24"/>
                <w:szCs w:val="24"/>
              </w:rPr>
              <w:t>0,0</w:t>
            </w:r>
          </w:p>
        </w:tc>
        <w:tc>
          <w:tcPr>
            <w:tcW w:w="1184" w:type="dxa"/>
            <w:shd w:val="clear" w:color="auto" w:fill="auto"/>
          </w:tcPr>
          <w:p w:rsidR="00F70E05" w:rsidRPr="000B383A" w:rsidRDefault="00F70E05" w:rsidP="00504190">
            <w:pPr>
              <w:jc w:val="center"/>
              <w:rPr>
                <w:sz w:val="24"/>
                <w:szCs w:val="24"/>
              </w:rPr>
            </w:pPr>
          </w:p>
          <w:p w:rsidR="00F70E05" w:rsidRPr="000B383A" w:rsidRDefault="00F70E05" w:rsidP="00504190">
            <w:pPr>
              <w:jc w:val="center"/>
              <w:rPr>
                <w:sz w:val="24"/>
                <w:szCs w:val="24"/>
              </w:rPr>
            </w:pPr>
            <w:r w:rsidRPr="000B383A">
              <w:rPr>
                <w:sz w:val="24"/>
                <w:szCs w:val="24"/>
              </w:rPr>
              <w:t>0,0»</w:t>
            </w:r>
          </w:p>
        </w:tc>
      </w:tr>
    </w:tbl>
    <w:p w:rsidR="000B781E" w:rsidRDefault="000B781E" w:rsidP="000B781E">
      <w:pPr>
        <w:rPr>
          <w:szCs w:val="28"/>
        </w:rPr>
      </w:pPr>
    </w:p>
    <w:p w:rsidR="00EF7226" w:rsidRPr="000B781E" w:rsidRDefault="00EF7226" w:rsidP="000B781E">
      <w:pPr>
        <w:rPr>
          <w:szCs w:val="28"/>
        </w:rPr>
      </w:pPr>
    </w:p>
    <w:p w:rsidR="00976FBF" w:rsidRPr="000E7D4A" w:rsidRDefault="003F7568" w:rsidP="003A6E27">
      <w:pPr>
        <w:pStyle w:val="ConsPlusNormal"/>
        <w:widowControl/>
        <w:numPr>
          <w:ilvl w:val="1"/>
          <w:numId w:val="28"/>
        </w:numPr>
        <w:tabs>
          <w:tab w:val="left" w:pos="284"/>
          <w:tab w:val="left" w:pos="851"/>
        </w:tabs>
        <w:ind w:left="142" w:right="14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р</w:t>
      </w:r>
      <w:r w:rsidR="00976FBF" w:rsidRPr="000E7D4A">
        <w:rPr>
          <w:rFonts w:ascii="Times New Roman" w:hAnsi="Times New Roman" w:cs="Times New Roman"/>
          <w:sz w:val="28"/>
          <w:szCs w:val="28"/>
        </w:rPr>
        <w:t>аздел</w:t>
      </w:r>
      <w:r>
        <w:rPr>
          <w:rFonts w:ascii="Times New Roman" w:hAnsi="Times New Roman" w:cs="Times New Roman"/>
          <w:sz w:val="28"/>
          <w:szCs w:val="28"/>
        </w:rPr>
        <w:t>е</w:t>
      </w:r>
      <w:r w:rsidR="00976FBF" w:rsidRPr="000E7D4A">
        <w:rPr>
          <w:rFonts w:ascii="Times New Roman" w:hAnsi="Times New Roman" w:cs="Times New Roman"/>
          <w:sz w:val="28"/>
          <w:szCs w:val="28"/>
        </w:rPr>
        <w:t xml:space="preserve"> 6. «Ресурсное обесп</w:t>
      </w:r>
      <w:r w:rsidR="000E7D4A" w:rsidRPr="000E7D4A">
        <w:rPr>
          <w:rFonts w:ascii="Times New Roman" w:hAnsi="Times New Roman" w:cs="Times New Roman"/>
          <w:sz w:val="28"/>
          <w:szCs w:val="28"/>
        </w:rPr>
        <w:t>ечение муниципальной программы»</w:t>
      </w:r>
      <w:r w:rsidR="000E7D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таблицу «Прогнозная оценка расходов по </w:t>
      </w:r>
      <w:r w:rsidRPr="00A233B5">
        <w:rPr>
          <w:rFonts w:ascii="Times New Roman" w:hAnsi="Times New Roman" w:cs="Times New Roman"/>
          <w:sz w:val="28"/>
          <w:szCs w:val="28"/>
        </w:rPr>
        <w:t>источникам ресурсного обеспечения на реализацию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33B5">
        <w:rPr>
          <w:rFonts w:ascii="Times New Roman" w:hAnsi="Times New Roman" w:cs="Times New Roman"/>
          <w:sz w:val="28"/>
          <w:szCs w:val="28"/>
        </w:rPr>
        <w:t>муниципальной программы города Липецка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6FBF">
        <w:rPr>
          <w:rFonts w:ascii="Times New Roman" w:hAnsi="Times New Roman" w:cs="Times New Roman"/>
          <w:sz w:val="28"/>
          <w:szCs w:val="28"/>
        </w:rPr>
        <w:t>«Развитие культуры и туризма в городе Липецке на 2017-2022 годы»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6FBF" w:rsidRPr="000E7D4A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1A7FE8" w:rsidRPr="00A233B5" w:rsidRDefault="001A7FE8" w:rsidP="003A6E27">
      <w:pPr>
        <w:pStyle w:val="ConsPlusNormal"/>
        <w:widowControl/>
        <w:ind w:left="142" w:right="142" w:firstLine="567"/>
        <w:rPr>
          <w:rFonts w:ascii="Times New Roman" w:hAnsi="Times New Roman" w:cs="Times New Roman"/>
          <w:sz w:val="28"/>
          <w:szCs w:val="28"/>
        </w:rPr>
      </w:pPr>
    </w:p>
    <w:p w:rsidR="008944D4" w:rsidRDefault="00460E7E" w:rsidP="00235F41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E115BE">
        <w:rPr>
          <w:rFonts w:ascii="Times New Roman" w:hAnsi="Times New Roman" w:cs="Times New Roman"/>
          <w:sz w:val="28"/>
          <w:szCs w:val="28"/>
        </w:rPr>
        <w:t>«</w:t>
      </w:r>
      <w:r w:rsidR="009B3AEF" w:rsidRPr="00E115BE">
        <w:rPr>
          <w:rFonts w:ascii="Times New Roman" w:hAnsi="Times New Roman" w:cs="Times New Roman"/>
          <w:sz w:val="28"/>
          <w:szCs w:val="28"/>
        </w:rPr>
        <w:t>Прогнозная оценка</w:t>
      </w:r>
      <w:r w:rsidR="009B3AEF" w:rsidRPr="00A233B5">
        <w:rPr>
          <w:rFonts w:ascii="Times New Roman" w:hAnsi="Times New Roman" w:cs="Times New Roman"/>
          <w:sz w:val="28"/>
          <w:szCs w:val="28"/>
        </w:rPr>
        <w:t xml:space="preserve"> расходов по источникам ресурсного обеспечения на реализацию</w:t>
      </w:r>
      <w:r w:rsidR="00F722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44D4" w:rsidRDefault="009B3AEF" w:rsidP="008944D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A233B5">
        <w:rPr>
          <w:rFonts w:ascii="Times New Roman" w:hAnsi="Times New Roman" w:cs="Times New Roman"/>
          <w:sz w:val="28"/>
          <w:szCs w:val="28"/>
        </w:rPr>
        <w:t>муниципальной программы города Липецка</w:t>
      </w:r>
      <w:r w:rsidR="00F722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2203" w:rsidRDefault="00976FBF" w:rsidP="0077605F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976FBF">
        <w:rPr>
          <w:rFonts w:ascii="Times New Roman" w:hAnsi="Times New Roman" w:cs="Times New Roman"/>
          <w:sz w:val="28"/>
          <w:szCs w:val="28"/>
        </w:rPr>
        <w:t>«Развитие культуры и туризма в городе Липецке на 2017-2022 годы»</w:t>
      </w:r>
    </w:p>
    <w:p w:rsidR="009B3AEF" w:rsidRPr="00A233B5" w:rsidRDefault="009B3AEF" w:rsidP="0077605F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A233B5">
        <w:rPr>
          <w:rFonts w:ascii="Times New Roman" w:hAnsi="Times New Roman" w:cs="Times New Roman"/>
          <w:sz w:val="28"/>
          <w:szCs w:val="28"/>
        </w:rPr>
        <w:tab/>
      </w:r>
      <w:r w:rsidRPr="00A233B5">
        <w:rPr>
          <w:rFonts w:ascii="Times New Roman" w:hAnsi="Times New Roman" w:cs="Times New Roman"/>
          <w:sz w:val="28"/>
          <w:szCs w:val="28"/>
        </w:rPr>
        <w:tab/>
      </w:r>
      <w:r w:rsidRPr="00A233B5">
        <w:rPr>
          <w:rFonts w:ascii="Times New Roman" w:hAnsi="Times New Roman" w:cs="Times New Roman"/>
          <w:sz w:val="28"/>
          <w:szCs w:val="28"/>
        </w:rPr>
        <w:tab/>
      </w:r>
    </w:p>
    <w:tbl>
      <w:tblPr>
        <w:tblW w:w="140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5"/>
        <w:gridCol w:w="2181"/>
        <w:gridCol w:w="2551"/>
        <w:gridCol w:w="1322"/>
        <w:gridCol w:w="1516"/>
        <w:gridCol w:w="1516"/>
        <w:gridCol w:w="1516"/>
        <w:gridCol w:w="1376"/>
        <w:gridCol w:w="1404"/>
      </w:tblGrid>
      <w:tr w:rsidR="009B3AEF" w:rsidRPr="008B2203" w:rsidTr="00B75AD6">
        <w:trPr>
          <w:trHeight w:val="360"/>
        </w:trPr>
        <w:tc>
          <w:tcPr>
            <w:tcW w:w="655" w:type="dxa"/>
            <w:vMerge w:val="restart"/>
          </w:tcPr>
          <w:p w:rsidR="009B3AEF" w:rsidRPr="008B2203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181" w:type="dxa"/>
            <w:vMerge w:val="restart"/>
          </w:tcPr>
          <w:p w:rsidR="009B3AEF" w:rsidRPr="008B2203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551" w:type="dxa"/>
            <w:vMerge w:val="restart"/>
          </w:tcPr>
          <w:p w:rsidR="009B3AEF" w:rsidRPr="008B2203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>Источники ресурсного обеспечения</w:t>
            </w:r>
          </w:p>
        </w:tc>
        <w:tc>
          <w:tcPr>
            <w:tcW w:w="8650" w:type="dxa"/>
            <w:gridSpan w:val="6"/>
          </w:tcPr>
          <w:p w:rsidR="009B3AEF" w:rsidRPr="008B2203" w:rsidRDefault="009B3AEF" w:rsidP="00235F41">
            <w:pPr>
              <w:pStyle w:val="ConsPlusNormal"/>
              <w:widowControl/>
              <w:ind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 xml:space="preserve">Расходы (тыс. руб.) </w:t>
            </w:r>
          </w:p>
        </w:tc>
      </w:tr>
      <w:tr w:rsidR="009B3AEF" w:rsidRPr="008B2203" w:rsidTr="00B75AD6">
        <w:trPr>
          <w:trHeight w:val="180"/>
        </w:trPr>
        <w:tc>
          <w:tcPr>
            <w:tcW w:w="655" w:type="dxa"/>
            <w:vMerge/>
          </w:tcPr>
          <w:p w:rsidR="009B3AEF" w:rsidRPr="008B2203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vMerge/>
          </w:tcPr>
          <w:p w:rsidR="009B3AEF" w:rsidRPr="008B2203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9B3AEF" w:rsidRPr="008B2203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2" w:type="dxa"/>
          </w:tcPr>
          <w:p w:rsidR="009B3AEF" w:rsidRPr="008B2203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>2017 год</w:t>
            </w:r>
          </w:p>
        </w:tc>
        <w:tc>
          <w:tcPr>
            <w:tcW w:w="1516" w:type="dxa"/>
          </w:tcPr>
          <w:p w:rsidR="009B3AEF" w:rsidRPr="008B2203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516" w:type="dxa"/>
          </w:tcPr>
          <w:p w:rsidR="009B3AEF" w:rsidRPr="008B2203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>2019 год</w:t>
            </w:r>
          </w:p>
        </w:tc>
        <w:tc>
          <w:tcPr>
            <w:tcW w:w="1516" w:type="dxa"/>
          </w:tcPr>
          <w:p w:rsidR="009B3AEF" w:rsidRPr="008B2203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</w:tc>
        <w:tc>
          <w:tcPr>
            <w:tcW w:w="1376" w:type="dxa"/>
          </w:tcPr>
          <w:p w:rsidR="009B3AEF" w:rsidRPr="008B2203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>2021 год</w:t>
            </w:r>
          </w:p>
        </w:tc>
        <w:tc>
          <w:tcPr>
            <w:tcW w:w="1404" w:type="dxa"/>
          </w:tcPr>
          <w:p w:rsidR="009B3AEF" w:rsidRPr="008B2203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>2022 год</w:t>
            </w:r>
          </w:p>
        </w:tc>
      </w:tr>
      <w:tr w:rsidR="009B3AEF" w:rsidRPr="008B2203" w:rsidTr="00B75AD6">
        <w:tc>
          <w:tcPr>
            <w:tcW w:w="655" w:type="dxa"/>
          </w:tcPr>
          <w:p w:rsidR="009B3AEF" w:rsidRPr="008B2203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81" w:type="dxa"/>
          </w:tcPr>
          <w:p w:rsidR="009B3AEF" w:rsidRPr="008B2203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9B3AEF" w:rsidRPr="008B2203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22" w:type="dxa"/>
          </w:tcPr>
          <w:p w:rsidR="009B3AEF" w:rsidRPr="008B2203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16" w:type="dxa"/>
          </w:tcPr>
          <w:p w:rsidR="009B3AEF" w:rsidRPr="008B2203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16" w:type="dxa"/>
          </w:tcPr>
          <w:p w:rsidR="009B3AEF" w:rsidRPr="008B2203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16" w:type="dxa"/>
          </w:tcPr>
          <w:p w:rsidR="009B3AEF" w:rsidRPr="008B2203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76" w:type="dxa"/>
          </w:tcPr>
          <w:p w:rsidR="009B3AEF" w:rsidRPr="008B2203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04" w:type="dxa"/>
          </w:tcPr>
          <w:p w:rsidR="009B3AEF" w:rsidRPr="008B2203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9B3AEF" w:rsidRPr="008B2203" w:rsidTr="00045A38">
        <w:trPr>
          <w:trHeight w:val="311"/>
        </w:trPr>
        <w:tc>
          <w:tcPr>
            <w:tcW w:w="655" w:type="dxa"/>
            <w:vMerge w:val="restart"/>
          </w:tcPr>
          <w:p w:rsidR="009B3AEF" w:rsidRPr="008B2203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F92BCF" w:rsidRPr="008B2203" w:rsidRDefault="00F92BC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2BCF" w:rsidRPr="008B2203" w:rsidRDefault="00F92BC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9C0" w:rsidRPr="008B2203" w:rsidRDefault="008249C0" w:rsidP="0023708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8D2" w:rsidRPr="008B2203" w:rsidRDefault="008768D2" w:rsidP="0023708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8D2" w:rsidRPr="008B2203" w:rsidRDefault="008768D2" w:rsidP="0023708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vMerge w:val="restart"/>
          </w:tcPr>
          <w:p w:rsidR="00F92BCF" w:rsidRPr="008B2203" w:rsidRDefault="009B3AEF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города Липецка «Развитие   культуры  и туризма в городе Липецке на </w:t>
            </w:r>
          </w:p>
          <w:p w:rsidR="005076E2" w:rsidRPr="008B2203" w:rsidRDefault="009B3AEF" w:rsidP="0023708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 xml:space="preserve">2017-2022 годы» </w:t>
            </w:r>
          </w:p>
        </w:tc>
        <w:tc>
          <w:tcPr>
            <w:tcW w:w="2551" w:type="dxa"/>
            <w:vAlign w:val="center"/>
          </w:tcPr>
          <w:p w:rsidR="0023708E" w:rsidRPr="008B2203" w:rsidRDefault="009B3AEF" w:rsidP="00045A3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322" w:type="dxa"/>
            <w:vAlign w:val="center"/>
          </w:tcPr>
          <w:p w:rsidR="009B3AEF" w:rsidRPr="008B2203" w:rsidRDefault="00A32D18" w:rsidP="00F42E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>438</w:t>
            </w:r>
            <w:r w:rsidR="00F059A0" w:rsidRPr="008B2203">
              <w:rPr>
                <w:rFonts w:ascii="Times New Roman" w:hAnsi="Times New Roman" w:cs="Times New Roman"/>
                <w:sz w:val="24"/>
                <w:szCs w:val="24"/>
              </w:rPr>
              <w:t> 271,</w:t>
            </w:r>
            <w:r w:rsidR="00CF7161" w:rsidRPr="008B22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6" w:type="dxa"/>
            <w:vAlign w:val="center"/>
          </w:tcPr>
          <w:p w:rsidR="009B3AEF" w:rsidRPr="008B2203" w:rsidRDefault="00EA3E64" w:rsidP="00F42E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>473 214,991</w:t>
            </w:r>
          </w:p>
        </w:tc>
        <w:tc>
          <w:tcPr>
            <w:tcW w:w="1516" w:type="dxa"/>
            <w:vAlign w:val="center"/>
          </w:tcPr>
          <w:p w:rsidR="009B3AEF" w:rsidRPr="008B2203" w:rsidRDefault="00592FA6" w:rsidP="00F42E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>298 506,362</w:t>
            </w:r>
          </w:p>
        </w:tc>
        <w:tc>
          <w:tcPr>
            <w:tcW w:w="1516" w:type="dxa"/>
            <w:vAlign w:val="center"/>
          </w:tcPr>
          <w:p w:rsidR="009B3AEF" w:rsidRPr="008B2203" w:rsidRDefault="00592FA6" w:rsidP="00F42E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>299 506,362</w:t>
            </w:r>
          </w:p>
        </w:tc>
        <w:tc>
          <w:tcPr>
            <w:tcW w:w="1376" w:type="dxa"/>
            <w:vAlign w:val="center"/>
          </w:tcPr>
          <w:p w:rsidR="009B3AEF" w:rsidRPr="008B2203" w:rsidRDefault="009B3AEF" w:rsidP="00F42E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>273 745,0</w:t>
            </w:r>
          </w:p>
        </w:tc>
        <w:tc>
          <w:tcPr>
            <w:tcW w:w="1404" w:type="dxa"/>
            <w:vAlign w:val="center"/>
          </w:tcPr>
          <w:p w:rsidR="009B3AEF" w:rsidRPr="008B2203" w:rsidRDefault="009B3AEF" w:rsidP="00F42E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>274 745,0</w:t>
            </w:r>
          </w:p>
        </w:tc>
      </w:tr>
      <w:tr w:rsidR="008B547C" w:rsidRPr="008B2203" w:rsidTr="00045A38">
        <w:tc>
          <w:tcPr>
            <w:tcW w:w="655" w:type="dxa"/>
            <w:vMerge/>
          </w:tcPr>
          <w:p w:rsidR="008B547C" w:rsidRPr="008B2203" w:rsidRDefault="008B547C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vMerge/>
          </w:tcPr>
          <w:p w:rsidR="008B547C" w:rsidRPr="008B2203" w:rsidRDefault="008B547C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8B547C" w:rsidRPr="008B2203" w:rsidRDefault="008B547C" w:rsidP="00045A3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322" w:type="dxa"/>
            <w:vAlign w:val="center"/>
          </w:tcPr>
          <w:p w:rsidR="008B547C" w:rsidRPr="008B2203" w:rsidRDefault="008B547C" w:rsidP="00F42E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>69,7</w:t>
            </w:r>
          </w:p>
        </w:tc>
        <w:tc>
          <w:tcPr>
            <w:tcW w:w="1516" w:type="dxa"/>
            <w:vAlign w:val="center"/>
          </w:tcPr>
          <w:p w:rsidR="008B547C" w:rsidRPr="008B2203" w:rsidRDefault="008B547C" w:rsidP="00F42E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>113,882</w:t>
            </w:r>
          </w:p>
        </w:tc>
        <w:tc>
          <w:tcPr>
            <w:tcW w:w="1516" w:type="dxa"/>
            <w:vAlign w:val="center"/>
          </w:tcPr>
          <w:p w:rsidR="008B547C" w:rsidRPr="008B2203" w:rsidRDefault="008B547C" w:rsidP="00F42E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516" w:type="dxa"/>
            <w:vAlign w:val="center"/>
          </w:tcPr>
          <w:p w:rsidR="008B547C" w:rsidRPr="008B2203" w:rsidRDefault="008B547C" w:rsidP="00F42E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376" w:type="dxa"/>
            <w:vAlign w:val="center"/>
          </w:tcPr>
          <w:p w:rsidR="008B547C" w:rsidRPr="008B2203" w:rsidRDefault="008B547C" w:rsidP="00F42E1E">
            <w:pPr>
              <w:jc w:val="center"/>
              <w:rPr>
                <w:sz w:val="24"/>
                <w:szCs w:val="24"/>
              </w:rPr>
            </w:pPr>
            <w:r w:rsidRPr="008B2203">
              <w:rPr>
                <w:sz w:val="24"/>
                <w:szCs w:val="24"/>
              </w:rPr>
              <w:t>-</w:t>
            </w:r>
          </w:p>
        </w:tc>
        <w:tc>
          <w:tcPr>
            <w:tcW w:w="1404" w:type="dxa"/>
            <w:vAlign w:val="center"/>
          </w:tcPr>
          <w:p w:rsidR="008B547C" w:rsidRPr="008B2203" w:rsidRDefault="008B547C" w:rsidP="00F42E1E">
            <w:pPr>
              <w:jc w:val="center"/>
              <w:rPr>
                <w:sz w:val="24"/>
                <w:szCs w:val="24"/>
              </w:rPr>
            </w:pPr>
            <w:r w:rsidRPr="008B2203">
              <w:rPr>
                <w:sz w:val="24"/>
                <w:szCs w:val="24"/>
              </w:rPr>
              <w:t>-</w:t>
            </w:r>
          </w:p>
        </w:tc>
      </w:tr>
      <w:tr w:rsidR="008B547C" w:rsidRPr="008B2203" w:rsidTr="00045A38">
        <w:tc>
          <w:tcPr>
            <w:tcW w:w="655" w:type="dxa"/>
            <w:vMerge/>
          </w:tcPr>
          <w:p w:rsidR="008B547C" w:rsidRPr="008B2203" w:rsidRDefault="008B547C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vMerge/>
          </w:tcPr>
          <w:p w:rsidR="008B547C" w:rsidRPr="008B2203" w:rsidRDefault="008B547C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8B547C" w:rsidRPr="008B2203" w:rsidRDefault="008B547C" w:rsidP="00045A3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322" w:type="dxa"/>
            <w:vAlign w:val="center"/>
          </w:tcPr>
          <w:p w:rsidR="008B547C" w:rsidRPr="008B2203" w:rsidRDefault="008B547C" w:rsidP="00F42E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>9 065,1</w:t>
            </w:r>
          </w:p>
        </w:tc>
        <w:tc>
          <w:tcPr>
            <w:tcW w:w="1516" w:type="dxa"/>
            <w:vAlign w:val="center"/>
          </w:tcPr>
          <w:p w:rsidR="008B547C" w:rsidRPr="008B2203" w:rsidRDefault="008B547C" w:rsidP="00F42E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>2 584,985</w:t>
            </w:r>
          </w:p>
        </w:tc>
        <w:tc>
          <w:tcPr>
            <w:tcW w:w="1516" w:type="dxa"/>
            <w:vAlign w:val="center"/>
          </w:tcPr>
          <w:p w:rsidR="008B547C" w:rsidRPr="008B2203" w:rsidRDefault="008B547C" w:rsidP="00F42E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>1 500,0</w:t>
            </w:r>
          </w:p>
        </w:tc>
        <w:tc>
          <w:tcPr>
            <w:tcW w:w="1516" w:type="dxa"/>
            <w:vAlign w:val="center"/>
          </w:tcPr>
          <w:p w:rsidR="008B547C" w:rsidRPr="008B2203" w:rsidRDefault="008B547C" w:rsidP="00F42E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>1 500,0</w:t>
            </w:r>
          </w:p>
        </w:tc>
        <w:tc>
          <w:tcPr>
            <w:tcW w:w="1376" w:type="dxa"/>
            <w:vAlign w:val="center"/>
          </w:tcPr>
          <w:p w:rsidR="008B547C" w:rsidRPr="008B2203" w:rsidRDefault="008B547C" w:rsidP="00F42E1E">
            <w:pPr>
              <w:jc w:val="center"/>
              <w:rPr>
                <w:sz w:val="24"/>
                <w:szCs w:val="24"/>
              </w:rPr>
            </w:pPr>
            <w:r w:rsidRPr="008B2203">
              <w:rPr>
                <w:sz w:val="24"/>
                <w:szCs w:val="24"/>
              </w:rPr>
              <w:t>-</w:t>
            </w:r>
          </w:p>
        </w:tc>
        <w:tc>
          <w:tcPr>
            <w:tcW w:w="1404" w:type="dxa"/>
            <w:vAlign w:val="center"/>
          </w:tcPr>
          <w:p w:rsidR="008B547C" w:rsidRPr="008B2203" w:rsidRDefault="008B547C" w:rsidP="00F42E1E">
            <w:pPr>
              <w:jc w:val="center"/>
              <w:rPr>
                <w:sz w:val="24"/>
                <w:szCs w:val="24"/>
              </w:rPr>
            </w:pPr>
            <w:r w:rsidRPr="008B2203">
              <w:rPr>
                <w:sz w:val="24"/>
                <w:szCs w:val="24"/>
              </w:rPr>
              <w:t>-</w:t>
            </w:r>
          </w:p>
        </w:tc>
      </w:tr>
      <w:tr w:rsidR="005528A2" w:rsidRPr="008B2203" w:rsidTr="00045A38">
        <w:tc>
          <w:tcPr>
            <w:tcW w:w="655" w:type="dxa"/>
            <w:vMerge/>
          </w:tcPr>
          <w:p w:rsidR="005528A2" w:rsidRPr="008B2203" w:rsidRDefault="005528A2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vMerge/>
          </w:tcPr>
          <w:p w:rsidR="005528A2" w:rsidRPr="008B2203" w:rsidRDefault="005528A2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23708E" w:rsidRPr="008B2203" w:rsidRDefault="005528A2" w:rsidP="00045A3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>Бюджет города</w:t>
            </w:r>
          </w:p>
          <w:p w:rsidR="00820A89" w:rsidRPr="008B2203" w:rsidRDefault="00820A89" w:rsidP="00045A3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:rsidR="005528A2" w:rsidRPr="008B2203" w:rsidRDefault="005528A2" w:rsidP="00F42E1E">
            <w:pPr>
              <w:jc w:val="center"/>
              <w:rPr>
                <w:sz w:val="24"/>
                <w:szCs w:val="24"/>
              </w:rPr>
            </w:pPr>
            <w:r w:rsidRPr="008B2203">
              <w:rPr>
                <w:sz w:val="24"/>
                <w:szCs w:val="24"/>
              </w:rPr>
              <w:t>414 136,4</w:t>
            </w:r>
          </w:p>
        </w:tc>
        <w:tc>
          <w:tcPr>
            <w:tcW w:w="1516" w:type="dxa"/>
            <w:vAlign w:val="center"/>
          </w:tcPr>
          <w:p w:rsidR="005528A2" w:rsidRPr="008B2203" w:rsidRDefault="00F914EC" w:rsidP="00F42E1E">
            <w:pPr>
              <w:jc w:val="center"/>
              <w:rPr>
                <w:sz w:val="24"/>
                <w:szCs w:val="24"/>
              </w:rPr>
            </w:pPr>
            <w:r w:rsidRPr="008B2203">
              <w:rPr>
                <w:sz w:val="24"/>
                <w:szCs w:val="24"/>
              </w:rPr>
              <w:t>454 516,124</w:t>
            </w:r>
          </w:p>
        </w:tc>
        <w:tc>
          <w:tcPr>
            <w:tcW w:w="1516" w:type="dxa"/>
            <w:vAlign w:val="center"/>
          </w:tcPr>
          <w:p w:rsidR="005528A2" w:rsidRPr="008B2203" w:rsidRDefault="005528A2" w:rsidP="00F42E1E">
            <w:pPr>
              <w:jc w:val="center"/>
              <w:rPr>
                <w:sz w:val="24"/>
                <w:szCs w:val="24"/>
              </w:rPr>
            </w:pPr>
            <w:r w:rsidRPr="008B2203">
              <w:rPr>
                <w:sz w:val="24"/>
                <w:szCs w:val="24"/>
              </w:rPr>
              <w:t>279 906,362</w:t>
            </w:r>
          </w:p>
        </w:tc>
        <w:tc>
          <w:tcPr>
            <w:tcW w:w="1516" w:type="dxa"/>
            <w:vAlign w:val="center"/>
          </w:tcPr>
          <w:p w:rsidR="005528A2" w:rsidRPr="008B2203" w:rsidRDefault="005528A2" w:rsidP="00F42E1E">
            <w:pPr>
              <w:jc w:val="center"/>
              <w:rPr>
                <w:sz w:val="24"/>
                <w:szCs w:val="24"/>
              </w:rPr>
            </w:pPr>
            <w:r w:rsidRPr="008B2203">
              <w:rPr>
                <w:sz w:val="24"/>
                <w:szCs w:val="24"/>
              </w:rPr>
              <w:t>279 906,362</w:t>
            </w:r>
          </w:p>
        </w:tc>
        <w:tc>
          <w:tcPr>
            <w:tcW w:w="1376" w:type="dxa"/>
            <w:vAlign w:val="center"/>
          </w:tcPr>
          <w:p w:rsidR="005528A2" w:rsidRPr="008B2203" w:rsidRDefault="005528A2" w:rsidP="00F42E1E">
            <w:pPr>
              <w:jc w:val="center"/>
              <w:rPr>
                <w:sz w:val="24"/>
                <w:szCs w:val="24"/>
              </w:rPr>
            </w:pPr>
            <w:r w:rsidRPr="008B2203">
              <w:rPr>
                <w:sz w:val="24"/>
                <w:szCs w:val="24"/>
              </w:rPr>
              <w:t>254 745,0</w:t>
            </w:r>
          </w:p>
        </w:tc>
        <w:tc>
          <w:tcPr>
            <w:tcW w:w="1404" w:type="dxa"/>
            <w:vAlign w:val="center"/>
          </w:tcPr>
          <w:p w:rsidR="005528A2" w:rsidRPr="008B2203" w:rsidRDefault="005528A2" w:rsidP="00F42E1E">
            <w:pPr>
              <w:jc w:val="center"/>
              <w:rPr>
                <w:sz w:val="24"/>
                <w:szCs w:val="24"/>
              </w:rPr>
            </w:pPr>
            <w:r w:rsidRPr="008B2203">
              <w:rPr>
                <w:sz w:val="24"/>
                <w:szCs w:val="24"/>
              </w:rPr>
              <w:t>254 745,0</w:t>
            </w:r>
          </w:p>
        </w:tc>
      </w:tr>
      <w:tr w:rsidR="009B3AEF" w:rsidRPr="008B2203" w:rsidTr="00045A38">
        <w:tc>
          <w:tcPr>
            <w:tcW w:w="655" w:type="dxa"/>
            <w:vMerge/>
          </w:tcPr>
          <w:p w:rsidR="009B3AEF" w:rsidRPr="008B2203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vMerge/>
          </w:tcPr>
          <w:p w:rsidR="009B3AEF" w:rsidRPr="008B2203" w:rsidRDefault="009B3AEF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386436" w:rsidRPr="008B2203" w:rsidRDefault="009B3AEF" w:rsidP="00045A3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>Средства внебюджетных источников</w:t>
            </w:r>
          </w:p>
        </w:tc>
        <w:tc>
          <w:tcPr>
            <w:tcW w:w="1322" w:type="dxa"/>
            <w:vAlign w:val="center"/>
          </w:tcPr>
          <w:p w:rsidR="009B3AEF" w:rsidRPr="008B2203" w:rsidRDefault="009B3AEF" w:rsidP="00F42E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>15 000,0</w:t>
            </w:r>
          </w:p>
        </w:tc>
        <w:tc>
          <w:tcPr>
            <w:tcW w:w="1516" w:type="dxa"/>
            <w:vAlign w:val="center"/>
          </w:tcPr>
          <w:p w:rsidR="009B3AEF" w:rsidRPr="008B2203" w:rsidRDefault="009B3AEF" w:rsidP="00F42E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>16 000,0</w:t>
            </w:r>
          </w:p>
        </w:tc>
        <w:tc>
          <w:tcPr>
            <w:tcW w:w="1516" w:type="dxa"/>
            <w:vAlign w:val="center"/>
          </w:tcPr>
          <w:p w:rsidR="009B3AEF" w:rsidRPr="008B2203" w:rsidRDefault="009B3AEF" w:rsidP="00F42E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>17 000,0</w:t>
            </w:r>
          </w:p>
        </w:tc>
        <w:tc>
          <w:tcPr>
            <w:tcW w:w="1516" w:type="dxa"/>
            <w:vAlign w:val="center"/>
          </w:tcPr>
          <w:p w:rsidR="009B3AEF" w:rsidRPr="008B2203" w:rsidRDefault="009B3AEF" w:rsidP="00F42E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>18 000,0</w:t>
            </w:r>
          </w:p>
        </w:tc>
        <w:tc>
          <w:tcPr>
            <w:tcW w:w="1376" w:type="dxa"/>
            <w:vAlign w:val="center"/>
          </w:tcPr>
          <w:p w:rsidR="009B3AEF" w:rsidRPr="008B2203" w:rsidRDefault="009B3AEF" w:rsidP="00F42E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>19 000,0</w:t>
            </w:r>
          </w:p>
        </w:tc>
        <w:tc>
          <w:tcPr>
            <w:tcW w:w="1404" w:type="dxa"/>
            <w:vAlign w:val="center"/>
          </w:tcPr>
          <w:p w:rsidR="009B3AEF" w:rsidRPr="008B2203" w:rsidRDefault="009B3AEF" w:rsidP="00F42E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>20 000,0</w:t>
            </w:r>
          </w:p>
        </w:tc>
      </w:tr>
      <w:tr w:rsidR="009B3AEF" w:rsidRPr="008B2203" w:rsidTr="00045A38">
        <w:trPr>
          <w:trHeight w:val="899"/>
        </w:trPr>
        <w:tc>
          <w:tcPr>
            <w:tcW w:w="655" w:type="dxa"/>
            <w:vMerge/>
          </w:tcPr>
          <w:p w:rsidR="009B3AEF" w:rsidRPr="008B2203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vMerge/>
          </w:tcPr>
          <w:p w:rsidR="009B3AEF" w:rsidRPr="008B2203" w:rsidRDefault="009B3AEF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386436" w:rsidRPr="008B2203" w:rsidRDefault="00976FBF" w:rsidP="00045A3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9B3AEF" w:rsidRPr="008B2203">
              <w:rPr>
                <w:rFonts w:ascii="Times New Roman" w:hAnsi="Times New Roman" w:cs="Times New Roman"/>
                <w:sz w:val="24"/>
                <w:szCs w:val="24"/>
              </w:rPr>
              <w:t>редства бюджетов государственных внебюджетных фондов</w:t>
            </w:r>
          </w:p>
        </w:tc>
        <w:tc>
          <w:tcPr>
            <w:tcW w:w="1322" w:type="dxa"/>
            <w:vAlign w:val="center"/>
          </w:tcPr>
          <w:p w:rsidR="009B3AEF" w:rsidRPr="008B2203" w:rsidRDefault="009B3AEF" w:rsidP="00F42E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16" w:type="dxa"/>
            <w:vAlign w:val="center"/>
          </w:tcPr>
          <w:p w:rsidR="009B3AEF" w:rsidRPr="008B2203" w:rsidRDefault="009B3AEF" w:rsidP="00F42E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16" w:type="dxa"/>
            <w:vAlign w:val="center"/>
          </w:tcPr>
          <w:p w:rsidR="009B3AEF" w:rsidRPr="008B2203" w:rsidRDefault="009B3AEF" w:rsidP="00F42E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16" w:type="dxa"/>
            <w:vAlign w:val="center"/>
          </w:tcPr>
          <w:p w:rsidR="009B3AEF" w:rsidRPr="008B2203" w:rsidRDefault="009B3AEF" w:rsidP="00F42E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6" w:type="dxa"/>
            <w:vAlign w:val="center"/>
          </w:tcPr>
          <w:p w:rsidR="009B3AEF" w:rsidRPr="008B2203" w:rsidRDefault="009B3AEF" w:rsidP="00F42E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4" w:type="dxa"/>
            <w:vAlign w:val="center"/>
          </w:tcPr>
          <w:p w:rsidR="009B3AEF" w:rsidRPr="008B2203" w:rsidRDefault="009B3AEF" w:rsidP="00F42E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B3AEF" w:rsidRPr="008B2203" w:rsidTr="00045A38">
        <w:trPr>
          <w:trHeight w:val="357"/>
        </w:trPr>
        <w:tc>
          <w:tcPr>
            <w:tcW w:w="655" w:type="dxa"/>
            <w:vMerge w:val="restart"/>
          </w:tcPr>
          <w:p w:rsidR="009B3AEF" w:rsidRPr="008B2203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0E7D4A" w:rsidRPr="008B2203" w:rsidRDefault="000E7D4A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7D4A" w:rsidRPr="008B2203" w:rsidRDefault="000E7D4A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7D4A" w:rsidRPr="008B2203" w:rsidRDefault="000E7D4A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7D4A" w:rsidRPr="008B2203" w:rsidRDefault="000E7D4A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7D4A" w:rsidRPr="008B2203" w:rsidRDefault="000E7D4A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7D4A" w:rsidRPr="008B2203" w:rsidRDefault="000E7D4A" w:rsidP="0023708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vMerge w:val="restart"/>
          </w:tcPr>
          <w:p w:rsidR="009B3AEF" w:rsidRPr="008B2203" w:rsidRDefault="009B3AEF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>Подпрограмма 1.</w:t>
            </w:r>
            <w:r w:rsidRPr="008B220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r w:rsidR="00C96404" w:rsidRPr="008B2203">
              <w:rPr>
                <w:rFonts w:ascii="Times New Roman" w:hAnsi="Times New Roman" w:cs="Times New Roman"/>
                <w:sz w:val="24"/>
                <w:szCs w:val="24"/>
              </w:rPr>
              <w:t xml:space="preserve">«Создание условий для </w:t>
            </w: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>развития культуры города Липецка»</w:t>
            </w:r>
          </w:p>
          <w:p w:rsidR="000E7D4A" w:rsidRPr="008B2203" w:rsidRDefault="000E7D4A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7D4A" w:rsidRPr="008B2203" w:rsidRDefault="000E7D4A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0C61D6" w:rsidRPr="008B2203" w:rsidRDefault="009B3AEF" w:rsidP="00045A3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  <w:p w:rsidR="008E781E" w:rsidRPr="008B2203" w:rsidRDefault="008E781E" w:rsidP="00045A3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:rsidR="009B3AEF" w:rsidRPr="008B2203" w:rsidRDefault="00A32D18" w:rsidP="00F42E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>431</w:t>
            </w:r>
            <w:r w:rsidR="00F059A0" w:rsidRPr="008B2203">
              <w:rPr>
                <w:rFonts w:ascii="Times New Roman" w:hAnsi="Times New Roman" w:cs="Times New Roman"/>
                <w:sz w:val="24"/>
                <w:szCs w:val="24"/>
              </w:rPr>
              <w:t> 252,</w:t>
            </w:r>
            <w:r w:rsidR="00CF7161" w:rsidRPr="008B220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16" w:type="dxa"/>
            <w:vAlign w:val="center"/>
          </w:tcPr>
          <w:p w:rsidR="00AB6EA6" w:rsidRPr="008B2203" w:rsidRDefault="00F476D4" w:rsidP="00F42E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>470 714,991</w:t>
            </w:r>
          </w:p>
        </w:tc>
        <w:tc>
          <w:tcPr>
            <w:tcW w:w="1516" w:type="dxa"/>
            <w:vAlign w:val="center"/>
          </w:tcPr>
          <w:p w:rsidR="009B3AEF" w:rsidRPr="008B2203" w:rsidRDefault="007F2347" w:rsidP="00F42E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>297 146,362</w:t>
            </w:r>
          </w:p>
        </w:tc>
        <w:tc>
          <w:tcPr>
            <w:tcW w:w="1516" w:type="dxa"/>
            <w:vAlign w:val="center"/>
          </w:tcPr>
          <w:p w:rsidR="009B3AEF" w:rsidRPr="008B2203" w:rsidRDefault="007F2347" w:rsidP="00F42E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>298 146,362</w:t>
            </w:r>
          </w:p>
        </w:tc>
        <w:tc>
          <w:tcPr>
            <w:tcW w:w="1376" w:type="dxa"/>
            <w:vAlign w:val="center"/>
          </w:tcPr>
          <w:p w:rsidR="009B3AEF" w:rsidRPr="008B2203" w:rsidRDefault="009B3AEF" w:rsidP="00F42E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>272 385,0</w:t>
            </w:r>
          </w:p>
        </w:tc>
        <w:tc>
          <w:tcPr>
            <w:tcW w:w="1404" w:type="dxa"/>
            <w:vAlign w:val="center"/>
          </w:tcPr>
          <w:p w:rsidR="009B3AEF" w:rsidRPr="008B2203" w:rsidRDefault="009B3AEF" w:rsidP="00F42E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>273 385,0</w:t>
            </w:r>
          </w:p>
        </w:tc>
      </w:tr>
      <w:tr w:rsidR="002E517F" w:rsidRPr="008B2203" w:rsidTr="00045A38">
        <w:tc>
          <w:tcPr>
            <w:tcW w:w="655" w:type="dxa"/>
            <w:vMerge/>
          </w:tcPr>
          <w:p w:rsidR="002E517F" w:rsidRPr="008B2203" w:rsidRDefault="002E517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vMerge/>
          </w:tcPr>
          <w:p w:rsidR="002E517F" w:rsidRPr="008B2203" w:rsidRDefault="002E517F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2E517F" w:rsidRPr="008B2203" w:rsidRDefault="002E517F" w:rsidP="00045A3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322" w:type="dxa"/>
            <w:vAlign w:val="center"/>
          </w:tcPr>
          <w:p w:rsidR="002E517F" w:rsidRPr="008B2203" w:rsidRDefault="002E517F" w:rsidP="00F42E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>69,7</w:t>
            </w:r>
          </w:p>
        </w:tc>
        <w:tc>
          <w:tcPr>
            <w:tcW w:w="1516" w:type="dxa"/>
            <w:vAlign w:val="center"/>
          </w:tcPr>
          <w:p w:rsidR="002E517F" w:rsidRPr="008B2203" w:rsidRDefault="00905511" w:rsidP="00F42E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>113,882</w:t>
            </w:r>
          </w:p>
        </w:tc>
        <w:tc>
          <w:tcPr>
            <w:tcW w:w="1516" w:type="dxa"/>
            <w:vAlign w:val="center"/>
          </w:tcPr>
          <w:p w:rsidR="002E517F" w:rsidRPr="008B2203" w:rsidRDefault="002E517F" w:rsidP="00F42E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516" w:type="dxa"/>
            <w:vAlign w:val="center"/>
          </w:tcPr>
          <w:p w:rsidR="002E517F" w:rsidRPr="008B2203" w:rsidRDefault="002E517F" w:rsidP="00F42E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376" w:type="dxa"/>
            <w:vAlign w:val="center"/>
          </w:tcPr>
          <w:p w:rsidR="002E517F" w:rsidRPr="008B2203" w:rsidRDefault="002E517F" w:rsidP="00F42E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4" w:type="dxa"/>
            <w:vAlign w:val="center"/>
          </w:tcPr>
          <w:p w:rsidR="002E517F" w:rsidRPr="008B2203" w:rsidRDefault="002E517F" w:rsidP="00F42E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E517F" w:rsidRPr="008B2203" w:rsidTr="00045A38">
        <w:tc>
          <w:tcPr>
            <w:tcW w:w="655" w:type="dxa"/>
            <w:vMerge/>
          </w:tcPr>
          <w:p w:rsidR="002E517F" w:rsidRPr="008B2203" w:rsidRDefault="002E517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vMerge/>
          </w:tcPr>
          <w:p w:rsidR="002E517F" w:rsidRPr="008B2203" w:rsidRDefault="002E517F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1A7FE8" w:rsidRPr="008B2203" w:rsidRDefault="002E517F" w:rsidP="00045A3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322" w:type="dxa"/>
            <w:vAlign w:val="center"/>
          </w:tcPr>
          <w:p w:rsidR="002E517F" w:rsidRPr="008B2203" w:rsidRDefault="002E517F" w:rsidP="00F42E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>9 065,1</w:t>
            </w:r>
          </w:p>
        </w:tc>
        <w:tc>
          <w:tcPr>
            <w:tcW w:w="1516" w:type="dxa"/>
            <w:vAlign w:val="center"/>
          </w:tcPr>
          <w:p w:rsidR="002E517F" w:rsidRPr="008B2203" w:rsidRDefault="00905511" w:rsidP="00F42E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B547C" w:rsidRPr="008B2203">
              <w:rPr>
                <w:rFonts w:ascii="Times New Roman" w:hAnsi="Times New Roman" w:cs="Times New Roman"/>
                <w:sz w:val="24"/>
                <w:szCs w:val="24"/>
              </w:rPr>
              <w:t> 584,985</w:t>
            </w:r>
          </w:p>
        </w:tc>
        <w:tc>
          <w:tcPr>
            <w:tcW w:w="1516" w:type="dxa"/>
            <w:vAlign w:val="center"/>
          </w:tcPr>
          <w:p w:rsidR="002E517F" w:rsidRPr="008B2203" w:rsidRDefault="002E517F" w:rsidP="00F42E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>1 500,0</w:t>
            </w:r>
          </w:p>
        </w:tc>
        <w:tc>
          <w:tcPr>
            <w:tcW w:w="1516" w:type="dxa"/>
            <w:vAlign w:val="center"/>
          </w:tcPr>
          <w:p w:rsidR="002E517F" w:rsidRPr="008B2203" w:rsidRDefault="002E517F" w:rsidP="00F42E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>1 500,0</w:t>
            </w:r>
          </w:p>
        </w:tc>
        <w:tc>
          <w:tcPr>
            <w:tcW w:w="1376" w:type="dxa"/>
            <w:vAlign w:val="center"/>
          </w:tcPr>
          <w:p w:rsidR="002E517F" w:rsidRPr="008B2203" w:rsidRDefault="002E517F" w:rsidP="00F42E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4" w:type="dxa"/>
            <w:vAlign w:val="center"/>
          </w:tcPr>
          <w:p w:rsidR="002E517F" w:rsidRPr="008B2203" w:rsidRDefault="002E517F" w:rsidP="00F42E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528A2" w:rsidRPr="008B2203" w:rsidTr="00045A38">
        <w:tc>
          <w:tcPr>
            <w:tcW w:w="655" w:type="dxa"/>
            <w:vMerge/>
          </w:tcPr>
          <w:p w:rsidR="005528A2" w:rsidRPr="008B2203" w:rsidRDefault="005528A2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vMerge/>
          </w:tcPr>
          <w:p w:rsidR="005528A2" w:rsidRPr="008B2203" w:rsidRDefault="005528A2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5528A2" w:rsidRPr="008B2203" w:rsidRDefault="005528A2" w:rsidP="00045A3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>Бюджет города</w:t>
            </w:r>
          </w:p>
        </w:tc>
        <w:tc>
          <w:tcPr>
            <w:tcW w:w="1322" w:type="dxa"/>
            <w:vAlign w:val="center"/>
          </w:tcPr>
          <w:p w:rsidR="005528A2" w:rsidRPr="008B2203" w:rsidRDefault="005528A2" w:rsidP="00F42E1E">
            <w:pPr>
              <w:jc w:val="center"/>
              <w:rPr>
                <w:sz w:val="24"/>
                <w:szCs w:val="24"/>
              </w:rPr>
            </w:pPr>
            <w:r w:rsidRPr="008B2203">
              <w:rPr>
                <w:sz w:val="24"/>
                <w:szCs w:val="24"/>
              </w:rPr>
              <w:t>407 118,0</w:t>
            </w:r>
          </w:p>
        </w:tc>
        <w:tc>
          <w:tcPr>
            <w:tcW w:w="1516" w:type="dxa"/>
            <w:vAlign w:val="center"/>
          </w:tcPr>
          <w:p w:rsidR="005528A2" w:rsidRPr="008B2203" w:rsidRDefault="00F914EC" w:rsidP="00F42E1E">
            <w:pPr>
              <w:jc w:val="center"/>
              <w:rPr>
                <w:sz w:val="24"/>
                <w:szCs w:val="24"/>
              </w:rPr>
            </w:pPr>
            <w:r w:rsidRPr="008B2203">
              <w:rPr>
                <w:sz w:val="24"/>
                <w:szCs w:val="24"/>
              </w:rPr>
              <w:t>452 016,124</w:t>
            </w:r>
          </w:p>
        </w:tc>
        <w:tc>
          <w:tcPr>
            <w:tcW w:w="1516" w:type="dxa"/>
            <w:vAlign w:val="center"/>
          </w:tcPr>
          <w:p w:rsidR="005528A2" w:rsidRPr="008B2203" w:rsidRDefault="005528A2" w:rsidP="00F42E1E">
            <w:pPr>
              <w:jc w:val="center"/>
              <w:rPr>
                <w:sz w:val="24"/>
                <w:szCs w:val="24"/>
              </w:rPr>
            </w:pPr>
            <w:r w:rsidRPr="008B2203">
              <w:rPr>
                <w:sz w:val="24"/>
                <w:szCs w:val="24"/>
              </w:rPr>
              <w:t>278 546,362</w:t>
            </w:r>
          </w:p>
        </w:tc>
        <w:tc>
          <w:tcPr>
            <w:tcW w:w="1516" w:type="dxa"/>
            <w:vAlign w:val="center"/>
          </w:tcPr>
          <w:p w:rsidR="005528A2" w:rsidRPr="008B2203" w:rsidRDefault="005528A2" w:rsidP="00F42E1E">
            <w:pPr>
              <w:jc w:val="center"/>
              <w:rPr>
                <w:sz w:val="24"/>
                <w:szCs w:val="24"/>
              </w:rPr>
            </w:pPr>
            <w:r w:rsidRPr="008B2203">
              <w:rPr>
                <w:sz w:val="24"/>
                <w:szCs w:val="24"/>
              </w:rPr>
              <w:t>278 546,362</w:t>
            </w:r>
          </w:p>
        </w:tc>
        <w:tc>
          <w:tcPr>
            <w:tcW w:w="1376" w:type="dxa"/>
            <w:vAlign w:val="center"/>
          </w:tcPr>
          <w:p w:rsidR="005528A2" w:rsidRPr="008B2203" w:rsidRDefault="005528A2" w:rsidP="00F42E1E">
            <w:pPr>
              <w:jc w:val="center"/>
              <w:rPr>
                <w:sz w:val="24"/>
                <w:szCs w:val="24"/>
              </w:rPr>
            </w:pPr>
            <w:r w:rsidRPr="008B2203">
              <w:rPr>
                <w:sz w:val="24"/>
                <w:szCs w:val="24"/>
              </w:rPr>
              <w:t>253 385,0</w:t>
            </w:r>
          </w:p>
        </w:tc>
        <w:tc>
          <w:tcPr>
            <w:tcW w:w="1404" w:type="dxa"/>
            <w:vAlign w:val="center"/>
          </w:tcPr>
          <w:p w:rsidR="005528A2" w:rsidRPr="008B2203" w:rsidRDefault="005528A2" w:rsidP="00F42E1E">
            <w:pPr>
              <w:jc w:val="center"/>
              <w:rPr>
                <w:sz w:val="24"/>
                <w:szCs w:val="24"/>
              </w:rPr>
            </w:pPr>
            <w:r w:rsidRPr="008B2203">
              <w:rPr>
                <w:sz w:val="24"/>
                <w:szCs w:val="24"/>
              </w:rPr>
              <w:t>253 385,0</w:t>
            </w:r>
          </w:p>
        </w:tc>
      </w:tr>
      <w:tr w:rsidR="009B3AEF" w:rsidRPr="008B2203" w:rsidTr="00045A38">
        <w:tc>
          <w:tcPr>
            <w:tcW w:w="655" w:type="dxa"/>
            <w:vMerge/>
          </w:tcPr>
          <w:p w:rsidR="009B3AEF" w:rsidRPr="008B2203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vMerge/>
          </w:tcPr>
          <w:p w:rsidR="009B3AEF" w:rsidRPr="008B2203" w:rsidRDefault="009B3AEF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0C61D6" w:rsidRPr="008B2203" w:rsidRDefault="009B3AEF" w:rsidP="00045A3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>Средства внебюджетных источников</w:t>
            </w:r>
          </w:p>
        </w:tc>
        <w:tc>
          <w:tcPr>
            <w:tcW w:w="1322" w:type="dxa"/>
            <w:vAlign w:val="center"/>
          </w:tcPr>
          <w:p w:rsidR="009B3AEF" w:rsidRPr="008B2203" w:rsidRDefault="009B3AEF" w:rsidP="00F42E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>15 000,0</w:t>
            </w:r>
          </w:p>
        </w:tc>
        <w:tc>
          <w:tcPr>
            <w:tcW w:w="1516" w:type="dxa"/>
            <w:vAlign w:val="center"/>
          </w:tcPr>
          <w:p w:rsidR="009B3AEF" w:rsidRPr="008B2203" w:rsidRDefault="009B3AEF" w:rsidP="00F42E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>16 000,0</w:t>
            </w:r>
          </w:p>
        </w:tc>
        <w:tc>
          <w:tcPr>
            <w:tcW w:w="1516" w:type="dxa"/>
            <w:vAlign w:val="center"/>
          </w:tcPr>
          <w:p w:rsidR="009B3AEF" w:rsidRPr="008B2203" w:rsidRDefault="009B3AEF" w:rsidP="00F42E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>17 000,0</w:t>
            </w:r>
          </w:p>
        </w:tc>
        <w:tc>
          <w:tcPr>
            <w:tcW w:w="1516" w:type="dxa"/>
            <w:vAlign w:val="center"/>
          </w:tcPr>
          <w:p w:rsidR="009B3AEF" w:rsidRPr="008B2203" w:rsidRDefault="009B3AEF" w:rsidP="00F42E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>18 000,0</w:t>
            </w:r>
          </w:p>
        </w:tc>
        <w:tc>
          <w:tcPr>
            <w:tcW w:w="1376" w:type="dxa"/>
            <w:vAlign w:val="center"/>
          </w:tcPr>
          <w:p w:rsidR="009B3AEF" w:rsidRPr="008B2203" w:rsidRDefault="009B3AEF" w:rsidP="00F42E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>19 000,0</w:t>
            </w:r>
          </w:p>
        </w:tc>
        <w:tc>
          <w:tcPr>
            <w:tcW w:w="1404" w:type="dxa"/>
            <w:vAlign w:val="center"/>
          </w:tcPr>
          <w:p w:rsidR="009B3AEF" w:rsidRPr="008B2203" w:rsidRDefault="009B3AEF" w:rsidP="00F42E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>20 000,0</w:t>
            </w:r>
          </w:p>
        </w:tc>
      </w:tr>
      <w:tr w:rsidR="009B3AEF" w:rsidRPr="008B2203" w:rsidTr="00045A38">
        <w:trPr>
          <w:trHeight w:val="1032"/>
        </w:trPr>
        <w:tc>
          <w:tcPr>
            <w:tcW w:w="655" w:type="dxa"/>
            <w:vMerge/>
          </w:tcPr>
          <w:p w:rsidR="009B3AEF" w:rsidRPr="008B2203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vMerge/>
          </w:tcPr>
          <w:p w:rsidR="009B3AEF" w:rsidRPr="008B2203" w:rsidRDefault="009B3AEF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9B3AEF" w:rsidRPr="008B2203" w:rsidRDefault="00982A72" w:rsidP="00045A3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9B3AEF" w:rsidRPr="008B2203">
              <w:rPr>
                <w:rFonts w:ascii="Times New Roman" w:hAnsi="Times New Roman" w:cs="Times New Roman"/>
                <w:sz w:val="24"/>
                <w:szCs w:val="24"/>
              </w:rPr>
              <w:t>редства бюджетов государственных внебюджетных фондов</w:t>
            </w:r>
          </w:p>
        </w:tc>
        <w:tc>
          <w:tcPr>
            <w:tcW w:w="1322" w:type="dxa"/>
            <w:vAlign w:val="center"/>
          </w:tcPr>
          <w:p w:rsidR="009B3AEF" w:rsidRPr="008B2203" w:rsidRDefault="009B3AEF" w:rsidP="00F42E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16" w:type="dxa"/>
            <w:vAlign w:val="center"/>
          </w:tcPr>
          <w:p w:rsidR="009B3AEF" w:rsidRPr="008B2203" w:rsidRDefault="009B3AEF" w:rsidP="00F42E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16" w:type="dxa"/>
            <w:vAlign w:val="center"/>
          </w:tcPr>
          <w:p w:rsidR="009B3AEF" w:rsidRPr="008B2203" w:rsidRDefault="009B3AEF" w:rsidP="00F42E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16" w:type="dxa"/>
            <w:vAlign w:val="center"/>
          </w:tcPr>
          <w:p w:rsidR="009B3AEF" w:rsidRPr="008B2203" w:rsidRDefault="009B3AEF" w:rsidP="00F42E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6" w:type="dxa"/>
            <w:vAlign w:val="center"/>
          </w:tcPr>
          <w:p w:rsidR="009B3AEF" w:rsidRPr="008B2203" w:rsidRDefault="009B3AEF" w:rsidP="00F42E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4" w:type="dxa"/>
            <w:vAlign w:val="center"/>
          </w:tcPr>
          <w:p w:rsidR="009B3AEF" w:rsidRPr="008B2203" w:rsidRDefault="009B3AEF" w:rsidP="00F42E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B3AEF" w:rsidRPr="008B2203" w:rsidTr="00045A38">
        <w:tc>
          <w:tcPr>
            <w:tcW w:w="655" w:type="dxa"/>
            <w:vMerge w:val="restart"/>
          </w:tcPr>
          <w:p w:rsidR="009B3AEF" w:rsidRPr="008B2203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C96404" w:rsidRPr="008B2203" w:rsidRDefault="00C96404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404" w:rsidRPr="008B2203" w:rsidRDefault="00C96404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404" w:rsidRPr="008B2203" w:rsidRDefault="00C96404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404" w:rsidRPr="008B2203" w:rsidRDefault="00C96404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9C0" w:rsidRPr="008B2203" w:rsidRDefault="008249C0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9C0" w:rsidRPr="008B2203" w:rsidRDefault="008249C0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vMerge w:val="restart"/>
          </w:tcPr>
          <w:p w:rsidR="008249C0" w:rsidRPr="008B2203" w:rsidRDefault="009B3AEF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 2.  «Создание условий для развития туризма и реализации мероприятий туристской направленности </w:t>
            </w:r>
          </w:p>
          <w:p w:rsidR="009B3AEF" w:rsidRPr="008B2203" w:rsidRDefault="009B3AEF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>в городе Липецке»</w:t>
            </w:r>
          </w:p>
        </w:tc>
        <w:tc>
          <w:tcPr>
            <w:tcW w:w="2551" w:type="dxa"/>
            <w:vAlign w:val="center"/>
          </w:tcPr>
          <w:p w:rsidR="001A7FE8" w:rsidRPr="008B2203" w:rsidRDefault="009B3AEF" w:rsidP="00045A3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  <w:p w:rsidR="008E781E" w:rsidRPr="008B2203" w:rsidRDefault="008E781E" w:rsidP="00045A3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:rsidR="009B3AEF" w:rsidRPr="008B2203" w:rsidRDefault="003766CB" w:rsidP="00F42E1E">
            <w:pPr>
              <w:jc w:val="center"/>
              <w:rPr>
                <w:sz w:val="24"/>
                <w:szCs w:val="24"/>
              </w:rPr>
            </w:pPr>
            <w:r w:rsidRPr="008B2203">
              <w:rPr>
                <w:sz w:val="24"/>
                <w:szCs w:val="24"/>
              </w:rPr>
              <w:t>7 018,4</w:t>
            </w:r>
          </w:p>
        </w:tc>
        <w:tc>
          <w:tcPr>
            <w:tcW w:w="1516" w:type="dxa"/>
            <w:vAlign w:val="center"/>
          </w:tcPr>
          <w:p w:rsidR="009B3AEF" w:rsidRPr="008B2203" w:rsidRDefault="00554E6B" w:rsidP="00F42E1E">
            <w:pPr>
              <w:jc w:val="center"/>
              <w:rPr>
                <w:sz w:val="24"/>
                <w:szCs w:val="24"/>
              </w:rPr>
            </w:pPr>
            <w:r w:rsidRPr="008B2203">
              <w:rPr>
                <w:sz w:val="24"/>
                <w:szCs w:val="24"/>
              </w:rPr>
              <w:t>2 500,0</w:t>
            </w:r>
          </w:p>
        </w:tc>
        <w:tc>
          <w:tcPr>
            <w:tcW w:w="1516" w:type="dxa"/>
            <w:vAlign w:val="center"/>
          </w:tcPr>
          <w:p w:rsidR="009B3AEF" w:rsidRPr="008B2203" w:rsidRDefault="009B3AEF" w:rsidP="00F42E1E">
            <w:pPr>
              <w:jc w:val="center"/>
              <w:rPr>
                <w:sz w:val="24"/>
                <w:szCs w:val="24"/>
              </w:rPr>
            </w:pPr>
            <w:r w:rsidRPr="008B2203">
              <w:rPr>
                <w:sz w:val="24"/>
                <w:szCs w:val="24"/>
              </w:rPr>
              <w:t>1 360,0</w:t>
            </w:r>
          </w:p>
        </w:tc>
        <w:tc>
          <w:tcPr>
            <w:tcW w:w="1516" w:type="dxa"/>
            <w:vAlign w:val="center"/>
          </w:tcPr>
          <w:p w:rsidR="009B3AEF" w:rsidRPr="008B2203" w:rsidRDefault="009B3AEF" w:rsidP="00F42E1E">
            <w:pPr>
              <w:jc w:val="center"/>
              <w:rPr>
                <w:sz w:val="24"/>
                <w:szCs w:val="24"/>
              </w:rPr>
            </w:pPr>
            <w:r w:rsidRPr="008B2203">
              <w:rPr>
                <w:sz w:val="24"/>
                <w:szCs w:val="24"/>
              </w:rPr>
              <w:t>1 360,0</w:t>
            </w:r>
          </w:p>
        </w:tc>
        <w:tc>
          <w:tcPr>
            <w:tcW w:w="1376" w:type="dxa"/>
            <w:vAlign w:val="center"/>
          </w:tcPr>
          <w:p w:rsidR="009B3AEF" w:rsidRPr="008B2203" w:rsidRDefault="009B3AEF" w:rsidP="00F42E1E">
            <w:pPr>
              <w:jc w:val="center"/>
              <w:rPr>
                <w:sz w:val="24"/>
                <w:szCs w:val="24"/>
              </w:rPr>
            </w:pPr>
            <w:r w:rsidRPr="008B2203">
              <w:rPr>
                <w:sz w:val="24"/>
                <w:szCs w:val="24"/>
              </w:rPr>
              <w:t>1 360,0</w:t>
            </w:r>
          </w:p>
        </w:tc>
        <w:tc>
          <w:tcPr>
            <w:tcW w:w="1404" w:type="dxa"/>
            <w:vAlign w:val="center"/>
          </w:tcPr>
          <w:p w:rsidR="009B3AEF" w:rsidRPr="008B2203" w:rsidRDefault="009B3AEF" w:rsidP="00F42E1E">
            <w:pPr>
              <w:jc w:val="center"/>
              <w:rPr>
                <w:sz w:val="24"/>
                <w:szCs w:val="24"/>
              </w:rPr>
            </w:pPr>
            <w:r w:rsidRPr="008B2203">
              <w:rPr>
                <w:sz w:val="24"/>
                <w:szCs w:val="24"/>
              </w:rPr>
              <w:t>1 360,0</w:t>
            </w:r>
          </w:p>
        </w:tc>
      </w:tr>
      <w:tr w:rsidR="009B3AEF" w:rsidRPr="008B2203" w:rsidTr="00045A38">
        <w:tc>
          <w:tcPr>
            <w:tcW w:w="655" w:type="dxa"/>
            <w:vMerge/>
          </w:tcPr>
          <w:p w:rsidR="009B3AEF" w:rsidRPr="008B2203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vMerge/>
          </w:tcPr>
          <w:p w:rsidR="009B3AEF" w:rsidRPr="008B2203" w:rsidRDefault="009B3AEF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8A0DC3" w:rsidRPr="008B2203" w:rsidRDefault="009B3AEF" w:rsidP="00045A3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322" w:type="dxa"/>
            <w:vAlign w:val="center"/>
          </w:tcPr>
          <w:p w:rsidR="009B3AEF" w:rsidRPr="008B2203" w:rsidRDefault="009B3AEF" w:rsidP="00F42E1E">
            <w:pPr>
              <w:jc w:val="center"/>
              <w:rPr>
                <w:sz w:val="24"/>
                <w:szCs w:val="24"/>
              </w:rPr>
            </w:pPr>
            <w:r w:rsidRPr="008B2203">
              <w:rPr>
                <w:sz w:val="24"/>
                <w:szCs w:val="24"/>
              </w:rPr>
              <w:t>-</w:t>
            </w:r>
          </w:p>
        </w:tc>
        <w:tc>
          <w:tcPr>
            <w:tcW w:w="1516" w:type="dxa"/>
            <w:vAlign w:val="center"/>
          </w:tcPr>
          <w:p w:rsidR="009B3AEF" w:rsidRPr="008B2203" w:rsidRDefault="009B3AEF" w:rsidP="00F42E1E">
            <w:pPr>
              <w:jc w:val="center"/>
              <w:rPr>
                <w:sz w:val="24"/>
                <w:szCs w:val="24"/>
              </w:rPr>
            </w:pPr>
            <w:r w:rsidRPr="008B2203">
              <w:rPr>
                <w:sz w:val="24"/>
                <w:szCs w:val="24"/>
              </w:rPr>
              <w:t>-</w:t>
            </w:r>
          </w:p>
        </w:tc>
        <w:tc>
          <w:tcPr>
            <w:tcW w:w="1516" w:type="dxa"/>
            <w:vAlign w:val="center"/>
          </w:tcPr>
          <w:p w:rsidR="009B3AEF" w:rsidRPr="008B2203" w:rsidRDefault="009B3AEF" w:rsidP="00F42E1E">
            <w:pPr>
              <w:jc w:val="center"/>
              <w:rPr>
                <w:sz w:val="24"/>
                <w:szCs w:val="24"/>
              </w:rPr>
            </w:pPr>
            <w:r w:rsidRPr="008B2203">
              <w:rPr>
                <w:sz w:val="24"/>
                <w:szCs w:val="24"/>
              </w:rPr>
              <w:t>-</w:t>
            </w:r>
          </w:p>
        </w:tc>
        <w:tc>
          <w:tcPr>
            <w:tcW w:w="1516" w:type="dxa"/>
            <w:vAlign w:val="center"/>
          </w:tcPr>
          <w:p w:rsidR="009B3AEF" w:rsidRPr="008B2203" w:rsidRDefault="009B3AEF" w:rsidP="00F42E1E">
            <w:pPr>
              <w:jc w:val="center"/>
              <w:rPr>
                <w:sz w:val="24"/>
                <w:szCs w:val="24"/>
              </w:rPr>
            </w:pPr>
            <w:r w:rsidRPr="008B2203">
              <w:rPr>
                <w:sz w:val="24"/>
                <w:szCs w:val="24"/>
              </w:rPr>
              <w:t>-</w:t>
            </w:r>
          </w:p>
        </w:tc>
        <w:tc>
          <w:tcPr>
            <w:tcW w:w="1376" w:type="dxa"/>
            <w:vAlign w:val="center"/>
          </w:tcPr>
          <w:p w:rsidR="009B3AEF" w:rsidRPr="008B2203" w:rsidRDefault="009B3AEF" w:rsidP="00F42E1E">
            <w:pPr>
              <w:jc w:val="center"/>
              <w:rPr>
                <w:sz w:val="24"/>
                <w:szCs w:val="24"/>
              </w:rPr>
            </w:pPr>
            <w:r w:rsidRPr="008B2203">
              <w:rPr>
                <w:sz w:val="24"/>
                <w:szCs w:val="24"/>
              </w:rPr>
              <w:t>-</w:t>
            </w:r>
          </w:p>
        </w:tc>
        <w:tc>
          <w:tcPr>
            <w:tcW w:w="1404" w:type="dxa"/>
            <w:vAlign w:val="center"/>
          </w:tcPr>
          <w:p w:rsidR="009B3AEF" w:rsidRPr="008B2203" w:rsidRDefault="009B3AEF" w:rsidP="00F42E1E">
            <w:pPr>
              <w:jc w:val="center"/>
              <w:rPr>
                <w:sz w:val="24"/>
                <w:szCs w:val="24"/>
              </w:rPr>
            </w:pPr>
            <w:r w:rsidRPr="008B2203">
              <w:rPr>
                <w:sz w:val="24"/>
                <w:szCs w:val="24"/>
              </w:rPr>
              <w:t>-</w:t>
            </w:r>
          </w:p>
        </w:tc>
      </w:tr>
      <w:tr w:rsidR="009B3AEF" w:rsidRPr="008B2203" w:rsidTr="00045A38">
        <w:tc>
          <w:tcPr>
            <w:tcW w:w="655" w:type="dxa"/>
            <w:vMerge/>
          </w:tcPr>
          <w:p w:rsidR="009B3AEF" w:rsidRPr="008B2203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vMerge/>
          </w:tcPr>
          <w:p w:rsidR="009B3AEF" w:rsidRPr="008B2203" w:rsidRDefault="009B3AEF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1A7FE8" w:rsidRPr="008B2203" w:rsidRDefault="009B3AEF" w:rsidP="00045A3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322" w:type="dxa"/>
            <w:vAlign w:val="center"/>
          </w:tcPr>
          <w:p w:rsidR="009B3AEF" w:rsidRPr="008B2203" w:rsidRDefault="009B3AEF" w:rsidP="00F42E1E">
            <w:pPr>
              <w:jc w:val="center"/>
              <w:rPr>
                <w:sz w:val="24"/>
                <w:szCs w:val="24"/>
              </w:rPr>
            </w:pPr>
            <w:r w:rsidRPr="008B2203">
              <w:rPr>
                <w:sz w:val="24"/>
                <w:szCs w:val="24"/>
              </w:rPr>
              <w:t>-</w:t>
            </w:r>
          </w:p>
        </w:tc>
        <w:tc>
          <w:tcPr>
            <w:tcW w:w="1516" w:type="dxa"/>
            <w:vAlign w:val="center"/>
          </w:tcPr>
          <w:p w:rsidR="009B3AEF" w:rsidRPr="008B2203" w:rsidRDefault="009B3AEF" w:rsidP="00F42E1E">
            <w:pPr>
              <w:jc w:val="center"/>
              <w:rPr>
                <w:sz w:val="24"/>
                <w:szCs w:val="24"/>
              </w:rPr>
            </w:pPr>
            <w:r w:rsidRPr="008B2203">
              <w:rPr>
                <w:sz w:val="24"/>
                <w:szCs w:val="24"/>
              </w:rPr>
              <w:t>-</w:t>
            </w:r>
          </w:p>
        </w:tc>
        <w:tc>
          <w:tcPr>
            <w:tcW w:w="1516" w:type="dxa"/>
            <w:vAlign w:val="center"/>
          </w:tcPr>
          <w:p w:rsidR="009B3AEF" w:rsidRPr="008B2203" w:rsidRDefault="009B3AEF" w:rsidP="00F42E1E">
            <w:pPr>
              <w:jc w:val="center"/>
              <w:rPr>
                <w:sz w:val="24"/>
                <w:szCs w:val="24"/>
              </w:rPr>
            </w:pPr>
            <w:r w:rsidRPr="008B2203">
              <w:rPr>
                <w:sz w:val="24"/>
                <w:szCs w:val="24"/>
              </w:rPr>
              <w:t>-</w:t>
            </w:r>
          </w:p>
        </w:tc>
        <w:tc>
          <w:tcPr>
            <w:tcW w:w="1516" w:type="dxa"/>
            <w:vAlign w:val="center"/>
          </w:tcPr>
          <w:p w:rsidR="009B3AEF" w:rsidRPr="008B2203" w:rsidRDefault="009B3AEF" w:rsidP="00F42E1E">
            <w:pPr>
              <w:jc w:val="center"/>
              <w:rPr>
                <w:sz w:val="24"/>
                <w:szCs w:val="24"/>
              </w:rPr>
            </w:pPr>
            <w:r w:rsidRPr="008B2203">
              <w:rPr>
                <w:sz w:val="24"/>
                <w:szCs w:val="24"/>
              </w:rPr>
              <w:t>-</w:t>
            </w:r>
          </w:p>
        </w:tc>
        <w:tc>
          <w:tcPr>
            <w:tcW w:w="1376" w:type="dxa"/>
            <w:vAlign w:val="center"/>
          </w:tcPr>
          <w:p w:rsidR="009B3AEF" w:rsidRPr="008B2203" w:rsidRDefault="009B3AEF" w:rsidP="00F42E1E">
            <w:pPr>
              <w:jc w:val="center"/>
              <w:rPr>
                <w:sz w:val="24"/>
                <w:szCs w:val="24"/>
              </w:rPr>
            </w:pPr>
            <w:r w:rsidRPr="008B2203">
              <w:rPr>
                <w:sz w:val="24"/>
                <w:szCs w:val="24"/>
              </w:rPr>
              <w:t>-</w:t>
            </w:r>
          </w:p>
        </w:tc>
        <w:tc>
          <w:tcPr>
            <w:tcW w:w="1404" w:type="dxa"/>
            <w:vAlign w:val="center"/>
          </w:tcPr>
          <w:p w:rsidR="009B3AEF" w:rsidRPr="008B2203" w:rsidRDefault="009B3AEF" w:rsidP="00F42E1E">
            <w:pPr>
              <w:jc w:val="center"/>
              <w:rPr>
                <w:sz w:val="24"/>
                <w:szCs w:val="24"/>
              </w:rPr>
            </w:pPr>
            <w:r w:rsidRPr="008B2203">
              <w:rPr>
                <w:sz w:val="24"/>
                <w:szCs w:val="24"/>
              </w:rPr>
              <w:t>-</w:t>
            </w:r>
          </w:p>
        </w:tc>
      </w:tr>
      <w:tr w:rsidR="009B3AEF" w:rsidRPr="008B2203" w:rsidTr="00045A38">
        <w:trPr>
          <w:trHeight w:val="491"/>
        </w:trPr>
        <w:tc>
          <w:tcPr>
            <w:tcW w:w="655" w:type="dxa"/>
            <w:vMerge/>
          </w:tcPr>
          <w:p w:rsidR="009B3AEF" w:rsidRPr="008B2203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vMerge/>
          </w:tcPr>
          <w:p w:rsidR="009B3AEF" w:rsidRPr="008B2203" w:rsidRDefault="009B3AEF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0C61D6" w:rsidRPr="008B2203" w:rsidRDefault="009B3AEF" w:rsidP="00045A3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>Бюджет города</w:t>
            </w:r>
          </w:p>
        </w:tc>
        <w:tc>
          <w:tcPr>
            <w:tcW w:w="1322" w:type="dxa"/>
            <w:vAlign w:val="center"/>
          </w:tcPr>
          <w:p w:rsidR="009B3AEF" w:rsidRPr="008B2203" w:rsidRDefault="009B3AEF" w:rsidP="00F42E1E">
            <w:pPr>
              <w:jc w:val="center"/>
              <w:rPr>
                <w:sz w:val="24"/>
                <w:szCs w:val="24"/>
              </w:rPr>
            </w:pPr>
            <w:r w:rsidRPr="008B2203">
              <w:rPr>
                <w:sz w:val="24"/>
                <w:szCs w:val="24"/>
              </w:rPr>
              <w:t xml:space="preserve">7 </w:t>
            </w:r>
            <w:r w:rsidR="003766CB" w:rsidRPr="008B2203">
              <w:rPr>
                <w:sz w:val="24"/>
                <w:szCs w:val="24"/>
              </w:rPr>
              <w:t>018</w:t>
            </w:r>
            <w:r w:rsidRPr="008B2203">
              <w:rPr>
                <w:sz w:val="24"/>
                <w:szCs w:val="24"/>
              </w:rPr>
              <w:t>,</w:t>
            </w:r>
            <w:r w:rsidR="003766CB" w:rsidRPr="008B2203">
              <w:rPr>
                <w:sz w:val="24"/>
                <w:szCs w:val="24"/>
              </w:rPr>
              <w:t>4</w:t>
            </w:r>
          </w:p>
        </w:tc>
        <w:tc>
          <w:tcPr>
            <w:tcW w:w="1516" w:type="dxa"/>
            <w:vAlign w:val="center"/>
          </w:tcPr>
          <w:p w:rsidR="009B3AEF" w:rsidRPr="008B2203" w:rsidRDefault="00554E6B" w:rsidP="00F42E1E">
            <w:pPr>
              <w:jc w:val="center"/>
              <w:rPr>
                <w:sz w:val="24"/>
                <w:szCs w:val="24"/>
              </w:rPr>
            </w:pPr>
            <w:r w:rsidRPr="008B2203">
              <w:rPr>
                <w:sz w:val="24"/>
                <w:szCs w:val="24"/>
              </w:rPr>
              <w:t>2 500,0</w:t>
            </w:r>
          </w:p>
        </w:tc>
        <w:tc>
          <w:tcPr>
            <w:tcW w:w="1516" w:type="dxa"/>
            <w:vAlign w:val="center"/>
          </w:tcPr>
          <w:p w:rsidR="009B3AEF" w:rsidRPr="008B2203" w:rsidRDefault="009B3AEF" w:rsidP="00F42E1E">
            <w:pPr>
              <w:jc w:val="center"/>
              <w:rPr>
                <w:sz w:val="24"/>
                <w:szCs w:val="24"/>
              </w:rPr>
            </w:pPr>
            <w:r w:rsidRPr="008B2203">
              <w:rPr>
                <w:sz w:val="24"/>
                <w:szCs w:val="24"/>
              </w:rPr>
              <w:t>1 360,0</w:t>
            </w:r>
          </w:p>
        </w:tc>
        <w:tc>
          <w:tcPr>
            <w:tcW w:w="1516" w:type="dxa"/>
            <w:vAlign w:val="center"/>
          </w:tcPr>
          <w:p w:rsidR="009B3AEF" w:rsidRPr="008B2203" w:rsidRDefault="009B3AEF" w:rsidP="00F42E1E">
            <w:pPr>
              <w:jc w:val="center"/>
              <w:rPr>
                <w:sz w:val="24"/>
                <w:szCs w:val="24"/>
              </w:rPr>
            </w:pPr>
            <w:r w:rsidRPr="008B2203">
              <w:rPr>
                <w:sz w:val="24"/>
                <w:szCs w:val="24"/>
              </w:rPr>
              <w:t>1 360,0</w:t>
            </w:r>
          </w:p>
        </w:tc>
        <w:tc>
          <w:tcPr>
            <w:tcW w:w="1376" w:type="dxa"/>
            <w:vAlign w:val="center"/>
          </w:tcPr>
          <w:p w:rsidR="009B3AEF" w:rsidRPr="008B2203" w:rsidRDefault="009B3AEF" w:rsidP="00F42E1E">
            <w:pPr>
              <w:jc w:val="center"/>
              <w:rPr>
                <w:sz w:val="24"/>
                <w:szCs w:val="24"/>
              </w:rPr>
            </w:pPr>
            <w:r w:rsidRPr="008B2203">
              <w:rPr>
                <w:sz w:val="24"/>
                <w:szCs w:val="24"/>
              </w:rPr>
              <w:t>1 360,0</w:t>
            </w:r>
          </w:p>
        </w:tc>
        <w:tc>
          <w:tcPr>
            <w:tcW w:w="1404" w:type="dxa"/>
            <w:vAlign w:val="center"/>
          </w:tcPr>
          <w:p w:rsidR="009B3AEF" w:rsidRPr="008B2203" w:rsidRDefault="009B3AEF" w:rsidP="00F42E1E">
            <w:pPr>
              <w:jc w:val="center"/>
              <w:rPr>
                <w:sz w:val="24"/>
                <w:szCs w:val="24"/>
              </w:rPr>
            </w:pPr>
            <w:r w:rsidRPr="008B2203">
              <w:rPr>
                <w:sz w:val="24"/>
                <w:szCs w:val="24"/>
              </w:rPr>
              <w:t>1 360,0</w:t>
            </w:r>
          </w:p>
        </w:tc>
      </w:tr>
      <w:tr w:rsidR="009B3AEF" w:rsidRPr="008B2203" w:rsidTr="00045A38">
        <w:tc>
          <w:tcPr>
            <w:tcW w:w="655" w:type="dxa"/>
            <w:vMerge/>
          </w:tcPr>
          <w:p w:rsidR="009B3AEF" w:rsidRPr="008B2203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vMerge/>
          </w:tcPr>
          <w:p w:rsidR="009B3AEF" w:rsidRPr="008B2203" w:rsidRDefault="009B3AEF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386436" w:rsidRPr="008B2203" w:rsidRDefault="009B3AEF" w:rsidP="00045A3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>Средства внебюджетных источников</w:t>
            </w:r>
          </w:p>
        </w:tc>
        <w:tc>
          <w:tcPr>
            <w:tcW w:w="1322" w:type="dxa"/>
            <w:vAlign w:val="center"/>
          </w:tcPr>
          <w:p w:rsidR="009B3AEF" w:rsidRPr="008B2203" w:rsidRDefault="009B3AEF" w:rsidP="00F42E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16" w:type="dxa"/>
            <w:vAlign w:val="center"/>
          </w:tcPr>
          <w:p w:rsidR="009B3AEF" w:rsidRPr="008B2203" w:rsidRDefault="009B3AEF" w:rsidP="00F42E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16" w:type="dxa"/>
            <w:vAlign w:val="center"/>
          </w:tcPr>
          <w:p w:rsidR="009B3AEF" w:rsidRPr="008B2203" w:rsidRDefault="009B3AEF" w:rsidP="00F42E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16" w:type="dxa"/>
            <w:vAlign w:val="center"/>
          </w:tcPr>
          <w:p w:rsidR="009B3AEF" w:rsidRPr="008B2203" w:rsidRDefault="009B3AEF" w:rsidP="00F42E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6" w:type="dxa"/>
            <w:vAlign w:val="center"/>
          </w:tcPr>
          <w:p w:rsidR="009B3AEF" w:rsidRPr="008B2203" w:rsidRDefault="009B3AEF" w:rsidP="00F42E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4" w:type="dxa"/>
            <w:vAlign w:val="center"/>
          </w:tcPr>
          <w:p w:rsidR="009B3AEF" w:rsidRPr="008B2203" w:rsidRDefault="009B3AEF" w:rsidP="00F42E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B3AEF" w:rsidRPr="008B2203" w:rsidTr="00045A38">
        <w:tc>
          <w:tcPr>
            <w:tcW w:w="655" w:type="dxa"/>
            <w:vMerge/>
          </w:tcPr>
          <w:p w:rsidR="009B3AEF" w:rsidRPr="008B2203" w:rsidRDefault="009B3AEF" w:rsidP="00235F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vMerge/>
          </w:tcPr>
          <w:p w:rsidR="009B3AEF" w:rsidRPr="008B2203" w:rsidRDefault="009B3AEF" w:rsidP="00235F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386436" w:rsidRPr="008B2203" w:rsidRDefault="00571BBC" w:rsidP="00045A3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9B3AEF" w:rsidRPr="008B2203">
              <w:rPr>
                <w:rFonts w:ascii="Times New Roman" w:hAnsi="Times New Roman" w:cs="Times New Roman"/>
                <w:sz w:val="24"/>
                <w:szCs w:val="24"/>
              </w:rPr>
              <w:t>редства бюджетов государственных внебюджетных фондов</w:t>
            </w:r>
          </w:p>
        </w:tc>
        <w:tc>
          <w:tcPr>
            <w:tcW w:w="1322" w:type="dxa"/>
            <w:vAlign w:val="center"/>
          </w:tcPr>
          <w:p w:rsidR="009B3AEF" w:rsidRPr="008B2203" w:rsidRDefault="009B3AEF" w:rsidP="00F42E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16" w:type="dxa"/>
            <w:vAlign w:val="center"/>
          </w:tcPr>
          <w:p w:rsidR="009B3AEF" w:rsidRPr="008B2203" w:rsidRDefault="009B3AEF" w:rsidP="00F42E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16" w:type="dxa"/>
            <w:vAlign w:val="center"/>
          </w:tcPr>
          <w:p w:rsidR="009B3AEF" w:rsidRPr="008B2203" w:rsidRDefault="009B3AEF" w:rsidP="00F42E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16" w:type="dxa"/>
            <w:vAlign w:val="center"/>
          </w:tcPr>
          <w:p w:rsidR="009B3AEF" w:rsidRPr="008B2203" w:rsidRDefault="009B3AEF" w:rsidP="00F42E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6" w:type="dxa"/>
            <w:vAlign w:val="center"/>
          </w:tcPr>
          <w:p w:rsidR="009B3AEF" w:rsidRPr="008B2203" w:rsidRDefault="009B3AEF" w:rsidP="00F42E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4" w:type="dxa"/>
            <w:vAlign w:val="center"/>
          </w:tcPr>
          <w:p w:rsidR="009B3AEF" w:rsidRPr="008B2203" w:rsidRDefault="009B3AEF" w:rsidP="00F42E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20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82A72" w:rsidRPr="008B220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5A5041" w:rsidRDefault="005A5041" w:rsidP="009B3AEF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  <w:sectPr w:rsidR="005A5041" w:rsidSect="00D91001">
          <w:pgSz w:w="16838" w:h="11906" w:orient="landscape"/>
          <w:pgMar w:top="567" w:right="1103" w:bottom="1134" w:left="1418" w:header="709" w:footer="709" w:gutter="0"/>
          <w:cols w:space="708"/>
          <w:docGrid w:linePitch="381"/>
        </w:sectPr>
      </w:pPr>
    </w:p>
    <w:p w:rsidR="003618F8" w:rsidRPr="00A41357" w:rsidRDefault="003618F8" w:rsidP="00863807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1357">
        <w:rPr>
          <w:rFonts w:ascii="Times New Roman" w:hAnsi="Times New Roman" w:cs="Times New Roman"/>
          <w:sz w:val="28"/>
          <w:szCs w:val="28"/>
        </w:rPr>
        <w:lastRenderedPageBreak/>
        <w:t>2. В приложении №</w:t>
      </w:r>
      <w:r w:rsidR="004A287F">
        <w:rPr>
          <w:rFonts w:ascii="Times New Roman" w:hAnsi="Times New Roman" w:cs="Times New Roman"/>
          <w:sz w:val="28"/>
          <w:szCs w:val="28"/>
        </w:rPr>
        <w:t xml:space="preserve"> </w:t>
      </w:r>
      <w:r w:rsidRPr="00A41357">
        <w:rPr>
          <w:rFonts w:ascii="Times New Roman" w:hAnsi="Times New Roman" w:cs="Times New Roman"/>
          <w:sz w:val="28"/>
          <w:szCs w:val="28"/>
        </w:rPr>
        <w:t>1 к муниципальной программе:</w:t>
      </w:r>
    </w:p>
    <w:p w:rsidR="005B536F" w:rsidRDefault="003618F8" w:rsidP="00863807">
      <w:pPr>
        <w:pStyle w:val="ConsPlusNormal"/>
        <w:widowControl/>
        <w:tabs>
          <w:tab w:val="left" w:pos="1276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1357">
        <w:rPr>
          <w:rFonts w:ascii="Times New Roman" w:hAnsi="Times New Roman" w:cs="Times New Roman"/>
          <w:sz w:val="28"/>
          <w:szCs w:val="28"/>
        </w:rPr>
        <w:t>2.1. В разделе 1. «Паспорт подпрограммы 1. «Создание условий для  развития культуры города Липецка»</w:t>
      </w:r>
      <w:r w:rsidR="005B536F">
        <w:rPr>
          <w:rFonts w:ascii="Times New Roman" w:hAnsi="Times New Roman" w:cs="Times New Roman"/>
          <w:sz w:val="28"/>
          <w:szCs w:val="28"/>
        </w:rPr>
        <w:t>:</w:t>
      </w:r>
    </w:p>
    <w:p w:rsidR="005B536F" w:rsidRDefault="005B536F" w:rsidP="00863807">
      <w:pPr>
        <w:pStyle w:val="ConsPlusNormal"/>
        <w:widowControl/>
        <w:tabs>
          <w:tab w:val="left" w:pos="1276"/>
          <w:tab w:val="left" w:pos="1418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2.1.1</w:t>
      </w:r>
      <w:r w:rsidRPr="005B536F">
        <w:t xml:space="preserve"> </w:t>
      </w:r>
      <w:r w:rsidRPr="005B536F">
        <w:rPr>
          <w:rFonts w:ascii="Times New Roman" w:hAnsi="Times New Roman" w:cs="Times New Roman"/>
          <w:sz w:val="28"/>
          <w:szCs w:val="28"/>
        </w:rPr>
        <w:t>Позицию «Соисполнители» дополнить словами «Департамент по физической культуре и спор</w:t>
      </w:r>
      <w:r w:rsidR="0077605F">
        <w:rPr>
          <w:rFonts w:ascii="Times New Roman" w:hAnsi="Times New Roman" w:cs="Times New Roman"/>
          <w:sz w:val="28"/>
          <w:szCs w:val="28"/>
        </w:rPr>
        <w:t>ту администрации города Липецка,</w:t>
      </w:r>
      <w:r w:rsidR="00184027">
        <w:rPr>
          <w:rFonts w:ascii="Times New Roman" w:hAnsi="Times New Roman" w:cs="Times New Roman"/>
          <w:sz w:val="28"/>
          <w:szCs w:val="28"/>
        </w:rPr>
        <w:t xml:space="preserve"> Администрация города Липецка»</w:t>
      </w:r>
      <w:r w:rsidRPr="005B536F">
        <w:rPr>
          <w:rFonts w:ascii="Times New Roman" w:hAnsi="Times New Roman" w:cs="Times New Roman"/>
          <w:sz w:val="28"/>
          <w:szCs w:val="28"/>
        </w:rPr>
        <w:t>.</w:t>
      </w:r>
    </w:p>
    <w:p w:rsidR="003618F8" w:rsidRDefault="005B536F" w:rsidP="00863807">
      <w:pPr>
        <w:pStyle w:val="ConsPlusNormal"/>
        <w:widowControl/>
        <w:tabs>
          <w:tab w:val="left" w:pos="1134"/>
          <w:tab w:val="left" w:pos="1418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2.1.2</w:t>
      </w:r>
      <w:r w:rsidR="0086380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3618F8" w:rsidRPr="00A41357">
        <w:rPr>
          <w:rFonts w:ascii="Times New Roman" w:hAnsi="Times New Roman" w:cs="Times New Roman"/>
          <w:sz w:val="28"/>
          <w:szCs w:val="28"/>
        </w:rPr>
        <w:t xml:space="preserve"> позиции «Объем финансирования за счет средств бюджета города с разбивкой по годам» </w:t>
      </w:r>
      <w:r w:rsidR="003618F8" w:rsidRPr="00E91158">
        <w:rPr>
          <w:rFonts w:ascii="Times New Roman" w:hAnsi="Times New Roman" w:cs="Times New Roman"/>
          <w:sz w:val="28"/>
          <w:szCs w:val="28"/>
        </w:rPr>
        <w:t>цифры «</w:t>
      </w:r>
      <w:r w:rsidR="00543A78" w:rsidRPr="00E91158">
        <w:rPr>
          <w:rFonts w:ascii="Times New Roman" w:hAnsi="Times New Roman" w:cs="Times New Roman"/>
          <w:sz w:val="28"/>
          <w:szCs w:val="28"/>
        </w:rPr>
        <w:t>1</w:t>
      </w:r>
      <w:r w:rsidR="00543A78">
        <w:rPr>
          <w:rFonts w:ascii="Times New Roman" w:hAnsi="Times New Roman" w:cs="Times New Roman"/>
          <w:sz w:val="28"/>
          <w:szCs w:val="28"/>
        </w:rPr>
        <w:t> 974 191,891</w:t>
      </w:r>
      <w:r w:rsidR="003618F8" w:rsidRPr="00E91158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306E65">
        <w:rPr>
          <w:rFonts w:ascii="Times New Roman" w:hAnsi="Times New Roman" w:cs="Times New Roman"/>
          <w:sz w:val="28"/>
          <w:szCs w:val="28"/>
        </w:rPr>
        <w:t>1 922 996,848</w:t>
      </w:r>
      <w:r w:rsidR="003618F8" w:rsidRPr="00E91158">
        <w:rPr>
          <w:rFonts w:ascii="Times New Roman" w:hAnsi="Times New Roman" w:cs="Times New Roman"/>
          <w:sz w:val="28"/>
          <w:szCs w:val="28"/>
        </w:rPr>
        <w:t>», цифры «</w:t>
      </w:r>
      <w:r w:rsidR="0033191C">
        <w:rPr>
          <w:rFonts w:ascii="Times New Roman" w:hAnsi="Times New Roman" w:cs="Times New Roman"/>
          <w:sz w:val="28"/>
          <w:szCs w:val="28"/>
        </w:rPr>
        <w:t>503 211,167</w:t>
      </w:r>
      <w:r w:rsidR="003618F8" w:rsidRPr="00E91158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33191C" w:rsidRPr="0033191C">
        <w:rPr>
          <w:rFonts w:ascii="Times New Roman" w:hAnsi="Times New Roman" w:cs="Times New Roman"/>
          <w:sz w:val="28"/>
          <w:szCs w:val="28"/>
        </w:rPr>
        <w:t>452 016,124</w:t>
      </w:r>
      <w:r w:rsidR="003618F8" w:rsidRPr="00E91158">
        <w:rPr>
          <w:rFonts w:ascii="Times New Roman" w:hAnsi="Times New Roman" w:cs="Times New Roman"/>
          <w:sz w:val="28"/>
          <w:szCs w:val="28"/>
        </w:rPr>
        <w:t>».</w:t>
      </w:r>
    </w:p>
    <w:p w:rsidR="006C3521" w:rsidRDefault="003618F8" w:rsidP="00863807">
      <w:pPr>
        <w:ind w:firstLine="708"/>
        <w:jc w:val="both"/>
        <w:rPr>
          <w:szCs w:val="28"/>
        </w:rPr>
      </w:pPr>
      <w:r w:rsidRPr="00A41357">
        <w:rPr>
          <w:szCs w:val="28"/>
        </w:rPr>
        <w:t>2.</w:t>
      </w:r>
      <w:r w:rsidR="000E701E">
        <w:rPr>
          <w:szCs w:val="28"/>
        </w:rPr>
        <w:t>2.</w:t>
      </w:r>
      <w:r w:rsidRPr="00A41357">
        <w:rPr>
          <w:szCs w:val="28"/>
        </w:rPr>
        <w:t xml:space="preserve"> В разделе 6. «Ресурсное обеспечение подпрограммы 1» </w:t>
      </w:r>
      <w:r w:rsidR="006C3521" w:rsidRPr="00E91158">
        <w:rPr>
          <w:szCs w:val="28"/>
        </w:rPr>
        <w:t>цифры «</w:t>
      </w:r>
      <w:r w:rsidR="0033191C" w:rsidRPr="00E91158">
        <w:rPr>
          <w:szCs w:val="28"/>
        </w:rPr>
        <w:t>1</w:t>
      </w:r>
      <w:r w:rsidR="0033191C">
        <w:rPr>
          <w:szCs w:val="28"/>
        </w:rPr>
        <w:t> 974 191,891</w:t>
      </w:r>
      <w:r w:rsidR="006C3521" w:rsidRPr="00E91158">
        <w:rPr>
          <w:szCs w:val="28"/>
        </w:rPr>
        <w:t>» заменить ци</w:t>
      </w:r>
      <w:bookmarkStart w:id="0" w:name="_GoBack"/>
      <w:bookmarkEnd w:id="0"/>
      <w:r w:rsidR="006C3521" w:rsidRPr="00E91158">
        <w:rPr>
          <w:szCs w:val="28"/>
        </w:rPr>
        <w:t>фрами «</w:t>
      </w:r>
      <w:r w:rsidR="00306E65">
        <w:rPr>
          <w:szCs w:val="28"/>
        </w:rPr>
        <w:t>1 922 996,848</w:t>
      </w:r>
      <w:r w:rsidR="006C3521" w:rsidRPr="00E91158">
        <w:rPr>
          <w:szCs w:val="28"/>
        </w:rPr>
        <w:t>», цифры «</w:t>
      </w:r>
      <w:r w:rsidR="00543A78">
        <w:rPr>
          <w:szCs w:val="28"/>
        </w:rPr>
        <w:t>503 211,167</w:t>
      </w:r>
      <w:r w:rsidR="006C3521" w:rsidRPr="00E91158">
        <w:rPr>
          <w:szCs w:val="28"/>
        </w:rPr>
        <w:t>» заменить цифрами «</w:t>
      </w:r>
      <w:r w:rsidR="00751AA7">
        <w:rPr>
          <w:szCs w:val="28"/>
        </w:rPr>
        <w:t>452 016,124</w:t>
      </w:r>
      <w:r w:rsidR="006C3521" w:rsidRPr="00E91158">
        <w:rPr>
          <w:szCs w:val="28"/>
        </w:rPr>
        <w:t>».</w:t>
      </w:r>
    </w:p>
    <w:p w:rsidR="006C7ED8" w:rsidRDefault="006C7ED8" w:rsidP="00235F4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73D" w:rsidRDefault="007C673D" w:rsidP="00235F4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1BA" w:rsidRDefault="00AF21BA" w:rsidP="00235F4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416FD" w:rsidRDefault="009D64B5" w:rsidP="009D64B5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города Лип</w:t>
      </w:r>
      <w:r w:rsidR="00A34D5A">
        <w:rPr>
          <w:rFonts w:ascii="Times New Roman" w:hAnsi="Times New Roman" w:cs="Times New Roman"/>
          <w:sz w:val="28"/>
          <w:szCs w:val="28"/>
        </w:rPr>
        <w:t>ецка</w:t>
      </w:r>
      <w:r w:rsidR="00863807">
        <w:rPr>
          <w:rFonts w:ascii="Times New Roman" w:hAnsi="Times New Roman" w:cs="Times New Roman"/>
          <w:sz w:val="28"/>
          <w:szCs w:val="28"/>
        </w:rPr>
        <w:tab/>
      </w:r>
      <w:r w:rsidR="00863807">
        <w:rPr>
          <w:rFonts w:ascii="Times New Roman" w:hAnsi="Times New Roman" w:cs="Times New Roman"/>
          <w:sz w:val="28"/>
          <w:szCs w:val="28"/>
        </w:rPr>
        <w:tab/>
      </w:r>
      <w:r w:rsidR="00863807">
        <w:rPr>
          <w:rFonts w:ascii="Times New Roman" w:hAnsi="Times New Roman" w:cs="Times New Roman"/>
          <w:sz w:val="28"/>
          <w:szCs w:val="28"/>
        </w:rPr>
        <w:tab/>
      </w:r>
      <w:r w:rsidR="00863807">
        <w:rPr>
          <w:rFonts w:ascii="Times New Roman" w:hAnsi="Times New Roman" w:cs="Times New Roman"/>
          <w:sz w:val="28"/>
          <w:szCs w:val="28"/>
        </w:rPr>
        <w:tab/>
      </w:r>
      <w:r w:rsidR="00863807">
        <w:rPr>
          <w:rFonts w:ascii="Times New Roman" w:hAnsi="Times New Roman" w:cs="Times New Roman"/>
          <w:sz w:val="28"/>
          <w:szCs w:val="28"/>
        </w:rPr>
        <w:tab/>
      </w:r>
      <w:r w:rsidR="00863807">
        <w:rPr>
          <w:rFonts w:ascii="Times New Roman" w:hAnsi="Times New Roman" w:cs="Times New Roman"/>
          <w:sz w:val="28"/>
          <w:szCs w:val="28"/>
        </w:rPr>
        <w:tab/>
      </w:r>
      <w:r w:rsidR="00863807">
        <w:rPr>
          <w:rFonts w:ascii="Times New Roman" w:hAnsi="Times New Roman" w:cs="Times New Roman"/>
          <w:sz w:val="28"/>
          <w:szCs w:val="28"/>
        </w:rPr>
        <w:tab/>
      </w:r>
      <w:r w:rsidR="00863807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CE2005">
        <w:rPr>
          <w:rFonts w:ascii="Times New Roman" w:hAnsi="Times New Roman" w:cs="Times New Roman"/>
          <w:sz w:val="28"/>
          <w:szCs w:val="28"/>
        </w:rPr>
        <w:t xml:space="preserve">   </w:t>
      </w:r>
      <w:r w:rsidR="00C33998">
        <w:rPr>
          <w:rFonts w:ascii="Times New Roman" w:hAnsi="Times New Roman" w:cs="Times New Roman"/>
          <w:sz w:val="28"/>
          <w:szCs w:val="28"/>
        </w:rPr>
        <w:t xml:space="preserve"> </w:t>
      </w:r>
      <w:r w:rsidR="00611072">
        <w:rPr>
          <w:rFonts w:ascii="Times New Roman" w:hAnsi="Times New Roman" w:cs="Times New Roman"/>
          <w:sz w:val="28"/>
          <w:szCs w:val="28"/>
        </w:rPr>
        <w:t xml:space="preserve"> </w:t>
      </w:r>
      <w:r w:rsidR="000E701E">
        <w:rPr>
          <w:rFonts w:ascii="Times New Roman" w:hAnsi="Times New Roman" w:cs="Times New Roman"/>
          <w:sz w:val="28"/>
          <w:szCs w:val="28"/>
        </w:rPr>
        <w:t>С.В.</w:t>
      </w:r>
      <w:r w:rsidR="00170AB6">
        <w:rPr>
          <w:rFonts w:ascii="Times New Roman" w:hAnsi="Times New Roman" w:cs="Times New Roman"/>
          <w:sz w:val="28"/>
          <w:szCs w:val="28"/>
        </w:rPr>
        <w:t>Иванов</w:t>
      </w:r>
    </w:p>
    <w:p w:rsidR="009B3AEF" w:rsidRPr="009B3AEF" w:rsidRDefault="009B3AEF" w:rsidP="00611072">
      <w:pPr>
        <w:pStyle w:val="ConsPlusNormal"/>
        <w:widowControl/>
        <w:tabs>
          <w:tab w:val="left" w:pos="6499"/>
        </w:tabs>
        <w:ind w:firstLine="0"/>
        <w:rPr>
          <w:szCs w:val="28"/>
        </w:rPr>
      </w:pPr>
    </w:p>
    <w:sectPr w:rsidR="009B3AEF" w:rsidRPr="009B3AEF" w:rsidSect="005A5041">
      <w:headerReference w:type="default" r:id="rId12"/>
      <w:pgSz w:w="11906" w:h="16838"/>
      <w:pgMar w:top="1134" w:right="567" w:bottom="1134" w:left="1701" w:header="709" w:footer="709" w:gutter="0"/>
      <w:pgNumType w:start="14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2AC9" w:rsidRDefault="004A2AC9">
      <w:r>
        <w:separator/>
      </w:r>
    </w:p>
  </w:endnote>
  <w:endnote w:type="continuationSeparator" w:id="0">
    <w:p w:rsidR="004A2AC9" w:rsidRDefault="004A2A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3AEF" w:rsidRDefault="009B3AEF">
    <w:pPr>
      <w:pStyle w:val="a6"/>
      <w:jc w:val="right"/>
    </w:pPr>
  </w:p>
  <w:p w:rsidR="009B3AEF" w:rsidRPr="007F0405" w:rsidRDefault="009B3AEF" w:rsidP="009B3AEF">
    <w:pPr>
      <w:pStyle w:val="a6"/>
    </w:pPr>
    <w:r>
      <w:t xml:space="preserve">                                                                                           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2AC9" w:rsidRDefault="004A2AC9">
      <w:r>
        <w:separator/>
      </w:r>
    </w:p>
  </w:footnote>
  <w:footnote w:type="continuationSeparator" w:id="0">
    <w:p w:rsidR="004A2AC9" w:rsidRDefault="004A2A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4949" w:rsidRDefault="00234949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5A5041">
      <w:rPr>
        <w:noProof/>
      </w:rPr>
      <w:t>2</w:t>
    </w:r>
    <w:r>
      <w:fldChar w:fldCharType="end"/>
    </w:r>
  </w:p>
  <w:p w:rsidR="00234949" w:rsidRDefault="0023494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3AEF" w:rsidRDefault="009B3AEF" w:rsidP="00F14FE8">
    <w:pPr>
      <w:pStyle w:val="a4"/>
      <w:tabs>
        <w:tab w:val="clear" w:pos="4677"/>
        <w:tab w:val="clear" w:pos="9355"/>
        <w:tab w:val="left" w:pos="4307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F2D05"/>
    <w:multiLevelType w:val="multilevel"/>
    <w:tmpl w:val="247E834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60" w:hanging="2160"/>
      </w:pPr>
      <w:rPr>
        <w:rFonts w:hint="default"/>
      </w:rPr>
    </w:lvl>
  </w:abstractNum>
  <w:abstractNum w:abstractNumId="1">
    <w:nsid w:val="165B4B00"/>
    <w:multiLevelType w:val="hybridMultilevel"/>
    <w:tmpl w:val="481489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92013B3"/>
    <w:multiLevelType w:val="hybridMultilevel"/>
    <w:tmpl w:val="EBB05646"/>
    <w:lvl w:ilvl="0" w:tplc="C1402D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BC10233"/>
    <w:multiLevelType w:val="hybridMultilevel"/>
    <w:tmpl w:val="21144088"/>
    <w:lvl w:ilvl="0" w:tplc="4E742D7C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C1D3BFB"/>
    <w:multiLevelType w:val="multilevel"/>
    <w:tmpl w:val="7EF881A4"/>
    <w:lvl w:ilvl="0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85" w:hanging="2160"/>
      </w:pPr>
      <w:rPr>
        <w:rFonts w:hint="default"/>
      </w:rPr>
    </w:lvl>
  </w:abstractNum>
  <w:abstractNum w:abstractNumId="5">
    <w:nsid w:val="1F3916E9"/>
    <w:multiLevelType w:val="hybridMultilevel"/>
    <w:tmpl w:val="613251D8"/>
    <w:lvl w:ilvl="0" w:tplc="833ADA18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3C04672"/>
    <w:multiLevelType w:val="hybridMultilevel"/>
    <w:tmpl w:val="0060C902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BB3337"/>
    <w:multiLevelType w:val="hybridMultilevel"/>
    <w:tmpl w:val="F8CEA2D0"/>
    <w:lvl w:ilvl="0" w:tplc="C1402DC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2C4F03CF"/>
    <w:multiLevelType w:val="multilevel"/>
    <w:tmpl w:val="E3583E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9">
    <w:nsid w:val="31496B55"/>
    <w:multiLevelType w:val="hybridMultilevel"/>
    <w:tmpl w:val="8A10127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105351"/>
    <w:multiLevelType w:val="hybridMultilevel"/>
    <w:tmpl w:val="418643B8"/>
    <w:lvl w:ilvl="0" w:tplc="C1402DCC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>
    <w:nsid w:val="399C50DC"/>
    <w:multiLevelType w:val="hybridMultilevel"/>
    <w:tmpl w:val="30D00154"/>
    <w:lvl w:ilvl="0" w:tplc="72DCC208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0CC2641"/>
    <w:multiLevelType w:val="hybridMultilevel"/>
    <w:tmpl w:val="74A44A30"/>
    <w:lvl w:ilvl="0" w:tplc="C1402DC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4159419E"/>
    <w:multiLevelType w:val="multilevel"/>
    <w:tmpl w:val="B754B86C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14">
    <w:nsid w:val="4585400B"/>
    <w:multiLevelType w:val="hybridMultilevel"/>
    <w:tmpl w:val="30BE2F84"/>
    <w:lvl w:ilvl="0" w:tplc="0419000F">
      <w:start w:val="1"/>
      <w:numFmt w:val="decimal"/>
      <w:lvlText w:val="%1."/>
      <w:lvlJc w:val="left"/>
      <w:pPr>
        <w:tabs>
          <w:tab w:val="num" w:pos="4833"/>
        </w:tabs>
        <w:ind w:left="483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5553"/>
        </w:tabs>
        <w:ind w:left="555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6273"/>
        </w:tabs>
        <w:ind w:left="627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6993"/>
        </w:tabs>
        <w:ind w:left="699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7713"/>
        </w:tabs>
        <w:ind w:left="771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8433"/>
        </w:tabs>
        <w:ind w:left="843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9153"/>
        </w:tabs>
        <w:ind w:left="915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9873"/>
        </w:tabs>
        <w:ind w:left="987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10593"/>
        </w:tabs>
        <w:ind w:left="10593" w:hanging="180"/>
      </w:pPr>
    </w:lvl>
  </w:abstractNum>
  <w:abstractNum w:abstractNumId="15">
    <w:nsid w:val="47735723"/>
    <w:multiLevelType w:val="multilevel"/>
    <w:tmpl w:val="7EF881A4"/>
    <w:lvl w:ilvl="0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85" w:hanging="2160"/>
      </w:pPr>
      <w:rPr>
        <w:rFonts w:hint="default"/>
      </w:rPr>
    </w:lvl>
  </w:abstractNum>
  <w:abstractNum w:abstractNumId="16">
    <w:nsid w:val="4F203EA5"/>
    <w:multiLevelType w:val="multilevel"/>
    <w:tmpl w:val="7EF881A4"/>
    <w:lvl w:ilvl="0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85" w:hanging="2160"/>
      </w:pPr>
      <w:rPr>
        <w:rFonts w:hint="default"/>
      </w:rPr>
    </w:lvl>
  </w:abstractNum>
  <w:abstractNum w:abstractNumId="17">
    <w:nsid w:val="54A75DE5"/>
    <w:multiLevelType w:val="multilevel"/>
    <w:tmpl w:val="7EF881A4"/>
    <w:lvl w:ilvl="0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85" w:hanging="2160"/>
      </w:pPr>
      <w:rPr>
        <w:rFonts w:hint="default"/>
      </w:rPr>
    </w:lvl>
  </w:abstractNum>
  <w:abstractNum w:abstractNumId="18">
    <w:nsid w:val="57D66AD5"/>
    <w:multiLevelType w:val="hybridMultilevel"/>
    <w:tmpl w:val="59D6FE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86B368D"/>
    <w:multiLevelType w:val="multilevel"/>
    <w:tmpl w:val="7EF881A4"/>
    <w:lvl w:ilvl="0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85" w:hanging="2160"/>
      </w:pPr>
      <w:rPr>
        <w:rFonts w:hint="default"/>
      </w:rPr>
    </w:lvl>
  </w:abstractNum>
  <w:abstractNum w:abstractNumId="20">
    <w:nsid w:val="595E2429"/>
    <w:multiLevelType w:val="hybridMultilevel"/>
    <w:tmpl w:val="DDF496F4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9846CD6"/>
    <w:multiLevelType w:val="hybridMultilevel"/>
    <w:tmpl w:val="945295E6"/>
    <w:lvl w:ilvl="0" w:tplc="4E22ECAE">
      <w:start w:val="1"/>
      <w:numFmt w:val="decimal"/>
      <w:lvlText w:val="%1."/>
      <w:lvlJc w:val="left"/>
      <w:pPr>
        <w:tabs>
          <w:tab w:val="num" w:pos="885"/>
        </w:tabs>
        <w:ind w:left="88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B91169C"/>
    <w:multiLevelType w:val="hybridMultilevel"/>
    <w:tmpl w:val="35CA0D2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5C370177"/>
    <w:multiLevelType w:val="hybridMultilevel"/>
    <w:tmpl w:val="367A65E6"/>
    <w:lvl w:ilvl="0" w:tplc="74B47A88">
      <w:start w:val="1"/>
      <w:numFmt w:val="decimal"/>
      <w:lvlText w:val="%1.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D42758C"/>
    <w:multiLevelType w:val="hybridMultilevel"/>
    <w:tmpl w:val="8B62D698"/>
    <w:lvl w:ilvl="0" w:tplc="BB76262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627F7CAB"/>
    <w:multiLevelType w:val="hybridMultilevel"/>
    <w:tmpl w:val="F9FAA1C6"/>
    <w:lvl w:ilvl="0" w:tplc="15CC7F1E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679F0AC5"/>
    <w:multiLevelType w:val="multilevel"/>
    <w:tmpl w:val="F1283AAC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7">
    <w:nsid w:val="6ACE24FD"/>
    <w:multiLevelType w:val="hybridMultilevel"/>
    <w:tmpl w:val="C95413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C1F430C"/>
    <w:multiLevelType w:val="hybridMultilevel"/>
    <w:tmpl w:val="FF1EBF8A"/>
    <w:lvl w:ilvl="0" w:tplc="C104436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E0B6EAF"/>
    <w:multiLevelType w:val="hybridMultilevel"/>
    <w:tmpl w:val="4CE690EA"/>
    <w:lvl w:ilvl="0" w:tplc="72DCC2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F962CEB"/>
    <w:multiLevelType w:val="hybridMultilevel"/>
    <w:tmpl w:val="D87C9F28"/>
    <w:lvl w:ilvl="0" w:tplc="C1402DC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7EF96BDD"/>
    <w:multiLevelType w:val="multilevel"/>
    <w:tmpl w:val="C86C59D2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 CYR" w:eastAsia="Times New Roman" w:hAnsi="Times New Roman CYR" w:cs="Times New Roman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2">
    <w:nsid w:val="7FF40CCD"/>
    <w:multiLevelType w:val="hybridMultilevel"/>
    <w:tmpl w:val="7324B574"/>
    <w:lvl w:ilvl="0" w:tplc="60FAD68E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1"/>
  </w:num>
  <w:num w:numId="2">
    <w:abstractNumId w:val="30"/>
  </w:num>
  <w:num w:numId="3">
    <w:abstractNumId w:val="10"/>
  </w:num>
  <w:num w:numId="4">
    <w:abstractNumId w:val="8"/>
  </w:num>
  <w:num w:numId="5">
    <w:abstractNumId w:val="12"/>
  </w:num>
  <w:num w:numId="6">
    <w:abstractNumId w:val="7"/>
  </w:num>
  <w:num w:numId="7">
    <w:abstractNumId w:val="2"/>
  </w:num>
  <w:num w:numId="8">
    <w:abstractNumId w:val="28"/>
  </w:num>
  <w:num w:numId="9">
    <w:abstractNumId w:val="6"/>
  </w:num>
  <w:num w:numId="10">
    <w:abstractNumId w:val="26"/>
  </w:num>
  <w:num w:numId="11">
    <w:abstractNumId w:val="20"/>
  </w:num>
  <w:num w:numId="12">
    <w:abstractNumId w:val="24"/>
  </w:num>
  <w:num w:numId="13">
    <w:abstractNumId w:val="3"/>
  </w:num>
  <w:num w:numId="14">
    <w:abstractNumId w:val="25"/>
  </w:num>
  <w:num w:numId="15">
    <w:abstractNumId w:val="32"/>
  </w:num>
  <w:num w:numId="16">
    <w:abstractNumId w:val="22"/>
  </w:num>
  <w:num w:numId="17">
    <w:abstractNumId w:val="23"/>
  </w:num>
  <w:num w:numId="18">
    <w:abstractNumId w:val="14"/>
  </w:num>
  <w:num w:numId="19">
    <w:abstractNumId w:val="18"/>
  </w:num>
  <w:num w:numId="20">
    <w:abstractNumId w:val="5"/>
  </w:num>
  <w:num w:numId="21">
    <w:abstractNumId w:val="1"/>
  </w:num>
  <w:num w:numId="22">
    <w:abstractNumId w:val="21"/>
  </w:num>
  <w:num w:numId="23">
    <w:abstractNumId w:val="9"/>
  </w:num>
  <w:num w:numId="24">
    <w:abstractNumId w:val="29"/>
  </w:num>
  <w:num w:numId="25">
    <w:abstractNumId w:val="11"/>
  </w:num>
  <w:num w:numId="26">
    <w:abstractNumId w:val="27"/>
  </w:num>
  <w:num w:numId="27">
    <w:abstractNumId w:val="13"/>
  </w:num>
  <w:num w:numId="28">
    <w:abstractNumId w:val="19"/>
  </w:num>
  <w:num w:numId="29">
    <w:abstractNumId w:val="4"/>
  </w:num>
  <w:num w:numId="30">
    <w:abstractNumId w:val="17"/>
  </w:num>
  <w:num w:numId="31">
    <w:abstractNumId w:val="15"/>
  </w:num>
  <w:num w:numId="32">
    <w:abstractNumId w:val="0"/>
  </w:num>
  <w:num w:numId="3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45D5"/>
    <w:rsid w:val="0000516F"/>
    <w:rsid w:val="00011463"/>
    <w:rsid w:val="00016AE5"/>
    <w:rsid w:val="00020CFF"/>
    <w:rsid w:val="00027BE7"/>
    <w:rsid w:val="0003655A"/>
    <w:rsid w:val="000416FD"/>
    <w:rsid w:val="00045A38"/>
    <w:rsid w:val="00045FBF"/>
    <w:rsid w:val="00047BEB"/>
    <w:rsid w:val="00054380"/>
    <w:rsid w:val="00062E1C"/>
    <w:rsid w:val="000644AD"/>
    <w:rsid w:val="00073F5F"/>
    <w:rsid w:val="00080BA1"/>
    <w:rsid w:val="000819D1"/>
    <w:rsid w:val="00091212"/>
    <w:rsid w:val="00092A82"/>
    <w:rsid w:val="000A50FA"/>
    <w:rsid w:val="000A6D07"/>
    <w:rsid w:val="000A79E9"/>
    <w:rsid w:val="000A7DAF"/>
    <w:rsid w:val="000B0980"/>
    <w:rsid w:val="000B383A"/>
    <w:rsid w:val="000B3929"/>
    <w:rsid w:val="000B781E"/>
    <w:rsid w:val="000C10F2"/>
    <w:rsid w:val="000C61D4"/>
    <w:rsid w:val="000C61D6"/>
    <w:rsid w:val="000D013E"/>
    <w:rsid w:val="000D1D8F"/>
    <w:rsid w:val="000D31CE"/>
    <w:rsid w:val="000E32FA"/>
    <w:rsid w:val="000E38E5"/>
    <w:rsid w:val="000E4474"/>
    <w:rsid w:val="000E47EB"/>
    <w:rsid w:val="000E6736"/>
    <w:rsid w:val="000E701E"/>
    <w:rsid w:val="000E7D4A"/>
    <w:rsid w:val="000F76F7"/>
    <w:rsid w:val="00101CB2"/>
    <w:rsid w:val="00103323"/>
    <w:rsid w:val="00103FC1"/>
    <w:rsid w:val="001058BD"/>
    <w:rsid w:val="00106A7B"/>
    <w:rsid w:val="0010749C"/>
    <w:rsid w:val="001141A2"/>
    <w:rsid w:val="001164F2"/>
    <w:rsid w:val="00120CC1"/>
    <w:rsid w:val="00123633"/>
    <w:rsid w:val="00132DC1"/>
    <w:rsid w:val="001345D6"/>
    <w:rsid w:val="00137403"/>
    <w:rsid w:val="001470C4"/>
    <w:rsid w:val="001507DE"/>
    <w:rsid w:val="0015225E"/>
    <w:rsid w:val="00153514"/>
    <w:rsid w:val="001538C8"/>
    <w:rsid w:val="00164C27"/>
    <w:rsid w:val="00170AB6"/>
    <w:rsid w:val="001754F8"/>
    <w:rsid w:val="001829DC"/>
    <w:rsid w:val="00182B2B"/>
    <w:rsid w:val="00184027"/>
    <w:rsid w:val="00192F40"/>
    <w:rsid w:val="001A12D6"/>
    <w:rsid w:val="001A7FE8"/>
    <w:rsid w:val="001B5E12"/>
    <w:rsid w:val="001B77B0"/>
    <w:rsid w:val="001B7A3A"/>
    <w:rsid w:val="001C208D"/>
    <w:rsid w:val="001C736B"/>
    <w:rsid w:val="001C73A2"/>
    <w:rsid w:val="001D1229"/>
    <w:rsid w:val="001D13DE"/>
    <w:rsid w:val="001D7703"/>
    <w:rsid w:val="001E0D39"/>
    <w:rsid w:val="001E101A"/>
    <w:rsid w:val="001E16B5"/>
    <w:rsid w:val="001E2BD8"/>
    <w:rsid w:val="001F5072"/>
    <w:rsid w:val="001F7BF8"/>
    <w:rsid w:val="00206963"/>
    <w:rsid w:val="00206980"/>
    <w:rsid w:val="002069E7"/>
    <w:rsid w:val="00207632"/>
    <w:rsid w:val="00207C93"/>
    <w:rsid w:val="002153B2"/>
    <w:rsid w:val="0022169E"/>
    <w:rsid w:val="00224992"/>
    <w:rsid w:val="002327EC"/>
    <w:rsid w:val="00234949"/>
    <w:rsid w:val="00235F41"/>
    <w:rsid w:val="0023708E"/>
    <w:rsid w:val="00237963"/>
    <w:rsid w:val="002500B3"/>
    <w:rsid w:val="002529C9"/>
    <w:rsid w:val="00254C6B"/>
    <w:rsid w:val="00260945"/>
    <w:rsid w:val="00260CFE"/>
    <w:rsid w:val="002761E6"/>
    <w:rsid w:val="00285ACA"/>
    <w:rsid w:val="00293CF0"/>
    <w:rsid w:val="002B4280"/>
    <w:rsid w:val="002B519F"/>
    <w:rsid w:val="002B6720"/>
    <w:rsid w:val="002C506A"/>
    <w:rsid w:val="002D26E4"/>
    <w:rsid w:val="002D4552"/>
    <w:rsid w:val="002D7003"/>
    <w:rsid w:val="002E4C98"/>
    <w:rsid w:val="002E517F"/>
    <w:rsid w:val="002E6BAD"/>
    <w:rsid w:val="002F0A4D"/>
    <w:rsid w:val="002F79EC"/>
    <w:rsid w:val="0030492A"/>
    <w:rsid w:val="00306E65"/>
    <w:rsid w:val="00307996"/>
    <w:rsid w:val="0031039F"/>
    <w:rsid w:val="00310DE9"/>
    <w:rsid w:val="00311FBB"/>
    <w:rsid w:val="00312DFC"/>
    <w:rsid w:val="00314D37"/>
    <w:rsid w:val="003204E3"/>
    <w:rsid w:val="0033191C"/>
    <w:rsid w:val="0034053B"/>
    <w:rsid w:val="00343875"/>
    <w:rsid w:val="00345509"/>
    <w:rsid w:val="00345B6C"/>
    <w:rsid w:val="00346E68"/>
    <w:rsid w:val="00352EBD"/>
    <w:rsid w:val="00360725"/>
    <w:rsid w:val="003618F8"/>
    <w:rsid w:val="003766CB"/>
    <w:rsid w:val="00381CE9"/>
    <w:rsid w:val="00383DF8"/>
    <w:rsid w:val="003856CE"/>
    <w:rsid w:val="00386436"/>
    <w:rsid w:val="00393ED0"/>
    <w:rsid w:val="003A0AE4"/>
    <w:rsid w:val="003A6E27"/>
    <w:rsid w:val="003C08F3"/>
    <w:rsid w:val="003C7371"/>
    <w:rsid w:val="003D5A62"/>
    <w:rsid w:val="003D640F"/>
    <w:rsid w:val="003E06FE"/>
    <w:rsid w:val="003E0B6B"/>
    <w:rsid w:val="003E2184"/>
    <w:rsid w:val="003E4977"/>
    <w:rsid w:val="003E5239"/>
    <w:rsid w:val="003F37EA"/>
    <w:rsid w:val="003F7568"/>
    <w:rsid w:val="00401347"/>
    <w:rsid w:val="00407D26"/>
    <w:rsid w:val="00436B91"/>
    <w:rsid w:val="00443095"/>
    <w:rsid w:val="00446929"/>
    <w:rsid w:val="004502ED"/>
    <w:rsid w:val="00450A0C"/>
    <w:rsid w:val="00451D13"/>
    <w:rsid w:val="00453DE6"/>
    <w:rsid w:val="00460E7E"/>
    <w:rsid w:val="00471683"/>
    <w:rsid w:val="00476648"/>
    <w:rsid w:val="00476751"/>
    <w:rsid w:val="00483731"/>
    <w:rsid w:val="00483C6B"/>
    <w:rsid w:val="0049271D"/>
    <w:rsid w:val="004930FC"/>
    <w:rsid w:val="004A19AD"/>
    <w:rsid w:val="004A2318"/>
    <w:rsid w:val="004A287F"/>
    <w:rsid w:val="004A2AC9"/>
    <w:rsid w:val="004A65F6"/>
    <w:rsid w:val="004B1A1D"/>
    <w:rsid w:val="004C319D"/>
    <w:rsid w:val="004D24BB"/>
    <w:rsid w:val="004E272A"/>
    <w:rsid w:val="004E3007"/>
    <w:rsid w:val="004E7121"/>
    <w:rsid w:val="004F537B"/>
    <w:rsid w:val="00504190"/>
    <w:rsid w:val="005076E2"/>
    <w:rsid w:val="005214BF"/>
    <w:rsid w:val="00523159"/>
    <w:rsid w:val="00527F58"/>
    <w:rsid w:val="0053115B"/>
    <w:rsid w:val="00543A78"/>
    <w:rsid w:val="0054615D"/>
    <w:rsid w:val="005528A2"/>
    <w:rsid w:val="00554E6B"/>
    <w:rsid w:val="00557A97"/>
    <w:rsid w:val="00570C48"/>
    <w:rsid w:val="00571BBC"/>
    <w:rsid w:val="005752F6"/>
    <w:rsid w:val="0057570F"/>
    <w:rsid w:val="005802E4"/>
    <w:rsid w:val="005814A4"/>
    <w:rsid w:val="0059218D"/>
    <w:rsid w:val="00592FA6"/>
    <w:rsid w:val="00594BF0"/>
    <w:rsid w:val="00597590"/>
    <w:rsid w:val="005A3A82"/>
    <w:rsid w:val="005A3BE3"/>
    <w:rsid w:val="005A5041"/>
    <w:rsid w:val="005B11E7"/>
    <w:rsid w:val="005B50DC"/>
    <w:rsid w:val="005B536F"/>
    <w:rsid w:val="005C021A"/>
    <w:rsid w:val="005C1413"/>
    <w:rsid w:val="005C5438"/>
    <w:rsid w:val="005C7E23"/>
    <w:rsid w:val="005D05AB"/>
    <w:rsid w:val="005D2A7F"/>
    <w:rsid w:val="005D3346"/>
    <w:rsid w:val="005D404E"/>
    <w:rsid w:val="005D7B50"/>
    <w:rsid w:val="005E526A"/>
    <w:rsid w:val="005F02B0"/>
    <w:rsid w:val="005F3011"/>
    <w:rsid w:val="005F6DE6"/>
    <w:rsid w:val="00600B8B"/>
    <w:rsid w:val="00610319"/>
    <w:rsid w:val="00611072"/>
    <w:rsid w:val="00611805"/>
    <w:rsid w:val="006160C5"/>
    <w:rsid w:val="00630626"/>
    <w:rsid w:val="00632E4D"/>
    <w:rsid w:val="00636AB3"/>
    <w:rsid w:val="0064206B"/>
    <w:rsid w:val="0064385D"/>
    <w:rsid w:val="00652869"/>
    <w:rsid w:val="00652F68"/>
    <w:rsid w:val="00654A5C"/>
    <w:rsid w:val="00656EEE"/>
    <w:rsid w:val="00657CFD"/>
    <w:rsid w:val="00662C31"/>
    <w:rsid w:val="006752F5"/>
    <w:rsid w:val="006771E5"/>
    <w:rsid w:val="00693ACB"/>
    <w:rsid w:val="00696FC1"/>
    <w:rsid w:val="006B028D"/>
    <w:rsid w:val="006C0B8D"/>
    <w:rsid w:val="006C1285"/>
    <w:rsid w:val="006C20FB"/>
    <w:rsid w:val="006C3521"/>
    <w:rsid w:val="006C7ED8"/>
    <w:rsid w:val="006D1DBE"/>
    <w:rsid w:val="006E0E0A"/>
    <w:rsid w:val="006F6ADE"/>
    <w:rsid w:val="00701C53"/>
    <w:rsid w:val="0070516E"/>
    <w:rsid w:val="007116D1"/>
    <w:rsid w:val="00713AE0"/>
    <w:rsid w:val="007247CC"/>
    <w:rsid w:val="007272D9"/>
    <w:rsid w:val="00736BF0"/>
    <w:rsid w:val="00741D9E"/>
    <w:rsid w:val="00745E18"/>
    <w:rsid w:val="00751AA7"/>
    <w:rsid w:val="0077605F"/>
    <w:rsid w:val="00780152"/>
    <w:rsid w:val="00780A33"/>
    <w:rsid w:val="00783125"/>
    <w:rsid w:val="0078406A"/>
    <w:rsid w:val="0079280C"/>
    <w:rsid w:val="00797A2F"/>
    <w:rsid w:val="007A1190"/>
    <w:rsid w:val="007B4BAE"/>
    <w:rsid w:val="007C52F5"/>
    <w:rsid w:val="007C673D"/>
    <w:rsid w:val="007D2CF4"/>
    <w:rsid w:val="007D3011"/>
    <w:rsid w:val="007D49FB"/>
    <w:rsid w:val="007D745F"/>
    <w:rsid w:val="007E0654"/>
    <w:rsid w:val="007E1E5A"/>
    <w:rsid w:val="007F2347"/>
    <w:rsid w:val="007F60EF"/>
    <w:rsid w:val="00800FF5"/>
    <w:rsid w:val="008021D5"/>
    <w:rsid w:val="008107F2"/>
    <w:rsid w:val="00811129"/>
    <w:rsid w:val="00820A89"/>
    <w:rsid w:val="00823B05"/>
    <w:rsid w:val="008249C0"/>
    <w:rsid w:val="0082733A"/>
    <w:rsid w:val="008301AA"/>
    <w:rsid w:val="00830500"/>
    <w:rsid w:val="008420C7"/>
    <w:rsid w:val="00850737"/>
    <w:rsid w:val="00852918"/>
    <w:rsid w:val="008613FF"/>
    <w:rsid w:val="00863807"/>
    <w:rsid w:val="0087201B"/>
    <w:rsid w:val="008759DF"/>
    <w:rsid w:val="008768D2"/>
    <w:rsid w:val="00880EBA"/>
    <w:rsid w:val="008840BA"/>
    <w:rsid w:val="00885442"/>
    <w:rsid w:val="00886FA8"/>
    <w:rsid w:val="008944D4"/>
    <w:rsid w:val="008A0DC3"/>
    <w:rsid w:val="008A265A"/>
    <w:rsid w:val="008B1A97"/>
    <w:rsid w:val="008B2203"/>
    <w:rsid w:val="008B547C"/>
    <w:rsid w:val="008C08E9"/>
    <w:rsid w:val="008C58D2"/>
    <w:rsid w:val="008D04F4"/>
    <w:rsid w:val="008D4E1E"/>
    <w:rsid w:val="008D53A9"/>
    <w:rsid w:val="008E1DDE"/>
    <w:rsid w:val="008E781E"/>
    <w:rsid w:val="0090273A"/>
    <w:rsid w:val="00905511"/>
    <w:rsid w:val="00914174"/>
    <w:rsid w:val="0091440B"/>
    <w:rsid w:val="00921D0F"/>
    <w:rsid w:val="00924422"/>
    <w:rsid w:val="00927AEF"/>
    <w:rsid w:val="0094121A"/>
    <w:rsid w:val="0094402B"/>
    <w:rsid w:val="009664FF"/>
    <w:rsid w:val="009679F9"/>
    <w:rsid w:val="00970A19"/>
    <w:rsid w:val="00975EA2"/>
    <w:rsid w:val="00976E3D"/>
    <w:rsid w:val="00976FBF"/>
    <w:rsid w:val="00982A72"/>
    <w:rsid w:val="009921CF"/>
    <w:rsid w:val="009A2D3E"/>
    <w:rsid w:val="009B0530"/>
    <w:rsid w:val="009B0814"/>
    <w:rsid w:val="009B3AEF"/>
    <w:rsid w:val="009B7BCF"/>
    <w:rsid w:val="009C5890"/>
    <w:rsid w:val="009D64B5"/>
    <w:rsid w:val="009F2024"/>
    <w:rsid w:val="009F3182"/>
    <w:rsid w:val="009F34A4"/>
    <w:rsid w:val="009F7DA8"/>
    <w:rsid w:val="00A00ECD"/>
    <w:rsid w:val="00A033D6"/>
    <w:rsid w:val="00A106A2"/>
    <w:rsid w:val="00A15A8D"/>
    <w:rsid w:val="00A179C4"/>
    <w:rsid w:val="00A24559"/>
    <w:rsid w:val="00A32473"/>
    <w:rsid w:val="00A32D18"/>
    <w:rsid w:val="00A33570"/>
    <w:rsid w:val="00A34D5A"/>
    <w:rsid w:val="00A3579C"/>
    <w:rsid w:val="00A3765B"/>
    <w:rsid w:val="00A41357"/>
    <w:rsid w:val="00A560DA"/>
    <w:rsid w:val="00A61B37"/>
    <w:rsid w:val="00A623A2"/>
    <w:rsid w:val="00A75FD2"/>
    <w:rsid w:val="00A84949"/>
    <w:rsid w:val="00A8509A"/>
    <w:rsid w:val="00A8684C"/>
    <w:rsid w:val="00A9096E"/>
    <w:rsid w:val="00A96D3F"/>
    <w:rsid w:val="00A97979"/>
    <w:rsid w:val="00AB21C5"/>
    <w:rsid w:val="00AB452D"/>
    <w:rsid w:val="00AB6EA6"/>
    <w:rsid w:val="00AC20E6"/>
    <w:rsid w:val="00AC727A"/>
    <w:rsid w:val="00AC7DF6"/>
    <w:rsid w:val="00AD5537"/>
    <w:rsid w:val="00AE4100"/>
    <w:rsid w:val="00AE519D"/>
    <w:rsid w:val="00AE76D9"/>
    <w:rsid w:val="00AF21BA"/>
    <w:rsid w:val="00B14BE8"/>
    <w:rsid w:val="00B20410"/>
    <w:rsid w:val="00B22DE9"/>
    <w:rsid w:val="00B22E17"/>
    <w:rsid w:val="00B33B80"/>
    <w:rsid w:val="00B34363"/>
    <w:rsid w:val="00B34FA4"/>
    <w:rsid w:val="00B36982"/>
    <w:rsid w:val="00B41E39"/>
    <w:rsid w:val="00B53753"/>
    <w:rsid w:val="00B5656B"/>
    <w:rsid w:val="00B64CA5"/>
    <w:rsid w:val="00B65936"/>
    <w:rsid w:val="00B70EBA"/>
    <w:rsid w:val="00B71152"/>
    <w:rsid w:val="00B73EB8"/>
    <w:rsid w:val="00B7598E"/>
    <w:rsid w:val="00B75AD6"/>
    <w:rsid w:val="00B767A1"/>
    <w:rsid w:val="00B7701F"/>
    <w:rsid w:val="00B833F0"/>
    <w:rsid w:val="00B864D2"/>
    <w:rsid w:val="00B90AB0"/>
    <w:rsid w:val="00B91B5A"/>
    <w:rsid w:val="00B92493"/>
    <w:rsid w:val="00B93946"/>
    <w:rsid w:val="00B958E7"/>
    <w:rsid w:val="00B97BC0"/>
    <w:rsid w:val="00BA2A13"/>
    <w:rsid w:val="00BA3FCE"/>
    <w:rsid w:val="00BB332D"/>
    <w:rsid w:val="00BB43DC"/>
    <w:rsid w:val="00BC1EC3"/>
    <w:rsid w:val="00BC4364"/>
    <w:rsid w:val="00BC4623"/>
    <w:rsid w:val="00BD04D1"/>
    <w:rsid w:val="00BD26F2"/>
    <w:rsid w:val="00BD2F81"/>
    <w:rsid w:val="00BD5A2D"/>
    <w:rsid w:val="00BD67AC"/>
    <w:rsid w:val="00BD7C42"/>
    <w:rsid w:val="00BE6C0E"/>
    <w:rsid w:val="00BF200A"/>
    <w:rsid w:val="00BF2AF6"/>
    <w:rsid w:val="00C024EE"/>
    <w:rsid w:val="00C07DEB"/>
    <w:rsid w:val="00C2387D"/>
    <w:rsid w:val="00C23ABF"/>
    <w:rsid w:val="00C24D84"/>
    <w:rsid w:val="00C25734"/>
    <w:rsid w:val="00C31D6D"/>
    <w:rsid w:val="00C33998"/>
    <w:rsid w:val="00C34AF5"/>
    <w:rsid w:val="00C3630F"/>
    <w:rsid w:val="00C52A5F"/>
    <w:rsid w:val="00C565CA"/>
    <w:rsid w:val="00C56BC3"/>
    <w:rsid w:val="00C62C12"/>
    <w:rsid w:val="00C77C58"/>
    <w:rsid w:val="00C833A7"/>
    <w:rsid w:val="00C85567"/>
    <w:rsid w:val="00C96404"/>
    <w:rsid w:val="00CA0475"/>
    <w:rsid w:val="00CC2A66"/>
    <w:rsid w:val="00CC3268"/>
    <w:rsid w:val="00CD0E52"/>
    <w:rsid w:val="00CD267D"/>
    <w:rsid w:val="00CD451D"/>
    <w:rsid w:val="00CE2005"/>
    <w:rsid w:val="00CE6AD1"/>
    <w:rsid w:val="00CF7161"/>
    <w:rsid w:val="00D0111D"/>
    <w:rsid w:val="00D03C9B"/>
    <w:rsid w:val="00D10821"/>
    <w:rsid w:val="00D17CFD"/>
    <w:rsid w:val="00D21B6B"/>
    <w:rsid w:val="00D23CAC"/>
    <w:rsid w:val="00D26C51"/>
    <w:rsid w:val="00D3519E"/>
    <w:rsid w:val="00D37BAA"/>
    <w:rsid w:val="00D37C93"/>
    <w:rsid w:val="00D4070C"/>
    <w:rsid w:val="00D40D66"/>
    <w:rsid w:val="00D53734"/>
    <w:rsid w:val="00D73CF3"/>
    <w:rsid w:val="00D80681"/>
    <w:rsid w:val="00D83D25"/>
    <w:rsid w:val="00D85399"/>
    <w:rsid w:val="00D87153"/>
    <w:rsid w:val="00D91001"/>
    <w:rsid w:val="00D912C6"/>
    <w:rsid w:val="00D93393"/>
    <w:rsid w:val="00DA291F"/>
    <w:rsid w:val="00DA3E18"/>
    <w:rsid w:val="00DA7E10"/>
    <w:rsid w:val="00DB1B56"/>
    <w:rsid w:val="00DB4C07"/>
    <w:rsid w:val="00DC0707"/>
    <w:rsid w:val="00DC1282"/>
    <w:rsid w:val="00DC2786"/>
    <w:rsid w:val="00DD1A78"/>
    <w:rsid w:val="00DD7846"/>
    <w:rsid w:val="00DD7EDB"/>
    <w:rsid w:val="00DE3C6D"/>
    <w:rsid w:val="00DF0318"/>
    <w:rsid w:val="00DF1B38"/>
    <w:rsid w:val="00DF6BC2"/>
    <w:rsid w:val="00DF7CF9"/>
    <w:rsid w:val="00E04A80"/>
    <w:rsid w:val="00E07827"/>
    <w:rsid w:val="00E10E0E"/>
    <w:rsid w:val="00E115BE"/>
    <w:rsid w:val="00E118D8"/>
    <w:rsid w:val="00E129AD"/>
    <w:rsid w:val="00E247E5"/>
    <w:rsid w:val="00E25C60"/>
    <w:rsid w:val="00E31C18"/>
    <w:rsid w:val="00E337A1"/>
    <w:rsid w:val="00E456DE"/>
    <w:rsid w:val="00E54B4B"/>
    <w:rsid w:val="00E826F5"/>
    <w:rsid w:val="00E84B8C"/>
    <w:rsid w:val="00E91158"/>
    <w:rsid w:val="00E946F1"/>
    <w:rsid w:val="00E97312"/>
    <w:rsid w:val="00EA3E64"/>
    <w:rsid w:val="00EA638B"/>
    <w:rsid w:val="00EB1DE4"/>
    <w:rsid w:val="00ED0641"/>
    <w:rsid w:val="00ED097C"/>
    <w:rsid w:val="00ED21E2"/>
    <w:rsid w:val="00EE0CEF"/>
    <w:rsid w:val="00EE33BF"/>
    <w:rsid w:val="00EF3A97"/>
    <w:rsid w:val="00EF6C87"/>
    <w:rsid w:val="00EF7226"/>
    <w:rsid w:val="00EF7C74"/>
    <w:rsid w:val="00F008EF"/>
    <w:rsid w:val="00F059A0"/>
    <w:rsid w:val="00F059A2"/>
    <w:rsid w:val="00F14FE8"/>
    <w:rsid w:val="00F16CFC"/>
    <w:rsid w:val="00F2030C"/>
    <w:rsid w:val="00F27CAF"/>
    <w:rsid w:val="00F3165E"/>
    <w:rsid w:val="00F353D6"/>
    <w:rsid w:val="00F420A0"/>
    <w:rsid w:val="00F42E1E"/>
    <w:rsid w:val="00F4532E"/>
    <w:rsid w:val="00F476D4"/>
    <w:rsid w:val="00F6237A"/>
    <w:rsid w:val="00F671A6"/>
    <w:rsid w:val="00F70358"/>
    <w:rsid w:val="00F70E05"/>
    <w:rsid w:val="00F72254"/>
    <w:rsid w:val="00F75F43"/>
    <w:rsid w:val="00F83938"/>
    <w:rsid w:val="00F8609E"/>
    <w:rsid w:val="00F87E41"/>
    <w:rsid w:val="00F914EC"/>
    <w:rsid w:val="00F92BCF"/>
    <w:rsid w:val="00F934F8"/>
    <w:rsid w:val="00F957E7"/>
    <w:rsid w:val="00FA00D2"/>
    <w:rsid w:val="00FA2131"/>
    <w:rsid w:val="00FA5C99"/>
    <w:rsid w:val="00FB29AA"/>
    <w:rsid w:val="00FB40DB"/>
    <w:rsid w:val="00FB48D5"/>
    <w:rsid w:val="00FC5FD1"/>
    <w:rsid w:val="00FD0B7B"/>
    <w:rsid w:val="00FD701F"/>
    <w:rsid w:val="00FE0497"/>
    <w:rsid w:val="00FE3A7A"/>
    <w:rsid w:val="00FE6AE5"/>
    <w:rsid w:val="00FF6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D83D2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5">
    <w:name w:val="Верхний колонтитул Знак"/>
    <w:link w:val="a4"/>
    <w:uiPriority w:val="99"/>
    <w:rsid w:val="00E129AD"/>
    <w:rPr>
      <w:sz w:val="28"/>
    </w:rPr>
  </w:style>
  <w:style w:type="paragraph" w:styleId="a6">
    <w:name w:val="footer"/>
    <w:basedOn w:val="a"/>
    <w:rsid w:val="00D83D25"/>
    <w:pPr>
      <w:tabs>
        <w:tab w:val="center" w:pos="4677"/>
        <w:tab w:val="right" w:pos="9355"/>
      </w:tabs>
    </w:pPr>
  </w:style>
  <w:style w:type="table" w:styleId="a7">
    <w:name w:val="Table Grid"/>
    <w:basedOn w:val="a1"/>
    <w:uiPriority w:val="59"/>
    <w:rsid w:val="00E84B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7D2CF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A8509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9B3AE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B3AE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9">
    <w:name w:val="page number"/>
    <w:basedOn w:val="a0"/>
    <w:rsid w:val="009B3AEF"/>
  </w:style>
  <w:style w:type="paragraph" w:customStyle="1" w:styleId="ListParagraph">
    <w:name w:val="List Paragraph"/>
    <w:basedOn w:val="a"/>
    <w:rsid w:val="009B3AE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a">
    <w:name w:val="Normal (Web)"/>
    <w:basedOn w:val="a"/>
    <w:rsid w:val="009B3AEF"/>
    <w:pPr>
      <w:spacing w:before="100" w:beforeAutospacing="1" w:after="100" w:afterAutospacing="1"/>
    </w:pPr>
    <w:rPr>
      <w:sz w:val="24"/>
      <w:szCs w:val="24"/>
    </w:rPr>
  </w:style>
  <w:style w:type="paragraph" w:customStyle="1" w:styleId="1">
    <w:name w:val="Знак Знак1 Знак"/>
    <w:basedOn w:val="a"/>
    <w:rsid w:val="009B3AEF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character" w:styleId="ab">
    <w:name w:val="Strong"/>
    <w:qFormat/>
    <w:rsid w:val="009B3AEF"/>
    <w:rPr>
      <w:b/>
      <w:bCs/>
    </w:rPr>
  </w:style>
  <w:style w:type="paragraph" w:styleId="ac">
    <w:name w:val="No Spacing"/>
    <w:qFormat/>
    <w:rsid w:val="009B3AEF"/>
    <w:rPr>
      <w:sz w:val="24"/>
      <w:szCs w:val="24"/>
    </w:rPr>
  </w:style>
  <w:style w:type="paragraph" w:customStyle="1" w:styleId="Default">
    <w:name w:val="Default"/>
    <w:rsid w:val="009B3AE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d">
    <w:name w:val="line number"/>
    <w:basedOn w:val="a0"/>
    <w:rsid w:val="009B3AEF"/>
  </w:style>
  <w:style w:type="character" w:customStyle="1" w:styleId="10">
    <w:name w:val=" Знак Знак1"/>
    <w:rsid w:val="009B3AEF"/>
    <w:rPr>
      <w:sz w:val="24"/>
      <w:szCs w:val="24"/>
    </w:rPr>
  </w:style>
  <w:style w:type="paragraph" w:customStyle="1" w:styleId="NoSpacing">
    <w:name w:val="No Spacing"/>
    <w:rsid w:val="009B3AEF"/>
    <w:rPr>
      <w:rFonts w:eastAsia="Calibri"/>
      <w:sz w:val="24"/>
      <w:szCs w:val="24"/>
    </w:rPr>
  </w:style>
  <w:style w:type="character" w:customStyle="1" w:styleId="2">
    <w:name w:val=" Знак Знак2"/>
    <w:rsid w:val="00B14BE8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D83D2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5">
    <w:name w:val="Верхний колонтитул Знак"/>
    <w:link w:val="a4"/>
    <w:uiPriority w:val="99"/>
    <w:rsid w:val="00E129AD"/>
    <w:rPr>
      <w:sz w:val="28"/>
    </w:rPr>
  </w:style>
  <w:style w:type="paragraph" w:styleId="a6">
    <w:name w:val="footer"/>
    <w:basedOn w:val="a"/>
    <w:rsid w:val="00D83D25"/>
    <w:pPr>
      <w:tabs>
        <w:tab w:val="center" w:pos="4677"/>
        <w:tab w:val="right" w:pos="9355"/>
      </w:tabs>
    </w:pPr>
  </w:style>
  <w:style w:type="table" w:styleId="a7">
    <w:name w:val="Table Grid"/>
    <w:basedOn w:val="a1"/>
    <w:uiPriority w:val="59"/>
    <w:rsid w:val="00E84B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7D2CF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A8509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9B3AE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B3AE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9">
    <w:name w:val="page number"/>
    <w:basedOn w:val="a0"/>
    <w:rsid w:val="009B3AEF"/>
  </w:style>
  <w:style w:type="paragraph" w:customStyle="1" w:styleId="ListParagraph">
    <w:name w:val="List Paragraph"/>
    <w:basedOn w:val="a"/>
    <w:rsid w:val="009B3AE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a">
    <w:name w:val="Normal (Web)"/>
    <w:basedOn w:val="a"/>
    <w:rsid w:val="009B3AEF"/>
    <w:pPr>
      <w:spacing w:before="100" w:beforeAutospacing="1" w:after="100" w:afterAutospacing="1"/>
    </w:pPr>
    <w:rPr>
      <w:sz w:val="24"/>
      <w:szCs w:val="24"/>
    </w:rPr>
  </w:style>
  <w:style w:type="paragraph" w:customStyle="1" w:styleId="1">
    <w:name w:val="Знак Знак1 Знак"/>
    <w:basedOn w:val="a"/>
    <w:rsid w:val="009B3AEF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character" w:styleId="ab">
    <w:name w:val="Strong"/>
    <w:qFormat/>
    <w:rsid w:val="009B3AEF"/>
    <w:rPr>
      <w:b/>
      <w:bCs/>
    </w:rPr>
  </w:style>
  <w:style w:type="paragraph" w:styleId="ac">
    <w:name w:val="No Spacing"/>
    <w:qFormat/>
    <w:rsid w:val="009B3AEF"/>
    <w:rPr>
      <w:sz w:val="24"/>
      <w:szCs w:val="24"/>
    </w:rPr>
  </w:style>
  <w:style w:type="paragraph" w:customStyle="1" w:styleId="Default">
    <w:name w:val="Default"/>
    <w:rsid w:val="009B3AE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d">
    <w:name w:val="line number"/>
    <w:basedOn w:val="a0"/>
    <w:rsid w:val="009B3AEF"/>
  </w:style>
  <w:style w:type="character" w:customStyle="1" w:styleId="10">
    <w:name w:val=" Знак Знак1"/>
    <w:rsid w:val="009B3AEF"/>
    <w:rPr>
      <w:sz w:val="24"/>
      <w:szCs w:val="24"/>
    </w:rPr>
  </w:style>
  <w:style w:type="paragraph" w:customStyle="1" w:styleId="NoSpacing">
    <w:name w:val="No Spacing"/>
    <w:rsid w:val="009B3AEF"/>
    <w:rPr>
      <w:rFonts w:eastAsia="Calibri"/>
      <w:sz w:val="24"/>
      <w:szCs w:val="24"/>
    </w:rPr>
  </w:style>
  <w:style w:type="character" w:customStyle="1" w:styleId="2">
    <w:name w:val=" Знак Знак2"/>
    <w:rsid w:val="00B14BE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8D3110-9159-4E8C-93D0-E4E1C9AE0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1387</Words>
  <Characters>7907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9276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2018-10-05T06:15:00Z</cp:lastPrinted>
  <dcterms:created xsi:type="dcterms:W3CDTF">2018-10-22T12:43:00Z</dcterms:created>
  <dcterms:modified xsi:type="dcterms:W3CDTF">2018-10-22T12:43:00Z</dcterms:modified>
</cp:coreProperties>
</file>