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Pr="00743A04" w:rsidRDefault="00BC5C15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43A04" w:rsidRDefault="002860B3">
      <w:pPr>
        <w:rPr>
          <w:lang w:val="ru-RU"/>
        </w:rPr>
      </w:pPr>
      <w:r w:rsidRPr="00743A04">
        <w:rPr>
          <w:lang w:val="ru-RU"/>
        </w:rPr>
        <w:tab/>
      </w:r>
      <w:r w:rsidRPr="00743A04">
        <w:rPr>
          <w:lang w:val="ru-RU"/>
        </w:rPr>
        <w:tab/>
      </w:r>
      <w:r w:rsidRPr="00743A04">
        <w:rPr>
          <w:lang w:val="ru-RU"/>
        </w:rPr>
        <w:tab/>
      </w:r>
      <w:r w:rsidRPr="00743A04">
        <w:rPr>
          <w:lang w:val="ru-RU"/>
        </w:rPr>
        <w:tab/>
      </w:r>
    </w:p>
    <w:p w:rsidR="00F218CC" w:rsidRPr="00743A04" w:rsidRDefault="002860B3">
      <w:pPr>
        <w:rPr>
          <w:lang w:val="ru-RU"/>
        </w:rPr>
      </w:pPr>
      <w:r w:rsidRPr="00743A04">
        <w:rPr>
          <w:lang w:val="ru-RU"/>
        </w:rPr>
        <w:tab/>
      </w:r>
      <w:r w:rsidRPr="00743A04">
        <w:rPr>
          <w:lang w:val="ru-RU"/>
        </w:rPr>
        <w:tab/>
      </w:r>
      <w:r w:rsidRPr="00743A04">
        <w:rPr>
          <w:lang w:val="ru-RU"/>
        </w:rPr>
        <w:tab/>
      </w:r>
      <w:r w:rsidRPr="00743A04">
        <w:rPr>
          <w:lang w:val="ru-RU"/>
        </w:rPr>
        <w:tab/>
      </w:r>
    </w:p>
    <w:p w:rsidR="00C0170C" w:rsidRPr="00743A04" w:rsidRDefault="00C0170C" w:rsidP="00C0170C">
      <w:pPr>
        <w:jc w:val="center"/>
        <w:rPr>
          <w:sz w:val="32"/>
          <w:szCs w:val="32"/>
          <w:lang w:val="ru-RU"/>
        </w:rPr>
      </w:pPr>
      <w:r w:rsidRPr="00743A04">
        <w:rPr>
          <w:sz w:val="32"/>
          <w:szCs w:val="32"/>
          <w:lang w:val="ru-RU"/>
        </w:rPr>
        <w:t>АДМИНИСТРАЦИЯ ГОРОДА ЛИПЕЦКА</w:t>
      </w:r>
    </w:p>
    <w:p w:rsidR="00C0170C" w:rsidRPr="00743A04" w:rsidRDefault="00C0170C" w:rsidP="00C0170C">
      <w:pPr>
        <w:rPr>
          <w:lang w:val="ru-RU"/>
        </w:rPr>
      </w:pPr>
    </w:p>
    <w:p w:rsidR="00C0170C" w:rsidRPr="00743A04" w:rsidRDefault="00C0170C" w:rsidP="00C0170C">
      <w:pPr>
        <w:jc w:val="center"/>
        <w:rPr>
          <w:b/>
          <w:sz w:val="36"/>
          <w:szCs w:val="36"/>
          <w:lang w:val="ru-RU"/>
        </w:rPr>
      </w:pPr>
      <w:r w:rsidRPr="00743A04">
        <w:rPr>
          <w:b/>
          <w:sz w:val="36"/>
          <w:szCs w:val="36"/>
          <w:lang w:val="ru-RU"/>
        </w:rPr>
        <w:t>П О С Т А Н О В Л Е Н И Е</w:t>
      </w:r>
    </w:p>
    <w:p w:rsidR="00CD33B5" w:rsidRPr="00743A04" w:rsidRDefault="00CD33B5">
      <w:pPr>
        <w:jc w:val="center"/>
        <w:rPr>
          <w:b/>
          <w:sz w:val="24"/>
          <w:lang w:val="ru-RU"/>
        </w:rPr>
      </w:pPr>
    </w:p>
    <w:p w:rsidR="00F218CC" w:rsidRPr="00743A04" w:rsidRDefault="00743A04" w:rsidP="009019E2">
      <w:pPr>
        <w:ind w:left="-142" w:right="-1"/>
        <w:jc w:val="both"/>
        <w:rPr>
          <w:sz w:val="28"/>
          <w:lang w:val="ru-RU"/>
        </w:rPr>
      </w:pPr>
      <w:r w:rsidRPr="00743A04">
        <w:rPr>
          <w:sz w:val="28"/>
          <w:lang w:val="ru-RU"/>
        </w:rPr>
        <w:t>26.02.2021</w:t>
      </w:r>
      <w:r w:rsidR="008509FE" w:rsidRPr="00743A04">
        <w:rPr>
          <w:sz w:val="28"/>
          <w:lang w:val="ru-RU"/>
        </w:rPr>
        <w:tab/>
      </w:r>
      <w:r w:rsidR="008509FE" w:rsidRPr="00743A04">
        <w:rPr>
          <w:sz w:val="28"/>
          <w:lang w:val="ru-RU"/>
        </w:rPr>
        <w:tab/>
      </w:r>
      <w:r w:rsidR="008509FE" w:rsidRPr="00743A04">
        <w:rPr>
          <w:sz w:val="28"/>
          <w:lang w:val="ru-RU"/>
        </w:rPr>
        <w:tab/>
      </w:r>
      <w:r w:rsidR="008509FE" w:rsidRPr="00743A04">
        <w:rPr>
          <w:sz w:val="28"/>
          <w:lang w:val="ru-RU"/>
        </w:rPr>
        <w:tab/>
      </w:r>
      <w:r w:rsidR="008509FE" w:rsidRPr="00743A04">
        <w:rPr>
          <w:sz w:val="28"/>
          <w:lang w:val="ru-RU"/>
        </w:rPr>
        <w:tab/>
      </w:r>
      <w:r w:rsidR="008509FE" w:rsidRPr="00743A04">
        <w:rPr>
          <w:sz w:val="28"/>
          <w:lang w:val="ru-RU"/>
        </w:rPr>
        <w:tab/>
      </w:r>
      <w:r w:rsidR="008509FE" w:rsidRPr="00743A04">
        <w:rPr>
          <w:sz w:val="28"/>
          <w:lang w:val="ru-RU"/>
        </w:rPr>
        <w:tab/>
      </w:r>
      <w:r w:rsidR="008509FE" w:rsidRPr="00743A04">
        <w:rPr>
          <w:sz w:val="28"/>
          <w:lang w:val="ru-RU"/>
        </w:rPr>
        <w:tab/>
      </w:r>
      <w:r w:rsidRPr="00743A04">
        <w:rPr>
          <w:sz w:val="28"/>
          <w:lang w:val="ru-RU"/>
        </w:rPr>
        <w:tab/>
      </w:r>
      <w:r w:rsidRPr="00743A04">
        <w:rPr>
          <w:sz w:val="28"/>
          <w:lang w:val="ru-RU"/>
        </w:rPr>
        <w:tab/>
      </w:r>
      <w:r w:rsidRPr="00743A04">
        <w:rPr>
          <w:sz w:val="28"/>
          <w:lang w:val="ru-RU"/>
        </w:rPr>
        <w:tab/>
      </w:r>
      <w:r w:rsidR="00CD33B5" w:rsidRPr="00743A04">
        <w:rPr>
          <w:sz w:val="28"/>
          <w:lang w:val="ru-RU"/>
        </w:rPr>
        <w:t>№</w:t>
      </w:r>
      <w:r w:rsidRPr="00743A04">
        <w:rPr>
          <w:sz w:val="28"/>
          <w:lang w:val="ru-RU"/>
        </w:rPr>
        <w:t xml:space="preserve"> 241</w:t>
      </w:r>
    </w:p>
    <w:p w:rsidR="00CB1369" w:rsidRPr="00743A04" w:rsidRDefault="001D4842" w:rsidP="009019E2">
      <w:pPr>
        <w:ind w:left="-142" w:right="-1"/>
        <w:jc w:val="center"/>
        <w:rPr>
          <w:sz w:val="28"/>
          <w:lang w:val="ru-RU"/>
        </w:rPr>
      </w:pPr>
      <w:r w:rsidRPr="00743A04">
        <w:rPr>
          <w:sz w:val="28"/>
          <w:lang w:val="ru-RU"/>
        </w:rPr>
        <w:t xml:space="preserve">  </w:t>
      </w:r>
      <w:r w:rsidR="002B7F0F" w:rsidRPr="00743A04">
        <w:rPr>
          <w:sz w:val="28"/>
          <w:lang w:val="ru-RU"/>
        </w:rPr>
        <w:t>г. Липецк</w:t>
      </w:r>
    </w:p>
    <w:p w:rsidR="00A66932" w:rsidRPr="00743A04" w:rsidRDefault="00A66932" w:rsidP="009019E2">
      <w:pPr>
        <w:ind w:left="-142" w:right="-1"/>
        <w:jc w:val="center"/>
        <w:rPr>
          <w:sz w:val="24"/>
          <w:szCs w:val="24"/>
          <w:lang w:val="ru-RU"/>
        </w:rPr>
      </w:pPr>
    </w:p>
    <w:p w:rsidR="001D4842" w:rsidRPr="00743A04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1D4842" w:rsidRPr="00743A04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>на возмещение части затрат,</w:t>
      </w:r>
      <w:r w:rsidR="00B27E45" w:rsidRPr="00743A04">
        <w:rPr>
          <w:rFonts w:ascii="Times New Roman" w:hAnsi="Times New Roman" w:cs="Times New Roman"/>
          <w:sz w:val="28"/>
          <w:szCs w:val="28"/>
        </w:rPr>
        <w:t xml:space="preserve"> не</w:t>
      </w:r>
    </w:p>
    <w:p w:rsidR="001D4842" w:rsidRPr="00743A04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покрытых доходами, связанных </w:t>
      </w:r>
      <w:r w:rsidR="00B27E45" w:rsidRPr="00743A04">
        <w:rPr>
          <w:rFonts w:ascii="Times New Roman" w:hAnsi="Times New Roman" w:cs="Times New Roman"/>
          <w:sz w:val="28"/>
          <w:szCs w:val="28"/>
        </w:rPr>
        <w:t>с</w:t>
      </w:r>
    </w:p>
    <w:p w:rsidR="001D4842" w:rsidRPr="00743A04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осуществлением перевозок </w:t>
      </w:r>
      <w:r w:rsidR="00B27E45" w:rsidRPr="00743A04">
        <w:rPr>
          <w:rFonts w:ascii="Times New Roman" w:hAnsi="Times New Roman" w:cs="Times New Roman"/>
          <w:sz w:val="28"/>
          <w:szCs w:val="28"/>
        </w:rPr>
        <w:t>пассажиров</w:t>
      </w:r>
    </w:p>
    <w:p w:rsidR="00593A79" w:rsidRPr="00743A04" w:rsidRDefault="00593A79" w:rsidP="00593A79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автомобильным </w:t>
      </w:r>
      <w:r w:rsidR="00A15195" w:rsidRPr="00743A04">
        <w:rPr>
          <w:rFonts w:ascii="Times New Roman" w:hAnsi="Times New Roman" w:cs="Times New Roman"/>
          <w:sz w:val="28"/>
          <w:szCs w:val="28"/>
        </w:rPr>
        <w:t xml:space="preserve">транспортом </w:t>
      </w:r>
      <w:r w:rsidR="001D4842" w:rsidRPr="00743A04">
        <w:rPr>
          <w:rFonts w:ascii="Times New Roman" w:hAnsi="Times New Roman" w:cs="Times New Roman"/>
          <w:sz w:val="28"/>
          <w:szCs w:val="28"/>
        </w:rPr>
        <w:t xml:space="preserve">по </w:t>
      </w:r>
    </w:p>
    <w:p w:rsidR="005D0EE6" w:rsidRPr="00743A04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>муниципальным маршрутам</w:t>
      </w:r>
      <w:r w:rsidR="0062376D" w:rsidRPr="00743A04">
        <w:rPr>
          <w:rFonts w:ascii="Times New Roman" w:hAnsi="Times New Roman" w:cs="Times New Roman"/>
          <w:sz w:val="28"/>
          <w:szCs w:val="28"/>
        </w:rPr>
        <w:t xml:space="preserve"> </w:t>
      </w:r>
      <w:r w:rsidRPr="00743A04">
        <w:rPr>
          <w:rFonts w:ascii="Times New Roman" w:hAnsi="Times New Roman" w:cs="Times New Roman"/>
          <w:sz w:val="28"/>
          <w:szCs w:val="28"/>
        </w:rPr>
        <w:t xml:space="preserve">регулярных </w:t>
      </w:r>
    </w:p>
    <w:p w:rsidR="0062376D" w:rsidRPr="00743A04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>перевозок по</w:t>
      </w:r>
      <w:r w:rsidR="005D0EE6" w:rsidRPr="00743A0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43A04">
        <w:rPr>
          <w:rFonts w:ascii="Times New Roman" w:hAnsi="Times New Roman" w:cs="Times New Roman"/>
          <w:sz w:val="28"/>
          <w:szCs w:val="28"/>
        </w:rPr>
        <w:t>регулируемым</w:t>
      </w:r>
      <w:r w:rsidR="0062376D" w:rsidRPr="00743A04">
        <w:rPr>
          <w:rFonts w:ascii="Times New Roman" w:hAnsi="Times New Roman" w:cs="Times New Roman"/>
          <w:sz w:val="28"/>
          <w:szCs w:val="28"/>
        </w:rPr>
        <w:t xml:space="preserve"> </w:t>
      </w:r>
      <w:r w:rsidRPr="00743A04">
        <w:rPr>
          <w:rFonts w:ascii="Times New Roman" w:hAnsi="Times New Roman" w:cs="Times New Roman"/>
          <w:sz w:val="28"/>
          <w:szCs w:val="28"/>
        </w:rPr>
        <w:t xml:space="preserve">тарифам </w:t>
      </w:r>
    </w:p>
    <w:p w:rsidR="001D4842" w:rsidRPr="00743A04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>в город</w:t>
      </w:r>
      <w:r w:rsidR="00A15195" w:rsidRPr="00743A04">
        <w:rPr>
          <w:rFonts w:ascii="Times New Roman" w:hAnsi="Times New Roman" w:cs="Times New Roman"/>
          <w:sz w:val="28"/>
          <w:szCs w:val="28"/>
        </w:rPr>
        <w:t>е</w:t>
      </w:r>
      <w:r w:rsidR="00B27E45" w:rsidRPr="00743A04">
        <w:rPr>
          <w:rFonts w:ascii="Times New Roman" w:hAnsi="Times New Roman" w:cs="Times New Roman"/>
          <w:sz w:val="28"/>
          <w:szCs w:val="28"/>
        </w:rPr>
        <w:t xml:space="preserve"> </w:t>
      </w:r>
      <w:r w:rsidR="00A15195" w:rsidRPr="00743A04">
        <w:rPr>
          <w:rFonts w:ascii="Times New Roman" w:hAnsi="Times New Roman" w:cs="Times New Roman"/>
          <w:sz w:val="28"/>
          <w:szCs w:val="28"/>
        </w:rPr>
        <w:t>Липецке</w:t>
      </w:r>
      <w:r w:rsidR="00CF77A4" w:rsidRPr="00743A04">
        <w:rPr>
          <w:rFonts w:ascii="Times New Roman" w:hAnsi="Times New Roman" w:cs="Times New Roman"/>
          <w:sz w:val="28"/>
          <w:szCs w:val="28"/>
        </w:rPr>
        <w:t xml:space="preserve"> на 2021</w:t>
      </w:r>
      <w:r w:rsidRPr="00743A0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12EBB" w:rsidRPr="00743A04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743A04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743A04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743A04" w:rsidRDefault="005F534F" w:rsidP="00346F3F">
      <w:pPr>
        <w:pStyle w:val="ConsPlusNormal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CF77A4" w:rsidRPr="00743A04">
        <w:rPr>
          <w:rFonts w:ascii="Times New Roman" w:hAnsi="Times New Roman" w:cs="Times New Roman"/>
          <w:sz w:val="28"/>
          <w:szCs w:val="28"/>
        </w:rPr>
        <w:t>26.11.2020</w:t>
      </w:r>
      <w:r w:rsidR="00E80969" w:rsidRPr="00743A04">
        <w:rPr>
          <w:rFonts w:ascii="Times New Roman" w:hAnsi="Times New Roman" w:cs="Times New Roman"/>
          <w:sz w:val="28"/>
          <w:szCs w:val="28"/>
        </w:rPr>
        <w:t xml:space="preserve"> </w:t>
      </w:r>
      <w:r w:rsidRPr="00743A04">
        <w:rPr>
          <w:rFonts w:ascii="Times New Roman" w:hAnsi="Times New Roman" w:cs="Times New Roman"/>
          <w:sz w:val="28"/>
          <w:szCs w:val="28"/>
        </w:rPr>
        <w:t>№</w:t>
      </w:r>
      <w:r w:rsidR="00CF77A4" w:rsidRPr="00743A04">
        <w:rPr>
          <w:rFonts w:ascii="Times New Roman" w:hAnsi="Times New Roman" w:cs="Times New Roman"/>
          <w:sz w:val="28"/>
          <w:szCs w:val="28"/>
        </w:rPr>
        <w:t xml:space="preserve"> 35              </w:t>
      </w:r>
      <w:r w:rsidRPr="00743A04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="00CF77A4" w:rsidRPr="00743A04">
        <w:rPr>
          <w:rFonts w:ascii="Times New Roman" w:hAnsi="Times New Roman" w:cs="Times New Roman"/>
          <w:sz w:val="28"/>
          <w:szCs w:val="28"/>
        </w:rPr>
        <w:t xml:space="preserve"> города Липецка на 2021</w:t>
      </w:r>
      <w:r w:rsidRPr="00743A04">
        <w:rPr>
          <w:rFonts w:ascii="Times New Roman" w:hAnsi="Times New Roman" w:cs="Times New Roman"/>
          <w:sz w:val="28"/>
          <w:szCs w:val="28"/>
        </w:rPr>
        <w:t xml:space="preserve"> год</w:t>
      </w:r>
      <w:r w:rsidR="00CF77A4" w:rsidRPr="00743A04">
        <w:rPr>
          <w:rFonts w:ascii="Times New Roman" w:hAnsi="Times New Roman" w:cs="Times New Roman"/>
          <w:sz w:val="28"/>
          <w:szCs w:val="28"/>
        </w:rPr>
        <w:t xml:space="preserve"> и на плановый период 2022</w:t>
      </w:r>
      <w:r w:rsidR="00644EF6" w:rsidRPr="00743A04">
        <w:rPr>
          <w:rFonts w:ascii="Times New Roman" w:hAnsi="Times New Roman" w:cs="Times New Roman"/>
          <w:sz w:val="28"/>
          <w:szCs w:val="28"/>
        </w:rPr>
        <w:t xml:space="preserve"> и 20</w:t>
      </w:r>
      <w:r w:rsidR="00CF77A4" w:rsidRPr="00743A04">
        <w:rPr>
          <w:rFonts w:ascii="Times New Roman" w:hAnsi="Times New Roman" w:cs="Times New Roman"/>
          <w:sz w:val="28"/>
          <w:szCs w:val="28"/>
        </w:rPr>
        <w:t>23</w:t>
      </w:r>
      <w:r w:rsidR="00644EF6" w:rsidRPr="00743A04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743A04">
        <w:rPr>
          <w:rFonts w:ascii="Times New Roman" w:hAnsi="Times New Roman" w:cs="Times New Roman"/>
          <w:sz w:val="28"/>
          <w:szCs w:val="28"/>
        </w:rPr>
        <w:t>», в целях планирования бюджетных расходов и обеспечения своевременного предоставления субсиди</w:t>
      </w:r>
      <w:r w:rsidR="00057ED6" w:rsidRPr="00743A04">
        <w:rPr>
          <w:rFonts w:ascii="Times New Roman" w:hAnsi="Times New Roman" w:cs="Times New Roman"/>
          <w:sz w:val="28"/>
          <w:szCs w:val="28"/>
        </w:rPr>
        <w:t>и</w:t>
      </w:r>
      <w:r w:rsidRPr="00743A04">
        <w:rPr>
          <w:rFonts w:ascii="Times New Roman" w:hAnsi="Times New Roman" w:cs="Times New Roman"/>
          <w:sz w:val="28"/>
          <w:szCs w:val="28"/>
        </w:rPr>
        <w:t xml:space="preserve"> </w:t>
      </w:r>
      <w:r w:rsidR="00FF3126" w:rsidRPr="00743A04">
        <w:rPr>
          <w:rFonts w:ascii="Times New Roman" w:hAnsi="Times New Roman" w:cs="Times New Roman"/>
          <w:sz w:val="28"/>
          <w:szCs w:val="28"/>
        </w:rPr>
        <w:t xml:space="preserve">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</w:t>
      </w:r>
      <w:r w:rsidR="00CF77A4" w:rsidRPr="00743A04">
        <w:rPr>
          <w:rFonts w:ascii="Times New Roman" w:hAnsi="Times New Roman" w:cs="Times New Roman"/>
          <w:sz w:val="28"/>
          <w:szCs w:val="28"/>
        </w:rPr>
        <w:t>тарифам в городе Липецке на 2021</w:t>
      </w:r>
      <w:r w:rsidR="00FF3126" w:rsidRPr="00743A04">
        <w:rPr>
          <w:rFonts w:ascii="Times New Roman" w:hAnsi="Times New Roman" w:cs="Times New Roman"/>
          <w:sz w:val="28"/>
          <w:szCs w:val="28"/>
        </w:rPr>
        <w:t xml:space="preserve"> год</w:t>
      </w:r>
      <w:r w:rsidR="00180C59" w:rsidRPr="00743A04">
        <w:rPr>
          <w:rFonts w:ascii="Times New Roman" w:hAnsi="Times New Roman" w:cs="Times New Roman"/>
          <w:sz w:val="28"/>
          <w:szCs w:val="28"/>
        </w:rPr>
        <w:t>,</w:t>
      </w:r>
      <w:r w:rsidR="00E95105" w:rsidRPr="00743A04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743A04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743A04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743A04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П О С Т А Н О В Л Я Е Т:</w:t>
      </w:r>
    </w:p>
    <w:p w:rsidR="00E95105" w:rsidRPr="00743A04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743A04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743A04" w:rsidRDefault="00E95105" w:rsidP="00346F3F">
      <w:pPr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1.</w:t>
      </w:r>
      <w:r w:rsidRPr="00743A04">
        <w:rPr>
          <w:sz w:val="28"/>
          <w:szCs w:val="28"/>
        </w:rPr>
        <w:t> </w:t>
      </w:r>
      <w:r w:rsidRPr="00743A04">
        <w:rPr>
          <w:sz w:val="28"/>
          <w:szCs w:val="28"/>
          <w:lang w:val="ru-RU"/>
        </w:rPr>
        <w:t xml:space="preserve">Утвердить Порядок </w:t>
      </w:r>
      <w:r w:rsidR="001D4842" w:rsidRPr="00743A04">
        <w:rPr>
          <w:sz w:val="28"/>
          <w:szCs w:val="28"/>
          <w:lang w:val="ru-RU"/>
        </w:rPr>
        <w:t xml:space="preserve">предоставления субсидии </w:t>
      </w:r>
      <w:r w:rsidR="00346F3F" w:rsidRPr="00743A04">
        <w:rPr>
          <w:sz w:val="28"/>
          <w:szCs w:val="28"/>
          <w:lang w:val="ru-RU"/>
        </w:rPr>
        <w:t>на возмещение части затрат, не покрытых доходами, связанных с осуществл</w:t>
      </w:r>
      <w:r w:rsidR="00A23E63" w:rsidRPr="00743A04">
        <w:rPr>
          <w:sz w:val="28"/>
          <w:szCs w:val="28"/>
          <w:lang w:val="ru-RU"/>
        </w:rPr>
        <w:t>ением перевозок пассажиров автомобильным</w:t>
      </w:r>
      <w:r w:rsidR="00346F3F" w:rsidRPr="00743A04">
        <w:rPr>
          <w:sz w:val="28"/>
          <w:szCs w:val="28"/>
          <w:lang w:val="ru-RU"/>
        </w:rPr>
        <w:t xml:space="preserve"> транспортом по муниципальным маршрутам регулярных перевозок по регулируемым т</w:t>
      </w:r>
      <w:r w:rsidR="00CF77A4" w:rsidRPr="00743A04">
        <w:rPr>
          <w:sz w:val="28"/>
          <w:szCs w:val="28"/>
          <w:lang w:val="ru-RU"/>
        </w:rPr>
        <w:t>арифам в городе Липецке на 2021</w:t>
      </w:r>
      <w:r w:rsidR="00346F3F" w:rsidRPr="00743A04">
        <w:rPr>
          <w:sz w:val="28"/>
          <w:szCs w:val="28"/>
          <w:lang w:val="ru-RU"/>
        </w:rPr>
        <w:t xml:space="preserve"> год</w:t>
      </w:r>
      <w:r w:rsidR="001D4842" w:rsidRPr="00743A04">
        <w:rPr>
          <w:sz w:val="28"/>
          <w:szCs w:val="28"/>
          <w:lang w:val="ru-RU"/>
        </w:rPr>
        <w:t xml:space="preserve"> </w:t>
      </w:r>
      <w:r w:rsidRPr="00743A04">
        <w:rPr>
          <w:sz w:val="28"/>
          <w:szCs w:val="28"/>
          <w:lang w:val="ru-RU"/>
        </w:rPr>
        <w:t>(приложение).</w:t>
      </w:r>
    </w:p>
    <w:p w:rsidR="00A15195" w:rsidRPr="00743A04" w:rsidRDefault="00E95105" w:rsidP="00346F3F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</w:t>
      </w:r>
      <w:r w:rsidRPr="00743A04">
        <w:rPr>
          <w:sz w:val="28"/>
          <w:szCs w:val="28"/>
        </w:rPr>
        <w:t> </w:t>
      </w:r>
      <w:r w:rsidRPr="00743A04">
        <w:rPr>
          <w:sz w:val="28"/>
          <w:szCs w:val="28"/>
          <w:lang w:val="ru-RU"/>
        </w:rPr>
        <w:t>Контроль за исполнением настоя</w:t>
      </w:r>
      <w:r w:rsidR="003D08A8" w:rsidRPr="00743A04">
        <w:rPr>
          <w:sz w:val="28"/>
          <w:szCs w:val="28"/>
          <w:lang w:val="ru-RU"/>
        </w:rPr>
        <w:t>щего постановления возложить на</w:t>
      </w:r>
      <w:r w:rsidR="00DA5BFD" w:rsidRPr="00743A04">
        <w:rPr>
          <w:sz w:val="28"/>
          <w:szCs w:val="28"/>
          <w:lang w:val="ru-RU"/>
        </w:rPr>
        <w:t xml:space="preserve"> </w:t>
      </w:r>
      <w:r w:rsidR="0065036D" w:rsidRPr="00743A04">
        <w:rPr>
          <w:sz w:val="28"/>
          <w:szCs w:val="28"/>
          <w:lang w:val="ru-RU"/>
        </w:rPr>
        <w:t xml:space="preserve">первого </w:t>
      </w:r>
      <w:r w:rsidRPr="00743A04">
        <w:rPr>
          <w:sz w:val="28"/>
          <w:szCs w:val="28"/>
          <w:lang w:val="ru-RU"/>
        </w:rPr>
        <w:t>заместителя главы</w:t>
      </w:r>
      <w:r w:rsidR="00644EF6" w:rsidRPr="00743A04">
        <w:rPr>
          <w:sz w:val="28"/>
          <w:szCs w:val="28"/>
          <w:lang w:val="ru-RU"/>
        </w:rPr>
        <w:t xml:space="preserve"> администрации города Липецка </w:t>
      </w:r>
      <w:r w:rsidR="00CF77A4" w:rsidRPr="00743A04">
        <w:rPr>
          <w:sz w:val="28"/>
          <w:szCs w:val="28"/>
          <w:lang w:val="ru-RU"/>
        </w:rPr>
        <w:t>К.В.Востриков</w:t>
      </w:r>
      <w:r w:rsidR="005D0EE6" w:rsidRPr="00743A04">
        <w:rPr>
          <w:sz w:val="28"/>
          <w:szCs w:val="28"/>
          <w:lang w:val="ru-RU"/>
        </w:rPr>
        <w:t>а</w:t>
      </w:r>
      <w:r w:rsidR="00644EF6" w:rsidRPr="00743A04">
        <w:rPr>
          <w:sz w:val="28"/>
          <w:szCs w:val="28"/>
          <w:lang w:val="ru-RU"/>
        </w:rPr>
        <w:t>.</w:t>
      </w:r>
      <w:r w:rsidRPr="00743A04">
        <w:rPr>
          <w:sz w:val="28"/>
          <w:szCs w:val="28"/>
          <w:lang w:val="ru-RU"/>
        </w:rPr>
        <w:tab/>
      </w:r>
    </w:p>
    <w:p w:rsidR="00352728" w:rsidRPr="00743A04" w:rsidRDefault="0035272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B34C8" w:rsidRPr="00743A04" w:rsidRDefault="004B34C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B34C8" w:rsidRPr="00743A04" w:rsidRDefault="004B34C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743A04" w:rsidRDefault="00433527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  <w:sectPr w:rsidR="00E95105" w:rsidRPr="00743A04" w:rsidSect="004B34C8">
          <w:pgSz w:w="11906" w:h="16838"/>
          <w:pgMar w:top="1134" w:right="567" w:bottom="1134" w:left="1588" w:header="709" w:footer="709" w:gutter="0"/>
          <w:cols w:space="720"/>
        </w:sectPr>
      </w:pPr>
      <w:r w:rsidRPr="00743A04">
        <w:rPr>
          <w:sz w:val="28"/>
          <w:szCs w:val="28"/>
          <w:lang w:val="ru-RU"/>
        </w:rPr>
        <w:t>Г</w:t>
      </w:r>
      <w:r w:rsidR="00E95105" w:rsidRPr="00743A04">
        <w:rPr>
          <w:sz w:val="28"/>
          <w:szCs w:val="28"/>
          <w:lang w:val="ru-RU"/>
        </w:rPr>
        <w:t>лав</w:t>
      </w:r>
      <w:r w:rsidRPr="00743A04">
        <w:rPr>
          <w:sz w:val="28"/>
          <w:szCs w:val="28"/>
          <w:lang w:val="ru-RU"/>
        </w:rPr>
        <w:t>а</w:t>
      </w:r>
      <w:r w:rsidR="004C7C33" w:rsidRPr="00743A04">
        <w:rPr>
          <w:sz w:val="28"/>
          <w:szCs w:val="28"/>
          <w:lang w:val="ru-RU"/>
        </w:rPr>
        <w:t xml:space="preserve"> города Липецка</w:t>
      </w:r>
      <w:r w:rsidR="004C7C33" w:rsidRPr="00743A04">
        <w:rPr>
          <w:sz w:val="28"/>
          <w:szCs w:val="28"/>
          <w:lang w:val="ru-RU"/>
        </w:rPr>
        <w:tab/>
      </w:r>
      <w:r w:rsidR="004C7C33" w:rsidRPr="00743A04">
        <w:rPr>
          <w:sz w:val="28"/>
          <w:szCs w:val="28"/>
          <w:lang w:val="ru-RU"/>
        </w:rPr>
        <w:tab/>
      </w:r>
      <w:r w:rsidR="004C7C33" w:rsidRPr="00743A04">
        <w:rPr>
          <w:sz w:val="28"/>
          <w:szCs w:val="28"/>
          <w:lang w:val="ru-RU"/>
        </w:rPr>
        <w:tab/>
      </w:r>
      <w:r w:rsidR="004C7C33" w:rsidRPr="00743A04">
        <w:rPr>
          <w:sz w:val="28"/>
          <w:szCs w:val="28"/>
          <w:lang w:val="ru-RU"/>
        </w:rPr>
        <w:tab/>
      </w:r>
      <w:r w:rsidR="004C7C33" w:rsidRPr="00743A04">
        <w:rPr>
          <w:sz w:val="28"/>
          <w:szCs w:val="28"/>
          <w:lang w:val="ru-RU"/>
        </w:rPr>
        <w:tab/>
      </w:r>
      <w:r w:rsidR="004C7C33" w:rsidRPr="00743A04">
        <w:rPr>
          <w:sz w:val="28"/>
          <w:szCs w:val="28"/>
          <w:lang w:val="ru-RU"/>
        </w:rPr>
        <w:tab/>
      </w:r>
      <w:r w:rsidR="004C7C33" w:rsidRPr="00743A04">
        <w:rPr>
          <w:sz w:val="28"/>
          <w:szCs w:val="28"/>
          <w:lang w:val="ru-RU"/>
        </w:rPr>
        <w:tab/>
      </w:r>
      <w:r w:rsidRPr="00743A04">
        <w:rPr>
          <w:sz w:val="28"/>
          <w:szCs w:val="28"/>
          <w:lang w:val="ru-RU"/>
        </w:rPr>
        <w:tab/>
        <w:t xml:space="preserve"> </w:t>
      </w:r>
      <w:r w:rsidR="00FF61D0" w:rsidRPr="00743A04">
        <w:rPr>
          <w:sz w:val="28"/>
          <w:szCs w:val="28"/>
          <w:lang w:val="ru-RU"/>
        </w:rPr>
        <w:t>Е.Ю.Уваркина</w:t>
      </w:r>
    </w:p>
    <w:p w:rsidR="00743A04" w:rsidRPr="00743A04" w:rsidRDefault="00743A04" w:rsidP="00743A04">
      <w:pPr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lastRenderedPageBreak/>
        <w:t xml:space="preserve">                                                                    Приложение </w:t>
      </w:r>
    </w:p>
    <w:p w:rsidR="00743A04" w:rsidRPr="00743A04" w:rsidRDefault="00743A04" w:rsidP="00743A04">
      <w:pPr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                               к постановлению</w:t>
      </w:r>
    </w:p>
    <w:p w:rsidR="00743A04" w:rsidRPr="00743A04" w:rsidRDefault="00743A04" w:rsidP="00743A04">
      <w:pPr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                               администрации города Липецка</w:t>
      </w:r>
    </w:p>
    <w:p w:rsidR="00743A04" w:rsidRPr="00743A04" w:rsidRDefault="00743A04" w:rsidP="00743A04">
      <w:pPr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                               от </w:t>
      </w:r>
      <w:r>
        <w:rPr>
          <w:sz w:val="28"/>
          <w:szCs w:val="28"/>
          <w:lang w:val="ru-RU"/>
        </w:rPr>
        <w:t xml:space="preserve">26.02.2021 </w:t>
      </w:r>
      <w:r w:rsidRPr="00743A04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241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>ПОРЯДОК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>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Липецке, на 2021 год</w:t>
      </w:r>
    </w:p>
    <w:p w:rsidR="00743A04" w:rsidRPr="00743A04" w:rsidRDefault="00743A04" w:rsidP="00743A0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43A04" w:rsidRPr="00743A04" w:rsidRDefault="00743A04" w:rsidP="00743A04">
      <w:pPr>
        <w:ind w:left="360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1.</w:t>
      </w:r>
      <w:r w:rsidRPr="00743A04">
        <w:rPr>
          <w:sz w:val="28"/>
          <w:szCs w:val="28"/>
        </w:rPr>
        <w:t> </w:t>
      </w:r>
      <w:r w:rsidRPr="00743A04">
        <w:rPr>
          <w:sz w:val="28"/>
          <w:szCs w:val="28"/>
          <w:lang w:val="ru-RU"/>
        </w:rPr>
        <w:t>Общие положения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43A04" w:rsidRPr="00743A04" w:rsidRDefault="00743A04" w:rsidP="00743A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правила предоставления в 2021 году субсидии из бюджета города Липецка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(далее - муниципальные маршруты). </w:t>
      </w:r>
    </w:p>
    <w:p w:rsidR="00743A04" w:rsidRPr="00743A04" w:rsidRDefault="00743A04" w:rsidP="00743A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1.2. 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в рамках мероприятий, предусмотренных 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743A04" w:rsidRPr="00743A04" w:rsidRDefault="00743A04" w:rsidP="00743A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1.3. Субсидия предоставляется в пределах лимитов бюджетных обязательств на текущий финансовый год, доведенных департаменту транспорта администрации города Липецка как получателю средств бюджета города (далее - департамент) в соответствии с решением Липецкого городского Совета депутатов от 26.11.2020 № 35 «О бюджете города Липецка на 2021 год и на плановый период 2022 и 2023 годов».</w:t>
      </w:r>
    </w:p>
    <w:p w:rsidR="00743A04" w:rsidRPr="00743A04" w:rsidRDefault="00743A04" w:rsidP="00743A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1.4. 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автомобильным транспортом по муниципальным маршрутам на основании договоров, которые заключены до дня вступления в силу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договоры)</w:t>
      </w:r>
      <w:r w:rsidRPr="00743A04">
        <w:rPr>
          <w:b/>
          <w:sz w:val="28"/>
          <w:szCs w:val="28"/>
          <w:lang w:val="ru-RU"/>
        </w:rPr>
        <w:t xml:space="preserve"> </w:t>
      </w:r>
      <w:r w:rsidRPr="00743A04">
        <w:rPr>
          <w:sz w:val="28"/>
          <w:szCs w:val="28"/>
          <w:lang w:val="ru-RU"/>
        </w:rPr>
        <w:t>на возмещение части затрат, не покрытых доходами, возникших в 2021 году в период действия договоров.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lastRenderedPageBreak/>
        <w:t>1.5. Субсидии предоставляются по результатам проводимого департаментом отбора на предоставление субсидий (далее - отбор).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r:id="rId9" w:history="1">
        <w:r w:rsidRPr="00743A04">
          <w:rPr>
            <w:sz w:val="28"/>
            <w:szCs w:val="28"/>
            <w:lang w:val="ru-RU"/>
          </w:rPr>
          <w:t>пункте 1.</w:t>
        </w:r>
      </w:hyperlink>
      <w:r w:rsidRPr="00743A04">
        <w:rPr>
          <w:sz w:val="28"/>
          <w:szCs w:val="28"/>
          <w:lang w:val="ru-RU"/>
        </w:rPr>
        <w:t>4 настоящего Порядка.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1.6. 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при формировании проекта решения о бюджете города Липецка, внесении изменений в бюджет города Липецка. 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2. Порядок проведения отбора </w:t>
      </w:r>
    </w:p>
    <w:p w:rsidR="00743A04" w:rsidRPr="00743A04" w:rsidRDefault="00743A04" w:rsidP="00743A0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2.1. 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официальный сайт) не позднее чем за 3 календарных дня до даты начала приема заявок на участие в отборе и иных документов (далее – заявочная документация).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В объявлении указываются: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сроки проведения отбора (дата и время начала (окончания) подачи (приема) заявок), которые не могут быть меньше 30 календарных дней, следующих за днем размещения объявления;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наименование, местонахождение, почтовый адрес, адрес электронной почты департамента;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результаты предоставления субсидии в соответствии с </w:t>
      </w:r>
      <w:hyperlink r:id="rId10" w:history="1">
        <w:r w:rsidRPr="00743A04">
          <w:rPr>
            <w:sz w:val="28"/>
            <w:szCs w:val="28"/>
            <w:lang w:val="ru-RU"/>
          </w:rPr>
          <w:t xml:space="preserve">пунктом 3.8 </w:t>
        </w:r>
      </w:hyperlink>
      <w:r w:rsidRPr="00743A04">
        <w:rPr>
          <w:sz w:val="28"/>
          <w:szCs w:val="28"/>
          <w:lang w:val="ru-RU"/>
        </w:rPr>
        <w:t>настоящего Порядка;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требования к участникам отбора в соответствии с </w:t>
      </w:r>
      <w:hyperlink w:anchor="Par15" w:history="1">
        <w:r w:rsidRPr="00743A04">
          <w:rPr>
            <w:sz w:val="28"/>
            <w:szCs w:val="28"/>
            <w:lang w:val="ru-RU"/>
          </w:rPr>
          <w:t xml:space="preserve">пунктами 2.2 и 2.3 </w:t>
        </w:r>
      </w:hyperlink>
      <w:r w:rsidRPr="00743A04">
        <w:rPr>
          <w:sz w:val="28"/>
          <w:szCs w:val="28"/>
          <w:lang w:val="ru-RU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ar20" w:history="1">
        <w:r w:rsidRPr="00743A04">
          <w:rPr>
            <w:sz w:val="28"/>
            <w:szCs w:val="28"/>
            <w:lang w:val="ru-RU"/>
          </w:rPr>
          <w:t xml:space="preserve">пунктом 2.4 </w:t>
        </w:r>
      </w:hyperlink>
      <w:r w:rsidRPr="00743A04">
        <w:rPr>
          <w:sz w:val="28"/>
          <w:szCs w:val="28"/>
          <w:lang w:val="ru-RU"/>
        </w:rPr>
        <w:t>настоящего Порядка;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порядок отзыва заявочной документации участников отбора, порядок возврата заявок участников отбора, определяющий в том числе основания для возврата заявочной документации;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правила рассмотрения заявочной документации в соответствии с </w:t>
      </w:r>
      <w:hyperlink w:anchor="Par37" w:history="1">
        <w:r w:rsidRPr="00743A04">
          <w:rPr>
            <w:sz w:val="28"/>
            <w:szCs w:val="28"/>
            <w:lang w:val="ru-RU"/>
          </w:rPr>
          <w:t>пунктами 2.4</w:t>
        </w:r>
      </w:hyperlink>
      <w:r w:rsidRPr="00743A04">
        <w:rPr>
          <w:sz w:val="28"/>
          <w:szCs w:val="28"/>
          <w:lang w:val="ru-RU"/>
        </w:rPr>
        <w:t xml:space="preserve"> - </w:t>
      </w:r>
      <w:hyperlink w:anchor="Par54" w:history="1">
        <w:r w:rsidRPr="00743A04">
          <w:rPr>
            <w:sz w:val="28"/>
            <w:szCs w:val="28"/>
            <w:lang w:val="ru-RU"/>
          </w:rPr>
          <w:t xml:space="preserve">2.11 </w:t>
        </w:r>
      </w:hyperlink>
      <w:r w:rsidRPr="00743A04">
        <w:rPr>
          <w:sz w:val="28"/>
          <w:szCs w:val="28"/>
          <w:lang w:val="ru-RU"/>
        </w:rPr>
        <w:t>настоящего Порядка;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lastRenderedPageBreak/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– соглашение);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условия признания победителя (победителей) отбора уклонившимся от заключения соглашения;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</w:t>
      </w:r>
      <w:bookmarkStart w:id="0" w:name="Par15"/>
      <w:bookmarkEnd w:id="0"/>
      <w:r w:rsidRPr="00743A04">
        <w:rPr>
          <w:sz w:val="28"/>
          <w:szCs w:val="28"/>
          <w:lang w:val="ru-RU"/>
        </w:rPr>
        <w:t>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2.2. 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б) 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в) 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д)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1" w:history="1">
        <w:r w:rsidRPr="00743A04">
          <w:rPr>
            <w:sz w:val="28"/>
            <w:szCs w:val="28"/>
            <w:lang w:val="ru-RU"/>
          </w:rPr>
          <w:t>перечень</w:t>
        </w:r>
      </w:hyperlink>
      <w:r w:rsidRPr="00743A04">
        <w:rPr>
          <w:sz w:val="28"/>
          <w:szCs w:val="28"/>
          <w:lang w:val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Pr="00743A04">
        <w:rPr>
          <w:sz w:val="28"/>
          <w:szCs w:val="28"/>
          <w:lang w:val="ru-RU"/>
        </w:rPr>
        <w:lastRenderedPageBreak/>
        <w:t>проведении финансовых операций (офшорные зоны), в совокупности превышает 50 процентов;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е) 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12" w:history="1">
        <w:r w:rsidRPr="00743A04">
          <w:rPr>
            <w:sz w:val="28"/>
            <w:szCs w:val="28"/>
            <w:lang w:val="ru-RU"/>
          </w:rPr>
          <w:t xml:space="preserve">пункте 1.2 </w:t>
        </w:r>
      </w:hyperlink>
      <w:r w:rsidRPr="00743A04">
        <w:rPr>
          <w:sz w:val="28"/>
          <w:szCs w:val="28"/>
          <w:lang w:val="ru-RU"/>
        </w:rPr>
        <w:t xml:space="preserve"> настоящего Порядка.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2.3. Требования к участникам отбора: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у участника отбора должна отсутствовать задолженность по выплате заработной платы перед работниками;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участник отбора обязан вести обособленный аналитический учет операций, связанных с субсидируемой деятельностью;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у участника отбора имеются затраты, не покрытые доходами, связанные с осуществлением перевозок пассажиров городским автомобильным транспортом по муниципальным маршрутам.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1" w:name="Par20"/>
      <w:bookmarkEnd w:id="1"/>
      <w:r w:rsidRPr="00743A04">
        <w:rPr>
          <w:sz w:val="28"/>
          <w:szCs w:val="28"/>
          <w:lang w:val="ru-RU"/>
        </w:rPr>
        <w:t>2.4.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а) </w:t>
      </w:r>
      <w:hyperlink r:id="rId13" w:history="1">
        <w:r w:rsidRPr="00743A04">
          <w:rPr>
            <w:sz w:val="28"/>
            <w:szCs w:val="28"/>
            <w:lang w:val="ru-RU"/>
          </w:rPr>
          <w:t>заявку</w:t>
        </w:r>
      </w:hyperlink>
      <w:r w:rsidRPr="00743A04">
        <w:rPr>
          <w:sz w:val="28"/>
          <w:szCs w:val="28"/>
          <w:lang w:val="ru-RU"/>
        </w:rPr>
        <w:t xml:space="preserve"> на участие в отборе по форме согласно приложению 1 к настоящему Порядку;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б) 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в)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г) копию учредительных документов участника отбора;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д) копию приказа об утверждении учетной политики с изменениями и дополнениями; 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е) справку об отсутствии задолженности по выплате заработной платы перед работниками;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ж) справку об уровне среднемесячной заработной платы работников участника отбора;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з) расчет необходимого объема субсидии по форме согласно приложению 2 к настоящему Порядку;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и) отчет о фактических затратах, не покрытых доходами по форме согласно</w:t>
      </w:r>
      <w:r w:rsidRPr="00743A04">
        <w:rPr>
          <w:b/>
          <w:sz w:val="28"/>
          <w:szCs w:val="28"/>
          <w:lang w:val="ru-RU"/>
        </w:rPr>
        <w:t xml:space="preserve"> </w:t>
      </w:r>
      <w:r w:rsidRPr="00743A04">
        <w:rPr>
          <w:sz w:val="28"/>
          <w:szCs w:val="28"/>
          <w:lang w:val="ru-RU"/>
        </w:rPr>
        <w:t xml:space="preserve">приложению 3 к настоящему Порядку (далее – отчет о затратах) и документы, подтверждающие фактически произведенные затраты по субсидируемой деятельности - регистры учета, копии платежных документов (в том числе по договорам финансовой аренды (лизинга)), сводный акт списания автомобильного топлива, сводный акт списания смазочных материалов, справку о расходе и затратах на потребление электроэнергии </w:t>
      </w:r>
      <w:r w:rsidRPr="00743A04">
        <w:rPr>
          <w:sz w:val="28"/>
          <w:szCs w:val="28"/>
          <w:lang w:val="ru-RU"/>
        </w:rPr>
        <w:lastRenderedPageBreak/>
        <w:t xml:space="preserve">(далее – документы), по состоянию на последний день месяца, предшествующего месяцу, в котором представляется заявочная документация; 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к) копии договоров финансовой аренды (лизинга), заключенных не ранее 1 января 2017 года и не позднее 1 января 2021 года;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2" w:name="Par37"/>
      <w:bookmarkEnd w:id="2"/>
      <w:r w:rsidRPr="00743A04">
        <w:rPr>
          <w:sz w:val="28"/>
          <w:szCs w:val="28"/>
          <w:lang w:val="ru-RU"/>
        </w:rPr>
        <w:t>л) информацию о количестве фактически выполненных рейсов Получателя субсидии по муниципальным маршрутам по данным спутниковой навигационной системы ГЛОНАСС или ГЛОНАСС/</w:t>
      </w:r>
      <w:r w:rsidRPr="00743A04">
        <w:rPr>
          <w:sz w:val="28"/>
          <w:szCs w:val="28"/>
        </w:rPr>
        <w:t>GPS</w:t>
      </w:r>
      <w:r w:rsidRPr="00743A04">
        <w:rPr>
          <w:sz w:val="28"/>
          <w:szCs w:val="28"/>
          <w:lang w:val="ru-RU"/>
        </w:rPr>
        <w:t xml:space="preserve"> по форме согласно Приложению 4 к настоящему Порядку (далее – Информация о рейсах), по состоянию на последний день месяца, предшествующего месяцу, в котором представляется заявочная документация.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2.5. 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После проведения отбора заявочная документация участнику отбора не возвращается.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2.7. 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2.8. Основания для отклонения заявочной документации на стадии рассмотрения и оценки заявочной документации: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2.8.1. Несоответствие участника отбора требованиям, установленным в </w:t>
      </w:r>
      <w:hyperlink w:anchor="Par15" w:history="1">
        <w:r w:rsidRPr="00743A04">
          <w:rPr>
            <w:sz w:val="28"/>
            <w:szCs w:val="28"/>
            <w:lang w:val="ru-RU"/>
          </w:rPr>
          <w:t>пунктах 2.2 и 2.3</w:t>
        </w:r>
      </w:hyperlink>
      <w:r w:rsidRPr="00743A04">
        <w:rPr>
          <w:sz w:val="28"/>
          <w:szCs w:val="28"/>
          <w:lang w:val="ru-RU"/>
        </w:rPr>
        <w:t xml:space="preserve"> настоящего Порядка;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2.8.2. 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2.8.3. 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2.8.4. Подача участником отбора заявочной документации после даты и (или) времени, определенных для подачи заявочной документации.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lastRenderedPageBreak/>
        <w:t>2.9.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2.10. </w:t>
      </w:r>
      <w:bookmarkStart w:id="3" w:name="Par54"/>
      <w:bookmarkEnd w:id="3"/>
      <w:r w:rsidRPr="00743A04">
        <w:rPr>
          <w:sz w:val="28"/>
          <w:szCs w:val="28"/>
          <w:lang w:val="ru-RU"/>
        </w:rPr>
        <w:t>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2.11. 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а) дату, время и место проведения рассмотрения заявочной документации;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б) информацию об участниках отбора, заявочная документация которых была рассмотрена;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743A04" w:rsidRPr="00743A04" w:rsidRDefault="00743A04" w:rsidP="00743A04">
      <w:pPr>
        <w:ind w:firstLine="540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ind w:firstLine="540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3.</w:t>
      </w:r>
      <w:r w:rsidRPr="00743A04">
        <w:rPr>
          <w:sz w:val="28"/>
          <w:szCs w:val="28"/>
        </w:rPr>
        <w:t> </w:t>
      </w:r>
      <w:r w:rsidRPr="00743A04">
        <w:rPr>
          <w:sz w:val="28"/>
          <w:szCs w:val="28"/>
          <w:lang w:val="ru-RU"/>
        </w:rPr>
        <w:t>Условия и порядок предоставления субсидии</w:t>
      </w:r>
    </w:p>
    <w:p w:rsidR="00743A04" w:rsidRPr="00743A04" w:rsidRDefault="00743A04" w:rsidP="00743A04">
      <w:pPr>
        <w:ind w:firstLine="540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3.1. 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743A04" w:rsidRPr="00743A04" w:rsidRDefault="00743A04" w:rsidP="00743A0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3.2. Размер субсидии для каждого Получателя субсидии определяется как отношение суммы субсидии, утвержденной бюджетом города Липецка на текущий финансовый год, к плановому пробегу Получателей в соответствии с утвержденным расписанием движения по муниципальным маршрутам.</w:t>
      </w:r>
    </w:p>
    <w:p w:rsidR="00743A04" w:rsidRPr="00743A04" w:rsidRDefault="00743A04" w:rsidP="00743A04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hyperlink r:id="rId14" w:history="1">
        <w:r w:rsidRPr="00743A04">
          <w:rPr>
            <w:sz w:val="28"/>
            <w:szCs w:val="28"/>
            <w:lang w:val="ru-RU"/>
          </w:rPr>
          <w:t>пунктом 1.</w:t>
        </w:r>
      </w:hyperlink>
      <w:r w:rsidRPr="00743A04">
        <w:rPr>
          <w:sz w:val="28"/>
          <w:szCs w:val="28"/>
          <w:lang w:val="ru-RU"/>
        </w:rPr>
        <w:t>2 настоящего Порядка (далее – лимиты):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для каждого Получателя субсидии подлежит уменьшению на сумму, определяемую исходя из условия, предусмотренного абзацем первым настоящей статьи;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lastRenderedPageBreak/>
        <w:t>в случае увеличения департаменту ранее доведенных лимитов размер субсидии для каждого Получателя субсидии подлежит увеличению в соответствии с условием, предусмотренным абзацем первым настоящей статьи.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3.3. Субсидия является источником возмещения фактически произведенных затрат на:</w:t>
      </w:r>
    </w:p>
    <w:p w:rsidR="00743A04" w:rsidRPr="00743A04" w:rsidRDefault="00743A04" w:rsidP="00743A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заработную плату водителей, включая страховые взносы на фонд оплаты труда;</w:t>
      </w:r>
    </w:p>
    <w:p w:rsidR="00743A04" w:rsidRPr="00743A04" w:rsidRDefault="00743A04" w:rsidP="00743A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743A04" w:rsidRPr="00743A04" w:rsidRDefault="00743A04" w:rsidP="00743A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электроэнергию;</w:t>
      </w:r>
    </w:p>
    <w:p w:rsidR="00743A04" w:rsidRPr="00743A04" w:rsidRDefault="00743A04" w:rsidP="00743A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замену и ремонт автомобильных шин;</w:t>
      </w:r>
    </w:p>
    <w:p w:rsidR="00743A04" w:rsidRPr="00743A04" w:rsidRDefault="00743A04" w:rsidP="00743A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техническое обслуживание и эксплуатационный ремонт транспортных средств (в том числе расходы на заработную плату вспомогательных рабочих с отчислениями во внебюджетные фонды);</w:t>
      </w:r>
    </w:p>
    <w:p w:rsidR="00743A04" w:rsidRPr="00743A04" w:rsidRDefault="00743A04" w:rsidP="00743A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общехозяйственные расходы (в том числе расходы на заработную плату работников с учетом страховых взносов на фонд оплаты труда);</w:t>
      </w:r>
    </w:p>
    <w:p w:rsidR="00743A04" w:rsidRPr="00743A04" w:rsidRDefault="00743A04" w:rsidP="00743A0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фактически уплаченные в текущем финансовом году лизинговые платежи по договорам финансовой аренды (лизинга), заключенным не ранее 1 января 2017 года и не позднее 1 января 2021 года. 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3.4. 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3.5.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3.6. 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части затрат, не покрытых доходами.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Ежемесячно, не позднее 27-го  числа месяца, следующего за отчетным Получатель субсидии представляет в Департамент Отчет о затратах, документы и Информацию о рейсах за отчетный период, после проверки которых Департамент в срок не позднее 10-го рабочего дня, следующего за днем представления указанных документов обеспечивает перечисление Получателю субсидии денежных средств в размере не превышающем отношение остатка неиспользованных средств субсидии, определенных для каждого Получателя, к количеству месяцев, оставшихся до конца года.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В случае увеличения ранее доведенных лимитов и (или) при наличии остатка неиспользованных средств, предусмотренных для каждого Получателя субсидии на цели, указанные в пункте 1.2 настоящего Порядка, после </w:t>
      </w:r>
      <w:r w:rsidRPr="00743A04">
        <w:rPr>
          <w:sz w:val="28"/>
          <w:szCs w:val="28"/>
          <w:lang w:val="ru-RU"/>
        </w:rPr>
        <w:lastRenderedPageBreak/>
        <w:t>предоставления субсидии за декабрь, Получателю субсидии перечисляются денежные средства в размере не превышающем разницу между фактически произведенными затратами и размером перечисленной субсидии за каждый месяц, в котором объем фактически произведенных затрат превысил размер перечисленной субсидии.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3.7. 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3.8. Результатом предоставления субсидии является выполнение планового количества рейсов по муниципальным маршрутам, значение показателя которого устанавливается в соглашении. 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3.9. 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3.10.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743A04" w:rsidRPr="00743A04" w:rsidRDefault="00743A04" w:rsidP="00743A04">
      <w:pPr>
        <w:ind w:firstLine="567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ind w:firstLine="567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4. Требования к отчетности</w:t>
      </w:r>
    </w:p>
    <w:p w:rsidR="00743A04" w:rsidRPr="00743A04" w:rsidRDefault="00743A04" w:rsidP="00743A04">
      <w:pPr>
        <w:ind w:firstLine="567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4.1. Отчетность о достижении результатов и показателей, необходимых для достижения результатов предоставления субсидии, указанных в </w:t>
      </w:r>
      <w:hyperlink r:id="rId15" w:history="1">
        <w:r w:rsidRPr="00743A04">
          <w:rPr>
            <w:sz w:val="28"/>
            <w:szCs w:val="28"/>
            <w:lang w:val="ru-RU"/>
          </w:rPr>
          <w:t xml:space="preserve">пункте 3.8 </w:t>
        </w:r>
      </w:hyperlink>
      <w:r w:rsidRPr="00743A04">
        <w:rPr>
          <w:sz w:val="28"/>
          <w:szCs w:val="28"/>
          <w:lang w:val="ru-RU"/>
        </w:rPr>
        <w:t>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ежемесячно, в срок до 27 числа месяца, следующего за отчетным месяцем (в декабре – в срок до 25 декабря), по форме, определенной типовой формой соглашения, установленной департаментом финансов.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743A04" w:rsidRPr="00743A04" w:rsidRDefault="00743A04" w:rsidP="00743A04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5. Требования об осуществлении контроля </w:t>
      </w:r>
    </w:p>
    <w:p w:rsidR="00743A04" w:rsidRPr="00743A04" w:rsidRDefault="00743A04" w:rsidP="00743A04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за соблюдением условий, цели и порядка предоставления субсидий и ответственности за их нарушение</w:t>
      </w:r>
    </w:p>
    <w:p w:rsidR="00743A04" w:rsidRPr="00743A04" w:rsidRDefault="00743A04" w:rsidP="00743A04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5.1. Департамент и уполномоченный орган муниципального финансового контроля в обязательном порядке осуществляют проверку соблюдения Получателем субсидии условий, цели и порядка предоставления субсидии.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4" w:name="Par1"/>
      <w:bookmarkEnd w:id="4"/>
      <w:r w:rsidRPr="00743A04">
        <w:rPr>
          <w:sz w:val="28"/>
          <w:szCs w:val="28"/>
          <w:lang w:val="ru-RU"/>
        </w:rPr>
        <w:t xml:space="preserve">5.2. В случаях нарушения Получателем субсидии условий, установленных при предоставлении субсидии, выявленного в том числе по фактам проверок, </w:t>
      </w:r>
      <w:r w:rsidRPr="00743A04">
        <w:rPr>
          <w:sz w:val="28"/>
          <w:szCs w:val="28"/>
          <w:lang w:val="ru-RU"/>
        </w:rPr>
        <w:lastRenderedPageBreak/>
        <w:t>проведенных департаментом и органом муниципального финансового контроля, а также в случае недостижения значений результатов и показателей, указанных в п.3.8 настоящего Порядка субсидия подлежит возврату в бюджет города Липецка в объеме допущенных нарушений.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Е.А. Чекрыжов</w:t>
      </w:r>
    </w:p>
    <w:p w:rsidR="00743A04" w:rsidRPr="00743A04" w:rsidRDefault="00743A04" w:rsidP="00743A0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743A04" w:rsidRPr="00743A04" w:rsidSect="00743A04">
          <w:headerReference w:type="even" r:id="rId16"/>
          <w:headerReference w:type="default" r:id="rId17"/>
          <w:pgSz w:w="11906" w:h="16838"/>
          <w:pgMar w:top="1134" w:right="851" w:bottom="1021" w:left="1418" w:header="709" w:footer="709" w:gutter="0"/>
          <w:pgNumType w:start="1"/>
          <w:cols w:space="708"/>
          <w:titlePg/>
          <w:docGrid w:linePitch="381"/>
        </w:sectPr>
      </w:pPr>
    </w:p>
    <w:p w:rsidR="00743A04" w:rsidRPr="00743A04" w:rsidRDefault="00743A04" w:rsidP="00743A04">
      <w:pPr>
        <w:ind w:left="4253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lastRenderedPageBreak/>
        <w:t>Приложение 1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Порядку предоставления субсидии на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возмещение части затрат, не покрытых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доходами, связанных с осуществлением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перевозок пассажиров автомобильным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транспортом по муниципальным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маршрутам регулярных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перевозок по регулируемым тарифам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в городе Липецке на 2021 год</w:t>
      </w:r>
    </w:p>
    <w:p w:rsidR="00743A04" w:rsidRPr="00743A04" w:rsidRDefault="00743A04" w:rsidP="00743A04">
      <w:pPr>
        <w:ind w:left="4253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                Председателю департамента транспорта </w:t>
      </w:r>
    </w:p>
    <w:p w:rsidR="00743A04" w:rsidRPr="00743A04" w:rsidRDefault="00743A04" w:rsidP="00743A04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  администрации города Липецка</w:t>
      </w:r>
    </w:p>
    <w:p w:rsidR="00743A04" w:rsidRPr="00743A04" w:rsidRDefault="00743A04" w:rsidP="00743A04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Заявка</w:t>
      </w:r>
    </w:p>
    <w:p w:rsidR="00743A04" w:rsidRPr="00743A04" w:rsidRDefault="00743A04" w:rsidP="00743A04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на участие в отборе </w:t>
      </w:r>
    </w:p>
    <w:p w:rsidR="00743A04" w:rsidRPr="00743A04" w:rsidRDefault="00743A04" w:rsidP="00743A04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autoSpaceDE w:val="0"/>
        <w:autoSpaceDN w:val="0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Ознакомившись с условиями предоставления субсидии,__________________ ____________________________________________________________________</w:t>
      </w:r>
    </w:p>
    <w:p w:rsidR="00743A04" w:rsidRPr="00743A04" w:rsidRDefault="00743A04" w:rsidP="00743A04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743A04">
        <w:rPr>
          <w:i/>
          <w:sz w:val="28"/>
          <w:szCs w:val="28"/>
          <w:lang w:val="ru-RU"/>
        </w:rPr>
        <w:t>(наименование организации)</w:t>
      </w:r>
    </w:p>
    <w:p w:rsidR="00743A04" w:rsidRPr="00743A04" w:rsidRDefault="00743A04" w:rsidP="00743A04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претендует на получение субсидии.</w:t>
      </w:r>
    </w:p>
    <w:p w:rsidR="00743A04" w:rsidRPr="00743A04" w:rsidRDefault="00743A04" w:rsidP="00743A0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43A04">
        <w:rPr>
          <w:sz w:val="28"/>
          <w:szCs w:val="28"/>
        </w:rPr>
        <w:t>1. Сведения об организации:</w:t>
      </w:r>
    </w:p>
    <w:p w:rsidR="00743A04" w:rsidRPr="00743A04" w:rsidRDefault="00743A04" w:rsidP="00743A04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743A04">
        <w:rPr>
          <w:sz w:val="28"/>
          <w:szCs w:val="28"/>
        </w:rPr>
        <w:t xml:space="preserve">Таблица </w:t>
      </w:r>
    </w:p>
    <w:p w:rsidR="00743A04" w:rsidRPr="00743A04" w:rsidRDefault="00743A04" w:rsidP="00743A04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2983"/>
      </w:tblGrid>
      <w:tr w:rsidR="00743A04" w:rsidRPr="00743A04" w:rsidTr="00743A04">
        <w:trPr>
          <w:trHeight w:val="282"/>
        </w:trPr>
        <w:tc>
          <w:tcPr>
            <w:tcW w:w="624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1.1</w:t>
            </w:r>
          </w:p>
        </w:tc>
        <w:tc>
          <w:tcPr>
            <w:tcW w:w="6236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Наименование, ИНН, КПП организации</w:t>
            </w:r>
          </w:p>
        </w:tc>
        <w:tc>
          <w:tcPr>
            <w:tcW w:w="2983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624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1.2</w:t>
            </w:r>
          </w:p>
        </w:tc>
        <w:tc>
          <w:tcPr>
            <w:tcW w:w="6236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2983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624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1.3</w:t>
            </w:r>
          </w:p>
        </w:tc>
        <w:tc>
          <w:tcPr>
            <w:tcW w:w="6236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Адрес электронной почты организации</w:t>
            </w:r>
          </w:p>
        </w:tc>
        <w:tc>
          <w:tcPr>
            <w:tcW w:w="2983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624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1.4</w:t>
            </w:r>
          </w:p>
        </w:tc>
        <w:tc>
          <w:tcPr>
            <w:tcW w:w="6236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Дата начала деятельности</w:t>
            </w:r>
          </w:p>
        </w:tc>
        <w:tc>
          <w:tcPr>
            <w:tcW w:w="2983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624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1.5</w:t>
            </w:r>
          </w:p>
        </w:tc>
        <w:tc>
          <w:tcPr>
            <w:tcW w:w="6236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Ф.И.О. руководителя, его контактные данные</w:t>
            </w:r>
          </w:p>
        </w:tc>
        <w:tc>
          <w:tcPr>
            <w:tcW w:w="2983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743A04" w:rsidRPr="00743A04" w:rsidTr="00743A04">
        <w:tc>
          <w:tcPr>
            <w:tcW w:w="624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1.6</w:t>
            </w:r>
          </w:p>
        </w:tc>
        <w:tc>
          <w:tcPr>
            <w:tcW w:w="6236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Ф.И.О. исполнителя, его контактные данные</w:t>
            </w:r>
          </w:p>
        </w:tc>
        <w:tc>
          <w:tcPr>
            <w:tcW w:w="2983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743A04" w:rsidRPr="00743A04" w:rsidTr="00743A04">
        <w:tc>
          <w:tcPr>
            <w:tcW w:w="624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1.7</w:t>
            </w:r>
          </w:p>
        </w:tc>
        <w:tc>
          <w:tcPr>
            <w:tcW w:w="6236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Реквизиты для перечисления субсидии</w:t>
            </w:r>
          </w:p>
        </w:tc>
        <w:tc>
          <w:tcPr>
            <w:tcW w:w="2983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624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1.8</w:t>
            </w:r>
          </w:p>
        </w:tc>
        <w:tc>
          <w:tcPr>
            <w:tcW w:w="6236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 xml:space="preserve">Запрашиваемая сумма субсидии, руб. </w:t>
            </w:r>
          </w:p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983" w:type="dxa"/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743A04" w:rsidRPr="00743A04" w:rsidRDefault="00743A04" w:rsidP="00743A0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43A04" w:rsidRPr="00743A04" w:rsidRDefault="00743A04" w:rsidP="00743A0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743A04">
        <w:rPr>
          <w:sz w:val="28"/>
          <w:szCs w:val="28"/>
        </w:rPr>
        <w:t>2. Перечень прилагаемых документов.</w:t>
      </w:r>
    </w:p>
    <w:p w:rsidR="00743A04" w:rsidRPr="00743A04" w:rsidRDefault="00743A04" w:rsidP="00743A0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743A04" w:rsidRPr="00743A04" w:rsidRDefault="00743A04" w:rsidP="00743A04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Достоверность информации (в том числе документов), представленной в </w:t>
      </w:r>
      <w:r w:rsidRPr="00743A04">
        <w:rPr>
          <w:sz w:val="28"/>
          <w:szCs w:val="28"/>
          <w:lang w:val="ru-RU"/>
        </w:rPr>
        <w:lastRenderedPageBreak/>
        <w:t>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743A04" w:rsidRPr="00743A04" w:rsidRDefault="00743A04" w:rsidP="00743A04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Подтверждаю, что участник отбора не является получателем средств из бюджета города Липецка в соответствии с иными нормативными правовыми актами города в текущем финансовом году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 .</w:t>
      </w:r>
    </w:p>
    <w:p w:rsidR="00743A04" w:rsidRPr="00743A04" w:rsidRDefault="00743A04" w:rsidP="00743A04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Подтверждаю, что участник отбора ознакомлен с положениями Федерального </w:t>
      </w:r>
      <w:hyperlink r:id="rId18" w:history="1">
        <w:r w:rsidRPr="00743A04">
          <w:rPr>
            <w:sz w:val="28"/>
            <w:szCs w:val="28"/>
            <w:lang w:val="ru-RU"/>
          </w:rPr>
          <w:t>закона</w:t>
        </w:r>
      </w:hyperlink>
      <w:r w:rsidRPr="00743A04">
        <w:rPr>
          <w:sz w:val="28"/>
          <w:szCs w:val="28"/>
          <w:lang w:val="ru-RU"/>
        </w:rPr>
        <w:t xml:space="preserve"> от 27 июля 2006 года № 152-ФЗ «О персональных данных».</w:t>
      </w:r>
    </w:p>
    <w:p w:rsidR="00743A04" w:rsidRPr="00743A04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Получатель           _______________                       __________________________</w:t>
      </w:r>
    </w:p>
    <w:p w:rsidR="00743A04" w:rsidRPr="00743A04" w:rsidRDefault="00743A04" w:rsidP="00743A04">
      <w:pPr>
        <w:autoSpaceDE w:val="0"/>
        <w:autoSpaceDN w:val="0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743A04" w:rsidRPr="00743A04" w:rsidRDefault="00743A04" w:rsidP="00743A04">
      <w:pPr>
        <w:autoSpaceDE w:val="0"/>
        <w:autoSpaceDN w:val="0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М.П.</w:t>
      </w:r>
    </w:p>
    <w:p w:rsidR="00743A04" w:rsidRPr="00743A04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BC5C15" w:rsidRDefault="00743A04" w:rsidP="00743A04">
      <w:pPr>
        <w:autoSpaceDE w:val="0"/>
        <w:autoSpaceDN w:val="0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rPr>
          <w:sz w:val="28"/>
          <w:szCs w:val="28"/>
          <w:lang w:val="ru-RU"/>
        </w:rPr>
        <w:sectPr w:rsidR="00743A04" w:rsidRPr="00743A04" w:rsidSect="00743A04">
          <w:pgSz w:w="11906" w:h="16838"/>
          <w:pgMar w:top="1134" w:right="851" w:bottom="1021" w:left="1418" w:header="709" w:footer="709" w:gutter="0"/>
          <w:pgNumType w:start="1"/>
          <w:cols w:space="708"/>
          <w:titlePg/>
          <w:docGrid w:linePitch="381"/>
        </w:sectPr>
      </w:pPr>
      <w:r w:rsidRPr="00743A04">
        <w:rPr>
          <w:sz w:val="28"/>
          <w:szCs w:val="28"/>
          <w:lang w:val="ru-RU"/>
        </w:rPr>
        <w:t>Е.А.Чекрыжов</w:t>
      </w:r>
    </w:p>
    <w:p w:rsidR="00743A04" w:rsidRPr="00743A04" w:rsidRDefault="00743A04" w:rsidP="00743A04">
      <w:pPr>
        <w:ind w:left="4253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lastRenderedPageBreak/>
        <w:t xml:space="preserve"> Приложение 2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Порядку предоставления субсидии на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возмещение части затрат, не покрытых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доходами, связанных с осуществлением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перевозок пассажиров автомобильным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транспортом по муниципальным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маршрутам регулярных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перевозок по регулируемым тарифам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в городе Липецке на 2021 год</w:t>
      </w:r>
    </w:p>
    <w:p w:rsidR="00743A04" w:rsidRPr="00743A04" w:rsidRDefault="00743A04" w:rsidP="00743A04">
      <w:pPr>
        <w:ind w:left="4253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                Председателю департамента транспорта </w:t>
      </w:r>
    </w:p>
    <w:p w:rsidR="00743A04" w:rsidRPr="00743A04" w:rsidRDefault="00743A04" w:rsidP="00743A04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  администрации города Липецка</w:t>
      </w:r>
    </w:p>
    <w:p w:rsidR="00743A04" w:rsidRPr="00743A04" w:rsidRDefault="00743A04" w:rsidP="00743A04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743A04" w:rsidRPr="00743A04" w:rsidRDefault="00743A04" w:rsidP="00743A04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743A04" w:rsidRPr="00743A04" w:rsidRDefault="00743A04" w:rsidP="00743A04">
      <w:pPr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Расчет необходимого объема субсидии</w:t>
      </w:r>
    </w:p>
    <w:p w:rsidR="00743A04" w:rsidRPr="00743A04" w:rsidRDefault="00743A04" w:rsidP="00743A04">
      <w:pPr>
        <w:jc w:val="center"/>
        <w:rPr>
          <w:sz w:val="28"/>
          <w:szCs w:val="28"/>
        </w:rPr>
      </w:pPr>
      <w:r w:rsidRPr="00743A04">
        <w:rPr>
          <w:sz w:val="28"/>
          <w:szCs w:val="28"/>
        </w:rPr>
        <w:t>(плановое значение)</w:t>
      </w: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jc w:val="both"/>
        <w:rPr>
          <w:sz w:val="28"/>
          <w:szCs w:val="28"/>
        </w:rPr>
      </w:pPr>
    </w:p>
    <w:tbl>
      <w:tblPr>
        <w:tblW w:w="103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1667"/>
        <w:gridCol w:w="1978"/>
        <w:gridCol w:w="1140"/>
        <w:gridCol w:w="1616"/>
        <w:gridCol w:w="2590"/>
      </w:tblGrid>
      <w:tr w:rsidR="00743A04" w:rsidRPr="00743A04" w:rsidTr="00743A04">
        <w:trPr>
          <w:trHeight w:val="603"/>
        </w:trPr>
        <w:tc>
          <w:tcPr>
            <w:tcW w:w="1418" w:type="dxa"/>
            <w:vMerge w:val="restart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Общий пробег, км</w:t>
            </w:r>
          </w:p>
        </w:tc>
        <w:tc>
          <w:tcPr>
            <w:tcW w:w="2126" w:type="dxa"/>
            <w:vMerge w:val="restart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Доходы, тыс.руб.</w:t>
            </w:r>
          </w:p>
        </w:tc>
        <w:tc>
          <w:tcPr>
            <w:tcW w:w="2315" w:type="dxa"/>
            <w:gridSpan w:val="2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Расходы, тыс.руб.</w:t>
            </w:r>
          </w:p>
        </w:tc>
        <w:tc>
          <w:tcPr>
            <w:tcW w:w="2757" w:type="dxa"/>
            <w:vMerge w:val="restart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Финансовый результат, тыс.руб.</w:t>
            </w:r>
          </w:p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trHeight w:val="600"/>
        </w:trPr>
        <w:tc>
          <w:tcPr>
            <w:tcW w:w="1418" w:type="dxa"/>
            <w:vMerge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vMerge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всего</w:t>
            </w: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в т.ч.</w:t>
            </w:r>
          </w:p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лизинговые платежи</w:t>
            </w:r>
          </w:p>
        </w:tc>
        <w:tc>
          <w:tcPr>
            <w:tcW w:w="2757" w:type="dxa"/>
            <w:vMerge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Январь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Февраль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Март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Апрель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Май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Июнь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Июль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Август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Сентябрь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Октябрь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Ноябрь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Декабрь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43A04" w:rsidRPr="00743A04" w:rsidTr="00743A04">
        <w:tc>
          <w:tcPr>
            <w:tcW w:w="1418" w:type="dxa"/>
          </w:tcPr>
          <w:p w:rsidR="00743A04" w:rsidRPr="00743A04" w:rsidRDefault="00743A04" w:rsidP="00743A04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Итого:</w:t>
            </w:r>
          </w:p>
        </w:tc>
        <w:tc>
          <w:tcPr>
            <w:tcW w:w="1780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18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2757" w:type="dxa"/>
          </w:tcPr>
          <w:p w:rsidR="00743A04" w:rsidRPr="00743A04" w:rsidRDefault="00743A04" w:rsidP="00743A04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jc w:val="both"/>
        <w:rPr>
          <w:sz w:val="28"/>
          <w:szCs w:val="28"/>
        </w:rPr>
        <w:sectPr w:rsidR="00743A04" w:rsidRPr="00743A04" w:rsidSect="00743A04">
          <w:pgSz w:w="11906" w:h="16838"/>
          <w:pgMar w:top="1134" w:right="851" w:bottom="1021" w:left="1418" w:header="709" w:footer="709" w:gutter="0"/>
          <w:pgNumType w:start="1"/>
          <w:cols w:space="708"/>
          <w:titlePg/>
          <w:docGrid w:linePitch="381"/>
        </w:sectPr>
      </w:pPr>
      <w:r w:rsidRPr="00743A04">
        <w:rPr>
          <w:sz w:val="28"/>
          <w:szCs w:val="28"/>
        </w:rPr>
        <w:t>Е.А.Чекрыжов</w:t>
      </w: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ind w:left="4253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Приложение 3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Порядку предоставления субсидии на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возмещение части затрат, не покрытых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доходами, связанных с осуществлением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перевозок пассажиров автомобильным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транспортом по муниципальным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маршрутам регулярных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перевозок по регулируемым тарифам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в городе Липецке на 2021 год</w:t>
      </w:r>
    </w:p>
    <w:p w:rsidR="00743A04" w:rsidRPr="00743A04" w:rsidRDefault="00743A04" w:rsidP="00743A04">
      <w:pPr>
        <w:ind w:left="4253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                Председателю департамента транспорта </w:t>
      </w:r>
    </w:p>
    <w:p w:rsidR="00743A04" w:rsidRPr="00743A04" w:rsidRDefault="00743A04" w:rsidP="00743A04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743A04">
        <w:rPr>
          <w:sz w:val="28"/>
          <w:szCs w:val="28"/>
          <w:lang w:val="ru-RU"/>
        </w:rPr>
        <w:t xml:space="preserve">                                       </w:t>
      </w:r>
      <w:r w:rsidRPr="00743A04">
        <w:rPr>
          <w:sz w:val="28"/>
          <w:szCs w:val="28"/>
        </w:rPr>
        <w:t>администрации города Липецка</w:t>
      </w:r>
    </w:p>
    <w:p w:rsidR="00743A04" w:rsidRPr="00743A04" w:rsidRDefault="00743A04" w:rsidP="00743A04">
      <w:pPr>
        <w:autoSpaceDE w:val="0"/>
        <w:autoSpaceDN w:val="0"/>
        <w:jc w:val="center"/>
        <w:rPr>
          <w:sz w:val="28"/>
          <w:szCs w:val="28"/>
        </w:rPr>
      </w:pP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ind w:left="2268" w:right="2267"/>
        <w:jc w:val="center"/>
        <w:rPr>
          <w:sz w:val="28"/>
          <w:szCs w:val="28"/>
        </w:rPr>
      </w:pPr>
      <w:r w:rsidRPr="00743A04">
        <w:rPr>
          <w:sz w:val="28"/>
          <w:szCs w:val="28"/>
        </w:rPr>
        <w:t>ОТЧЕТ</w:t>
      </w:r>
    </w:p>
    <w:p w:rsidR="00743A04" w:rsidRPr="00743A04" w:rsidRDefault="00743A04" w:rsidP="00743A04">
      <w:pPr>
        <w:ind w:right="-1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о фактических затратах, не покрытых</w:t>
      </w:r>
      <w:r w:rsidRPr="00743A04">
        <w:rPr>
          <w:sz w:val="28"/>
          <w:szCs w:val="28"/>
          <w:lang w:val="ru-RU"/>
        </w:rPr>
        <w:br/>
        <w:t>доходами, связанных с осуществлением</w:t>
      </w:r>
      <w:r w:rsidRPr="00743A04">
        <w:rPr>
          <w:sz w:val="28"/>
          <w:szCs w:val="28"/>
          <w:lang w:val="ru-RU"/>
        </w:rPr>
        <w:br/>
        <w:t>перевозок пассажиров на муниципальных</w:t>
      </w:r>
      <w:r w:rsidRPr="00743A04">
        <w:rPr>
          <w:sz w:val="28"/>
          <w:szCs w:val="28"/>
          <w:lang w:val="ru-RU"/>
        </w:rPr>
        <w:br/>
        <w:t>маршрутах</w:t>
      </w:r>
    </w:p>
    <w:p w:rsidR="00743A04" w:rsidRPr="00743A04" w:rsidRDefault="00743A04" w:rsidP="00743A04">
      <w:pPr>
        <w:ind w:left="2268" w:right="2267"/>
        <w:jc w:val="center"/>
        <w:rPr>
          <w:sz w:val="28"/>
          <w:szCs w:val="28"/>
          <w:lang w:val="ru-RU"/>
        </w:rPr>
      </w:pPr>
    </w:p>
    <w:p w:rsidR="00743A04" w:rsidRDefault="00743A04" w:rsidP="00743A04">
      <w:pPr>
        <w:pBdr>
          <w:top w:val="single" w:sz="4" w:space="1" w:color="auto"/>
        </w:pBdr>
        <w:spacing w:after="240"/>
        <w:ind w:left="2268" w:right="2268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</w:rPr>
        <w:t>(наименование получателя субсидии)</w:t>
      </w:r>
    </w:p>
    <w:p w:rsidR="00BC5C15" w:rsidRPr="00BC5C15" w:rsidRDefault="00BC5C15" w:rsidP="00743A04">
      <w:pPr>
        <w:pBdr>
          <w:top w:val="single" w:sz="4" w:space="1" w:color="auto"/>
        </w:pBdr>
        <w:spacing w:after="240"/>
        <w:ind w:left="2268" w:right="2268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</w:rPr>
        <w:t>за период с</w:t>
      </w:r>
      <w:r>
        <w:rPr>
          <w:sz w:val="28"/>
          <w:szCs w:val="28"/>
          <w:lang w:val="ru-RU"/>
        </w:rPr>
        <w:t>__________по 20_____ года</w:t>
      </w:r>
    </w:p>
    <w:p w:rsidR="00743A04" w:rsidRPr="00743A04" w:rsidRDefault="00743A04" w:rsidP="00743A04">
      <w:pPr>
        <w:ind w:left="2268" w:right="2268"/>
        <w:jc w:val="center"/>
        <w:rPr>
          <w:sz w:val="28"/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9"/>
        <w:gridCol w:w="4606"/>
        <w:gridCol w:w="1418"/>
        <w:gridCol w:w="1417"/>
        <w:gridCol w:w="1559"/>
      </w:tblGrid>
      <w:tr w:rsidR="00743A04" w:rsidRPr="00743A04" w:rsidTr="00743A04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№ п/п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Ед. изм.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Значе</w:t>
            </w:r>
            <w:r w:rsidRPr="00743A04">
              <w:rPr>
                <w:sz w:val="28"/>
                <w:szCs w:val="28"/>
                <w:lang w:val="ru-RU"/>
              </w:rPr>
              <w:softHyphen/>
              <w:t>ние показа</w:t>
            </w:r>
            <w:r w:rsidRPr="00743A04">
              <w:rPr>
                <w:sz w:val="28"/>
                <w:szCs w:val="28"/>
                <w:lang w:val="ru-RU"/>
              </w:rPr>
              <w:softHyphen/>
              <w:t>теля за отчет</w:t>
            </w:r>
            <w:r w:rsidRPr="00743A04">
              <w:rPr>
                <w:sz w:val="28"/>
                <w:szCs w:val="28"/>
                <w:lang w:val="ru-RU"/>
              </w:rPr>
              <w:softHyphen/>
              <w:t>ный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Значе</w:t>
            </w:r>
            <w:r w:rsidRPr="00743A04">
              <w:rPr>
                <w:sz w:val="28"/>
                <w:szCs w:val="28"/>
                <w:lang w:val="ru-RU"/>
              </w:rPr>
              <w:softHyphen/>
              <w:t>ние показа</w:t>
            </w:r>
            <w:r w:rsidRPr="00743A04">
              <w:rPr>
                <w:sz w:val="28"/>
                <w:szCs w:val="28"/>
                <w:lang w:val="ru-RU"/>
              </w:rPr>
              <w:softHyphen/>
              <w:t>теля нарастаю</w:t>
            </w:r>
            <w:r w:rsidRPr="00743A04">
              <w:rPr>
                <w:sz w:val="28"/>
                <w:szCs w:val="28"/>
                <w:lang w:val="ru-RU"/>
              </w:rPr>
              <w:softHyphen/>
              <w:t>щим итогом с начала года</w:t>
            </w: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5</w:t>
            </w: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both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Общий пробег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both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Пробег с пассажирами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км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Перевезено пассажиров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– не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– льготных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пасс.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– с использованием электронных средств платежа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– за наличный расчет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 xml:space="preserve">Доходы от перевозки льготных категорий пассажиров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Расходы (с НДС) всего,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6.1.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 xml:space="preserve">Заработная плата водителей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6.2.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Страховые взносы на фонд оплаты труда водителей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6.3.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Автомобильное топливо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6.4.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 xml:space="preserve">Смазочные материалы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6.5.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both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Электроэнергия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6.6.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48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–</w:t>
            </w:r>
            <w:r w:rsidRPr="00743A04">
              <w:rPr>
                <w:sz w:val="28"/>
                <w:szCs w:val="28"/>
              </w:rPr>
              <w:t> </w:t>
            </w:r>
            <w:r w:rsidRPr="00743A04">
              <w:rPr>
                <w:sz w:val="28"/>
                <w:szCs w:val="28"/>
                <w:lang w:val="ru-RU"/>
              </w:rPr>
              <w:t>заработная плата ремонтных и вспомогательных рабочих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32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6.7.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Общехозяйственные расходы, в том числе: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–</w:t>
            </w:r>
            <w:r w:rsidRPr="00743A04">
              <w:rPr>
                <w:sz w:val="28"/>
                <w:szCs w:val="28"/>
              </w:rPr>
              <w:t> </w:t>
            </w:r>
            <w:r w:rsidRPr="00743A04">
              <w:rPr>
                <w:sz w:val="28"/>
                <w:szCs w:val="28"/>
                <w:lang w:val="ru-RU"/>
              </w:rPr>
              <w:t>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70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6.8.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Фактически уплаченные лизинговые платежи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7.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both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Финансовый результат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8.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both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Компенсация льготного проезда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–</w:t>
            </w:r>
            <w:r w:rsidRPr="00743A04">
              <w:rPr>
                <w:sz w:val="28"/>
                <w:szCs w:val="28"/>
              </w:rPr>
              <w:t> </w:t>
            </w:r>
            <w:r w:rsidRPr="00743A04">
              <w:rPr>
                <w:sz w:val="28"/>
                <w:szCs w:val="28"/>
                <w:lang w:val="ru-RU"/>
              </w:rPr>
              <w:t>субсидия на перевозку детей из многодетных семей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36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>–</w:t>
            </w:r>
            <w:r w:rsidRPr="00743A04">
              <w:rPr>
                <w:sz w:val="28"/>
                <w:szCs w:val="28"/>
              </w:rPr>
              <w:t> </w:t>
            </w:r>
            <w:r w:rsidRPr="00743A04">
              <w:rPr>
                <w:sz w:val="28"/>
                <w:szCs w:val="28"/>
                <w:lang w:val="ru-RU"/>
              </w:rPr>
              <w:t>субсидия из областного бюджета на перевозку льготной категории пассажиров на городских маршрутах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cantSplit/>
          <w:trHeight w:val="240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9.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rPr>
                <w:sz w:val="28"/>
                <w:szCs w:val="28"/>
                <w:lang w:val="ru-RU"/>
              </w:rPr>
            </w:pPr>
            <w:r w:rsidRPr="00743A04">
              <w:rPr>
                <w:sz w:val="28"/>
                <w:szCs w:val="28"/>
                <w:lang w:val="ru-RU"/>
              </w:rPr>
              <w:t xml:space="preserve">Субсидия, полученная из бюджета города Липецка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тыс. руб.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A04" w:rsidRPr="00743A04" w:rsidRDefault="00743A04" w:rsidP="00743A04">
            <w:pPr>
              <w:jc w:val="center"/>
              <w:rPr>
                <w:sz w:val="28"/>
                <w:szCs w:val="28"/>
              </w:rPr>
            </w:pPr>
          </w:p>
        </w:tc>
      </w:tr>
    </w:tbl>
    <w:p w:rsidR="00743A04" w:rsidRPr="00743A04" w:rsidRDefault="00743A04" w:rsidP="00743A04">
      <w:pPr>
        <w:spacing w:after="480"/>
        <w:rPr>
          <w:sz w:val="28"/>
          <w:szCs w:val="28"/>
        </w:rPr>
      </w:pPr>
    </w:p>
    <w:p w:rsidR="00743A04" w:rsidRPr="00BC5C15" w:rsidRDefault="00BC5C15" w:rsidP="00743A04">
      <w:pPr>
        <w:rPr>
          <w:sz w:val="28"/>
          <w:szCs w:val="28"/>
          <w:lang w:val="ru-RU"/>
        </w:rPr>
      </w:pPr>
      <w:r w:rsidRPr="00BC5C15">
        <w:rPr>
          <w:sz w:val="28"/>
          <w:szCs w:val="28"/>
          <w:lang w:val="ru-RU"/>
        </w:rPr>
        <w:t>Получатель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_________________________</w:t>
      </w:r>
    </w:p>
    <w:p w:rsidR="00743A04" w:rsidRPr="00BC5C15" w:rsidRDefault="00BC5C15" w:rsidP="00743A0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43A04">
        <w:rPr>
          <w:sz w:val="28"/>
          <w:szCs w:val="28"/>
        </w:rPr>
        <w:t>(подпись)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43A04">
        <w:rPr>
          <w:sz w:val="28"/>
          <w:szCs w:val="28"/>
        </w:rPr>
        <w:t>(расшифровка подписи)</w:t>
      </w:r>
    </w:p>
    <w:p w:rsidR="00743A04" w:rsidRPr="00BC5C15" w:rsidRDefault="00743A04" w:rsidP="00743A04">
      <w:pPr>
        <w:jc w:val="both"/>
        <w:rPr>
          <w:sz w:val="28"/>
          <w:szCs w:val="28"/>
          <w:lang w:val="ru-RU"/>
        </w:rPr>
      </w:pPr>
    </w:p>
    <w:p w:rsidR="00743A04" w:rsidRPr="00BC5C15" w:rsidRDefault="00743A04" w:rsidP="00743A04">
      <w:pPr>
        <w:jc w:val="both"/>
        <w:rPr>
          <w:sz w:val="28"/>
          <w:szCs w:val="28"/>
          <w:lang w:val="ru-RU"/>
        </w:rPr>
      </w:pPr>
    </w:p>
    <w:p w:rsidR="00743A04" w:rsidRPr="00BC5C15" w:rsidRDefault="00743A04" w:rsidP="00743A04">
      <w:pPr>
        <w:jc w:val="both"/>
        <w:rPr>
          <w:sz w:val="28"/>
          <w:szCs w:val="28"/>
          <w:lang w:val="ru-RU"/>
        </w:rPr>
      </w:pPr>
    </w:p>
    <w:p w:rsidR="00743A04" w:rsidRPr="00BC5C15" w:rsidRDefault="00743A04" w:rsidP="00743A04">
      <w:pPr>
        <w:jc w:val="both"/>
        <w:rPr>
          <w:sz w:val="28"/>
          <w:szCs w:val="28"/>
          <w:lang w:val="ru-RU"/>
        </w:rPr>
        <w:sectPr w:rsidR="00743A04" w:rsidRPr="00BC5C15" w:rsidSect="00743A04">
          <w:pgSz w:w="11906" w:h="16838"/>
          <w:pgMar w:top="1134" w:right="851" w:bottom="1021" w:left="1418" w:header="709" w:footer="709" w:gutter="0"/>
          <w:pgNumType w:start="1"/>
          <w:cols w:space="708"/>
          <w:titlePg/>
          <w:docGrid w:linePitch="381"/>
        </w:sectPr>
      </w:pPr>
      <w:r w:rsidRPr="00BC5C15">
        <w:rPr>
          <w:sz w:val="28"/>
          <w:szCs w:val="28"/>
          <w:lang w:val="ru-RU"/>
        </w:rPr>
        <w:t>Е.А.Чекрыжов</w:t>
      </w:r>
    </w:p>
    <w:p w:rsidR="00743A04" w:rsidRPr="00743A04" w:rsidRDefault="00743A04" w:rsidP="00743A04">
      <w:pPr>
        <w:ind w:left="4253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lastRenderedPageBreak/>
        <w:t>Приложение 4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Порядку предоставления субсидии на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возмещение части затрат, не покрытых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доходами, связанных с осуществлением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перевозок пассажиров автомобильным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транспортом по муниципальным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маршрутам регулярных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             перевозок по регулируемым тарифам </w:t>
      </w:r>
    </w:p>
    <w:p w:rsidR="00743A04" w:rsidRPr="00743A04" w:rsidRDefault="00743A04" w:rsidP="00743A0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43A04">
        <w:rPr>
          <w:rFonts w:ascii="Times New Roman" w:hAnsi="Times New Roman" w:cs="Times New Roman"/>
          <w:sz w:val="28"/>
          <w:szCs w:val="28"/>
        </w:rPr>
        <w:t xml:space="preserve">                                   в городе Липецке на 2021 год</w:t>
      </w:r>
    </w:p>
    <w:p w:rsidR="00743A04" w:rsidRPr="00743A04" w:rsidRDefault="00743A04" w:rsidP="00743A04">
      <w:pPr>
        <w:ind w:left="4253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                Председателю департамента транспорта </w:t>
      </w:r>
    </w:p>
    <w:p w:rsidR="00743A04" w:rsidRPr="00743A04" w:rsidRDefault="00743A04" w:rsidP="00743A04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 xml:space="preserve">                                       администрации города Липецка</w:t>
      </w:r>
    </w:p>
    <w:p w:rsidR="00743A04" w:rsidRPr="00743A04" w:rsidRDefault="00743A04" w:rsidP="00743A04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Информация</w:t>
      </w:r>
    </w:p>
    <w:p w:rsidR="00743A04" w:rsidRPr="00743A04" w:rsidRDefault="00743A04" w:rsidP="00743A0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о фактическом выполнении рейсов, полученная посредством использования</w:t>
      </w:r>
    </w:p>
    <w:p w:rsidR="00743A04" w:rsidRPr="00743A04" w:rsidRDefault="00743A04" w:rsidP="00743A0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спутниковой навигационной системы ГЛОНАСС или ГЛОНАСС/</w:t>
      </w:r>
      <w:r w:rsidRPr="00743A04">
        <w:rPr>
          <w:sz w:val="28"/>
          <w:szCs w:val="28"/>
        </w:rPr>
        <w:t>GPS</w:t>
      </w:r>
      <w:r w:rsidRPr="00743A04">
        <w:rPr>
          <w:sz w:val="28"/>
          <w:szCs w:val="28"/>
          <w:lang w:val="ru-RU"/>
        </w:rPr>
        <w:t xml:space="preserve"> по муниципальным маршрутам</w:t>
      </w:r>
    </w:p>
    <w:p w:rsidR="00743A04" w:rsidRPr="00743A04" w:rsidRDefault="00743A04" w:rsidP="00743A0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(наименование перевозчика)</w:t>
      </w:r>
    </w:p>
    <w:p w:rsidR="00743A04" w:rsidRPr="00743A04" w:rsidRDefault="00743A04" w:rsidP="00743A04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за период с «__» _________ 20__ г. по «</w:t>
      </w:r>
      <w:r w:rsidRPr="00743A04">
        <w:rPr>
          <w:sz w:val="28"/>
          <w:szCs w:val="28"/>
          <w:lang w:val="ru-RU"/>
        </w:rPr>
        <w:tab/>
        <w:t xml:space="preserve">__» __________20__ г., </w:t>
      </w:r>
    </w:p>
    <w:p w:rsidR="00743A04" w:rsidRPr="00743A04" w:rsidRDefault="00743A04" w:rsidP="00743A04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  <w:lang w:val="ru-RU"/>
        </w:rPr>
        <w:t>на предоставление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</w:t>
      </w:r>
    </w:p>
    <w:p w:rsidR="00743A04" w:rsidRPr="00743A04" w:rsidRDefault="00743A04" w:rsidP="00743A04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43A04" w:rsidRPr="00743A04" w:rsidRDefault="00743A04" w:rsidP="00743A0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554"/>
        <w:gridCol w:w="1754"/>
        <w:gridCol w:w="1899"/>
      </w:tblGrid>
      <w:tr w:rsidR="00743A04" w:rsidRPr="00743A04" w:rsidTr="00743A04"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№</w:t>
            </w:r>
            <w:r w:rsidRPr="00743A04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Маршруты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Количество рейсов, шт.</w:t>
            </w:r>
          </w:p>
        </w:tc>
      </w:tr>
      <w:tr w:rsidR="00743A04" w:rsidRPr="00743A04" w:rsidTr="00743A04"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Факт</w:t>
            </w:r>
          </w:p>
        </w:tc>
      </w:tr>
      <w:tr w:rsidR="00743A04" w:rsidRPr="00743A04" w:rsidTr="00743A04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43A04" w:rsidRPr="00743A04" w:rsidTr="00743A04"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43A04">
              <w:rPr>
                <w:sz w:val="28"/>
                <w:szCs w:val="28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04" w:rsidRPr="00743A04" w:rsidRDefault="00743A04" w:rsidP="00743A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43A04" w:rsidRPr="00743A04" w:rsidRDefault="00743A04" w:rsidP="00743A04">
      <w:pPr>
        <w:autoSpaceDE w:val="0"/>
        <w:autoSpaceDN w:val="0"/>
        <w:rPr>
          <w:sz w:val="28"/>
          <w:szCs w:val="28"/>
        </w:rPr>
      </w:pPr>
    </w:p>
    <w:p w:rsidR="00743A04" w:rsidRPr="00743A04" w:rsidRDefault="00743A04" w:rsidP="00743A04">
      <w:pPr>
        <w:autoSpaceDE w:val="0"/>
        <w:autoSpaceDN w:val="0"/>
        <w:rPr>
          <w:sz w:val="28"/>
          <w:szCs w:val="28"/>
        </w:rPr>
      </w:pPr>
    </w:p>
    <w:p w:rsidR="00743A04" w:rsidRPr="00743A04" w:rsidRDefault="00743A04" w:rsidP="00743A04">
      <w:pPr>
        <w:autoSpaceDE w:val="0"/>
        <w:autoSpaceDN w:val="0"/>
        <w:rPr>
          <w:sz w:val="28"/>
          <w:szCs w:val="28"/>
        </w:rPr>
      </w:pPr>
    </w:p>
    <w:p w:rsidR="00743A04" w:rsidRPr="00743A04" w:rsidRDefault="00743A04" w:rsidP="00743A04">
      <w:pPr>
        <w:autoSpaceDE w:val="0"/>
        <w:autoSpaceDN w:val="0"/>
        <w:rPr>
          <w:sz w:val="28"/>
          <w:szCs w:val="28"/>
        </w:rPr>
      </w:pPr>
      <w:r w:rsidRPr="00743A04">
        <w:rPr>
          <w:sz w:val="28"/>
          <w:szCs w:val="28"/>
        </w:rPr>
        <w:t>Получатель           _______________                      __________________________</w:t>
      </w:r>
    </w:p>
    <w:p w:rsidR="00743A04" w:rsidRPr="00743A04" w:rsidRDefault="00743A04" w:rsidP="00743A04">
      <w:pPr>
        <w:autoSpaceDE w:val="0"/>
        <w:autoSpaceDN w:val="0"/>
        <w:rPr>
          <w:sz w:val="28"/>
          <w:szCs w:val="28"/>
        </w:rPr>
      </w:pPr>
      <w:r w:rsidRPr="00743A04">
        <w:rPr>
          <w:sz w:val="28"/>
          <w:szCs w:val="28"/>
        </w:rPr>
        <w:t xml:space="preserve">                                     (подпись)                                         (расшифровка подписи)</w:t>
      </w:r>
    </w:p>
    <w:p w:rsidR="00743A04" w:rsidRPr="00743A04" w:rsidRDefault="00743A04" w:rsidP="00743A04">
      <w:pPr>
        <w:autoSpaceDE w:val="0"/>
        <w:autoSpaceDN w:val="0"/>
        <w:rPr>
          <w:sz w:val="28"/>
          <w:szCs w:val="28"/>
        </w:rPr>
      </w:pPr>
    </w:p>
    <w:p w:rsidR="00743A04" w:rsidRPr="00743A04" w:rsidRDefault="00743A04" w:rsidP="00743A0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43A04">
        <w:rPr>
          <w:sz w:val="28"/>
          <w:szCs w:val="28"/>
        </w:rPr>
        <w:t>М.П.</w:t>
      </w: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743A04" w:rsidRPr="00743A04" w:rsidRDefault="00743A04" w:rsidP="00743A04">
      <w:pPr>
        <w:jc w:val="both"/>
        <w:rPr>
          <w:sz w:val="28"/>
          <w:szCs w:val="28"/>
        </w:rPr>
      </w:pPr>
    </w:p>
    <w:p w:rsidR="00412EBB" w:rsidRPr="00743A04" w:rsidRDefault="00743A04" w:rsidP="00BC5C15">
      <w:pPr>
        <w:jc w:val="both"/>
        <w:rPr>
          <w:sz w:val="28"/>
          <w:szCs w:val="28"/>
          <w:lang w:val="ru-RU"/>
        </w:rPr>
      </w:pPr>
      <w:r w:rsidRPr="00743A04">
        <w:rPr>
          <w:sz w:val="28"/>
          <w:szCs w:val="28"/>
        </w:rPr>
        <w:t>Е.А.Чекрыжов</w:t>
      </w:r>
      <w:bookmarkStart w:id="5" w:name="_GoBack"/>
      <w:bookmarkEnd w:id="5"/>
    </w:p>
    <w:sectPr w:rsidR="00412EBB" w:rsidRPr="00743A04" w:rsidSect="00743A04">
      <w:pgSz w:w="11906" w:h="16838"/>
      <w:pgMar w:top="1134" w:right="851" w:bottom="1021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61C" w:rsidRDefault="006D361C">
      <w:r>
        <w:separator/>
      </w:r>
    </w:p>
  </w:endnote>
  <w:endnote w:type="continuationSeparator" w:id="0">
    <w:p w:rsidR="006D361C" w:rsidRDefault="006D3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61C" w:rsidRDefault="006D361C">
      <w:r>
        <w:separator/>
      </w:r>
    </w:p>
  </w:footnote>
  <w:footnote w:type="continuationSeparator" w:id="0">
    <w:p w:rsidR="006D361C" w:rsidRDefault="006D3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A04" w:rsidRDefault="00743A04" w:rsidP="00743A0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43A04" w:rsidRDefault="00743A0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A04" w:rsidRDefault="00743A0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C5C15">
      <w:rPr>
        <w:noProof/>
      </w:rPr>
      <w:t>2</w:t>
    </w:r>
    <w:r>
      <w:rPr>
        <w:noProof/>
      </w:rPr>
      <w:fldChar w:fldCharType="end"/>
    </w:r>
  </w:p>
  <w:p w:rsidR="00743A04" w:rsidRDefault="00743A0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7ED6"/>
    <w:rsid w:val="0006648E"/>
    <w:rsid w:val="00081318"/>
    <w:rsid w:val="00083A2E"/>
    <w:rsid w:val="000C61FC"/>
    <w:rsid w:val="000D61C6"/>
    <w:rsid w:val="000F312A"/>
    <w:rsid w:val="001058CD"/>
    <w:rsid w:val="00110BE3"/>
    <w:rsid w:val="001226B7"/>
    <w:rsid w:val="00131D76"/>
    <w:rsid w:val="0014402A"/>
    <w:rsid w:val="00147680"/>
    <w:rsid w:val="001561E2"/>
    <w:rsid w:val="00167C87"/>
    <w:rsid w:val="00173E88"/>
    <w:rsid w:val="00180C59"/>
    <w:rsid w:val="00181CCA"/>
    <w:rsid w:val="001A3A35"/>
    <w:rsid w:val="001A51F7"/>
    <w:rsid w:val="001D4842"/>
    <w:rsid w:val="001D5C6D"/>
    <w:rsid w:val="002523AD"/>
    <w:rsid w:val="00263653"/>
    <w:rsid w:val="00266AC1"/>
    <w:rsid w:val="002860B3"/>
    <w:rsid w:val="0029218E"/>
    <w:rsid w:val="00295F40"/>
    <w:rsid w:val="002B4EAE"/>
    <w:rsid w:val="002B7F0F"/>
    <w:rsid w:val="002D7626"/>
    <w:rsid w:val="002F2991"/>
    <w:rsid w:val="00311E0D"/>
    <w:rsid w:val="003124D2"/>
    <w:rsid w:val="0031255F"/>
    <w:rsid w:val="00316D8A"/>
    <w:rsid w:val="003201B2"/>
    <w:rsid w:val="00346F3F"/>
    <w:rsid w:val="0035069B"/>
    <w:rsid w:val="00352728"/>
    <w:rsid w:val="003B53B9"/>
    <w:rsid w:val="003B63C3"/>
    <w:rsid w:val="003B7240"/>
    <w:rsid w:val="003C0484"/>
    <w:rsid w:val="003C1BB2"/>
    <w:rsid w:val="003D08A8"/>
    <w:rsid w:val="003D4B0F"/>
    <w:rsid w:val="003F2C16"/>
    <w:rsid w:val="00412EBB"/>
    <w:rsid w:val="00412ED1"/>
    <w:rsid w:val="00433527"/>
    <w:rsid w:val="004342E3"/>
    <w:rsid w:val="0043685F"/>
    <w:rsid w:val="00461B35"/>
    <w:rsid w:val="0048225D"/>
    <w:rsid w:val="0048548F"/>
    <w:rsid w:val="004977F8"/>
    <w:rsid w:val="004A2C20"/>
    <w:rsid w:val="004B34C8"/>
    <w:rsid w:val="004B49C8"/>
    <w:rsid w:val="004C0F1C"/>
    <w:rsid w:val="004C7C33"/>
    <w:rsid w:val="004E3625"/>
    <w:rsid w:val="004F0EE7"/>
    <w:rsid w:val="00500FED"/>
    <w:rsid w:val="00513D52"/>
    <w:rsid w:val="00516A1C"/>
    <w:rsid w:val="00552A5D"/>
    <w:rsid w:val="00567F9B"/>
    <w:rsid w:val="00582149"/>
    <w:rsid w:val="00593A79"/>
    <w:rsid w:val="005A56D2"/>
    <w:rsid w:val="005D0EE6"/>
    <w:rsid w:val="005D2DE7"/>
    <w:rsid w:val="005D79B0"/>
    <w:rsid w:val="005F294C"/>
    <w:rsid w:val="005F534F"/>
    <w:rsid w:val="00600F67"/>
    <w:rsid w:val="00613ACB"/>
    <w:rsid w:val="00616E34"/>
    <w:rsid w:val="006203AE"/>
    <w:rsid w:val="0062376D"/>
    <w:rsid w:val="00644EF6"/>
    <w:rsid w:val="0064530A"/>
    <w:rsid w:val="0065036D"/>
    <w:rsid w:val="00675EC4"/>
    <w:rsid w:val="00676369"/>
    <w:rsid w:val="006919C7"/>
    <w:rsid w:val="006A7570"/>
    <w:rsid w:val="006A7EAF"/>
    <w:rsid w:val="006B139B"/>
    <w:rsid w:val="006B2444"/>
    <w:rsid w:val="006C67B7"/>
    <w:rsid w:val="006D361C"/>
    <w:rsid w:val="006D56BC"/>
    <w:rsid w:val="006E12D1"/>
    <w:rsid w:val="006E6DF9"/>
    <w:rsid w:val="00700253"/>
    <w:rsid w:val="00704CBD"/>
    <w:rsid w:val="007205D6"/>
    <w:rsid w:val="007421F6"/>
    <w:rsid w:val="00743A04"/>
    <w:rsid w:val="007A19A9"/>
    <w:rsid w:val="007B49FD"/>
    <w:rsid w:val="007C3157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976B8"/>
    <w:rsid w:val="008E2A41"/>
    <w:rsid w:val="008E3CB9"/>
    <w:rsid w:val="008E3D9C"/>
    <w:rsid w:val="009019E2"/>
    <w:rsid w:val="009537E9"/>
    <w:rsid w:val="00965366"/>
    <w:rsid w:val="009656D9"/>
    <w:rsid w:val="009B32AB"/>
    <w:rsid w:val="009F4B42"/>
    <w:rsid w:val="009F74F4"/>
    <w:rsid w:val="00A15195"/>
    <w:rsid w:val="00A23E63"/>
    <w:rsid w:val="00A66932"/>
    <w:rsid w:val="00A74FFA"/>
    <w:rsid w:val="00A84866"/>
    <w:rsid w:val="00AA491A"/>
    <w:rsid w:val="00AD4570"/>
    <w:rsid w:val="00AD6B52"/>
    <w:rsid w:val="00AF293A"/>
    <w:rsid w:val="00B01196"/>
    <w:rsid w:val="00B27E45"/>
    <w:rsid w:val="00B35DCE"/>
    <w:rsid w:val="00B52D74"/>
    <w:rsid w:val="00B600FE"/>
    <w:rsid w:val="00B77076"/>
    <w:rsid w:val="00B84DD5"/>
    <w:rsid w:val="00BA4CD2"/>
    <w:rsid w:val="00BB1C28"/>
    <w:rsid w:val="00BC335D"/>
    <w:rsid w:val="00BC5C15"/>
    <w:rsid w:val="00BC71FB"/>
    <w:rsid w:val="00BD4AA0"/>
    <w:rsid w:val="00BD6BD6"/>
    <w:rsid w:val="00C016E3"/>
    <w:rsid w:val="00C0170C"/>
    <w:rsid w:val="00C25FB6"/>
    <w:rsid w:val="00C4666A"/>
    <w:rsid w:val="00C531E9"/>
    <w:rsid w:val="00CB1369"/>
    <w:rsid w:val="00CB549A"/>
    <w:rsid w:val="00CC2D6D"/>
    <w:rsid w:val="00CD33B5"/>
    <w:rsid w:val="00CD6715"/>
    <w:rsid w:val="00CE19F2"/>
    <w:rsid w:val="00CF517E"/>
    <w:rsid w:val="00CF77A4"/>
    <w:rsid w:val="00D06FA7"/>
    <w:rsid w:val="00D16E91"/>
    <w:rsid w:val="00D17FF0"/>
    <w:rsid w:val="00D409AF"/>
    <w:rsid w:val="00D43E93"/>
    <w:rsid w:val="00D70477"/>
    <w:rsid w:val="00D761EA"/>
    <w:rsid w:val="00D86180"/>
    <w:rsid w:val="00DA0A71"/>
    <w:rsid w:val="00DA25F9"/>
    <w:rsid w:val="00DA5BFD"/>
    <w:rsid w:val="00DB0639"/>
    <w:rsid w:val="00DE3307"/>
    <w:rsid w:val="00DE71A4"/>
    <w:rsid w:val="00DF43FB"/>
    <w:rsid w:val="00E4035F"/>
    <w:rsid w:val="00E503C0"/>
    <w:rsid w:val="00E52111"/>
    <w:rsid w:val="00E6764B"/>
    <w:rsid w:val="00E80969"/>
    <w:rsid w:val="00E95105"/>
    <w:rsid w:val="00EA1107"/>
    <w:rsid w:val="00EA5FC0"/>
    <w:rsid w:val="00EB553B"/>
    <w:rsid w:val="00EE6A7C"/>
    <w:rsid w:val="00EF00A7"/>
    <w:rsid w:val="00EF7032"/>
    <w:rsid w:val="00F013D9"/>
    <w:rsid w:val="00F218CC"/>
    <w:rsid w:val="00F30779"/>
    <w:rsid w:val="00F36963"/>
    <w:rsid w:val="00F52624"/>
    <w:rsid w:val="00FC04B0"/>
    <w:rsid w:val="00FE0BA1"/>
    <w:rsid w:val="00FE460A"/>
    <w:rsid w:val="00FF3126"/>
    <w:rsid w:val="00FF3265"/>
    <w:rsid w:val="00FF3F72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1226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26B7"/>
  </w:style>
  <w:style w:type="paragraph" w:styleId="a7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3B63C3"/>
    <w:rPr>
      <w:b/>
      <w:bCs/>
    </w:rPr>
  </w:style>
  <w:style w:type="character" w:customStyle="1" w:styleId="a5">
    <w:name w:val="Верхний колонтитул Знак"/>
    <w:link w:val="a4"/>
    <w:uiPriority w:val="99"/>
    <w:rsid w:val="00743A04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1226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26B7"/>
  </w:style>
  <w:style w:type="paragraph" w:styleId="a7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3B63C3"/>
    <w:rPr>
      <w:b/>
      <w:bCs/>
    </w:rPr>
  </w:style>
  <w:style w:type="character" w:customStyle="1" w:styleId="a5">
    <w:name w:val="Верхний колонтитул Знак"/>
    <w:link w:val="a4"/>
    <w:uiPriority w:val="99"/>
    <w:rsid w:val="00743A0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18" Type="http://schemas.openxmlformats.org/officeDocument/2006/relationships/hyperlink" Target="consultantplus://offline/ref=AD444E74040B09566F8CB2157A184F89E1DE3FF32F1206A161BCB8A2297BCC17EFCC9F77953E1C4E6D530CC93FEEWA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5D3432669A9E25F48976BFFD3C6E5B937031FEB99C929C186DD55C01A568DBCE8B297C6D6CBAEC36535BE9779DEBE6AD305Cd9S6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934F91EACF0EBAEF36326DAC24169247DB79D1B867F6890C5F3D29E5FD4306046B306C76B5C87EEC719BFCF5C2FAFE2D5CA30821DEAD7768E6FEDe7JFL" TargetMode="External"/><Relationship Id="rId10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4" Type="http://schemas.openxmlformats.org/officeDocument/2006/relationships/hyperlink" Target="consultantplus://offline/ref=EF0F421AD224C463CE25045C91222513A7BDA104F27489B8D63EAE448CF38D4BC9566F3C5970EA2F8B38D07C2CCB8E236DE490F387475F5D4376BBf0i4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74DEF-1D0A-4DC8-AD69-C26DA54F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16</Pages>
  <Words>4659</Words>
  <Characters>26562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31159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2021-02-02T12:27:00Z</cp:lastPrinted>
  <dcterms:created xsi:type="dcterms:W3CDTF">2021-02-26T11:35:00Z</dcterms:created>
  <dcterms:modified xsi:type="dcterms:W3CDTF">2021-02-26T11:35:00Z</dcterms:modified>
</cp:coreProperties>
</file>