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F0687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F06877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067D98" w:rsidRPr="00067D98">
        <w:rPr>
          <w:rFonts w:ascii="Times New Roman CYR" w:hAnsi="Times New Roman CYR"/>
          <w:szCs w:val="28"/>
          <w:u w:val="single"/>
        </w:rPr>
        <w:t>27.02.2017</w:t>
      </w:r>
      <w:r w:rsidR="00D4646E" w:rsidRPr="00D314A7">
        <w:rPr>
          <w:rFonts w:ascii="Times New Roman CYR" w:hAnsi="Times New Roman CYR"/>
          <w:szCs w:val="28"/>
        </w:rPr>
        <w:t>_</w:t>
      </w:r>
      <w:r w:rsidR="00811858">
        <w:rPr>
          <w:rFonts w:ascii="Times New Roman CYR" w:hAnsi="Times New Roman CYR"/>
          <w:szCs w:val="28"/>
        </w:rPr>
        <w:t>__</w:t>
      </w:r>
      <w:r w:rsidR="00317C7B">
        <w:rPr>
          <w:rFonts w:ascii="Times New Roman CYR" w:hAnsi="Times New Roman CYR"/>
          <w:szCs w:val="28"/>
        </w:rPr>
        <w:t>__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</w:t>
      </w:r>
      <w:r w:rsidR="00067D98" w:rsidRPr="00067D98">
        <w:rPr>
          <w:rFonts w:ascii="Times New Roman CYR" w:hAnsi="Times New Roman CYR"/>
          <w:szCs w:val="28"/>
          <w:u w:val="single"/>
        </w:rPr>
        <w:t>249</w:t>
      </w:r>
      <w:r w:rsidRPr="002C18B2">
        <w:rPr>
          <w:rFonts w:ascii="Times New Roman CYR" w:hAnsi="Times New Roman CYR"/>
          <w:szCs w:val="28"/>
        </w:rPr>
        <w:t>_</w:t>
      </w:r>
      <w:r w:rsidR="00317C7B">
        <w:rPr>
          <w:rFonts w:ascii="Times New Roman CYR" w:hAnsi="Times New Roman CYR"/>
          <w:szCs w:val="28"/>
        </w:rPr>
        <w:t>_</w:t>
      </w:r>
      <w:r w:rsidRPr="002C18B2">
        <w:rPr>
          <w:rFonts w:ascii="Times New Roman CYR" w:hAnsi="Times New Roman CYR"/>
          <w:szCs w:val="28"/>
        </w:rPr>
        <w:t>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DF46F5" w:rsidRPr="006C2DE2" w:rsidRDefault="004D0309" w:rsidP="006C2DE2">
      <w:pPr>
        <w:pStyle w:val="2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A51ADF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 xml:space="preserve">территории (проект 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>планировки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 xml:space="preserve"> и 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>проект</w:t>
      </w:r>
      <w:r w:rsidR="00884B89">
        <w:rPr>
          <w:rFonts w:ascii="Times New Roman" w:hAnsi="Times New Roman"/>
          <w:sz w:val="28"/>
        </w:rPr>
        <w:t xml:space="preserve"> </w:t>
      </w:r>
      <w:r w:rsidR="00A51ADF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>межевания)</w:t>
      </w:r>
      <w:r w:rsidR="00A51ADF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линейного объекта: </w:t>
      </w:r>
      <w:r w:rsidR="00AF2E31">
        <w:rPr>
          <w:rFonts w:ascii="Times New Roman" w:hAnsi="Times New Roman"/>
          <w:sz w:val="28"/>
          <w:szCs w:val="28"/>
        </w:rPr>
        <w:t>«</w:t>
      </w:r>
      <w:r w:rsidR="00943AC5">
        <w:rPr>
          <w:rFonts w:ascii="Times New Roman" w:hAnsi="Times New Roman"/>
          <w:sz w:val="28"/>
          <w:szCs w:val="28"/>
        </w:rPr>
        <w:t>Газопровод</w:t>
      </w:r>
      <w:r w:rsidR="00943AC5">
        <w:rPr>
          <w:rFonts w:ascii="Times New Roman" w:hAnsi="Times New Roman"/>
          <w:sz w:val="28"/>
          <w:szCs w:val="28"/>
        </w:rPr>
        <w:br/>
      </w:r>
      <w:r w:rsidR="00501541">
        <w:rPr>
          <w:rFonts w:ascii="Times New Roman" w:hAnsi="Times New Roman"/>
          <w:sz w:val="28"/>
          <w:szCs w:val="28"/>
        </w:rPr>
        <w:t xml:space="preserve">по ул. </w:t>
      </w:r>
      <w:proofErr w:type="gramStart"/>
      <w:r w:rsidR="00501541">
        <w:rPr>
          <w:rFonts w:ascii="Times New Roman" w:hAnsi="Times New Roman"/>
          <w:sz w:val="28"/>
          <w:szCs w:val="28"/>
        </w:rPr>
        <w:t>Волгоградской</w:t>
      </w:r>
      <w:proofErr w:type="gramEnd"/>
      <w:r w:rsidR="00501541">
        <w:rPr>
          <w:rFonts w:ascii="Times New Roman" w:hAnsi="Times New Roman"/>
          <w:sz w:val="28"/>
          <w:szCs w:val="28"/>
        </w:rPr>
        <w:t xml:space="preserve">» </w:t>
      </w:r>
    </w:p>
    <w:p w:rsidR="006C2DE2" w:rsidRDefault="006C2DE2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501541" w:rsidRPr="006C2DE2" w:rsidRDefault="00501541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6C2DE2" w:rsidRPr="006C2DE2" w:rsidRDefault="006C2DE2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4D0309" w:rsidRDefault="004D0309" w:rsidP="004D0309">
      <w:pPr>
        <w:ind w:firstLine="851"/>
        <w:jc w:val="both"/>
      </w:pPr>
      <w:r>
        <w:t xml:space="preserve">В соответствии со статьями 42, 43, 45, 46 Градостроительного </w:t>
      </w:r>
      <w:r w:rsidR="00501541">
        <w:br/>
      </w:r>
      <w:r>
        <w:t xml:space="preserve">кодекса Российской Федерации, Уставом городского округа город Липецк Липецкой области Российской Федерации, на основании заявления </w:t>
      </w:r>
      <w:r w:rsidR="00DF46F5">
        <w:t>АО «</w:t>
      </w:r>
      <w:r w:rsidR="00501541">
        <w:t>Газпром газораспределение Липецк»</w:t>
      </w:r>
      <w:r>
        <w:t>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8A31E9" w:rsidRDefault="004D0309" w:rsidP="004D0309"/>
    <w:p w:rsidR="004D0309" w:rsidRPr="008A31E9" w:rsidRDefault="004D0309" w:rsidP="008A31E9">
      <w:pPr>
        <w:pStyle w:val="2"/>
        <w:ind w:firstLine="709"/>
        <w:jc w:val="both"/>
        <w:rPr>
          <w:rFonts w:ascii="Times New Roman" w:hAnsi="Times New Roman"/>
          <w:sz w:val="28"/>
        </w:rPr>
      </w:pPr>
      <w:r w:rsidRPr="008A31E9">
        <w:rPr>
          <w:rFonts w:ascii="Times New Roman" w:hAnsi="Times New Roman"/>
          <w:sz w:val="28"/>
        </w:rPr>
        <w:t xml:space="preserve">1. Разрешить </w:t>
      </w:r>
      <w:r w:rsidR="00501541" w:rsidRPr="00501541">
        <w:rPr>
          <w:rFonts w:ascii="Times New Roman" w:hAnsi="Times New Roman"/>
          <w:sz w:val="28"/>
        </w:rPr>
        <w:t>АО «Газпром газораспределение Липецк»</w:t>
      </w:r>
      <w:r w:rsidRPr="008A31E9">
        <w:rPr>
          <w:rFonts w:ascii="Times New Roman" w:hAnsi="Times New Roman"/>
          <w:sz w:val="28"/>
        </w:rPr>
        <w:t xml:space="preserve"> подготовку документации по планировке территории (проект планировки и проект межевания) линейного объекта: </w:t>
      </w:r>
      <w:r w:rsidR="002502BE">
        <w:rPr>
          <w:rFonts w:ascii="Times New Roman" w:hAnsi="Times New Roman"/>
          <w:sz w:val="28"/>
          <w:szCs w:val="28"/>
        </w:rPr>
        <w:t>«</w:t>
      </w:r>
      <w:r w:rsidR="00501541">
        <w:rPr>
          <w:rFonts w:ascii="Times New Roman" w:hAnsi="Times New Roman"/>
          <w:sz w:val="28"/>
          <w:szCs w:val="28"/>
        </w:rPr>
        <w:t xml:space="preserve">Газопровод по ул. </w:t>
      </w:r>
      <w:proofErr w:type="gramStart"/>
      <w:r w:rsidR="00501541">
        <w:rPr>
          <w:rFonts w:ascii="Times New Roman" w:hAnsi="Times New Roman"/>
          <w:sz w:val="28"/>
          <w:szCs w:val="28"/>
        </w:rPr>
        <w:t>Волгоградской</w:t>
      </w:r>
      <w:proofErr w:type="gramEnd"/>
      <w:r w:rsidR="002502BE">
        <w:rPr>
          <w:rFonts w:ascii="Times New Roman" w:hAnsi="Times New Roman"/>
          <w:sz w:val="28"/>
          <w:szCs w:val="28"/>
        </w:rPr>
        <w:t xml:space="preserve">» </w:t>
      </w:r>
      <w:r w:rsidR="00887EB1">
        <w:rPr>
          <w:rFonts w:ascii="Times New Roman" w:hAnsi="Times New Roman"/>
          <w:sz w:val="28"/>
          <w:szCs w:val="28"/>
        </w:rPr>
        <w:br/>
      </w:r>
      <w:r w:rsidRPr="008A31E9">
        <w:rPr>
          <w:rFonts w:ascii="Times New Roman" w:hAnsi="Times New Roman"/>
          <w:sz w:val="28"/>
        </w:rPr>
        <w:t>(приложение №1).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FC08B0">
        <w:t xml:space="preserve">   </w:t>
      </w:r>
      <w:r w:rsidR="00501541" w:rsidRPr="00501541">
        <w:t>АО «Газпром газораспределение Липецк»</w:t>
      </w:r>
      <w:r w:rsidRPr="00805E55">
        <w:t>:</w:t>
      </w:r>
    </w:p>
    <w:p w:rsidR="004D0309" w:rsidRPr="00C936EC" w:rsidRDefault="004D0309" w:rsidP="00C936EC">
      <w:pPr>
        <w:pStyle w:val="2"/>
        <w:ind w:firstLine="709"/>
        <w:jc w:val="both"/>
        <w:rPr>
          <w:rFonts w:ascii="Times New Roman" w:hAnsi="Times New Roman"/>
          <w:sz w:val="28"/>
        </w:rPr>
      </w:pPr>
      <w:r w:rsidRPr="00C936EC">
        <w:rPr>
          <w:rFonts w:ascii="Times New Roman" w:hAnsi="Times New Roman"/>
          <w:sz w:val="28"/>
        </w:rPr>
        <w:t>2.1. Разработать документацию по планировке территории (проект планировк</w:t>
      </w:r>
      <w:r w:rsidR="003F5350" w:rsidRPr="00C936EC">
        <w:rPr>
          <w:rFonts w:ascii="Times New Roman" w:hAnsi="Times New Roman"/>
          <w:sz w:val="28"/>
        </w:rPr>
        <w:t>и</w:t>
      </w:r>
      <w:r w:rsidRPr="00C936EC">
        <w:rPr>
          <w:rFonts w:ascii="Times New Roman" w:hAnsi="Times New Roman"/>
          <w:sz w:val="28"/>
        </w:rPr>
        <w:t xml:space="preserve"> и проект межевания) линейного объекта: </w:t>
      </w:r>
      <w:r w:rsidR="00501541">
        <w:rPr>
          <w:rFonts w:ascii="Times New Roman" w:hAnsi="Times New Roman"/>
          <w:sz w:val="28"/>
          <w:szCs w:val="28"/>
        </w:rPr>
        <w:t xml:space="preserve">«Газопровод по </w:t>
      </w:r>
      <w:r w:rsidR="00501541">
        <w:rPr>
          <w:rFonts w:ascii="Times New Roman" w:hAnsi="Times New Roman"/>
          <w:sz w:val="28"/>
          <w:szCs w:val="28"/>
        </w:rPr>
        <w:br/>
        <w:t xml:space="preserve">ул. </w:t>
      </w:r>
      <w:proofErr w:type="gramStart"/>
      <w:r w:rsidR="00501541">
        <w:rPr>
          <w:rFonts w:ascii="Times New Roman" w:hAnsi="Times New Roman"/>
          <w:sz w:val="28"/>
          <w:szCs w:val="28"/>
        </w:rPr>
        <w:t>Волгоградской</w:t>
      </w:r>
      <w:proofErr w:type="gramEnd"/>
      <w:r w:rsidR="00501541">
        <w:rPr>
          <w:rFonts w:ascii="Times New Roman" w:hAnsi="Times New Roman"/>
          <w:sz w:val="28"/>
          <w:szCs w:val="28"/>
        </w:rPr>
        <w:t>»</w:t>
      </w:r>
      <w:r w:rsidRPr="00C936EC">
        <w:rPr>
          <w:rFonts w:ascii="Times New Roman" w:hAnsi="Times New Roman"/>
          <w:sz w:val="28"/>
        </w:rPr>
        <w:t>, в соответствии с техническим заданием (приложение №2),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</w:t>
      </w:r>
      <w:r w:rsidR="00534B8A">
        <w:t xml:space="preserve"> </w:t>
      </w:r>
      <w:r w:rsidRPr="00805E55">
        <w:t>10 ст.</w:t>
      </w:r>
      <w:r w:rsidR="00534B8A">
        <w:t xml:space="preserve"> </w:t>
      </w:r>
      <w:r w:rsidRPr="00805E55">
        <w:t xml:space="preserve">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3F5350">
        <w:t>0</w:t>
      </w:r>
      <w:r w:rsidR="007D142A">
        <w:t>9</w:t>
      </w:r>
      <w:r w:rsidRPr="00805E55">
        <w:t>.</w:t>
      </w:r>
      <w:r>
        <w:t>201</w:t>
      </w:r>
      <w:r w:rsidR="003F5350">
        <w:t>7</w:t>
      </w:r>
      <w:r>
        <w:t>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 xml:space="preserve">в департамент градостроительства и архитектуры администрации города Липецка для размещения </w:t>
      </w:r>
      <w:r w:rsidR="00AD0DC5">
        <w:rPr>
          <w:rFonts w:ascii="Times New Roman" w:hAnsi="Times New Roman"/>
          <w:sz w:val="28"/>
          <w:szCs w:val="28"/>
        </w:rPr>
        <w:t xml:space="preserve">сведений о </w:t>
      </w:r>
      <w:r w:rsidR="00AD0DC5" w:rsidRPr="00D66288">
        <w:rPr>
          <w:rFonts w:ascii="Times New Roman" w:hAnsi="Times New Roman"/>
          <w:sz w:val="28"/>
          <w:szCs w:val="28"/>
        </w:rPr>
        <w:t>докуме</w:t>
      </w:r>
      <w:r w:rsidR="00AD0DC5">
        <w:rPr>
          <w:rFonts w:ascii="Times New Roman" w:hAnsi="Times New Roman"/>
          <w:sz w:val="28"/>
          <w:szCs w:val="28"/>
        </w:rPr>
        <w:t xml:space="preserve">нтации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BD58EA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 xml:space="preserve">города Липецка </w:t>
      </w:r>
      <w:r w:rsidR="00907A74" w:rsidRPr="00907A74">
        <w:rPr>
          <w:rFonts w:ascii="Times New Roman" w:hAnsi="Times New Roman"/>
          <w:sz w:val="28"/>
          <w:szCs w:val="28"/>
        </w:rPr>
        <w:t>(</w:t>
      </w:r>
      <w:r w:rsidR="00907A74">
        <w:rPr>
          <w:rFonts w:ascii="Times New Roman" w:hAnsi="Times New Roman"/>
          <w:sz w:val="28"/>
          <w:szCs w:val="28"/>
        </w:rPr>
        <w:t>К</w:t>
      </w:r>
      <w:r w:rsidR="00907A74" w:rsidRPr="00907A74">
        <w:rPr>
          <w:rFonts w:ascii="Times New Roman" w:hAnsi="Times New Roman"/>
          <w:sz w:val="28"/>
          <w:szCs w:val="28"/>
        </w:rPr>
        <w:t>.</w:t>
      </w:r>
      <w:r w:rsidR="00907A74">
        <w:rPr>
          <w:rFonts w:ascii="Times New Roman" w:hAnsi="Times New Roman"/>
          <w:sz w:val="28"/>
          <w:szCs w:val="28"/>
        </w:rPr>
        <w:t>Г</w:t>
      </w:r>
      <w:r w:rsidR="00907A74" w:rsidRPr="00907A74">
        <w:rPr>
          <w:rFonts w:ascii="Times New Roman" w:hAnsi="Times New Roman"/>
          <w:sz w:val="28"/>
          <w:szCs w:val="28"/>
        </w:rPr>
        <w:t xml:space="preserve">. </w:t>
      </w:r>
      <w:r w:rsidR="00907A74">
        <w:rPr>
          <w:rFonts w:ascii="Times New Roman" w:hAnsi="Times New Roman"/>
          <w:sz w:val="28"/>
          <w:szCs w:val="28"/>
        </w:rPr>
        <w:t>Смирнов</w:t>
      </w:r>
      <w:r w:rsidR="00907A74" w:rsidRPr="00907A74">
        <w:rPr>
          <w:rFonts w:ascii="Times New Roman" w:hAnsi="Times New Roman"/>
          <w:sz w:val="28"/>
          <w:szCs w:val="28"/>
        </w:rPr>
        <w:t xml:space="preserve">) </w:t>
      </w:r>
      <w:r w:rsidR="007D142A" w:rsidRPr="007D142A">
        <w:rPr>
          <w:rFonts w:ascii="Times New Roman" w:hAnsi="Times New Roman"/>
          <w:sz w:val="28"/>
          <w:szCs w:val="28"/>
        </w:rPr>
        <w:t>опубликовать настоящее постановление в средствах массовой информации</w:t>
      </w:r>
      <w:r w:rsidR="00907A74">
        <w:rPr>
          <w:rFonts w:ascii="Times New Roman" w:hAnsi="Times New Roman"/>
          <w:sz w:val="28"/>
          <w:szCs w:val="28"/>
        </w:rPr>
        <w:t xml:space="preserve"> </w:t>
      </w:r>
      <w:r w:rsidR="007D142A" w:rsidRPr="007D142A">
        <w:rPr>
          <w:rFonts w:ascii="Times New Roman" w:hAnsi="Times New Roman"/>
          <w:sz w:val="28"/>
          <w:szCs w:val="28"/>
        </w:rPr>
        <w:t xml:space="preserve"> в течени</w:t>
      </w:r>
      <w:r w:rsidR="00BD58EA">
        <w:rPr>
          <w:rFonts w:ascii="Times New Roman" w:hAnsi="Times New Roman"/>
          <w:sz w:val="28"/>
          <w:szCs w:val="28"/>
        </w:rPr>
        <w:t>е</w:t>
      </w:r>
      <w:r w:rsidR="007D142A" w:rsidRPr="007D142A">
        <w:rPr>
          <w:rFonts w:ascii="Times New Roman" w:hAnsi="Times New Roman"/>
          <w:sz w:val="28"/>
          <w:szCs w:val="28"/>
        </w:rPr>
        <w:t xml:space="preserve"> </w:t>
      </w:r>
      <w:r w:rsidR="00E0695D">
        <w:rPr>
          <w:rFonts w:ascii="Times New Roman" w:hAnsi="Times New Roman"/>
          <w:sz w:val="28"/>
          <w:szCs w:val="28"/>
        </w:rPr>
        <w:t>3</w:t>
      </w:r>
      <w:r w:rsidR="007D142A" w:rsidRPr="007D142A">
        <w:rPr>
          <w:rFonts w:ascii="Times New Roman" w:hAnsi="Times New Roman"/>
          <w:sz w:val="28"/>
          <w:szCs w:val="28"/>
        </w:rPr>
        <w:t>-</w:t>
      </w:r>
      <w:r w:rsidR="00E0695D">
        <w:rPr>
          <w:rFonts w:ascii="Times New Roman" w:hAnsi="Times New Roman"/>
          <w:sz w:val="28"/>
          <w:szCs w:val="28"/>
        </w:rPr>
        <w:t>х</w:t>
      </w:r>
      <w:r w:rsidR="007D142A" w:rsidRPr="007D142A">
        <w:rPr>
          <w:rFonts w:ascii="Times New Roman" w:hAnsi="Times New Roman"/>
          <w:sz w:val="28"/>
          <w:szCs w:val="28"/>
        </w:rPr>
        <w:t xml:space="preserve"> дней со дня принятия и разместить на официальном сайте администрации города Липецка</w:t>
      </w:r>
      <w:r w:rsidRPr="008D33C8">
        <w:rPr>
          <w:rFonts w:ascii="Times New Roman" w:hAnsi="Times New Roman"/>
          <w:sz w:val="28"/>
          <w:szCs w:val="28"/>
        </w:rPr>
        <w:t xml:space="preserve">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7D142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ервого заместителя главы администрации г</w:t>
      </w:r>
      <w:r w:rsidR="007D142A">
        <w:rPr>
          <w:rFonts w:ascii="Times New Roman" w:hAnsi="Times New Roman"/>
          <w:sz w:val="28"/>
          <w:szCs w:val="28"/>
        </w:rPr>
        <w:t>орода</w:t>
      </w:r>
      <w:r>
        <w:rPr>
          <w:rFonts w:ascii="Times New Roman" w:hAnsi="Times New Roman"/>
          <w:sz w:val="28"/>
          <w:szCs w:val="28"/>
        </w:rPr>
        <w:t xml:space="preserve">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142A" w:rsidRDefault="007D142A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142A" w:rsidRDefault="007D142A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2C18B2" w:rsidP="002E11C5"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</w:t>
      </w:r>
      <w:r w:rsidR="002E11C5">
        <w:t xml:space="preserve">    </w:t>
      </w:r>
      <w:r w:rsidR="004D0309">
        <w:t xml:space="preserve">     </w:t>
      </w:r>
      <w:proofErr w:type="spellStart"/>
      <w:r w:rsidR="00D0268B">
        <w:t>С</w:t>
      </w:r>
      <w:r w:rsidR="0040350A">
        <w:t>.</w:t>
      </w:r>
      <w:r>
        <w:t>В</w:t>
      </w:r>
      <w:r w:rsidR="00E0695D">
        <w:t>.</w:t>
      </w:r>
      <w:r>
        <w:t>Иванов</w:t>
      </w:r>
      <w:proofErr w:type="spellEnd"/>
    </w:p>
    <w:p w:rsidR="00ED5464" w:rsidRDefault="00ED5464" w:rsidP="004D0309">
      <w:pPr>
        <w:rPr>
          <w:rFonts w:ascii="Times New Roman CYR" w:hAnsi="Times New Roman CYR"/>
          <w:szCs w:val="28"/>
        </w:rPr>
        <w:sectPr w:rsidR="00ED5464" w:rsidSect="00ED5464">
          <w:type w:val="continuous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ED4876" w:rsidRDefault="00ED4876" w:rsidP="00ED4876">
      <w:pPr>
        <w:ind w:left="5670"/>
        <w:rPr>
          <w:szCs w:val="28"/>
        </w:rPr>
      </w:pPr>
      <w:r>
        <w:rPr>
          <w:szCs w:val="28"/>
        </w:rPr>
        <w:lastRenderedPageBreak/>
        <w:t>Приложение №1 к постановлению</w:t>
      </w:r>
    </w:p>
    <w:p w:rsidR="00ED4876" w:rsidRDefault="00ED4876" w:rsidP="00ED4876">
      <w:pPr>
        <w:ind w:left="5670"/>
        <w:rPr>
          <w:szCs w:val="28"/>
        </w:rPr>
      </w:pPr>
      <w:r>
        <w:rPr>
          <w:szCs w:val="28"/>
        </w:rPr>
        <w:t>администрации города Липецка</w:t>
      </w:r>
      <w:r w:rsidRPr="00A9481C">
        <w:rPr>
          <w:szCs w:val="28"/>
        </w:rPr>
        <w:t xml:space="preserve">  </w:t>
      </w:r>
    </w:p>
    <w:p w:rsidR="00ED4876" w:rsidRDefault="00ED4876" w:rsidP="00ED4876">
      <w:pPr>
        <w:ind w:left="5670"/>
        <w:jc w:val="both"/>
        <w:rPr>
          <w:szCs w:val="28"/>
        </w:rPr>
      </w:pPr>
      <w:r>
        <w:rPr>
          <w:szCs w:val="28"/>
        </w:rPr>
        <w:t xml:space="preserve">от </w:t>
      </w:r>
      <w:r w:rsidRPr="00DB3047">
        <w:rPr>
          <w:szCs w:val="28"/>
        </w:rPr>
        <w:t xml:space="preserve"> </w:t>
      </w:r>
      <w:r w:rsidRPr="00160D9D">
        <w:rPr>
          <w:szCs w:val="28"/>
        </w:rPr>
        <w:t>_</w:t>
      </w:r>
      <w:r>
        <w:rPr>
          <w:szCs w:val="28"/>
        </w:rPr>
        <w:t>_</w:t>
      </w:r>
      <w:r w:rsidRPr="00801802">
        <w:rPr>
          <w:szCs w:val="28"/>
          <w:u w:val="single"/>
        </w:rPr>
        <w:t>27.02.2017</w:t>
      </w:r>
      <w:r>
        <w:rPr>
          <w:szCs w:val="28"/>
        </w:rPr>
        <w:t>___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</w:t>
      </w:r>
      <w:r>
        <w:rPr>
          <w:szCs w:val="28"/>
        </w:rPr>
        <w:t>_</w:t>
      </w:r>
      <w:r w:rsidRPr="00801802">
        <w:rPr>
          <w:szCs w:val="28"/>
          <w:u w:val="single"/>
        </w:rPr>
        <w:t>249</w:t>
      </w:r>
      <w:r w:rsidRPr="00160D9D">
        <w:rPr>
          <w:szCs w:val="28"/>
        </w:rPr>
        <w:t>__</w:t>
      </w:r>
    </w:p>
    <w:p w:rsidR="00ED4876" w:rsidRDefault="00ED4876" w:rsidP="00ED4876">
      <w:pPr>
        <w:ind w:left="10206"/>
        <w:jc w:val="both"/>
        <w:rPr>
          <w:szCs w:val="28"/>
        </w:rPr>
      </w:pPr>
    </w:p>
    <w:p w:rsidR="00ED4876" w:rsidRDefault="00ED4876" w:rsidP="00ED4876">
      <w:pPr>
        <w:pStyle w:val="ad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Default="00ED4876" w:rsidP="00ED4876">
      <w:pPr>
        <w:pStyle w:val="ad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Pr="008125F7" w:rsidRDefault="00ED4876" w:rsidP="00ED4876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252F27">
        <w:rPr>
          <w:rFonts w:ascii="Times New Roman" w:hAnsi="Times New Roman"/>
          <w:sz w:val="28"/>
          <w:szCs w:val="28"/>
        </w:rPr>
        <w:t>(проект планировки и проект межевания)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2F27">
        <w:rPr>
          <w:rFonts w:ascii="Times New Roman" w:hAnsi="Times New Roman"/>
          <w:sz w:val="28"/>
          <w:szCs w:val="28"/>
        </w:rPr>
        <w:t>линейного объекта: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8125F7">
        <w:rPr>
          <w:rFonts w:ascii="Times New Roman" w:hAnsi="Times New Roman"/>
          <w:sz w:val="28"/>
          <w:szCs w:val="28"/>
        </w:rPr>
        <w:t xml:space="preserve">«Газопровод по ул. </w:t>
      </w:r>
      <w:proofErr w:type="gramStart"/>
      <w:r w:rsidRPr="008125F7">
        <w:rPr>
          <w:rFonts w:ascii="Times New Roman" w:hAnsi="Times New Roman"/>
          <w:sz w:val="28"/>
          <w:szCs w:val="28"/>
        </w:rPr>
        <w:t>Волгоградской</w:t>
      </w:r>
      <w:proofErr w:type="gramEnd"/>
      <w:r w:rsidRPr="008125F7">
        <w:rPr>
          <w:rFonts w:ascii="Times New Roman" w:hAnsi="Times New Roman"/>
          <w:sz w:val="28"/>
          <w:szCs w:val="28"/>
        </w:rPr>
        <w:t xml:space="preserve">» </w:t>
      </w:r>
    </w:p>
    <w:p w:rsidR="00ED4876" w:rsidRDefault="00ED4876" w:rsidP="00ED4876">
      <w:pPr>
        <w:outlineLvl w:val="0"/>
        <w:rPr>
          <w:bCs/>
        </w:rPr>
      </w:pPr>
    </w:p>
    <w:p w:rsidR="00ED4876" w:rsidRDefault="00ED4876" w:rsidP="00ED4876">
      <w:pPr>
        <w:outlineLvl w:val="0"/>
        <w:rPr>
          <w:bCs/>
        </w:rPr>
      </w:pPr>
    </w:p>
    <w:p w:rsidR="00ED4876" w:rsidRDefault="00ED4876" w:rsidP="00ED4876">
      <w:pPr>
        <w:outlineLvl w:val="0"/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4228465</wp:posOffset>
                </wp:positionH>
                <wp:positionV relativeFrom="paragraph">
                  <wp:posOffset>3960495</wp:posOffset>
                </wp:positionV>
                <wp:extent cx="1420495" cy="351155"/>
                <wp:effectExtent l="234950" t="567055" r="11430" b="5715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20495" cy="351155"/>
                        </a:xfrm>
                        <a:prstGeom prst="wedgeRectCallout">
                          <a:avLst>
                            <a:gd name="adj1" fmla="val 64167"/>
                            <a:gd name="adj2" fmla="val -203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876" w:rsidRPr="00FE6EC5" w:rsidRDefault="00ED4876" w:rsidP="00ED487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FE6EC5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138D1">
                              <w:rPr>
                                <w:b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5491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177C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1177C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margin-left:332.95pt;margin-top:311.85pt;width:111.85pt;height:27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" adj="24660,-33162">
                <v:textbox>
                  <w:txbxContent>
                    <w:p w:rsidR="00ED4876" w:rsidRPr="00FE6EC5" w:rsidRDefault="00ED4876" w:rsidP="00ED4876">
                      <w:pPr>
                        <w:jc w:val="center"/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FE6EC5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F138D1">
                        <w:rPr>
                          <w:b/>
                          <w:szCs w:val="28"/>
                        </w:rPr>
                        <w:t>=</w:t>
                      </w:r>
                      <w:r>
                        <w:rPr>
                          <w:b/>
                          <w:szCs w:val="28"/>
                        </w:rPr>
                        <w:t>5491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177C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1177C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object w:dxaOrig="10320" w:dyaOrig="8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420.75pt" o:ole="">
            <v:imagedata r:id="rId8" o:title=""/>
          </v:shape>
          <o:OLEObject Type="Embed" ProgID="MapInfo.Map" ShapeID="_x0000_i1025" DrawAspect="Content" ObjectID="_1550655341" r:id="rId9">
            <o:FieldCodes>\s</o:FieldCodes>
          </o:OLEObject>
        </w:object>
      </w:r>
    </w:p>
    <w:p w:rsidR="00ED4876" w:rsidRDefault="00ED4876" w:rsidP="00ED4876">
      <w:pPr>
        <w:outlineLvl w:val="0"/>
        <w:rPr>
          <w:bCs/>
        </w:rPr>
      </w:pPr>
    </w:p>
    <w:p w:rsidR="00ED4876" w:rsidRDefault="00ED4876" w:rsidP="00ED4876">
      <w:pPr>
        <w:outlineLvl w:val="0"/>
        <w:rPr>
          <w:bCs/>
        </w:rPr>
      </w:pPr>
    </w:p>
    <w:p w:rsidR="00ED4876" w:rsidRPr="002642BC" w:rsidRDefault="00ED4876" w:rsidP="00ED4876">
      <w:pPr>
        <w:outlineLvl w:val="0"/>
      </w:pPr>
      <w:proofErr w:type="spellStart"/>
      <w:r>
        <w:t>Г.В.Строкова</w:t>
      </w:r>
      <w:proofErr w:type="spellEnd"/>
    </w:p>
    <w:p w:rsidR="00ED4876" w:rsidRDefault="00ED4876">
      <w:pPr>
        <w:rPr>
          <w:bCs/>
        </w:rPr>
      </w:pPr>
      <w:r>
        <w:rPr>
          <w:bCs/>
        </w:rPr>
        <w:br w:type="page"/>
      </w:r>
    </w:p>
    <w:tbl>
      <w:tblPr>
        <w:tblpPr w:leftFromText="180" w:rightFromText="180" w:horzAnchor="margin" w:tblpXSpec="right" w:tblpY="-510"/>
        <w:tblW w:w="0" w:type="auto"/>
        <w:tblLayout w:type="fixed"/>
        <w:tblLook w:val="0000" w:firstRow="0" w:lastRow="0" w:firstColumn="0" w:lastColumn="0" w:noHBand="0" w:noVBand="0"/>
      </w:tblPr>
      <w:tblGrid>
        <w:gridCol w:w="4644"/>
      </w:tblGrid>
      <w:tr w:rsidR="00ED4876" w:rsidRPr="00B75B8E" w:rsidTr="00ED4876">
        <w:tc>
          <w:tcPr>
            <w:tcW w:w="4644" w:type="dxa"/>
          </w:tcPr>
          <w:p w:rsidR="00ED4876" w:rsidRPr="00B75B8E" w:rsidRDefault="00ED4876" w:rsidP="00ED4876">
            <w:pPr>
              <w:widowControl w:val="0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>
              <w:lastRenderedPageBreak/>
              <w:t xml:space="preserve"> </w:t>
            </w:r>
          </w:p>
        </w:tc>
      </w:tr>
      <w:tr w:rsidR="00ED4876" w:rsidRPr="00B75B8E" w:rsidTr="00ED4876">
        <w:tc>
          <w:tcPr>
            <w:tcW w:w="4644" w:type="dxa"/>
          </w:tcPr>
          <w:p w:rsidR="00ED4876" w:rsidRDefault="00ED4876" w:rsidP="00ED4876">
            <w:pPr>
              <w:ind w:firstLine="709"/>
              <w:rPr>
                <w:szCs w:val="28"/>
              </w:rPr>
            </w:pPr>
            <w:r w:rsidRPr="00B75B8E">
              <w:rPr>
                <w:szCs w:val="28"/>
              </w:rPr>
              <w:t xml:space="preserve"> </w:t>
            </w:r>
          </w:p>
          <w:p w:rsidR="00ED4876" w:rsidRPr="00B75B8E" w:rsidRDefault="00ED4876" w:rsidP="00ED4876">
            <w:pPr>
              <w:ind w:left="34"/>
            </w:pPr>
            <w:r w:rsidRPr="00B75B8E">
              <w:rPr>
                <w:szCs w:val="28"/>
              </w:rPr>
              <w:t xml:space="preserve">Приложение № 2 к постановлению </w:t>
            </w:r>
          </w:p>
        </w:tc>
      </w:tr>
      <w:tr w:rsidR="00ED4876" w:rsidRPr="000435EC" w:rsidTr="00ED4876">
        <w:tc>
          <w:tcPr>
            <w:tcW w:w="4644" w:type="dxa"/>
          </w:tcPr>
          <w:p w:rsidR="00ED4876" w:rsidRDefault="00ED4876" w:rsidP="00ED4876">
            <w:pPr>
              <w:rPr>
                <w:szCs w:val="28"/>
              </w:rPr>
            </w:pPr>
            <w:r w:rsidRPr="00B75B8E">
              <w:rPr>
                <w:szCs w:val="28"/>
              </w:rPr>
              <w:t>администрации города Липецка</w:t>
            </w:r>
            <w:r w:rsidRPr="00183DA2">
              <w:rPr>
                <w:szCs w:val="28"/>
              </w:rPr>
              <w:t xml:space="preserve"> </w:t>
            </w:r>
          </w:p>
          <w:p w:rsidR="00ED4876" w:rsidRPr="007A44F4" w:rsidRDefault="00ED4876" w:rsidP="00ED4876">
            <w:r>
              <w:rPr>
                <w:szCs w:val="28"/>
              </w:rPr>
              <w:t xml:space="preserve">от </w:t>
            </w:r>
            <w:r w:rsidRPr="00DB3047">
              <w:rPr>
                <w:szCs w:val="28"/>
              </w:rPr>
              <w:t xml:space="preserve"> </w:t>
            </w:r>
            <w:r w:rsidRPr="00160D9D">
              <w:rPr>
                <w:szCs w:val="28"/>
              </w:rPr>
              <w:t>_</w:t>
            </w:r>
            <w:r>
              <w:rPr>
                <w:szCs w:val="28"/>
              </w:rPr>
              <w:t>_</w:t>
            </w:r>
            <w:r w:rsidRPr="000435EC">
              <w:rPr>
                <w:szCs w:val="28"/>
                <w:u w:val="single"/>
              </w:rPr>
              <w:t>27.02.2017</w:t>
            </w:r>
            <w:r>
              <w:rPr>
                <w:szCs w:val="28"/>
              </w:rPr>
              <w:t>__ №</w:t>
            </w:r>
            <w:r w:rsidRPr="00BA6B61">
              <w:rPr>
                <w:szCs w:val="28"/>
              </w:rPr>
              <w:t xml:space="preserve"> </w:t>
            </w:r>
            <w:r w:rsidRPr="00160D9D">
              <w:rPr>
                <w:szCs w:val="28"/>
              </w:rPr>
              <w:t>_</w:t>
            </w:r>
            <w:r>
              <w:rPr>
                <w:szCs w:val="28"/>
              </w:rPr>
              <w:t>_</w:t>
            </w:r>
            <w:r w:rsidRPr="000435EC">
              <w:rPr>
                <w:szCs w:val="28"/>
                <w:u w:val="single"/>
              </w:rPr>
              <w:t>249</w:t>
            </w:r>
            <w:r>
              <w:rPr>
                <w:szCs w:val="28"/>
              </w:rPr>
              <w:t>___</w:t>
            </w:r>
            <w:r w:rsidRPr="00160D9D">
              <w:rPr>
                <w:szCs w:val="28"/>
              </w:rPr>
              <w:t>__</w:t>
            </w:r>
            <w:r w:rsidRPr="00FB3EA0">
              <w:rPr>
                <w:szCs w:val="28"/>
              </w:rPr>
              <w:t xml:space="preserve"> </w:t>
            </w:r>
          </w:p>
        </w:tc>
      </w:tr>
    </w:tbl>
    <w:p w:rsidR="00ED4876" w:rsidRPr="00B75B8E" w:rsidRDefault="00ED4876" w:rsidP="00ED4876">
      <w:pPr>
        <w:ind w:firstLine="709"/>
        <w:jc w:val="both"/>
      </w:pPr>
    </w:p>
    <w:p w:rsidR="00ED4876" w:rsidRDefault="00ED4876" w:rsidP="00ED4876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Default="00ED4876" w:rsidP="00ED4876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Default="00ED4876" w:rsidP="00ED4876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Default="00ED4876" w:rsidP="00ED4876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876" w:rsidRPr="00B75B8E" w:rsidRDefault="00ED4876" w:rsidP="00ED4876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B8E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ED4876" w:rsidRPr="00DB4792" w:rsidRDefault="00ED4876" w:rsidP="00ED4876">
      <w:pPr>
        <w:jc w:val="center"/>
      </w:pPr>
      <w:r w:rsidRPr="005743BA">
        <w:rPr>
          <w:szCs w:val="28"/>
        </w:rPr>
        <w:t>на подготовку документации по планировке территории</w:t>
      </w:r>
      <w:r w:rsidRPr="005743BA">
        <w:rPr>
          <w:szCs w:val="28"/>
        </w:rPr>
        <w:br/>
        <w:t xml:space="preserve"> (проект планировки и проект  межевания)  линейного  объекта:</w:t>
      </w:r>
      <w:r w:rsidRPr="005743BA">
        <w:rPr>
          <w:szCs w:val="28"/>
        </w:rPr>
        <w:br/>
      </w:r>
      <w:r w:rsidRPr="001F2F96">
        <w:rPr>
          <w:szCs w:val="28"/>
        </w:rPr>
        <w:t xml:space="preserve">«Газопровод по ул. </w:t>
      </w:r>
      <w:proofErr w:type="gramStart"/>
      <w:r w:rsidRPr="00DB4792">
        <w:rPr>
          <w:szCs w:val="28"/>
        </w:rPr>
        <w:t>Волгоградской</w:t>
      </w:r>
      <w:proofErr w:type="gramEnd"/>
      <w:r w:rsidRPr="00DB4792">
        <w:rPr>
          <w:szCs w:val="28"/>
        </w:rPr>
        <w:t>»</w:t>
      </w:r>
    </w:p>
    <w:p w:rsidR="00ED4876" w:rsidRDefault="00ED4876" w:rsidP="00ED4876">
      <w:pPr>
        <w:pStyle w:val="ad"/>
        <w:jc w:val="center"/>
        <w:outlineLvl w:val="0"/>
        <w:rPr>
          <w:rFonts w:ascii="Times New Roman" w:hAnsi="Times New Roman"/>
          <w:sz w:val="28"/>
        </w:rPr>
      </w:pPr>
    </w:p>
    <w:p w:rsidR="00ED4876" w:rsidRPr="00B75B8E" w:rsidRDefault="00ED4876" w:rsidP="00ED4876">
      <w:pPr>
        <w:pStyle w:val="ad"/>
        <w:jc w:val="center"/>
        <w:outlineLvl w:val="0"/>
        <w:rPr>
          <w:rFonts w:ascii="Times New Roman" w:hAnsi="Times New Roman"/>
          <w:sz w:val="28"/>
        </w:rPr>
      </w:pP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ED4876" w:rsidRPr="00C81D00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2. Заказчик: </w:t>
      </w:r>
      <w:r w:rsidRPr="00501541">
        <w:rPr>
          <w:rFonts w:ascii="Times New Roman" w:hAnsi="Times New Roman"/>
          <w:sz w:val="28"/>
        </w:rPr>
        <w:t>АО «Газпром газораспределение Липецк»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ED4876" w:rsidRPr="00B75B8E" w:rsidRDefault="00ED4876" w:rsidP="00ED4876">
      <w:pPr>
        <w:pStyle w:val="ad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75B8E">
        <w:rPr>
          <w:rFonts w:ascii="Times New Roman" w:hAnsi="Times New Roman"/>
          <w:sz w:val="28"/>
          <w:szCs w:val="28"/>
        </w:rPr>
        <w:t xml:space="preserve">. Цели подготовки документации по планировке территории (проект планировки и проект межевания) линейного объекта: </w:t>
      </w:r>
      <w:r w:rsidRPr="001F2F96">
        <w:rPr>
          <w:rFonts w:ascii="Times New Roman" w:hAnsi="Times New Roman"/>
          <w:sz w:val="28"/>
          <w:szCs w:val="28"/>
        </w:rPr>
        <w:t xml:space="preserve">«Газопровод по </w:t>
      </w:r>
      <w:r>
        <w:rPr>
          <w:rFonts w:ascii="Times New Roman" w:hAnsi="Times New Roman"/>
          <w:sz w:val="28"/>
          <w:szCs w:val="28"/>
        </w:rPr>
        <w:br/>
      </w:r>
      <w:r w:rsidRPr="001F2F96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Pr="008125F7">
        <w:rPr>
          <w:rFonts w:ascii="Times New Roman" w:hAnsi="Times New Roman"/>
          <w:sz w:val="28"/>
          <w:szCs w:val="28"/>
        </w:rPr>
        <w:t>Волгоградской</w:t>
      </w:r>
      <w:proofErr w:type="gramEnd"/>
      <w:r w:rsidRPr="008125F7">
        <w:rPr>
          <w:rFonts w:ascii="Times New Roman" w:hAnsi="Times New Roman"/>
          <w:sz w:val="28"/>
          <w:szCs w:val="28"/>
        </w:rPr>
        <w:t>»</w:t>
      </w:r>
      <w:r w:rsidRPr="00252F27">
        <w:rPr>
          <w:bCs/>
        </w:rPr>
        <w:t xml:space="preserve"> </w:t>
      </w:r>
      <w:r w:rsidRPr="00B75B8E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газопровод</w:t>
      </w:r>
      <w:r w:rsidRPr="00B75B8E">
        <w:rPr>
          <w:rFonts w:ascii="Times New Roman" w:hAnsi="Times New Roman"/>
          <w:sz w:val="28"/>
          <w:szCs w:val="28"/>
        </w:rPr>
        <w:t>):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- обеспечение процесса архитектурно-строительного проектирования, строительства и ввода в эксплуатацию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го газопровода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D4876" w:rsidRPr="00B75B8E" w:rsidRDefault="00ED4876" w:rsidP="00ED487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определение зоны размещения </w:t>
      </w:r>
      <w:r w:rsidRPr="008F007C">
        <w:rPr>
          <w:szCs w:val="28"/>
        </w:rPr>
        <w:t>планируемого газопровода</w:t>
      </w:r>
      <w:r w:rsidRPr="00B75B8E">
        <w:t xml:space="preserve">, </w:t>
      </w:r>
      <w:r w:rsidRPr="00B75B8E">
        <w:rPr>
          <w:szCs w:val="28"/>
        </w:rPr>
        <w:t xml:space="preserve">с учетом документов территориального планирования; </w:t>
      </w:r>
    </w:p>
    <w:p w:rsidR="00ED4876" w:rsidRPr="00B75B8E" w:rsidRDefault="00ED4876" w:rsidP="00ED487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границ</w:t>
      </w:r>
      <w:r>
        <w:rPr>
          <w:szCs w:val="28"/>
        </w:rPr>
        <w:t xml:space="preserve"> образуемых и изменяемых</w:t>
      </w:r>
      <w:r w:rsidRPr="00B75B8E">
        <w:rPr>
          <w:szCs w:val="28"/>
        </w:rPr>
        <w:t xml:space="preserve"> земельн</w:t>
      </w:r>
      <w:r>
        <w:rPr>
          <w:szCs w:val="28"/>
        </w:rPr>
        <w:t>ых</w:t>
      </w:r>
      <w:r w:rsidRPr="00B75B8E">
        <w:rPr>
          <w:szCs w:val="28"/>
        </w:rPr>
        <w:t xml:space="preserve"> участк</w:t>
      </w:r>
      <w:r>
        <w:rPr>
          <w:szCs w:val="28"/>
        </w:rPr>
        <w:t>ов</w:t>
      </w:r>
      <w:r w:rsidRPr="00B75B8E">
        <w:rPr>
          <w:szCs w:val="28"/>
        </w:rPr>
        <w:t>, планируем</w:t>
      </w:r>
      <w:r>
        <w:rPr>
          <w:szCs w:val="28"/>
        </w:rPr>
        <w:t>ых</w:t>
      </w:r>
      <w:r w:rsidRPr="00B75B8E">
        <w:rPr>
          <w:szCs w:val="28"/>
        </w:rPr>
        <w:t xml:space="preserve"> для строительства </w:t>
      </w:r>
      <w:r w:rsidRPr="008F007C">
        <w:rPr>
          <w:szCs w:val="28"/>
        </w:rPr>
        <w:t>газопровода</w:t>
      </w:r>
      <w:r w:rsidRPr="00B75B8E">
        <w:rPr>
          <w:szCs w:val="28"/>
        </w:rPr>
        <w:t xml:space="preserve">; </w:t>
      </w:r>
    </w:p>
    <w:p w:rsidR="00ED4876" w:rsidRPr="00B75B8E" w:rsidRDefault="00ED4876" w:rsidP="00ED487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разработка проекта зоны с особыми условиями использования территории, планируемой для размещения </w:t>
      </w:r>
      <w:r w:rsidRPr="008F007C">
        <w:rPr>
          <w:szCs w:val="28"/>
        </w:rPr>
        <w:t>газопровода</w:t>
      </w:r>
      <w:r w:rsidRPr="00B75B8E">
        <w:rPr>
          <w:szCs w:val="28"/>
        </w:rPr>
        <w:t>.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5B8E">
        <w:rPr>
          <w:rFonts w:ascii="Times New Roman" w:hAnsi="Times New Roman"/>
          <w:sz w:val="28"/>
          <w:szCs w:val="28"/>
        </w:rPr>
        <w:t>. Нормативная, правовая и методическая база: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B75B8E">
        <w:rPr>
          <w:rFonts w:ascii="Times New Roman" w:hAnsi="Times New Roman"/>
          <w:color w:val="auto"/>
          <w:sz w:val="28"/>
          <w:szCs w:val="28"/>
        </w:rPr>
        <w:t>. Задание на проектирование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75B8E">
        <w:rPr>
          <w:rFonts w:ascii="Times New Roman" w:hAnsi="Times New Roman"/>
          <w:color w:val="auto"/>
          <w:sz w:val="28"/>
          <w:szCs w:val="28"/>
        </w:rPr>
        <w:t xml:space="preserve">Разработать документацию по планировке территории (проект планировки и проект межевания) </w:t>
      </w:r>
      <w:r>
        <w:rPr>
          <w:rFonts w:ascii="Times New Roman" w:hAnsi="Times New Roman"/>
          <w:sz w:val="28"/>
          <w:szCs w:val="28"/>
        </w:rPr>
        <w:t>газопровода</w:t>
      </w:r>
      <w:r w:rsidRPr="00B75B8E">
        <w:rPr>
          <w:rFonts w:ascii="Times New Roman" w:hAnsi="Times New Roman"/>
          <w:color w:val="auto"/>
          <w:sz w:val="28"/>
        </w:rPr>
        <w:t xml:space="preserve"> (далее – Проект)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Проект разрабатывается на топографической основе, полученной в результате топографо-геодезических  изысканий в М 1:500,  М 1:1000</w:t>
      </w:r>
      <w:r>
        <w:rPr>
          <w:rFonts w:ascii="Times New Roman" w:hAnsi="Times New Roman"/>
          <w:sz w:val="28"/>
          <w:szCs w:val="28"/>
        </w:rPr>
        <w:t>,</w:t>
      </w:r>
      <w:r w:rsidRPr="00B75B8E">
        <w:rPr>
          <w:rFonts w:ascii="Times New Roman" w:hAnsi="Times New Roman"/>
          <w:sz w:val="28"/>
          <w:szCs w:val="28"/>
        </w:rPr>
        <w:t xml:space="preserve"> с учетом: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Генерального плана города Липецка;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Правил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Липецка;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требований технических регламентов</w:t>
      </w:r>
      <w:r w:rsidRPr="00B75B8E">
        <w:t>;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- схем по развитию инженерной инфраструктуры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(</w:t>
      </w:r>
      <w:r w:rsidRPr="00B75B8E">
        <w:rPr>
          <w:rFonts w:ascii="Times New Roman" w:hAnsi="Times New Roman"/>
          <w:sz w:val="28"/>
          <w:szCs w:val="28"/>
        </w:rPr>
        <w:t xml:space="preserve">схемы газоснабжения, схемы теплоснабжения, схемы электроснабжения,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схемы водоснабжения и водоотведения, схемы ливневой канализации</w:t>
      </w:r>
      <w:r>
        <w:rPr>
          <w:rFonts w:ascii="Times New Roman" w:hAnsi="Times New Roman"/>
          <w:sz w:val="28"/>
          <w:szCs w:val="28"/>
        </w:rPr>
        <w:t>)</w:t>
      </w:r>
      <w:r w:rsidRPr="00B75B8E">
        <w:rPr>
          <w:rFonts w:ascii="Times New Roman" w:hAnsi="Times New Roman"/>
          <w:sz w:val="28"/>
          <w:szCs w:val="28"/>
        </w:rPr>
        <w:t xml:space="preserve">; 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существующих и проектируемых инженерных </w:t>
      </w:r>
      <w:r>
        <w:rPr>
          <w:rFonts w:ascii="Times New Roman" w:hAnsi="Times New Roman"/>
          <w:sz w:val="28"/>
          <w:szCs w:val="28"/>
        </w:rPr>
        <w:t>сетей;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данных по </w:t>
      </w:r>
      <w:proofErr w:type="spellStart"/>
      <w:r w:rsidRPr="00B75B8E">
        <w:rPr>
          <w:rFonts w:ascii="Times New Roman" w:hAnsi="Times New Roman"/>
          <w:sz w:val="28"/>
          <w:szCs w:val="28"/>
        </w:rPr>
        <w:t>улично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- дорожным и транспортным связям</w:t>
      </w:r>
      <w:r>
        <w:rPr>
          <w:rFonts w:ascii="Times New Roman" w:hAnsi="Times New Roman"/>
          <w:sz w:val="28"/>
          <w:szCs w:val="28"/>
        </w:rPr>
        <w:t>.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Исходные материалы, предоставляемые заказчиком: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топографическая основа М 1:500, 1:1000 на цифровом носителе;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условия на подключение планируемой сети.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.1.Основная часть Проекта включает в себя:</w:t>
      </w:r>
    </w:p>
    <w:p w:rsidR="00ED4876" w:rsidRPr="00B75B8E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б) границы элементов планировочной структуры;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в)  границы проектируемой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газопровода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D4876" w:rsidRPr="00B75B8E" w:rsidRDefault="00ED4876" w:rsidP="00ED48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 наименование существующих улиц;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е) границы зон размещения объектов капитального строительства;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ж) поперечные профили улиц и дорог с указанием места размещения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сети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з) план трассы с указанием пикетов, углов поворота, обозначением существующих, проектируемых зданий и сооружений, трасс сетей инженерно-технического обеспечения, сопутствующих и пересекаемых коммуникаций;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>2) чертеж межевания территории, на котором отображаются: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а) красные линии;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зон с особыми условиями использования территории;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границы образуемых земельных участков на кадастровом плане территории;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предоставляемого для установления сервитута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д) условные номера образуемых и изменяемых земельных участков. </w:t>
      </w:r>
    </w:p>
    <w:p w:rsidR="00ED4876" w:rsidRPr="00B75B8E" w:rsidRDefault="00ED4876" w:rsidP="00ED48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5B8E">
        <w:rPr>
          <w:rFonts w:ascii="Times New Roman" w:hAnsi="Times New Roman" w:cs="Times New Roman"/>
          <w:sz w:val="28"/>
          <w:szCs w:val="28"/>
        </w:rPr>
        <w:t>.2. Материалы по обоснованию Проекта включают в себя материалы в графической форме и пояснительную записку.</w:t>
      </w:r>
    </w:p>
    <w:p w:rsidR="00ED4876" w:rsidRPr="00B75B8E" w:rsidRDefault="00ED4876" w:rsidP="00ED48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ED4876" w:rsidRPr="00B75B8E" w:rsidRDefault="00ED4876" w:rsidP="00ED48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 w:rsidRPr="00B75B8E">
        <w:rPr>
          <w:rFonts w:ascii="Times New Roman" w:hAnsi="Times New Roman" w:cs="Times New Roman"/>
          <w:sz w:val="28"/>
          <w:szCs w:val="28"/>
        </w:rPr>
        <w:br/>
        <w:t>(ситуация М 1:1000);</w:t>
      </w:r>
    </w:p>
    <w:p w:rsidR="00ED4876" w:rsidRPr="00B75B8E" w:rsidRDefault="00ED4876" w:rsidP="00ED48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 w:rsidRPr="00B75B8E">
        <w:rPr>
          <w:rFonts w:ascii="Times New Roman" w:hAnsi="Times New Roman" w:cs="Times New Roman"/>
          <w:sz w:val="28"/>
          <w:szCs w:val="28"/>
        </w:rPr>
        <w:br/>
        <w:t>(М 1:1000);</w:t>
      </w:r>
    </w:p>
    <w:p w:rsidR="00ED4876" w:rsidRPr="00B75B8E" w:rsidRDefault="00ED4876" w:rsidP="00ED48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газопровода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lastRenderedPageBreak/>
        <w:t>(М 1:1000).</w:t>
      </w:r>
    </w:p>
    <w:p w:rsidR="00ED4876" w:rsidRDefault="00ED4876" w:rsidP="00ED48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4876" w:rsidRDefault="00ED4876" w:rsidP="00ED48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характеристики данной территории, предназначенной для размещения </w:t>
      </w:r>
      <w:r>
        <w:rPr>
          <w:rFonts w:ascii="Times New Roman" w:hAnsi="Times New Roman" w:cs="Times New Roman"/>
          <w:sz w:val="28"/>
          <w:szCs w:val="28"/>
        </w:rPr>
        <w:t>газопровода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75B8E">
        <w:rPr>
          <w:rFonts w:ascii="Times New Roman" w:hAnsi="Times New Roman" w:cs="Times New Roman"/>
          <w:color w:val="auto"/>
          <w:sz w:val="28"/>
          <w:szCs w:val="28"/>
        </w:rPr>
        <w:t>б)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планируемого строительства (категория, протяженность, проектная мощность,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которой уточняются проектом и др.); </w:t>
      </w:r>
      <w:proofErr w:type="gramEnd"/>
    </w:p>
    <w:p w:rsidR="00ED4876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D4876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ED4876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ED4876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ведомость расчета координат границ земельных участков, предполагаемых на период строительства;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ж) ведомость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расчета координат границ охранной зоны линейного объекта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D4876" w:rsidRPr="00B75B8E" w:rsidRDefault="00ED4876" w:rsidP="00ED487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ED4876" w:rsidRPr="00B75B8E" w:rsidRDefault="00ED4876" w:rsidP="00ED48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ED4876" w:rsidRPr="00B75B8E" w:rsidRDefault="00ED4876" w:rsidP="00ED48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территории.</w:t>
      </w:r>
    </w:p>
    <w:p w:rsidR="00ED4876" w:rsidRDefault="00ED4876" w:rsidP="00ED487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75B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5B8E">
        <w:rPr>
          <w:rFonts w:ascii="Times New Roman" w:hAnsi="Times New Roman"/>
          <w:sz w:val="28"/>
          <w:szCs w:val="28"/>
        </w:rPr>
        <w:t xml:space="preserve">Проектные материалы, в 1 экземпляре на бумажном носителе и в электронном виде (в формате </w:t>
      </w:r>
      <w:proofErr w:type="spellStart"/>
      <w:r w:rsidRPr="00B75B8E">
        <w:rPr>
          <w:rFonts w:ascii="Times New Roman" w:hAnsi="Times New Roman"/>
          <w:sz w:val="28"/>
          <w:szCs w:val="28"/>
        </w:rPr>
        <w:t>jpg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bmp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tiff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psd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cpt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с разрешением не менее     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  <w:proofErr w:type="gramEnd"/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ED4876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bookmarkStart w:id="0" w:name="_GoBack"/>
      <w:bookmarkEnd w:id="0"/>
    </w:p>
    <w:p w:rsidR="00ED4876" w:rsidRPr="00B75B8E" w:rsidRDefault="00ED4876" w:rsidP="00ED4876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proofErr w:type="spellStart"/>
      <w:r>
        <w:rPr>
          <w:rFonts w:ascii="Times New Roman" w:hAnsi="Times New Roman"/>
          <w:bCs/>
          <w:sz w:val="28"/>
        </w:rPr>
        <w:t>Г.В</w:t>
      </w:r>
      <w:r w:rsidRPr="00865609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>Строкова</w:t>
      </w:r>
      <w:proofErr w:type="spellEnd"/>
    </w:p>
    <w:sectPr w:rsidR="00ED4876" w:rsidRPr="00B75B8E" w:rsidSect="00252F27">
      <w:headerReference w:type="default" r:id="rId10"/>
      <w:pgSz w:w="11907" w:h="16840" w:code="9"/>
      <w:pgMar w:top="1134" w:right="510" w:bottom="1134" w:left="1361" w:header="1191" w:footer="0" w:gutter="0"/>
      <w:cols w:space="851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5F" w:rsidRDefault="00E8085F">
      <w:r>
        <w:separator/>
      </w:r>
    </w:p>
  </w:endnote>
  <w:endnote w:type="continuationSeparator" w:id="0">
    <w:p w:rsidR="00E8085F" w:rsidRDefault="00E8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5F" w:rsidRDefault="00E8085F">
      <w:r>
        <w:separator/>
      </w:r>
    </w:p>
  </w:footnote>
  <w:footnote w:type="continuationSeparator" w:id="0">
    <w:p w:rsidR="00E8085F" w:rsidRDefault="00E8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23422"/>
      <w:docPartObj>
        <w:docPartGallery w:val="Page Numbers (Top of Page)"/>
        <w:docPartUnique/>
      </w:docPartObj>
    </w:sdtPr>
    <w:sdtContent>
      <w:p w:rsidR="00ED4876" w:rsidRDefault="00ED487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D4876" w:rsidRDefault="00ED48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30640"/>
    <w:rsid w:val="00030EF9"/>
    <w:rsid w:val="000445DA"/>
    <w:rsid w:val="000500C0"/>
    <w:rsid w:val="00063EE0"/>
    <w:rsid w:val="00067D98"/>
    <w:rsid w:val="000717B0"/>
    <w:rsid w:val="0008606B"/>
    <w:rsid w:val="000A18C3"/>
    <w:rsid w:val="000A23BE"/>
    <w:rsid w:val="000E1FFD"/>
    <w:rsid w:val="000E2FC6"/>
    <w:rsid w:val="000E67D6"/>
    <w:rsid w:val="000F7819"/>
    <w:rsid w:val="00101308"/>
    <w:rsid w:val="0011603B"/>
    <w:rsid w:val="001300D8"/>
    <w:rsid w:val="00131939"/>
    <w:rsid w:val="0013759B"/>
    <w:rsid w:val="00137876"/>
    <w:rsid w:val="00145678"/>
    <w:rsid w:val="00151C2D"/>
    <w:rsid w:val="0015551C"/>
    <w:rsid w:val="00161B33"/>
    <w:rsid w:val="0017016B"/>
    <w:rsid w:val="00175305"/>
    <w:rsid w:val="001A1282"/>
    <w:rsid w:val="001B007B"/>
    <w:rsid w:val="001C0040"/>
    <w:rsid w:val="001C38DC"/>
    <w:rsid w:val="001F4D32"/>
    <w:rsid w:val="00230485"/>
    <w:rsid w:val="00232A68"/>
    <w:rsid w:val="002344A4"/>
    <w:rsid w:val="00241DBB"/>
    <w:rsid w:val="002502BE"/>
    <w:rsid w:val="00255345"/>
    <w:rsid w:val="00255D1A"/>
    <w:rsid w:val="002604F8"/>
    <w:rsid w:val="002B1EF4"/>
    <w:rsid w:val="002B5A1A"/>
    <w:rsid w:val="002B6202"/>
    <w:rsid w:val="002C18B2"/>
    <w:rsid w:val="002D065E"/>
    <w:rsid w:val="002D2F94"/>
    <w:rsid w:val="002E11C5"/>
    <w:rsid w:val="002F3335"/>
    <w:rsid w:val="00305F30"/>
    <w:rsid w:val="003069A5"/>
    <w:rsid w:val="00311A59"/>
    <w:rsid w:val="00317C7B"/>
    <w:rsid w:val="00324DA7"/>
    <w:rsid w:val="00364BDF"/>
    <w:rsid w:val="00367FCD"/>
    <w:rsid w:val="00384974"/>
    <w:rsid w:val="003C1BCA"/>
    <w:rsid w:val="003E265C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5649F"/>
    <w:rsid w:val="004568C3"/>
    <w:rsid w:val="004731D8"/>
    <w:rsid w:val="00481E6B"/>
    <w:rsid w:val="004838F3"/>
    <w:rsid w:val="00487A9E"/>
    <w:rsid w:val="0049271D"/>
    <w:rsid w:val="004A2C19"/>
    <w:rsid w:val="004D0309"/>
    <w:rsid w:val="004D20EF"/>
    <w:rsid w:val="004E272A"/>
    <w:rsid w:val="004F1ACB"/>
    <w:rsid w:val="00501541"/>
    <w:rsid w:val="00507E58"/>
    <w:rsid w:val="00511939"/>
    <w:rsid w:val="0053446D"/>
    <w:rsid w:val="00534B8A"/>
    <w:rsid w:val="00541E56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5B00"/>
    <w:rsid w:val="00606EF3"/>
    <w:rsid w:val="006079F2"/>
    <w:rsid w:val="00627E80"/>
    <w:rsid w:val="006540ED"/>
    <w:rsid w:val="00680A59"/>
    <w:rsid w:val="00682A6F"/>
    <w:rsid w:val="006947EB"/>
    <w:rsid w:val="006B6E2C"/>
    <w:rsid w:val="006C1963"/>
    <w:rsid w:val="006C200A"/>
    <w:rsid w:val="006C2DE2"/>
    <w:rsid w:val="006C2FC9"/>
    <w:rsid w:val="006D52D1"/>
    <w:rsid w:val="006E56CD"/>
    <w:rsid w:val="00715B66"/>
    <w:rsid w:val="00755238"/>
    <w:rsid w:val="007613C7"/>
    <w:rsid w:val="0076552D"/>
    <w:rsid w:val="00770F09"/>
    <w:rsid w:val="007731AA"/>
    <w:rsid w:val="00775C98"/>
    <w:rsid w:val="007864F2"/>
    <w:rsid w:val="00786D03"/>
    <w:rsid w:val="0079083B"/>
    <w:rsid w:val="00790906"/>
    <w:rsid w:val="007A23F0"/>
    <w:rsid w:val="007A24FB"/>
    <w:rsid w:val="007A7B7A"/>
    <w:rsid w:val="007B2017"/>
    <w:rsid w:val="007B3A73"/>
    <w:rsid w:val="007C1324"/>
    <w:rsid w:val="007C5819"/>
    <w:rsid w:val="007D142A"/>
    <w:rsid w:val="007E0448"/>
    <w:rsid w:val="007E0F19"/>
    <w:rsid w:val="00805E55"/>
    <w:rsid w:val="00811858"/>
    <w:rsid w:val="00813567"/>
    <w:rsid w:val="00826C9D"/>
    <w:rsid w:val="0083326F"/>
    <w:rsid w:val="008425E6"/>
    <w:rsid w:val="008508B3"/>
    <w:rsid w:val="00851972"/>
    <w:rsid w:val="00880EBA"/>
    <w:rsid w:val="00884B89"/>
    <w:rsid w:val="00887EB1"/>
    <w:rsid w:val="00892AAB"/>
    <w:rsid w:val="008A0FB4"/>
    <w:rsid w:val="008A31E9"/>
    <w:rsid w:val="008C1BAB"/>
    <w:rsid w:val="008D0689"/>
    <w:rsid w:val="008D33C8"/>
    <w:rsid w:val="0090126B"/>
    <w:rsid w:val="00907A74"/>
    <w:rsid w:val="0091008F"/>
    <w:rsid w:val="00927629"/>
    <w:rsid w:val="009406CA"/>
    <w:rsid w:val="00943AC5"/>
    <w:rsid w:val="009475A5"/>
    <w:rsid w:val="009518F7"/>
    <w:rsid w:val="009647F2"/>
    <w:rsid w:val="009717F0"/>
    <w:rsid w:val="00975F74"/>
    <w:rsid w:val="00982A43"/>
    <w:rsid w:val="009965AA"/>
    <w:rsid w:val="009B736E"/>
    <w:rsid w:val="009C20ED"/>
    <w:rsid w:val="009D4BBE"/>
    <w:rsid w:val="009F2024"/>
    <w:rsid w:val="009F3182"/>
    <w:rsid w:val="00A033A8"/>
    <w:rsid w:val="00A10E4D"/>
    <w:rsid w:val="00A20F67"/>
    <w:rsid w:val="00A25762"/>
    <w:rsid w:val="00A337EF"/>
    <w:rsid w:val="00A3567F"/>
    <w:rsid w:val="00A36B85"/>
    <w:rsid w:val="00A37535"/>
    <w:rsid w:val="00A404F0"/>
    <w:rsid w:val="00A51ADF"/>
    <w:rsid w:val="00A76A9D"/>
    <w:rsid w:val="00A80D80"/>
    <w:rsid w:val="00A856DA"/>
    <w:rsid w:val="00A90761"/>
    <w:rsid w:val="00AA429F"/>
    <w:rsid w:val="00AA7946"/>
    <w:rsid w:val="00AC08B6"/>
    <w:rsid w:val="00AC543A"/>
    <w:rsid w:val="00AC7DF6"/>
    <w:rsid w:val="00AD0DC5"/>
    <w:rsid w:val="00AF0DAF"/>
    <w:rsid w:val="00AF2E31"/>
    <w:rsid w:val="00B03F82"/>
    <w:rsid w:val="00B14ECB"/>
    <w:rsid w:val="00B26A49"/>
    <w:rsid w:val="00B41E39"/>
    <w:rsid w:val="00B51E99"/>
    <w:rsid w:val="00B5650F"/>
    <w:rsid w:val="00B603CC"/>
    <w:rsid w:val="00B630E3"/>
    <w:rsid w:val="00B90463"/>
    <w:rsid w:val="00B90A0B"/>
    <w:rsid w:val="00B91223"/>
    <w:rsid w:val="00BA145B"/>
    <w:rsid w:val="00BA5A58"/>
    <w:rsid w:val="00BA5B1C"/>
    <w:rsid w:val="00BA6779"/>
    <w:rsid w:val="00BB01BA"/>
    <w:rsid w:val="00BB077F"/>
    <w:rsid w:val="00BB43DC"/>
    <w:rsid w:val="00BC4364"/>
    <w:rsid w:val="00BC7575"/>
    <w:rsid w:val="00BD58EA"/>
    <w:rsid w:val="00BE190E"/>
    <w:rsid w:val="00BF63AE"/>
    <w:rsid w:val="00C164BF"/>
    <w:rsid w:val="00C23ABF"/>
    <w:rsid w:val="00C565CA"/>
    <w:rsid w:val="00C86214"/>
    <w:rsid w:val="00C936EC"/>
    <w:rsid w:val="00C9734B"/>
    <w:rsid w:val="00CA3F80"/>
    <w:rsid w:val="00CA634B"/>
    <w:rsid w:val="00CC0F72"/>
    <w:rsid w:val="00CD0E52"/>
    <w:rsid w:val="00CD3008"/>
    <w:rsid w:val="00D0268B"/>
    <w:rsid w:val="00D1719E"/>
    <w:rsid w:val="00D314A7"/>
    <w:rsid w:val="00D32C54"/>
    <w:rsid w:val="00D350CB"/>
    <w:rsid w:val="00D4646E"/>
    <w:rsid w:val="00D66288"/>
    <w:rsid w:val="00D710EA"/>
    <w:rsid w:val="00D714E6"/>
    <w:rsid w:val="00D93C22"/>
    <w:rsid w:val="00D96578"/>
    <w:rsid w:val="00DA75B0"/>
    <w:rsid w:val="00DC1389"/>
    <w:rsid w:val="00DC260F"/>
    <w:rsid w:val="00DC4FBB"/>
    <w:rsid w:val="00DF46F5"/>
    <w:rsid w:val="00E00025"/>
    <w:rsid w:val="00E0049D"/>
    <w:rsid w:val="00E03268"/>
    <w:rsid w:val="00E0695D"/>
    <w:rsid w:val="00E10BDA"/>
    <w:rsid w:val="00E237DC"/>
    <w:rsid w:val="00E24074"/>
    <w:rsid w:val="00E46F23"/>
    <w:rsid w:val="00E5129D"/>
    <w:rsid w:val="00E53B80"/>
    <w:rsid w:val="00E669F1"/>
    <w:rsid w:val="00E8085F"/>
    <w:rsid w:val="00E93DAE"/>
    <w:rsid w:val="00EC08C6"/>
    <w:rsid w:val="00EC5401"/>
    <w:rsid w:val="00EC614B"/>
    <w:rsid w:val="00ED4876"/>
    <w:rsid w:val="00ED5464"/>
    <w:rsid w:val="00EE3FA5"/>
    <w:rsid w:val="00F06877"/>
    <w:rsid w:val="00F21AE4"/>
    <w:rsid w:val="00F254E2"/>
    <w:rsid w:val="00F26473"/>
    <w:rsid w:val="00F42BEC"/>
    <w:rsid w:val="00F51B0F"/>
    <w:rsid w:val="00F563F7"/>
    <w:rsid w:val="00F569AA"/>
    <w:rsid w:val="00F70135"/>
    <w:rsid w:val="00F77F0F"/>
    <w:rsid w:val="00F848BF"/>
    <w:rsid w:val="00F94AEA"/>
    <w:rsid w:val="00F9624C"/>
    <w:rsid w:val="00FA048C"/>
    <w:rsid w:val="00FA0A28"/>
    <w:rsid w:val="00FB1820"/>
    <w:rsid w:val="00FB4C77"/>
    <w:rsid w:val="00FC08B0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ED487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D48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4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ED487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D48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4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2017-01-24T13:14:00Z</cp:lastPrinted>
  <dcterms:created xsi:type="dcterms:W3CDTF">2017-03-10T09:49:00Z</dcterms:created>
  <dcterms:modified xsi:type="dcterms:W3CDTF">2017-03-10T09:49:00Z</dcterms:modified>
</cp:coreProperties>
</file>