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D5881" w:rsidRDefault="000D5881" w:rsidP="00B92CCE">
      <w:pPr>
        <w:ind w:left="567" w:hanging="2245"/>
      </w:pPr>
    </w:p>
    <w:p w:rsidR="000D5881" w:rsidRDefault="000D5881"/>
    <w:p w:rsidR="007D4801" w:rsidRDefault="007D4801">
      <w:bookmarkStart w:id="0" w:name="_GoBack"/>
      <w:bookmarkEnd w:id="0"/>
    </w:p>
    <w:p w:rsidR="000D5881" w:rsidRDefault="000D5881">
      <w:pPr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sz w:val="32"/>
          <w:szCs w:val="32"/>
        </w:rPr>
        <w:t>АДМИНИСТРАЦИЯ ГОРОДА ЛИПЕЦКА</w:t>
      </w:r>
    </w:p>
    <w:p w:rsidR="000D5881" w:rsidRDefault="000D5881">
      <w:pPr>
        <w:rPr>
          <w:rFonts w:ascii="Times New Roman CYR" w:hAnsi="Times New Roman CYR" w:cs="Times New Roman CYR"/>
        </w:rPr>
      </w:pPr>
    </w:p>
    <w:p w:rsidR="000D5881" w:rsidRDefault="000D5881">
      <w:pPr>
        <w:jc w:val="center"/>
        <w:rPr>
          <w:rFonts w:ascii="Times New Roman CYR" w:hAnsi="Times New Roman CYR" w:cs="Times New Roman CYR"/>
          <w:b/>
          <w:sz w:val="24"/>
        </w:rPr>
      </w:pPr>
      <w:r>
        <w:rPr>
          <w:rFonts w:ascii="Times New Roman CYR" w:hAnsi="Times New Roman CYR" w:cs="Times New Roman CYR"/>
          <w:b/>
          <w:sz w:val="36"/>
          <w:szCs w:val="36"/>
        </w:rPr>
        <w:t>П О С Т А Н О В Л Е Н И Е</w:t>
      </w:r>
    </w:p>
    <w:p w:rsidR="000D5881" w:rsidRDefault="000D5881">
      <w:pPr>
        <w:jc w:val="center"/>
        <w:rPr>
          <w:rFonts w:ascii="Times New Roman CYR" w:hAnsi="Times New Roman CYR" w:cs="Times New Roman CYR"/>
          <w:b/>
          <w:sz w:val="24"/>
        </w:rPr>
      </w:pPr>
    </w:p>
    <w:p w:rsidR="000D5881" w:rsidRDefault="0040349A">
      <w:pPr>
        <w:rPr>
          <w:rFonts w:ascii="Times New Roman CYR" w:hAnsi="Times New Roman CYR" w:cs="Times New Roman CYR"/>
          <w:szCs w:val="28"/>
        </w:rPr>
      </w:pPr>
      <w:r w:rsidRPr="00CA15BE">
        <w:rPr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3661410</wp:posOffset>
                </wp:positionH>
                <wp:positionV relativeFrom="paragraph">
                  <wp:posOffset>-1675130</wp:posOffset>
                </wp:positionV>
                <wp:extent cx="460375" cy="588010"/>
                <wp:effectExtent l="3810" t="5080" r="2540" b="6985"/>
                <wp:wrapSquare wrapText="largest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" cy="5880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5881" w:rsidRDefault="0040349A">
                            <w:r>
                              <w:rPr>
                                <w:noProof/>
                                <w:sz w:val="2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464820" cy="594360"/>
                                  <wp:effectExtent l="0" t="0" r="0" b="0"/>
                                  <wp:docPr id="14" name="Рисунок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4820" cy="594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alpha val="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8.3pt;margin-top:-131.9pt;width:36.25pt;height:46.3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" stroked="f">
                <v:fill opacity="0"/>
                <v:textbox inset="0,0,0,0">
                  <w:txbxContent>
                    <w:p w:rsidR="000D5881" w:rsidRDefault="0040349A">
                      <w:r>
                        <w:rPr>
                          <w:noProof/>
                          <w:sz w:val="20"/>
                          <w:lang w:eastAsia="ru-RU"/>
                        </w:rPr>
                        <w:drawing>
                          <wp:inline distT="0" distB="0" distL="0" distR="0">
                            <wp:extent cx="464820" cy="594360"/>
                            <wp:effectExtent l="0" t="0" r="0" b="0"/>
                            <wp:docPr id="14" name="Рисунок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4820" cy="5943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side="largest" anchorx="page"/>
              </v:shape>
            </w:pict>
          </mc:Fallback>
        </mc:AlternateContent>
      </w:r>
      <w:r w:rsidR="00CA15BE" w:rsidRPr="00CA15BE">
        <w:rPr>
          <w:rFonts w:ascii="Times New Roman CYR" w:hAnsi="Times New Roman CYR" w:cs="Times New Roman CYR"/>
          <w:szCs w:val="28"/>
        </w:rPr>
        <w:t>30.01.2025</w:t>
      </w:r>
      <w:r w:rsidR="000D5881">
        <w:rPr>
          <w:rFonts w:ascii="Times New Roman CYR" w:hAnsi="Times New Roman CYR" w:cs="Times New Roman CYR"/>
          <w:b/>
          <w:sz w:val="24"/>
        </w:rPr>
        <w:tab/>
      </w:r>
      <w:r w:rsidR="000D5881">
        <w:rPr>
          <w:rFonts w:ascii="Times New Roman CYR" w:hAnsi="Times New Roman CYR" w:cs="Times New Roman CYR"/>
          <w:b/>
          <w:sz w:val="24"/>
        </w:rPr>
        <w:tab/>
      </w:r>
      <w:r w:rsidR="000D5881">
        <w:rPr>
          <w:rFonts w:ascii="Times New Roman CYR" w:hAnsi="Times New Roman CYR" w:cs="Times New Roman CYR"/>
          <w:b/>
          <w:sz w:val="24"/>
        </w:rPr>
        <w:tab/>
      </w:r>
      <w:r w:rsidR="000D5881">
        <w:rPr>
          <w:rFonts w:ascii="Times New Roman CYR" w:hAnsi="Times New Roman CYR" w:cs="Times New Roman CYR"/>
          <w:b/>
          <w:sz w:val="24"/>
        </w:rPr>
        <w:tab/>
      </w:r>
      <w:r w:rsidR="000D5881">
        <w:rPr>
          <w:rFonts w:ascii="Times New Roman CYR" w:hAnsi="Times New Roman CYR" w:cs="Times New Roman CYR"/>
          <w:b/>
          <w:sz w:val="24"/>
        </w:rPr>
        <w:tab/>
      </w:r>
      <w:r w:rsidR="000D5881">
        <w:rPr>
          <w:rFonts w:ascii="Times New Roman CYR" w:hAnsi="Times New Roman CYR" w:cs="Times New Roman CYR"/>
          <w:b/>
          <w:sz w:val="24"/>
        </w:rPr>
        <w:tab/>
      </w:r>
      <w:r w:rsidR="000D5881">
        <w:rPr>
          <w:rFonts w:ascii="Times New Roman CYR" w:hAnsi="Times New Roman CYR" w:cs="Times New Roman CYR"/>
          <w:b/>
          <w:sz w:val="24"/>
        </w:rPr>
        <w:tab/>
      </w:r>
      <w:r w:rsidR="000D5881">
        <w:rPr>
          <w:rFonts w:ascii="Times New Roman CYR" w:hAnsi="Times New Roman CYR" w:cs="Times New Roman CYR"/>
          <w:b/>
          <w:sz w:val="24"/>
        </w:rPr>
        <w:tab/>
      </w:r>
      <w:r w:rsidR="006F2D0A">
        <w:rPr>
          <w:rFonts w:ascii="Times New Roman CYR" w:hAnsi="Times New Roman CYR" w:cs="Times New Roman CYR"/>
          <w:b/>
          <w:sz w:val="24"/>
        </w:rPr>
        <w:t xml:space="preserve"> </w:t>
      </w:r>
      <w:r w:rsidR="00B92CCE">
        <w:rPr>
          <w:rFonts w:ascii="Times New Roman CYR" w:hAnsi="Times New Roman CYR" w:cs="Times New Roman CYR"/>
          <w:b/>
          <w:sz w:val="24"/>
        </w:rPr>
        <w:t xml:space="preserve">       </w:t>
      </w:r>
      <w:r w:rsidR="00CA15BE">
        <w:rPr>
          <w:rFonts w:ascii="Times New Roman CYR" w:hAnsi="Times New Roman CYR" w:cs="Times New Roman CYR"/>
          <w:b/>
          <w:sz w:val="24"/>
        </w:rPr>
        <w:tab/>
      </w:r>
      <w:r w:rsidR="00CA15BE">
        <w:rPr>
          <w:rFonts w:ascii="Times New Roman CYR" w:hAnsi="Times New Roman CYR" w:cs="Times New Roman CYR"/>
          <w:b/>
          <w:sz w:val="24"/>
        </w:rPr>
        <w:tab/>
      </w:r>
      <w:r w:rsidR="00CA15BE">
        <w:rPr>
          <w:rFonts w:ascii="Times New Roman CYR" w:hAnsi="Times New Roman CYR" w:cs="Times New Roman CYR"/>
          <w:b/>
          <w:sz w:val="24"/>
        </w:rPr>
        <w:tab/>
      </w:r>
      <w:r w:rsidR="00B92CCE" w:rsidRPr="00CA15BE">
        <w:rPr>
          <w:rFonts w:ascii="Times New Roman CYR" w:hAnsi="Times New Roman CYR" w:cs="Times New Roman CYR"/>
          <w:szCs w:val="28"/>
        </w:rPr>
        <w:t>№</w:t>
      </w:r>
      <w:r w:rsidR="00CA15BE" w:rsidRPr="00CA15BE">
        <w:rPr>
          <w:rFonts w:ascii="Times New Roman CYR" w:hAnsi="Times New Roman CYR" w:cs="Times New Roman CYR"/>
          <w:szCs w:val="28"/>
        </w:rPr>
        <w:t xml:space="preserve"> 139</w:t>
      </w:r>
    </w:p>
    <w:p w:rsidR="000D5881" w:rsidRDefault="000D5881">
      <w:pPr>
        <w:jc w:val="center"/>
      </w:pPr>
      <w:r>
        <w:rPr>
          <w:rFonts w:ascii="Times New Roman CYR" w:hAnsi="Times New Roman CYR" w:cs="Times New Roman CYR"/>
          <w:szCs w:val="28"/>
        </w:rPr>
        <w:t>г.</w:t>
      </w:r>
      <w:r w:rsidR="00C272DF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Липецк</w:t>
      </w:r>
    </w:p>
    <w:p w:rsidR="007B5CA4" w:rsidRPr="007B5CA4" w:rsidRDefault="007B5CA4" w:rsidP="007B5CA4">
      <w:pPr>
        <w:suppressAutoHyphens w:val="0"/>
        <w:rPr>
          <w:rFonts w:ascii="Times New Roman CYR" w:hAnsi="Times New Roman CYR"/>
          <w:szCs w:val="28"/>
          <w:lang w:eastAsia="ru-RU"/>
        </w:rPr>
      </w:pPr>
      <w:r w:rsidRPr="007B5CA4">
        <w:rPr>
          <w:rFonts w:ascii="Times New Roman CYR" w:hAnsi="Times New Roman CYR"/>
          <w:szCs w:val="28"/>
          <w:lang w:eastAsia="ru-RU"/>
        </w:rPr>
        <w:t xml:space="preserve">О внесении изменений в </w:t>
      </w:r>
    </w:p>
    <w:p w:rsidR="007B5CA4" w:rsidRPr="007B5CA4" w:rsidRDefault="007B5CA4" w:rsidP="007B5CA4">
      <w:pPr>
        <w:suppressAutoHyphens w:val="0"/>
        <w:rPr>
          <w:rFonts w:ascii="Times New Roman CYR" w:hAnsi="Times New Roman CYR"/>
          <w:szCs w:val="28"/>
          <w:lang w:eastAsia="ru-RU"/>
        </w:rPr>
      </w:pPr>
      <w:r w:rsidRPr="007B5CA4">
        <w:rPr>
          <w:rFonts w:ascii="Times New Roman CYR" w:hAnsi="Times New Roman CYR"/>
          <w:szCs w:val="28"/>
          <w:lang w:eastAsia="ru-RU"/>
        </w:rPr>
        <w:t>постановление администрации</w:t>
      </w:r>
    </w:p>
    <w:p w:rsidR="007B5CA4" w:rsidRPr="007B5CA4" w:rsidRDefault="007B5CA4" w:rsidP="007B5CA4">
      <w:pPr>
        <w:suppressAutoHyphens w:val="0"/>
        <w:rPr>
          <w:rFonts w:ascii="Times New Roman CYR" w:hAnsi="Times New Roman CYR"/>
          <w:szCs w:val="28"/>
          <w:lang w:eastAsia="ru-RU"/>
        </w:rPr>
      </w:pPr>
      <w:r w:rsidRPr="007B5CA4">
        <w:rPr>
          <w:rFonts w:ascii="Times New Roman CYR" w:hAnsi="Times New Roman CYR"/>
          <w:szCs w:val="28"/>
          <w:lang w:eastAsia="ru-RU"/>
        </w:rPr>
        <w:t xml:space="preserve">города Липецка от </w:t>
      </w:r>
      <w:r w:rsidR="007A1147">
        <w:rPr>
          <w:szCs w:val="28"/>
          <w:lang w:eastAsia="ru-RU"/>
        </w:rPr>
        <w:t>07.02.2024</w:t>
      </w:r>
      <w:r w:rsidRPr="007B5CA4">
        <w:rPr>
          <w:szCs w:val="28"/>
          <w:lang w:eastAsia="ru-RU"/>
        </w:rPr>
        <w:t xml:space="preserve"> № </w:t>
      </w:r>
      <w:r w:rsidR="007A1147">
        <w:rPr>
          <w:szCs w:val="28"/>
          <w:lang w:eastAsia="ru-RU"/>
        </w:rPr>
        <w:t>459</w:t>
      </w:r>
    </w:p>
    <w:p w:rsidR="00BC2DEC" w:rsidRDefault="00BC2DEC" w:rsidP="00BC2DEC">
      <w:pPr>
        <w:jc w:val="center"/>
      </w:pPr>
    </w:p>
    <w:p w:rsidR="000D5881" w:rsidRDefault="000D5881">
      <w:pPr>
        <w:tabs>
          <w:tab w:val="left" w:pos="0"/>
        </w:tabs>
        <w:jc w:val="both"/>
        <w:rPr>
          <w:rFonts w:ascii="Times New Roman CYR" w:hAnsi="Times New Roman CYR" w:cs="Times New Roman CYR"/>
        </w:rPr>
      </w:pPr>
    </w:p>
    <w:p w:rsidR="00FB0C5A" w:rsidRDefault="00FB0C5A">
      <w:pPr>
        <w:tabs>
          <w:tab w:val="left" w:pos="0"/>
        </w:tabs>
        <w:jc w:val="both"/>
        <w:rPr>
          <w:rFonts w:ascii="Times New Roman CYR" w:hAnsi="Times New Roman CYR" w:cs="Times New Roman CYR"/>
        </w:rPr>
      </w:pPr>
    </w:p>
    <w:p w:rsidR="008E7AF8" w:rsidRDefault="008E7AF8">
      <w:pPr>
        <w:tabs>
          <w:tab w:val="left" w:pos="0"/>
        </w:tabs>
        <w:jc w:val="both"/>
        <w:rPr>
          <w:rFonts w:ascii="Times New Roman CYR" w:hAnsi="Times New Roman CYR" w:cs="Times New Roman CYR"/>
        </w:rPr>
      </w:pPr>
    </w:p>
    <w:p w:rsidR="000D5881" w:rsidRPr="00B4739E" w:rsidRDefault="000D5881" w:rsidP="00233C69">
      <w:pPr>
        <w:jc w:val="both"/>
        <w:rPr>
          <w:color w:val="000000"/>
          <w:szCs w:val="28"/>
        </w:rPr>
      </w:pPr>
      <w:r w:rsidRPr="00BF3B95">
        <w:rPr>
          <w:color w:val="000000"/>
          <w:szCs w:val="28"/>
        </w:rPr>
        <w:tab/>
      </w:r>
      <w:r w:rsidR="003F73CE">
        <w:rPr>
          <w:color w:val="000000"/>
          <w:szCs w:val="28"/>
        </w:rPr>
        <w:t xml:space="preserve">В соответствии со </w:t>
      </w:r>
      <w:hyperlink r:id="rId9" w:history="1">
        <w:r w:rsidR="003F73CE">
          <w:rPr>
            <w:color w:val="000000"/>
            <w:szCs w:val="28"/>
          </w:rPr>
          <w:t>статьей</w:t>
        </w:r>
        <w:r w:rsidR="00BC2DEC" w:rsidRPr="00BF3B95">
          <w:rPr>
            <w:color w:val="000000"/>
            <w:szCs w:val="28"/>
          </w:rPr>
          <w:t xml:space="preserve"> 39.36-1</w:t>
        </w:r>
      </w:hyperlink>
      <w:r w:rsidR="00BC2DEC" w:rsidRPr="00BF3B95">
        <w:rPr>
          <w:color w:val="000000"/>
          <w:szCs w:val="28"/>
        </w:rPr>
        <w:t xml:space="preserve"> Земельного кодекса </w:t>
      </w:r>
      <w:r w:rsidR="00BC2DEC" w:rsidRPr="0047365A">
        <w:rPr>
          <w:color w:val="000000"/>
          <w:szCs w:val="28"/>
        </w:rPr>
        <w:t xml:space="preserve">Российской </w:t>
      </w:r>
      <w:r w:rsidR="00BC2DEC" w:rsidRPr="00BF4F06">
        <w:rPr>
          <w:color w:val="000000"/>
          <w:spacing w:val="-8"/>
          <w:szCs w:val="28"/>
        </w:rPr>
        <w:t xml:space="preserve">Федерации, </w:t>
      </w:r>
      <w:hyperlink r:id="rId10" w:history="1">
        <w:r w:rsidR="00BC2DEC" w:rsidRPr="00BF4F06">
          <w:rPr>
            <w:color w:val="000000"/>
            <w:spacing w:val="-8"/>
            <w:szCs w:val="28"/>
          </w:rPr>
          <w:t>постановлением</w:t>
        </w:r>
      </w:hyperlink>
      <w:r w:rsidR="00BC2DEC" w:rsidRPr="00BF4F06">
        <w:rPr>
          <w:color w:val="000000"/>
          <w:spacing w:val="-8"/>
          <w:szCs w:val="28"/>
        </w:rPr>
        <w:t xml:space="preserve"> администрации Липецкой области от 04.03.2022 № 103</w:t>
      </w:r>
      <w:r w:rsidR="00FF2A0A" w:rsidRPr="0047365A">
        <w:rPr>
          <w:color w:val="000000"/>
          <w:szCs w:val="28"/>
        </w:rPr>
        <w:t xml:space="preserve"> «</w:t>
      </w:r>
      <w:r w:rsidR="0047365A" w:rsidRPr="0047365A">
        <w:rPr>
          <w:color w:val="000000"/>
          <w:szCs w:val="28"/>
          <w:shd w:val="clear" w:color="auto" w:fill="FFFFFF"/>
        </w:rPr>
        <w:t>Об использовании земель или земельных участков, находящихся в государственной или муниципальной собственности, для возведения гражданами гаражей, являющихся некапитальными сооружениями, либо для стоянки технических или других средств передвижения инвалидов вблизи их места жительства</w:t>
      </w:r>
      <w:r w:rsidR="000B734E">
        <w:rPr>
          <w:color w:val="000000"/>
          <w:szCs w:val="28"/>
          <w:shd w:val="clear" w:color="auto" w:fill="FFFFFF"/>
        </w:rPr>
        <w:t xml:space="preserve"> на территории Липецкой области»</w:t>
      </w:r>
      <w:r w:rsidR="00BF6226" w:rsidRPr="0047365A">
        <w:rPr>
          <w:color w:val="000000"/>
          <w:szCs w:val="28"/>
        </w:rPr>
        <w:t>,</w:t>
      </w:r>
      <w:r w:rsidR="00BF6226" w:rsidRPr="00BF3B95">
        <w:rPr>
          <w:color w:val="000000"/>
          <w:szCs w:val="28"/>
        </w:rPr>
        <w:t xml:space="preserve"> </w:t>
      </w:r>
      <w:r w:rsidR="009D4EAA">
        <w:rPr>
          <w:color w:val="000000"/>
          <w:szCs w:val="28"/>
        </w:rPr>
        <w:t>письмами</w:t>
      </w:r>
      <w:r w:rsidR="005063DF">
        <w:rPr>
          <w:color w:val="000000"/>
          <w:szCs w:val="28"/>
        </w:rPr>
        <w:t xml:space="preserve"> департамента дорожного хозяйства и благоустройства администра</w:t>
      </w:r>
      <w:r w:rsidR="007A1147">
        <w:rPr>
          <w:color w:val="000000"/>
          <w:szCs w:val="28"/>
        </w:rPr>
        <w:t xml:space="preserve">ции города Липецка от </w:t>
      </w:r>
      <w:r w:rsidR="003811EE">
        <w:rPr>
          <w:color w:val="000000"/>
          <w:szCs w:val="28"/>
        </w:rPr>
        <w:t>11.11</w:t>
      </w:r>
      <w:r w:rsidR="007A1147">
        <w:rPr>
          <w:color w:val="000000"/>
          <w:szCs w:val="28"/>
        </w:rPr>
        <w:t>.2024</w:t>
      </w:r>
      <w:r w:rsidR="005063DF">
        <w:rPr>
          <w:color w:val="000000"/>
          <w:szCs w:val="28"/>
        </w:rPr>
        <w:t xml:space="preserve"> № </w:t>
      </w:r>
      <w:r w:rsidR="003811EE">
        <w:rPr>
          <w:color w:val="000000"/>
          <w:szCs w:val="28"/>
        </w:rPr>
        <w:t>4373</w:t>
      </w:r>
      <w:r w:rsidR="005063DF">
        <w:rPr>
          <w:color w:val="000000"/>
          <w:szCs w:val="28"/>
        </w:rPr>
        <w:t xml:space="preserve">Д-01-10, </w:t>
      </w:r>
      <w:r w:rsidR="008E7AF8">
        <w:rPr>
          <w:color w:val="000000"/>
          <w:szCs w:val="28"/>
        </w:rPr>
        <w:t xml:space="preserve"> </w:t>
      </w:r>
      <w:r w:rsidR="005063DF">
        <w:rPr>
          <w:color w:val="000000"/>
          <w:szCs w:val="28"/>
        </w:rPr>
        <w:t xml:space="preserve">департамента </w:t>
      </w:r>
      <w:r w:rsidR="008E7AF8">
        <w:rPr>
          <w:color w:val="000000"/>
          <w:szCs w:val="28"/>
        </w:rPr>
        <w:t xml:space="preserve"> </w:t>
      </w:r>
      <w:r w:rsidR="005063DF">
        <w:rPr>
          <w:color w:val="000000"/>
          <w:szCs w:val="28"/>
        </w:rPr>
        <w:t xml:space="preserve">транспорта </w:t>
      </w:r>
      <w:r w:rsidR="008E7AF8">
        <w:rPr>
          <w:color w:val="000000"/>
          <w:szCs w:val="28"/>
        </w:rPr>
        <w:t xml:space="preserve">  </w:t>
      </w:r>
      <w:r w:rsidR="005063DF">
        <w:rPr>
          <w:color w:val="000000"/>
          <w:szCs w:val="28"/>
        </w:rPr>
        <w:t>администрации</w:t>
      </w:r>
      <w:r w:rsidR="008E7AF8">
        <w:rPr>
          <w:color w:val="000000"/>
          <w:szCs w:val="28"/>
        </w:rPr>
        <w:t xml:space="preserve"> </w:t>
      </w:r>
      <w:r w:rsidR="005063DF">
        <w:rPr>
          <w:color w:val="000000"/>
          <w:szCs w:val="28"/>
        </w:rPr>
        <w:t xml:space="preserve"> города Липецка от </w:t>
      </w:r>
      <w:r w:rsidR="003811EE">
        <w:rPr>
          <w:color w:val="000000"/>
          <w:szCs w:val="28"/>
        </w:rPr>
        <w:t>12.11</w:t>
      </w:r>
      <w:r w:rsidR="007A1147">
        <w:rPr>
          <w:color w:val="000000"/>
          <w:szCs w:val="28"/>
        </w:rPr>
        <w:t>.2024</w:t>
      </w:r>
      <w:r w:rsidR="009D4EAA">
        <w:rPr>
          <w:color w:val="000000"/>
          <w:szCs w:val="28"/>
        </w:rPr>
        <w:t xml:space="preserve"> № </w:t>
      </w:r>
      <w:r w:rsidR="003811EE">
        <w:rPr>
          <w:color w:val="000000"/>
          <w:szCs w:val="28"/>
        </w:rPr>
        <w:t>2129</w:t>
      </w:r>
      <w:r w:rsidR="009D4EAA">
        <w:rPr>
          <w:color w:val="000000"/>
          <w:szCs w:val="28"/>
        </w:rPr>
        <w:t xml:space="preserve">Д-18-01-10, </w:t>
      </w:r>
      <w:r w:rsidR="005063DF">
        <w:rPr>
          <w:color w:val="000000"/>
          <w:szCs w:val="28"/>
        </w:rPr>
        <w:t xml:space="preserve">управления имущественных и </w:t>
      </w:r>
      <w:r w:rsidR="005063DF" w:rsidRPr="009D4EAA">
        <w:rPr>
          <w:color w:val="000000"/>
          <w:spacing w:val="-6"/>
          <w:szCs w:val="28"/>
        </w:rPr>
        <w:t>земельных отношений администра</w:t>
      </w:r>
      <w:r w:rsidR="007A1147">
        <w:rPr>
          <w:color w:val="000000"/>
          <w:spacing w:val="-6"/>
          <w:szCs w:val="28"/>
        </w:rPr>
        <w:t xml:space="preserve">ции города Липецка от </w:t>
      </w:r>
      <w:r w:rsidR="003811EE">
        <w:rPr>
          <w:color w:val="000000"/>
          <w:spacing w:val="-6"/>
          <w:szCs w:val="28"/>
        </w:rPr>
        <w:t>13.11</w:t>
      </w:r>
      <w:r w:rsidR="007A1147">
        <w:rPr>
          <w:color w:val="000000"/>
          <w:spacing w:val="-6"/>
          <w:szCs w:val="28"/>
        </w:rPr>
        <w:t>.2024</w:t>
      </w:r>
      <w:r w:rsidR="005063DF" w:rsidRPr="009D4EAA">
        <w:rPr>
          <w:color w:val="000000"/>
          <w:spacing w:val="-6"/>
          <w:szCs w:val="28"/>
        </w:rPr>
        <w:t xml:space="preserve"> № </w:t>
      </w:r>
      <w:r w:rsidR="003811EE">
        <w:rPr>
          <w:color w:val="000000"/>
          <w:spacing w:val="-6"/>
          <w:szCs w:val="28"/>
        </w:rPr>
        <w:t>5500</w:t>
      </w:r>
      <w:r w:rsidR="005063DF" w:rsidRPr="009D4EAA">
        <w:rPr>
          <w:color w:val="000000"/>
          <w:spacing w:val="-6"/>
          <w:szCs w:val="28"/>
        </w:rPr>
        <w:t>Д-01-17</w:t>
      </w:r>
      <w:r w:rsidR="005063DF">
        <w:rPr>
          <w:color w:val="000000"/>
          <w:szCs w:val="28"/>
        </w:rPr>
        <w:t xml:space="preserve">, </w:t>
      </w:r>
      <w:r w:rsidR="00FB0C5A">
        <w:rPr>
          <w:color w:val="000000"/>
          <w:szCs w:val="28"/>
        </w:rPr>
        <w:t>управления имущественных и земельных отношени</w:t>
      </w:r>
      <w:r w:rsidR="003811EE">
        <w:rPr>
          <w:color w:val="000000"/>
          <w:szCs w:val="28"/>
        </w:rPr>
        <w:t>й Липецкой области от 22.11</w:t>
      </w:r>
      <w:r w:rsidR="007A1147">
        <w:rPr>
          <w:color w:val="000000"/>
          <w:szCs w:val="28"/>
        </w:rPr>
        <w:t>.2024</w:t>
      </w:r>
      <w:r w:rsidR="00FB0C5A">
        <w:rPr>
          <w:color w:val="000000"/>
          <w:szCs w:val="28"/>
        </w:rPr>
        <w:t xml:space="preserve"> № </w:t>
      </w:r>
      <w:r w:rsidR="003811EE">
        <w:rPr>
          <w:color w:val="000000"/>
          <w:szCs w:val="28"/>
        </w:rPr>
        <w:t>8487</w:t>
      </w:r>
      <w:r w:rsidR="00FB0C5A">
        <w:rPr>
          <w:color w:val="000000"/>
          <w:szCs w:val="28"/>
        </w:rPr>
        <w:t>-19-01-08И28-</w:t>
      </w:r>
      <w:r w:rsidR="003811EE">
        <w:rPr>
          <w:color w:val="000000"/>
          <w:szCs w:val="28"/>
        </w:rPr>
        <w:t>12081</w:t>
      </w:r>
      <w:r w:rsidR="00FB0C5A">
        <w:rPr>
          <w:color w:val="000000"/>
          <w:szCs w:val="28"/>
        </w:rPr>
        <w:t xml:space="preserve">, отдела охраны окружающей среды </w:t>
      </w:r>
      <w:r w:rsidR="008E7AF8">
        <w:rPr>
          <w:color w:val="000000"/>
          <w:szCs w:val="28"/>
        </w:rPr>
        <w:t>администрации</w:t>
      </w:r>
      <w:r w:rsidR="00233C69">
        <w:rPr>
          <w:color w:val="000000"/>
          <w:szCs w:val="28"/>
        </w:rPr>
        <w:t xml:space="preserve">  </w:t>
      </w:r>
      <w:r w:rsidR="008E7AF8">
        <w:rPr>
          <w:color w:val="000000"/>
          <w:szCs w:val="28"/>
        </w:rPr>
        <w:t xml:space="preserve"> </w:t>
      </w:r>
      <w:r w:rsidR="00233C69">
        <w:rPr>
          <w:color w:val="000000"/>
          <w:szCs w:val="28"/>
        </w:rPr>
        <w:t xml:space="preserve">  </w:t>
      </w:r>
      <w:r w:rsidR="008E7AF8">
        <w:rPr>
          <w:color w:val="000000"/>
          <w:szCs w:val="28"/>
        </w:rPr>
        <w:t>города</w:t>
      </w:r>
      <w:r w:rsidR="00233C69">
        <w:rPr>
          <w:color w:val="000000"/>
          <w:szCs w:val="28"/>
        </w:rPr>
        <w:t xml:space="preserve">   </w:t>
      </w:r>
      <w:r w:rsidR="008E7AF8">
        <w:rPr>
          <w:color w:val="000000"/>
          <w:szCs w:val="28"/>
        </w:rPr>
        <w:t xml:space="preserve"> Липецка </w:t>
      </w:r>
      <w:r w:rsidR="00233C69">
        <w:rPr>
          <w:color w:val="000000"/>
          <w:szCs w:val="28"/>
        </w:rPr>
        <w:t xml:space="preserve">   </w:t>
      </w:r>
      <w:r w:rsidR="007A1147">
        <w:rPr>
          <w:color w:val="000000"/>
          <w:szCs w:val="28"/>
        </w:rPr>
        <w:t xml:space="preserve">от </w:t>
      </w:r>
      <w:r w:rsidR="00233C69">
        <w:rPr>
          <w:color w:val="000000"/>
          <w:szCs w:val="28"/>
        </w:rPr>
        <w:t xml:space="preserve">  </w:t>
      </w:r>
      <w:r w:rsidR="003811EE">
        <w:rPr>
          <w:color w:val="000000"/>
          <w:szCs w:val="28"/>
        </w:rPr>
        <w:t>15.11</w:t>
      </w:r>
      <w:r w:rsidR="007A1147">
        <w:rPr>
          <w:color w:val="000000"/>
          <w:szCs w:val="28"/>
        </w:rPr>
        <w:t xml:space="preserve">.2024 </w:t>
      </w:r>
      <w:r w:rsidR="00233C69">
        <w:rPr>
          <w:color w:val="000000"/>
          <w:szCs w:val="28"/>
        </w:rPr>
        <w:t xml:space="preserve">   </w:t>
      </w:r>
      <w:r w:rsidR="007A1147">
        <w:rPr>
          <w:color w:val="000000"/>
          <w:szCs w:val="28"/>
        </w:rPr>
        <w:t xml:space="preserve">№ </w:t>
      </w:r>
      <w:r w:rsidR="003811EE">
        <w:rPr>
          <w:color w:val="000000"/>
          <w:szCs w:val="28"/>
        </w:rPr>
        <w:t>1594</w:t>
      </w:r>
      <w:r w:rsidR="00FB0C5A">
        <w:rPr>
          <w:color w:val="000000"/>
          <w:szCs w:val="28"/>
        </w:rPr>
        <w:t>Д-26-01-08,</w:t>
      </w:r>
      <w:r w:rsidR="00233C69">
        <w:rPr>
          <w:color w:val="000000"/>
          <w:szCs w:val="28"/>
        </w:rPr>
        <w:t xml:space="preserve">  </w:t>
      </w:r>
      <w:r w:rsidR="0096215D" w:rsidRPr="0096215D">
        <w:rPr>
          <w:color w:val="000000"/>
          <w:szCs w:val="28"/>
        </w:rPr>
        <w:t xml:space="preserve"> </w:t>
      </w:r>
      <w:r w:rsidR="0096215D">
        <w:rPr>
          <w:color w:val="000000"/>
          <w:szCs w:val="28"/>
        </w:rPr>
        <w:t xml:space="preserve"> </w:t>
      </w:r>
      <w:r w:rsidR="00FB0C5A">
        <w:rPr>
          <w:color w:val="000000"/>
          <w:szCs w:val="28"/>
        </w:rPr>
        <w:t xml:space="preserve">муниципального казенного учреждения «Управление по делам </w:t>
      </w:r>
      <w:r w:rsidR="00233C69">
        <w:rPr>
          <w:color w:val="000000"/>
          <w:szCs w:val="28"/>
        </w:rPr>
        <w:t xml:space="preserve"> </w:t>
      </w:r>
      <w:r w:rsidR="00FB0C5A">
        <w:rPr>
          <w:color w:val="000000"/>
          <w:szCs w:val="28"/>
        </w:rPr>
        <w:t xml:space="preserve">гражданской </w:t>
      </w:r>
      <w:r w:rsidR="00233C69">
        <w:rPr>
          <w:color w:val="000000"/>
          <w:szCs w:val="28"/>
        </w:rPr>
        <w:t xml:space="preserve"> </w:t>
      </w:r>
      <w:r w:rsidR="00FB0C5A">
        <w:rPr>
          <w:color w:val="000000"/>
          <w:szCs w:val="28"/>
        </w:rPr>
        <w:t xml:space="preserve">обороны и </w:t>
      </w:r>
      <w:proofErr w:type="spellStart"/>
      <w:r w:rsidR="00FB0C5A">
        <w:rPr>
          <w:color w:val="000000"/>
          <w:szCs w:val="28"/>
        </w:rPr>
        <w:t>черезвычайным</w:t>
      </w:r>
      <w:proofErr w:type="spellEnd"/>
      <w:r w:rsidR="00FB0C5A">
        <w:rPr>
          <w:color w:val="000000"/>
          <w:szCs w:val="28"/>
        </w:rPr>
        <w:t xml:space="preserve"> ситу</w:t>
      </w:r>
      <w:r w:rsidR="007A1147">
        <w:rPr>
          <w:color w:val="000000"/>
          <w:szCs w:val="28"/>
        </w:rPr>
        <w:t xml:space="preserve">ациям г. Липецка»  от </w:t>
      </w:r>
      <w:r w:rsidR="003811EE">
        <w:rPr>
          <w:color w:val="000000"/>
          <w:szCs w:val="28"/>
        </w:rPr>
        <w:t>21.11</w:t>
      </w:r>
      <w:r w:rsidR="007A1147">
        <w:rPr>
          <w:color w:val="000000"/>
          <w:szCs w:val="28"/>
        </w:rPr>
        <w:t>.2024</w:t>
      </w:r>
      <w:r w:rsidR="00FB0C5A">
        <w:rPr>
          <w:color w:val="000000"/>
          <w:szCs w:val="28"/>
        </w:rPr>
        <w:t xml:space="preserve"> № </w:t>
      </w:r>
      <w:r w:rsidR="003811EE">
        <w:rPr>
          <w:color w:val="000000"/>
          <w:szCs w:val="28"/>
        </w:rPr>
        <w:t>1468Д-01-28</w:t>
      </w:r>
      <w:r w:rsidR="00FB0C5A">
        <w:rPr>
          <w:color w:val="000000"/>
          <w:szCs w:val="28"/>
        </w:rPr>
        <w:t xml:space="preserve">, управления по охране </w:t>
      </w:r>
      <w:r w:rsidR="009D4EAA">
        <w:rPr>
          <w:color w:val="000000"/>
          <w:szCs w:val="28"/>
        </w:rPr>
        <w:t xml:space="preserve">  </w:t>
      </w:r>
      <w:r w:rsidR="008E7AF8">
        <w:rPr>
          <w:color w:val="000000"/>
          <w:szCs w:val="28"/>
        </w:rPr>
        <w:t>объектов</w:t>
      </w:r>
      <w:r w:rsidR="009D4EAA">
        <w:rPr>
          <w:color w:val="000000"/>
          <w:szCs w:val="28"/>
        </w:rPr>
        <w:t xml:space="preserve">  </w:t>
      </w:r>
      <w:r w:rsidR="008E7AF8">
        <w:rPr>
          <w:color w:val="000000"/>
          <w:szCs w:val="28"/>
        </w:rPr>
        <w:t xml:space="preserve"> </w:t>
      </w:r>
      <w:r w:rsidR="00FB0C5A">
        <w:rPr>
          <w:color w:val="000000"/>
          <w:szCs w:val="28"/>
        </w:rPr>
        <w:t>культурного</w:t>
      </w:r>
      <w:r w:rsidR="009D4EAA">
        <w:rPr>
          <w:color w:val="000000"/>
          <w:szCs w:val="28"/>
        </w:rPr>
        <w:t xml:space="preserve">  </w:t>
      </w:r>
      <w:r w:rsidR="00FB0C5A">
        <w:rPr>
          <w:color w:val="000000"/>
          <w:szCs w:val="28"/>
        </w:rPr>
        <w:t xml:space="preserve"> наследия</w:t>
      </w:r>
      <w:r w:rsidR="009D4EAA">
        <w:rPr>
          <w:color w:val="000000"/>
          <w:szCs w:val="28"/>
        </w:rPr>
        <w:t xml:space="preserve">  </w:t>
      </w:r>
      <w:r w:rsidR="00FB0C5A">
        <w:rPr>
          <w:color w:val="000000"/>
          <w:szCs w:val="28"/>
        </w:rPr>
        <w:t xml:space="preserve"> Липецкой </w:t>
      </w:r>
      <w:r w:rsidR="009D4EAA">
        <w:rPr>
          <w:color w:val="000000"/>
          <w:szCs w:val="28"/>
        </w:rPr>
        <w:t xml:space="preserve"> </w:t>
      </w:r>
      <w:r w:rsidR="00FB0C5A">
        <w:rPr>
          <w:color w:val="000000"/>
          <w:szCs w:val="28"/>
        </w:rPr>
        <w:t>области</w:t>
      </w:r>
      <w:r w:rsidR="009D4EAA">
        <w:rPr>
          <w:color w:val="000000"/>
          <w:szCs w:val="28"/>
        </w:rPr>
        <w:t xml:space="preserve"> </w:t>
      </w:r>
      <w:r w:rsidR="00FB0C5A">
        <w:rPr>
          <w:color w:val="000000"/>
          <w:szCs w:val="28"/>
        </w:rPr>
        <w:t xml:space="preserve"> от</w:t>
      </w:r>
      <w:r w:rsidR="009D4EAA">
        <w:rPr>
          <w:color w:val="000000"/>
          <w:szCs w:val="28"/>
        </w:rPr>
        <w:t xml:space="preserve"> </w:t>
      </w:r>
      <w:r w:rsidR="003811EE">
        <w:rPr>
          <w:color w:val="000000"/>
          <w:szCs w:val="28"/>
        </w:rPr>
        <w:t xml:space="preserve"> 15.11</w:t>
      </w:r>
      <w:r w:rsidR="007A1147">
        <w:rPr>
          <w:color w:val="000000"/>
          <w:szCs w:val="28"/>
        </w:rPr>
        <w:t>.2024</w:t>
      </w:r>
      <w:r w:rsidR="00FB0C5A">
        <w:rPr>
          <w:color w:val="000000"/>
          <w:szCs w:val="28"/>
        </w:rPr>
        <w:t xml:space="preserve"> № </w:t>
      </w:r>
      <w:r w:rsidR="003811EE">
        <w:rPr>
          <w:color w:val="000000"/>
          <w:szCs w:val="28"/>
        </w:rPr>
        <w:t>8489</w:t>
      </w:r>
      <w:r w:rsidR="00FB0C5A">
        <w:rPr>
          <w:color w:val="000000"/>
          <w:szCs w:val="28"/>
        </w:rPr>
        <w:t>-19-01-08И52-</w:t>
      </w:r>
      <w:r w:rsidR="003811EE">
        <w:rPr>
          <w:color w:val="000000"/>
          <w:szCs w:val="28"/>
        </w:rPr>
        <w:t>2337</w:t>
      </w:r>
      <w:r w:rsidR="00FB0C5A">
        <w:rPr>
          <w:color w:val="000000"/>
          <w:szCs w:val="28"/>
        </w:rPr>
        <w:t xml:space="preserve">, управления </w:t>
      </w:r>
      <w:r w:rsidR="00233C69">
        <w:rPr>
          <w:color w:val="000000"/>
          <w:szCs w:val="28"/>
        </w:rPr>
        <w:t xml:space="preserve"> </w:t>
      </w:r>
      <w:r w:rsidR="00FB0C5A">
        <w:rPr>
          <w:color w:val="000000"/>
          <w:szCs w:val="28"/>
        </w:rPr>
        <w:t>экологии</w:t>
      </w:r>
      <w:r w:rsidR="00233C69">
        <w:rPr>
          <w:color w:val="000000"/>
          <w:szCs w:val="28"/>
        </w:rPr>
        <w:t xml:space="preserve"> </w:t>
      </w:r>
      <w:r w:rsidR="00FB0C5A">
        <w:rPr>
          <w:color w:val="000000"/>
          <w:szCs w:val="28"/>
        </w:rPr>
        <w:t xml:space="preserve"> и </w:t>
      </w:r>
      <w:r w:rsidR="00233C69">
        <w:rPr>
          <w:color w:val="000000"/>
          <w:szCs w:val="28"/>
        </w:rPr>
        <w:t xml:space="preserve"> </w:t>
      </w:r>
      <w:r w:rsidR="00FB0C5A">
        <w:rPr>
          <w:color w:val="000000"/>
          <w:szCs w:val="28"/>
        </w:rPr>
        <w:t>природных</w:t>
      </w:r>
      <w:r w:rsidR="00233C69">
        <w:rPr>
          <w:color w:val="000000"/>
          <w:szCs w:val="28"/>
        </w:rPr>
        <w:t xml:space="preserve">  </w:t>
      </w:r>
      <w:r w:rsidR="00FB0C5A">
        <w:rPr>
          <w:color w:val="000000"/>
          <w:szCs w:val="28"/>
        </w:rPr>
        <w:t xml:space="preserve"> ресурсо</w:t>
      </w:r>
      <w:r w:rsidR="0096215D">
        <w:rPr>
          <w:color w:val="000000"/>
          <w:szCs w:val="28"/>
        </w:rPr>
        <w:t>в</w:t>
      </w:r>
      <w:r w:rsidR="00233C69">
        <w:rPr>
          <w:color w:val="000000"/>
          <w:szCs w:val="28"/>
        </w:rPr>
        <w:t xml:space="preserve"> </w:t>
      </w:r>
      <w:r w:rsidR="0096215D">
        <w:rPr>
          <w:color w:val="000000"/>
          <w:szCs w:val="28"/>
        </w:rPr>
        <w:t xml:space="preserve">Липецкой области от </w:t>
      </w:r>
      <w:r w:rsidR="003811EE">
        <w:rPr>
          <w:color w:val="000000"/>
          <w:szCs w:val="28"/>
        </w:rPr>
        <w:t>18.11</w:t>
      </w:r>
      <w:r w:rsidR="0096215D">
        <w:rPr>
          <w:color w:val="000000"/>
          <w:szCs w:val="28"/>
        </w:rPr>
        <w:t>.2024</w:t>
      </w:r>
      <w:r w:rsidR="00FB0C5A">
        <w:rPr>
          <w:color w:val="000000"/>
          <w:szCs w:val="28"/>
        </w:rPr>
        <w:t xml:space="preserve"> </w:t>
      </w:r>
      <w:r w:rsidR="00233C69">
        <w:rPr>
          <w:color w:val="000000"/>
          <w:szCs w:val="28"/>
        </w:rPr>
        <w:t xml:space="preserve">№ </w:t>
      </w:r>
      <w:r w:rsidR="003811EE">
        <w:rPr>
          <w:color w:val="000000"/>
          <w:szCs w:val="28"/>
        </w:rPr>
        <w:t>8484</w:t>
      </w:r>
      <w:r w:rsidR="00FB0C5A">
        <w:rPr>
          <w:color w:val="000000"/>
          <w:szCs w:val="28"/>
        </w:rPr>
        <w:t>-19-01-08И</w:t>
      </w:r>
      <w:r w:rsidR="003811EE">
        <w:rPr>
          <w:color w:val="000000"/>
          <w:szCs w:val="28"/>
        </w:rPr>
        <w:t>47</w:t>
      </w:r>
      <w:r w:rsidR="00FB0C5A">
        <w:rPr>
          <w:color w:val="000000"/>
          <w:szCs w:val="28"/>
        </w:rPr>
        <w:t>-</w:t>
      </w:r>
      <w:r w:rsidR="003811EE">
        <w:rPr>
          <w:color w:val="000000"/>
          <w:szCs w:val="28"/>
        </w:rPr>
        <w:t>47</w:t>
      </w:r>
      <w:r w:rsidR="0096215D">
        <w:rPr>
          <w:color w:val="000000"/>
          <w:szCs w:val="28"/>
        </w:rPr>
        <w:t>70</w:t>
      </w:r>
      <w:r w:rsidR="00FB0C5A">
        <w:rPr>
          <w:color w:val="000000"/>
          <w:szCs w:val="28"/>
        </w:rPr>
        <w:t xml:space="preserve">, </w:t>
      </w:r>
      <w:r w:rsidR="00FB0C5A">
        <w:t>межрегионального территориального управления федерального агентства по управлению государственным имуществом в Тамбовской и</w:t>
      </w:r>
      <w:r w:rsidR="0096215D">
        <w:t xml:space="preserve"> Липецкой областях от </w:t>
      </w:r>
      <w:r w:rsidR="003811EE">
        <w:t>26.11</w:t>
      </w:r>
      <w:r w:rsidR="0096215D">
        <w:t xml:space="preserve">.2024 № </w:t>
      </w:r>
      <w:r w:rsidR="000B734E">
        <w:t>68-Ю</w:t>
      </w:r>
      <w:r w:rsidR="00351AEC">
        <w:t>О</w:t>
      </w:r>
      <w:r w:rsidR="003811EE">
        <w:t>-02.2/10155</w:t>
      </w:r>
      <w:r w:rsidR="003811EE">
        <w:rPr>
          <w:color w:val="000000"/>
          <w:szCs w:val="28"/>
        </w:rPr>
        <w:t xml:space="preserve"> </w:t>
      </w:r>
      <w:r w:rsidRPr="00BF3B95">
        <w:rPr>
          <w:color w:val="000000"/>
          <w:szCs w:val="28"/>
        </w:rPr>
        <w:t xml:space="preserve">администрация города  </w:t>
      </w:r>
    </w:p>
    <w:p w:rsidR="000D5881" w:rsidRDefault="000D5881" w:rsidP="00233C69">
      <w:pPr>
        <w:pStyle w:val="ac"/>
        <w:ind w:firstLine="851"/>
      </w:pPr>
    </w:p>
    <w:p w:rsidR="00FB0C5A" w:rsidRDefault="00FB0C5A" w:rsidP="00233C69">
      <w:pPr>
        <w:pStyle w:val="ac"/>
        <w:ind w:firstLine="851"/>
      </w:pPr>
    </w:p>
    <w:p w:rsidR="000D5881" w:rsidRDefault="000D5881" w:rsidP="00233C69">
      <w:pPr>
        <w:pStyle w:val="ac"/>
        <w:ind w:firstLine="0"/>
      </w:pPr>
      <w:r>
        <w:t>П О С Т А Н О В Л Я Е Т:</w:t>
      </w:r>
    </w:p>
    <w:p w:rsidR="0096215D" w:rsidRDefault="0096215D" w:rsidP="00233C69">
      <w:pPr>
        <w:pStyle w:val="ac"/>
        <w:ind w:firstLine="0"/>
      </w:pPr>
    </w:p>
    <w:p w:rsidR="00AF1A69" w:rsidRDefault="00E509FB" w:rsidP="00E509FB">
      <w:pPr>
        <w:tabs>
          <w:tab w:val="left" w:pos="709"/>
        </w:tabs>
        <w:jc w:val="both"/>
        <w:rPr>
          <w:rFonts w:ascii="Times New Roman CYR" w:hAnsi="Times New Roman CYR" w:cs="Times New Roman CYR"/>
          <w:szCs w:val="28"/>
          <w:lang w:eastAsia="ru-RU"/>
        </w:rPr>
      </w:pPr>
      <w:r>
        <w:rPr>
          <w:rFonts w:ascii="Times New Roman CYR" w:hAnsi="Times New Roman CYR" w:cs="Times New Roman CYR"/>
          <w:bCs/>
        </w:rPr>
        <w:tab/>
      </w:r>
      <w:r w:rsidR="00856362">
        <w:rPr>
          <w:rFonts w:ascii="Times New Roman CYR" w:hAnsi="Times New Roman CYR" w:cs="Times New Roman CYR"/>
          <w:szCs w:val="28"/>
          <w:lang w:eastAsia="ru-RU"/>
        </w:rPr>
        <w:t xml:space="preserve">1. </w:t>
      </w:r>
      <w:r w:rsidR="0096215D" w:rsidRPr="0096215D">
        <w:rPr>
          <w:rFonts w:ascii="Times New Roman CYR" w:hAnsi="Times New Roman CYR" w:cs="Times New Roman CYR"/>
          <w:szCs w:val="28"/>
          <w:lang w:eastAsia="ru-RU"/>
        </w:rPr>
        <w:t xml:space="preserve">Внести </w:t>
      </w:r>
      <w:proofErr w:type="gramStart"/>
      <w:r w:rsidR="0096215D" w:rsidRPr="0096215D">
        <w:rPr>
          <w:rFonts w:ascii="Times New Roman CYR" w:hAnsi="Times New Roman CYR" w:cs="Times New Roman CYR"/>
          <w:szCs w:val="28"/>
          <w:lang w:eastAsia="ru-RU"/>
        </w:rPr>
        <w:t>в</w:t>
      </w:r>
      <w:r w:rsidR="00233C69">
        <w:rPr>
          <w:rFonts w:ascii="Times New Roman CYR" w:hAnsi="Times New Roman CYR" w:cs="Times New Roman CYR"/>
          <w:szCs w:val="28"/>
          <w:lang w:eastAsia="ru-RU"/>
        </w:rPr>
        <w:t xml:space="preserve"> </w:t>
      </w:r>
      <w:r w:rsidR="0096215D" w:rsidRPr="0096215D">
        <w:rPr>
          <w:rFonts w:ascii="Times New Roman CYR" w:hAnsi="Times New Roman CYR" w:cs="Times New Roman CYR"/>
          <w:szCs w:val="28"/>
          <w:lang w:eastAsia="ru-RU"/>
        </w:rPr>
        <w:t xml:space="preserve"> постановление</w:t>
      </w:r>
      <w:proofErr w:type="gramEnd"/>
      <w:r w:rsidR="0096215D" w:rsidRPr="0096215D">
        <w:rPr>
          <w:rFonts w:ascii="Times New Roman CYR" w:hAnsi="Times New Roman CYR" w:cs="Times New Roman CYR"/>
          <w:szCs w:val="28"/>
          <w:lang w:eastAsia="ru-RU"/>
        </w:rPr>
        <w:t xml:space="preserve">  администрации   города   Липецка  от </w:t>
      </w:r>
      <w:r w:rsidR="00560184">
        <w:rPr>
          <w:szCs w:val="28"/>
          <w:lang w:eastAsia="ru-RU"/>
        </w:rPr>
        <w:t>07.02.2024</w:t>
      </w:r>
      <w:r w:rsidR="00560184" w:rsidRPr="007B5CA4">
        <w:rPr>
          <w:szCs w:val="28"/>
          <w:lang w:eastAsia="ru-RU"/>
        </w:rPr>
        <w:t xml:space="preserve"> </w:t>
      </w:r>
      <w:r w:rsidR="0096215D" w:rsidRPr="0096215D">
        <w:rPr>
          <w:szCs w:val="28"/>
          <w:lang w:eastAsia="ru-RU"/>
        </w:rPr>
        <w:t xml:space="preserve">№ </w:t>
      </w:r>
      <w:r w:rsidR="00560184">
        <w:rPr>
          <w:szCs w:val="28"/>
          <w:lang w:eastAsia="ru-RU"/>
        </w:rPr>
        <w:t>459</w:t>
      </w:r>
      <w:r w:rsidR="0096215D" w:rsidRPr="0096215D">
        <w:rPr>
          <w:rFonts w:ascii="Times New Roman CYR" w:hAnsi="Times New Roman CYR" w:cs="Times New Roman CYR"/>
          <w:szCs w:val="28"/>
          <w:lang w:eastAsia="ru-RU"/>
        </w:rPr>
        <w:t xml:space="preserve"> «</w:t>
      </w:r>
      <w:r w:rsidR="00233C69">
        <w:rPr>
          <w:rFonts w:ascii="Times New Roman CYR" w:hAnsi="Times New Roman CYR" w:cs="Times New Roman CYR"/>
        </w:rPr>
        <w:t>Об утверждении с</w:t>
      </w:r>
      <w:r w:rsidR="00233C69">
        <w:rPr>
          <w:szCs w:val="28"/>
          <w:lang w:eastAsia="ru-RU"/>
        </w:rPr>
        <w:t>хемы</w:t>
      </w:r>
      <w:r w:rsidR="00233C69" w:rsidRPr="00BC2DEC">
        <w:rPr>
          <w:szCs w:val="28"/>
          <w:lang w:eastAsia="ru-RU"/>
        </w:rPr>
        <w:t xml:space="preserve"> размещения гаражей, являющихся некапитальными сооружениями, либо стоянок технических или других средств </w:t>
      </w:r>
      <w:r w:rsidR="00233C69" w:rsidRPr="00BC2DEC">
        <w:rPr>
          <w:szCs w:val="28"/>
          <w:lang w:eastAsia="ru-RU"/>
        </w:rPr>
        <w:lastRenderedPageBreak/>
        <w:t>передвижения инвалидов вблизи их ме</w:t>
      </w:r>
      <w:r w:rsidR="00233C69">
        <w:rPr>
          <w:szCs w:val="28"/>
          <w:lang w:eastAsia="ru-RU"/>
        </w:rPr>
        <w:t>ста жительст</w:t>
      </w:r>
      <w:r w:rsidR="00B54EC3">
        <w:rPr>
          <w:szCs w:val="28"/>
          <w:lang w:eastAsia="ru-RU"/>
        </w:rPr>
        <w:t>ва на территории города Липецка</w:t>
      </w:r>
      <w:r w:rsidR="0096215D" w:rsidRPr="0096215D">
        <w:rPr>
          <w:bCs/>
          <w:kern w:val="32"/>
          <w:szCs w:val="28"/>
          <w:lang w:eastAsia="ru-RU"/>
        </w:rPr>
        <w:t xml:space="preserve">»  </w:t>
      </w:r>
      <w:r>
        <w:rPr>
          <w:bCs/>
          <w:kern w:val="32"/>
          <w:szCs w:val="28"/>
          <w:lang w:eastAsia="ru-RU"/>
        </w:rPr>
        <w:t xml:space="preserve">(в редакции постановления от 13.06.2024 № 1795) </w:t>
      </w:r>
      <w:r w:rsidR="0096215D" w:rsidRPr="0096215D">
        <w:rPr>
          <w:rFonts w:ascii="Times New Roman CYR" w:hAnsi="Times New Roman CYR" w:cs="Times New Roman CYR"/>
          <w:szCs w:val="28"/>
          <w:lang w:eastAsia="ru-RU"/>
        </w:rPr>
        <w:t>следующие изменения:</w:t>
      </w:r>
    </w:p>
    <w:p w:rsidR="00AF1A69" w:rsidRDefault="00856362" w:rsidP="00856362">
      <w:pPr>
        <w:tabs>
          <w:tab w:val="left" w:pos="567"/>
          <w:tab w:val="left" w:pos="709"/>
        </w:tabs>
        <w:jc w:val="both"/>
        <w:rPr>
          <w:rFonts w:ascii="Times New Roman CYR" w:hAnsi="Times New Roman CYR" w:cs="Times New Roman CYR"/>
          <w:szCs w:val="28"/>
          <w:lang w:eastAsia="ru-RU"/>
        </w:rPr>
      </w:pPr>
      <w:r>
        <w:rPr>
          <w:rFonts w:ascii="Times New Roman CYR" w:hAnsi="Times New Roman CYR" w:cs="Times New Roman CYR"/>
          <w:szCs w:val="28"/>
          <w:lang w:eastAsia="ru-RU"/>
        </w:rPr>
        <w:tab/>
        <w:t xml:space="preserve"> </w:t>
      </w:r>
      <w:r w:rsidR="00B54EC3">
        <w:rPr>
          <w:rFonts w:ascii="Times New Roman CYR" w:hAnsi="Times New Roman CYR" w:cs="Times New Roman CYR"/>
          <w:szCs w:val="28"/>
          <w:lang w:eastAsia="ru-RU"/>
        </w:rPr>
        <w:t>Приложение</w:t>
      </w:r>
      <w:r w:rsidR="00905515" w:rsidRPr="00905515">
        <w:rPr>
          <w:rFonts w:ascii="Times New Roman CYR" w:hAnsi="Times New Roman CYR" w:cs="Times New Roman CYR"/>
          <w:szCs w:val="28"/>
          <w:lang w:eastAsia="ru-RU"/>
        </w:rPr>
        <w:t xml:space="preserve"> к постановлению</w:t>
      </w:r>
      <w:r w:rsidR="00B54EC3">
        <w:rPr>
          <w:rFonts w:ascii="Times New Roman CYR" w:hAnsi="Times New Roman CYR" w:cs="Times New Roman CYR"/>
          <w:szCs w:val="28"/>
          <w:lang w:eastAsia="ru-RU"/>
        </w:rPr>
        <w:t xml:space="preserve"> изложить в новой редакции</w:t>
      </w:r>
      <w:r w:rsidR="00E736DA">
        <w:rPr>
          <w:rFonts w:ascii="Times New Roman CYR" w:hAnsi="Times New Roman CYR" w:cs="Times New Roman CYR"/>
          <w:szCs w:val="28"/>
          <w:lang w:eastAsia="ru-RU"/>
        </w:rPr>
        <w:t xml:space="preserve"> </w:t>
      </w:r>
      <w:r w:rsidR="00B54EC3">
        <w:rPr>
          <w:rFonts w:ascii="Times New Roman CYR" w:hAnsi="Times New Roman CYR" w:cs="Times New Roman CYR"/>
          <w:szCs w:val="28"/>
          <w:lang w:eastAsia="ru-RU"/>
        </w:rPr>
        <w:t>(приложение).</w:t>
      </w:r>
    </w:p>
    <w:p w:rsidR="00B54EC3" w:rsidRDefault="00856362" w:rsidP="00856362">
      <w:pPr>
        <w:tabs>
          <w:tab w:val="left" w:pos="709"/>
        </w:tabs>
        <w:ind w:right="-1"/>
        <w:jc w:val="both"/>
        <w:rPr>
          <w:szCs w:val="28"/>
          <w:lang w:eastAsia="ru-RU"/>
        </w:rPr>
      </w:pPr>
      <w:r>
        <w:rPr>
          <w:rFonts w:ascii="Times New Roman CYR" w:hAnsi="Times New Roman CYR" w:cs="Times New Roman CYR"/>
          <w:szCs w:val="28"/>
          <w:lang w:eastAsia="ru-RU"/>
        </w:rPr>
        <w:tab/>
      </w:r>
      <w:r w:rsidR="00B54EC3">
        <w:rPr>
          <w:szCs w:val="28"/>
        </w:rPr>
        <w:t>2</w:t>
      </w:r>
      <w:r w:rsidR="00B54EC3" w:rsidRPr="00C749CE">
        <w:rPr>
          <w:szCs w:val="28"/>
        </w:rPr>
        <w:t xml:space="preserve">. </w:t>
      </w:r>
      <w:r w:rsidR="00B54EC3">
        <w:rPr>
          <w:szCs w:val="28"/>
        </w:rPr>
        <w:t>Отделу взаимодействия со СМИ администрации города Липецка (Быкова М.С.) опубликовать настоящее постановление в газете «Первый номер официально» и разместить на официальном сайте администрации города Липецка.</w:t>
      </w:r>
    </w:p>
    <w:p w:rsidR="00B54EC3" w:rsidRPr="00C749CE" w:rsidRDefault="00B54EC3" w:rsidP="00B54EC3">
      <w:pPr>
        <w:tabs>
          <w:tab w:val="left" w:pos="851"/>
        </w:tabs>
        <w:ind w:right="-1"/>
        <w:jc w:val="both"/>
        <w:rPr>
          <w:szCs w:val="28"/>
          <w:lang w:eastAsia="ru-RU"/>
        </w:rPr>
      </w:pPr>
      <w:r>
        <w:rPr>
          <w:szCs w:val="28"/>
          <w:lang w:eastAsia="ru-RU"/>
        </w:rPr>
        <w:tab/>
      </w:r>
    </w:p>
    <w:p w:rsidR="00894901" w:rsidRPr="00905515" w:rsidRDefault="00894901" w:rsidP="00B54EC3">
      <w:pPr>
        <w:jc w:val="both"/>
        <w:rPr>
          <w:rFonts w:ascii="Times New Roman CYR" w:hAnsi="Times New Roman CYR" w:cs="Times New Roman CYR"/>
          <w:szCs w:val="28"/>
        </w:rPr>
      </w:pPr>
    </w:p>
    <w:p w:rsidR="00BC2DEC" w:rsidRPr="00C749CE" w:rsidRDefault="00AF1A69" w:rsidP="00E736DA">
      <w:pPr>
        <w:tabs>
          <w:tab w:val="left" w:pos="709"/>
          <w:tab w:val="left" w:pos="851"/>
        </w:tabs>
        <w:ind w:right="-1"/>
        <w:jc w:val="both"/>
        <w:rPr>
          <w:szCs w:val="28"/>
          <w:lang w:eastAsia="ru-RU"/>
        </w:rPr>
      </w:pPr>
      <w:r>
        <w:rPr>
          <w:szCs w:val="28"/>
        </w:rPr>
        <w:tab/>
      </w:r>
    </w:p>
    <w:p w:rsidR="00A63366" w:rsidRDefault="00A63366">
      <w:pPr>
        <w:tabs>
          <w:tab w:val="left" w:pos="720"/>
          <w:tab w:val="left" w:pos="1134"/>
        </w:tabs>
        <w:ind w:firstLine="765"/>
        <w:jc w:val="both"/>
        <w:rPr>
          <w:szCs w:val="28"/>
          <w:lang w:eastAsia="ru-RU"/>
        </w:rPr>
      </w:pPr>
    </w:p>
    <w:p w:rsidR="008E7AF8" w:rsidRDefault="008E7AF8">
      <w:pPr>
        <w:tabs>
          <w:tab w:val="left" w:pos="720"/>
          <w:tab w:val="left" w:pos="1134"/>
        </w:tabs>
        <w:ind w:firstLine="765"/>
        <w:jc w:val="both"/>
        <w:rPr>
          <w:szCs w:val="28"/>
          <w:lang w:eastAsia="ru-RU"/>
        </w:rPr>
      </w:pPr>
    </w:p>
    <w:p w:rsidR="00A63366" w:rsidRDefault="00A63366">
      <w:pPr>
        <w:tabs>
          <w:tab w:val="left" w:pos="720"/>
          <w:tab w:val="left" w:pos="1134"/>
        </w:tabs>
        <w:ind w:firstLine="765"/>
        <w:jc w:val="both"/>
        <w:rPr>
          <w:szCs w:val="28"/>
          <w:lang w:eastAsia="ru-RU"/>
        </w:rPr>
      </w:pPr>
    </w:p>
    <w:p w:rsidR="009501B2" w:rsidRPr="005063DF" w:rsidRDefault="000D5881" w:rsidP="005063DF">
      <w:pPr>
        <w:ind w:right="-471"/>
        <w:jc w:val="both"/>
      </w:pPr>
      <w:r>
        <w:rPr>
          <w:rFonts w:ascii="Times New Roman CYR" w:eastAsia="Times New Roman CYR" w:hAnsi="Times New Roman CYR" w:cs="Times New Roman CYR"/>
          <w:szCs w:val="28"/>
        </w:rPr>
        <w:t>Глава города Липецка</w:t>
      </w:r>
      <w:r w:rsidR="00763679">
        <w:rPr>
          <w:rFonts w:ascii="Times New Roman CYR" w:eastAsia="Times New Roman CYR" w:hAnsi="Times New Roman CYR" w:cs="Times New Roman CYR"/>
          <w:szCs w:val="28"/>
        </w:rPr>
        <w:tab/>
      </w:r>
      <w:r w:rsidR="00763679">
        <w:rPr>
          <w:rFonts w:ascii="Times New Roman CYR" w:eastAsia="Times New Roman CYR" w:hAnsi="Times New Roman CYR" w:cs="Times New Roman CYR"/>
          <w:szCs w:val="28"/>
        </w:rPr>
        <w:tab/>
      </w:r>
      <w:r w:rsidR="00763679">
        <w:rPr>
          <w:rFonts w:ascii="Times New Roman CYR" w:eastAsia="Times New Roman CYR" w:hAnsi="Times New Roman CYR" w:cs="Times New Roman CYR"/>
          <w:szCs w:val="28"/>
        </w:rPr>
        <w:tab/>
      </w:r>
      <w:r w:rsidR="00763679">
        <w:rPr>
          <w:rFonts w:ascii="Times New Roman CYR" w:eastAsia="Times New Roman CYR" w:hAnsi="Times New Roman CYR" w:cs="Times New Roman CYR"/>
          <w:szCs w:val="28"/>
        </w:rPr>
        <w:tab/>
      </w:r>
      <w:r w:rsidR="00763679">
        <w:rPr>
          <w:rFonts w:ascii="Times New Roman CYR" w:eastAsia="Times New Roman CYR" w:hAnsi="Times New Roman CYR" w:cs="Times New Roman CYR"/>
          <w:szCs w:val="28"/>
        </w:rPr>
        <w:tab/>
      </w:r>
      <w:r w:rsidR="00763679">
        <w:rPr>
          <w:rFonts w:ascii="Times New Roman CYR" w:eastAsia="Times New Roman CYR" w:hAnsi="Times New Roman CYR" w:cs="Times New Roman CYR"/>
          <w:szCs w:val="28"/>
        </w:rPr>
        <w:tab/>
      </w:r>
      <w:r w:rsidR="00763679">
        <w:rPr>
          <w:rFonts w:ascii="Times New Roman CYR" w:eastAsia="Times New Roman CYR" w:hAnsi="Times New Roman CYR" w:cs="Times New Roman CYR"/>
          <w:szCs w:val="28"/>
        </w:rPr>
        <w:tab/>
      </w:r>
      <w:r w:rsidR="00D75787">
        <w:rPr>
          <w:rFonts w:ascii="Times New Roman CYR" w:eastAsia="Times New Roman CYR" w:hAnsi="Times New Roman CYR" w:cs="Times New Roman CYR"/>
          <w:szCs w:val="28"/>
        </w:rPr>
        <w:tab/>
      </w:r>
      <w:r w:rsidR="003811EE">
        <w:rPr>
          <w:rFonts w:ascii="Times New Roman CYR" w:eastAsia="Times New Roman CYR" w:hAnsi="Times New Roman CYR" w:cs="Times New Roman CYR"/>
          <w:szCs w:val="28"/>
        </w:rPr>
        <w:t xml:space="preserve">     </w:t>
      </w:r>
      <w:r w:rsidR="00894901">
        <w:rPr>
          <w:rFonts w:ascii="Times New Roman CYR" w:eastAsia="Times New Roman CYR" w:hAnsi="Times New Roman CYR" w:cs="Times New Roman CYR"/>
          <w:szCs w:val="28"/>
        </w:rPr>
        <w:t xml:space="preserve">  </w:t>
      </w:r>
      <w:proofErr w:type="spellStart"/>
      <w:r w:rsidR="003811EE">
        <w:rPr>
          <w:rFonts w:ascii="Times New Roman CYR" w:eastAsia="Times New Roman CYR" w:hAnsi="Times New Roman CYR" w:cs="Times New Roman CYR"/>
          <w:szCs w:val="28"/>
        </w:rPr>
        <w:t>Р.И.Ченцов</w:t>
      </w:r>
      <w:proofErr w:type="spellEnd"/>
    </w:p>
    <w:p w:rsidR="008E7AF8" w:rsidRDefault="008E7AF8" w:rsidP="00A53412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8E7AF8" w:rsidRDefault="008E7AF8" w:rsidP="00A53412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8E7AF8" w:rsidRDefault="008E7AF8" w:rsidP="00A53412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8E7AF8" w:rsidRDefault="008E7AF8" w:rsidP="00A53412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8E7AF8" w:rsidRDefault="008E7AF8" w:rsidP="00A53412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8E7AF8" w:rsidRDefault="008E7AF8" w:rsidP="00A53412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8E7AF8" w:rsidRDefault="008E7AF8" w:rsidP="00A53412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8E7AF8" w:rsidRDefault="008E7AF8" w:rsidP="00A53412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8E7AF8" w:rsidRDefault="008E7AF8" w:rsidP="00A53412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8E7AF8" w:rsidRDefault="008E7AF8" w:rsidP="00A53412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8E7AF8" w:rsidRDefault="008E7AF8" w:rsidP="00A53412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8E7AF8" w:rsidRDefault="008E7AF8" w:rsidP="00A53412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8E7AF8" w:rsidRDefault="008E7AF8" w:rsidP="00A53412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8E7AF8" w:rsidRDefault="008E7AF8" w:rsidP="00A53412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8E7AF8" w:rsidRDefault="008E7AF8" w:rsidP="00A53412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8E7AF8" w:rsidRDefault="008E7AF8" w:rsidP="00A53412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8E7AF8" w:rsidRDefault="008E7AF8" w:rsidP="00A53412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8E7AF8" w:rsidRDefault="008E7AF8" w:rsidP="00A53412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8E7AF8" w:rsidRDefault="008E7AF8" w:rsidP="00A53412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8E7AF8" w:rsidRDefault="008E7AF8" w:rsidP="00A53412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8E7AF8" w:rsidRDefault="008E7AF8" w:rsidP="00A53412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8E7AF8" w:rsidRDefault="008E7AF8" w:rsidP="00A53412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E509FB" w:rsidRDefault="00E509FB" w:rsidP="00A53412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E509FB" w:rsidRDefault="00E509FB" w:rsidP="00A53412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8E7AF8" w:rsidRDefault="008E7AF8" w:rsidP="00A53412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894901" w:rsidRDefault="00894901" w:rsidP="006F2D0A">
      <w:pPr>
        <w:tabs>
          <w:tab w:val="left" w:pos="720"/>
          <w:tab w:val="left" w:pos="1134"/>
        </w:tabs>
        <w:ind w:hanging="709"/>
        <w:rPr>
          <w:rFonts w:ascii="Times New Roman CYR" w:hAnsi="Times New Roman CYR" w:cs="Times New Roman CYR"/>
        </w:rPr>
      </w:pPr>
    </w:p>
    <w:p w:rsidR="00B54EC3" w:rsidRDefault="00B54EC3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CA15BE" w:rsidRDefault="00CA15BE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CA15BE" w:rsidRDefault="00CA15BE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CA15BE" w:rsidRDefault="00CA15BE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CA15BE" w:rsidRPr="00CA15BE" w:rsidRDefault="00CA15BE" w:rsidP="00CA15BE">
      <w:pPr>
        <w:tabs>
          <w:tab w:val="left" w:pos="5103"/>
          <w:tab w:val="left" w:pos="5245"/>
        </w:tabs>
        <w:suppressAutoHyphens w:val="0"/>
        <w:rPr>
          <w:szCs w:val="28"/>
          <w:lang w:eastAsia="ru-RU"/>
        </w:rPr>
      </w:pPr>
      <w:r w:rsidRPr="00CA15BE">
        <w:rPr>
          <w:szCs w:val="28"/>
          <w:lang w:eastAsia="ru-RU"/>
        </w:rPr>
        <w:t xml:space="preserve">                                                                           Приложение </w:t>
      </w:r>
      <w:proofErr w:type="gramStart"/>
      <w:r w:rsidRPr="00CA15BE">
        <w:rPr>
          <w:szCs w:val="28"/>
          <w:lang w:eastAsia="ru-RU"/>
        </w:rPr>
        <w:t>к  постановлению</w:t>
      </w:r>
      <w:proofErr w:type="gramEnd"/>
      <w:r w:rsidRPr="00CA15BE">
        <w:rPr>
          <w:szCs w:val="28"/>
          <w:lang w:eastAsia="ru-RU"/>
        </w:rPr>
        <w:t xml:space="preserve"> </w:t>
      </w:r>
    </w:p>
    <w:p w:rsidR="00CA15BE" w:rsidRPr="00CA15BE" w:rsidRDefault="00CA15BE" w:rsidP="00CA15BE">
      <w:pPr>
        <w:tabs>
          <w:tab w:val="left" w:pos="5387"/>
        </w:tabs>
        <w:suppressAutoHyphens w:val="0"/>
        <w:rPr>
          <w:szCs w:val="28"/>
          <w:lang w:eastAsia="ru-RU"/>
        </w:rPr>
      </w:pPr>
      <w:r w:rsidRPr="00CA15BE">
        <w:rPr>
          <w:szCs w:val="28"/>
          <w:lang w:eastAsia="ru-RU"/>
        </w:rPr>
        <w:t xml:space="preserve">                                                                           администрации города Липецка </w:t>
      </w:r>
    </w:p>
    <w:p w:rsidR="00CA15BE" w:rsidRPr="00CA15BE" w:rsidRDefault="00CA15BE" w:rsidP="00CA15BE">
      <w:pPr>
        <w:tabs>
          <w:tab w:val="left" w:pos="5387"/>
        </w:tabs>
        <w:suppressAutoHyphens w:val="0"/>
        <w:rPr>
          <w:szCs w:val="28"/>
          <w:lang w:eastAsia="ru-RU"/>
        </w:rPr>
      </w:pPr>
      <w:r w:rsidRPr="00CA15BE">
        <w:rPr>
          <w:szCs w:val="28"/>
          <w:lang w:eastAsia="ru-RU"/>
        </w:rPr>
        <w:t xml:space="preserve">                                                                           от </w:t>
      </w:r>
      <w:r>
        <w:rPr>
          <w:szCs w:val="28"/>
          <w:lang w:eastAsia="ru-RU"/>
        </w:rPr>
        <w:t xml:space="preserve">30.01.2025 </w:t>
      </w:r>
      <w:r w:rsidRPr="00CA15BE">
        <w:rPr>
          <w:szCs w:val="28"/>
          <w:lang w:eastAsia="ru-RU"/>
        </w:rPr>
        <w:t>№</w:t>
      </w:r>
      <w:r>
        <w:rPr>
          <w:szCs w:val="28"/>
          <w:lang w:eastAsia="ru-RU"/>
        </w:rPr>
        <w:t xml:space="preserve"> 139</w:t>
      </w:r>
    </w:p>
    <w:p w:rsidR="00CA15BE" w:rsidRPr="00CA15BE" w:rsidRDefault="00CA15BE" w:rsidP="00CA15BE">
      <w:pPr>
        <w:suppressAutoHyphens w:val="0"/>
        <w:rPr>
          <w:szCs w:val="28"/>
          <w:lang w:eastAsia="ru-RU"/>
        </w:rPr>
      </w:pPr>
    </w:p>
    <w:p w:rsidR="00CA15BE" w:rsidRPr="00CA15BE" w:rsidRDefault="00CA15BE" w:rsidP="00CA15BE">
      <w:pPr>
        <w:suppressAutoHyphens w:val="0"/>
        <w:rPr>
          <w:szCs w:val="28"/>
          <w:lang w:eastAsia="ru-RU"/>
        </w:rPr>
      </w:pPr>
      <w:r w:rsidRPr="00CA15BE">
        <w:rPr>
          <w:szCs w:val="28"/>
          <w:lang w:eastAsia="ru-RU"/>
        </w:rPr>
        <w:t xml:space="preserve">                                                                        </w:t>
      </w:r>
      <w:r>
        <w:rPr>
          <w:szCs w:val="28"/>
          <w:lang w:eastAsia="ru-RU"/>
        </w:rPr>
        <w:t xml:space="preserve">   </w:t>
      </w:r>
      <w:r w:rsidRPr="00CA15BE">
        <w:rPr>
          <w:szCs w:val="28"/>
          <w:lang w:eastAsia="ru-RU"/>
        </w:rPr>
        <w:t xml:space="preserve">«Приложение </w:t>
      </w:r>
      <w:proofErr w:type="gramStart"/>
      <w:r w:rsidRPr="00CA15BE">
        <w:rPr>
          <w:szCs w:val="28"/>
          <w:lang w:eastAsia="ru-RU"/>
        </w:rPr>
        <w:t>к  постановлению</w:t>
      </w:r>
      <w:proofErr w:type="gramEnd"/>
      <w:r w:rsidRPr="00CA15BE">
        <w:rPr>
          <w:szCs w:val="28"/>
          <w:lang w:eastAsia="ru-RU"/>
        </w:rPr>
        <w:t xml:space="preserve"> </w:t>
      </w:r>
    </w:p>
    <w:p w:rsidR="00CA15BE" w:rsidRPr="00CA15BE" w:rsidRDefault="00CA15BE" w:rsidP="00CA15BE">
      <w:pPr>
        <w:tabs>
          <w:tab w:val="left" w:pos="5387"/>
        </w:tabs>
        <w:suppressAutoHyphens w:val="0"/>
        <w:rPr>
          <w:szCs w:val="28"/>
          <w:lang w:eastAsia="ru-RU"/>
        </w:rPr>
      </w:pPr>
      <w:r w:rsidRPr="00CA15BE">
        <w:rPr>
          <w:szCs w:val="28"/>
          <w:lang w:eastAsia="ru-RU"/>
        </w:rPr>
        <w:t xml:space="preserve">                                                                           администрации города Липецка </w:t>
      </w:r>
    </w:p>
    <w:p w:rsidR="00CA15BE" w:rsidRPr="00CA15BE" w:rsidRDefault="00CA15BE" w:rsidP="00CA15BE">
      <w:pPr>
        <w:tabs>
          <w:tab w:val="left" w:pos="5387"/>
        </w:tabs>
        <w:suppressAutoHyphens w:val="0"/>
        <w:rPr>
          <w:szCs w:val="28"/>
          <w:lang w:eastAsia="ru-RU"/>
        </w:rPr>
      </w:pPr>
      <w:r w:rsidRPr="00CA15BE">
        <w:rPr>
          <w:szCs w:val="28"/>
          <w:lang w:eastAsia="ru-RU"/>
        </w:rPr>
        <w:t xml:space="preserve">                                                                           от 07.02.2024 № 459</w:t>
      </w:r>
    </w:p>
    <w:p w:rsidR="00CA15BE" w:rsidRPr="00CA15BE" w:rsidRDefault="00CA15BE" w:rsidP="00CA15BE">
      <w:pPr>
        <w:suppressAutoHyphens w:val="0"/>
        <w:rPr>
          <w:szCs w:val="28"/>
          <w:lang w:eastAsia="ru-RU"/>
        </w:rPr>
      </w:pPr>
    </w:p>
    <w:p w:rsidR="00CA15BE" w:rsidRPr="00CA15BE" w:rsidRDefault="00CA15BE" w:rsidP="00CA15BE">
      <w:pPr>
        <w:suppressAutoHyphens w:val="0"/>
        <w:jc w:val="center"/>
        <w:rPr>
          <w:szCs w:val="28"/>
          <w:lang w:eastAsia="ru-RU"/>
        </w:rPr>
      </w:pPr>
      <w:r w:rsidRPr="00CA15BE">
        <w:rPr>
          <w:szCs w:val="28"/>
          <w:lang w:eastAsia="ru-RU"/>
        </w:rPr>
        <w:t>Схема размещения гаражей, являющихся некапитальными сооружениями, либо стоянок технических или других средств передвижения инвалидов вблизи их места жительства на территории города Липецка</w:t>
      </w:r>
    </w:p>
    <w:p w:rsidR="00CA15BE" w:rsidRPr="00CA15BE" w:rsidRDefault="00CA15BE" w:rsidP="00CA15BE">
      <w:pPr>
        <w:tabs>
          <w:tab w:val="left" w:pos="8222"/>
        </w:tabs>
        <w:suppressAutoHyphens w:val="0"/>
        <w:jc w:val="both"/>
        <w:rPr>
          <w:szCs w:val="28"/>
          <w:lang w:eastAsia="ru-RU"/>
        </w:rPr>
      </w:pPr>
      <w:r w:rsidRPr="00CA15BE">
        <w:rPr>
          <w:szCs w:val="28"/>
          <w:lang w:eastAsia="ru-RU"/>
        </w:rPr>
        <w:t xml:space="preserve"> </w:t>
      </w:r>
    </w:p>
    <w:p w:rsidR="00CA15BE" w:rsidRPr="00CA15BE" w:rsidRDefault="00CA15BE" w:rsidP="00CA15BE">
      <w:pPr>
        <w:tabs>
          <w:tab w:val="left" w:pos="8222"/>
        </w:tabs>
        <w:suppressAutoHyphens w:val="0"/>
        <w:jc w:val="both"/>
        <w:rPr>
          <w:szCs w:val="28"/>
          <w:lang w:eastAsia="ru-RU"/>
        </w:rPr>
      </w:pPr>
    </w:p>
    <w:p w:rsidR="00CA15BE" w:rsidRPr="00CA15BE" w:rsidRDefault="00CA15BE" w:rsidP="00CA15BE">
      <w:pPr>
        <w:tabs>
          <w:tab w:val="left" w:pos="7088"/>
        </w:tabs>
        <w:suppressAutoHyphens w:val="0"/>
        <w:jc w:val="both"/>
        <w:rPr>
          <w:szCs w:val="28"/>
          <w:lang w:val="en-US" w:eastAsia="ru-RU"/>
        </w:rPr>
      </w:pPr>
      <w:r w:rsidRPr="00CA15BE">
        <w:rPr>
          <w:szCs w:val="28"/>
          <w:lang w:eastAsia="ru-RU"/>
        </w:rPr>
        <w:t xml:space="preserve">Раздел </w:t>
      </w:r>
      <w:r w:rsidRPr="00CA15BE">
        <w:rPr>
          <w:szCs w:val="28"/>
          <w:lang w:val="en-US" w:eastAsia="ru-RU"/>
        </w:rPr>
        <w:t>I</w:t>
      </w:r>
    </w:p>
    <w:tbl>
      <w:tblPr>
        <w:tblW w:w="10065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2755"/>
        <w:gridCol w:w="992"/>
        <w:gridCol w:w="1639"/>
        <w:gridCol w:w="1134"/>
        <w:gridCol w:w="1134"/>
        <w:gridCol w:w="1843"/>
      </w:tblGrid>
      <w:tr w:rsidR="00CA15BE" w:rsidRPr="00CA15BE" w:rsidTr="0096132D">
        <w:trPr>
          <w:trHeight w:val="962"/>
        </w:trPr>
        <w:tc>
          <w:tcPr>
            <w:tcW w:w="568" w:type="dxa"/>
            <w:vAlign w:val="center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55" w:type="dxa"/>
            <w:vAlign w:val="center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CA15BE">
              <w:rPr>
                <w:sz w:val="20"/>
                <w:lang w:eastAsia="ru-RU"/>
              </w:rPr>
              <w:t xml:space="preserve">Место нахождение объекта с указанием адресного ориентира </w:t>
            </w:r>
          </w:p>
        </w:tc>
        <w:tc>
          <w:tcPr>
            <w:tcW w:w="992" w:type="dxa"/>
            <w:vAlign w:val="center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CA15BE">
              <w:rPr>
                <w:sz w:val="20"/>
                <w:lang w:eastAsia="ru-RU"/>
              </w:rPr>
              <w:t>Площадь объекта</w:t>
            </w:r>
          </w:p>
        </w:tc>
        <w:tc>
          <w:tcPr>
            <w:tcW w:w="1639" w:type="dxa"/>
            <w:vAlign w:val="center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CA15BE">
              <w:rPr>
                <w:sz w:val="20"/>
                <w:lang w:eastAsia="ru-RU"/>
              </w:rPr>
              <w:t>Вид объекта</w:t>
            </w:r>
          </w:p>
        </w:tc>
        <w:tc>
          <w:tcPr>
            <w:tcW w:w="1134" w:type="dxa"/>
            <w:vAlign w:val="center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CA15BE">
              <w:rPr>
                <w:sz w:val="20"/>
                <w:lang w:eastAsia="ru-RU"/>
              </w:rPr>
              <w:t>Площадь земельного участка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16"/>
                <w:szCs w:val="16"/>
                <w:lang w:eastAsia="ru-RU"/>
              </w:rPr>
            </w:pPr>
            <w:r w:rsidRPr="00CA15BE">
              <w:rPr>
                <w:sz w:val="16"/>
                <w:szCs w:val="16"/>
                <w:lang w:eastAsia="ru-RU"/>
              </w:rPr>
              <w:t xml:space="preserve">Кадастровый номер земельного участка </w:t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CA15BE">
              <w:rPr>
                <w:sz w:val="20"/>
                <w:lang w:eastAsia="ru-RU"/>
              </w:rPr>
              <w:t>Примечания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 xml:space="preserve">переулок Володи Дубинина, в районе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дома 2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16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 л.1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 xml:space="preserve"> в районе дома 4 по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 xml:space="preserve">ул. Семена </w:t>
            </w:r>
            <w:proofErr w:type="spellStart"/>
            <w:r w:rsidRPr="00CA15BE">
              <w:rPr>
                <w:sz w:val="24"/>
                <w:szCs w:val="24"/>
                <w:lang w:eastAsia="ru-RU"/>
              </w:rPr>
              <w:t>Кондарева</w:t>
            </w:r>
            <w:proofErr w:type="spellEnd"/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21 </w:t>
            </w:r>
            <w:proofErr w:type="spellStart"/>
            <w:proofErr w:type="gram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  <w:proofErr w:type="gramEnd"/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2 л.2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 xml:space="preserve">в районе дома 31в по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ул. П.А. Папина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17,5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3 л.3</w:t>
            </w:r>
          </w:p>
        </w:tc>
      </w:tr>
      <w:tr w:rsidR="00CA15BE" w:rsidRPr="00CA15BE" w:rsidTr="0096132D">
        <w:trPr>
          <w:trHeight w:val="505"/>
        </w:trPr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в районе дома 4 по переулку Рудному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24 кв. м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4 л.4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 xml:space="preserve">в районе ул. Степанищева, </w:t>
            </w:r>
          </w:p>
          <w:p w:rsidR="00CA15BE" w:rsidRPr="00CA15BE" w:rsidRDefault="00CA15BE" w:rsidP="00CA15BE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дом 13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19 </w:t>
            </w:r>
            <w:proofErr w:type="spellStart"/>
            <w:proofErr w:type="gram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  <w:proofErr w:type="gramEnd"/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sz w:val="18"/>
                <w:szCs w:val="18"/>
                <w:lang w:val="en-US" w:eastAsia="ru-RU"/>
              </w:rPr>
            </w:pPr>
            <w:r w:rsidRPr="00CA15BE">
              <w:rPr>
                <w:sz w:val="18"/>
                <w:szCs w:val="18"/>
                <w:lang w:eastAsia="ru-RU"/>
              </w:rPr>
              <w:t>48:20:0028302:20</w:t>
            </w:r>
            <w:r w:rsidRPr="00CA15BE">
              <w:rPr>
                <w:sz w:val="18"/>
                <w:szCs w:val="18"/>
                <w:lang w:eastAsia="ru-RU"/>
              </w:rPr>
              <w:softHyphen/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5 л.5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 xml:space="preserve">в районе дома 68 по </w:t>
            </w:r>
          </w:p>
          <w:p w:rsidR="00CA15BE" w:rsidRPr="00CA15BE" w:rsidRDefault="00CA15BE" w:rsidP="00CA15BE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ул. Космонавтов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25,5 </w:t>
            </w:r>
            <w:proofErr w:type="spellStart"/>
            <w:proofErr w:type="gram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  <w:proofErr w:type="gramEnd"/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6 л.6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в районе ул. Космонавтов, дом 84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24,4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7 л.7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 xml:space="preserve">в районе дома 1 на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ул. Аксакова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1"/>
                <w:szCs w:val="21"/>
                <w:lang w:eastAsia="ru-RU"/>
              </w:rPr>
            </w:pPr>
            <w:r w:rsidRPr="00CA15BE">
              <w:rPr>
                <w:sz w:val="21"/>
                <w:szCs w:val="21"/>
                <w:lang w:eastAsia="ru-RU"/>
              </w:rPr>
              <w:t>21,3 кв. м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8 л.8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в</w:t>
            </w:r>
            <w:r w:rsidRPr="00CA15BE">
              <w:rPr>
                <w:rFonts w:ascii="Times New Roman CYR" w:hAnsi="Times New Roman CYR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районе дома</w:t>
            </w:r>
            <w:r w:rsidRPr="00CA15BE">
              <w:rPr>
                <w:rFonts w:ascii="Times New Roman CYR" w:hAnsi="Times New Roman CYR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 xml:space="preserve">9 по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ул. 8 Марта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16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9 л.9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 xml:space="preserve">в районе дома 32а по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ул. 8 Марта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21,6 </w:t>
            </w:r>
            <w:proofErr w:type="spellStart"/>
            <w:proofErr w:type="gram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  <w:proofErr w:type="gramEnd"/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10 л.10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CA15BE">
              <w:rPr>
                <w:sz w:val="24"/>
                <w:szCs w:val="24"/>
                <w:lang w:eastAsia="ru-RU"/>
              </w:rPr>
              <w:t>Зегеля</w:t>
            </w:r>
            <w:proofErr w:type="spellEnd"/>
            <w:r w:rsidRPr="00CA15BE">
              <w:rPr>
                <w:sz w:val="24"/>
                <w:szCs w:val="24"/>
                <w:lang w:eastAsia="ru-RU"/>
              </w:rPr>
              <w:t xml:space="preserve">, в районе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дома 30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22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11 л.11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CA15BE">
              <w:rPr>
                <w:sz w:val="24"/>
                <w:szCs w:val="24"/>
                <w:lang w:eastAsia="ru-RU"/>
              </w:rPr>
              <w:t>Зегеля</w:t>
            </w:r>
            <w:proofErr w:type="spellEnd"/>
            <w:r w:rsidRPr="00CA15BE">
              <w:rPr>
                <w:sz w:val="24"/>
                <w:szCs w:val="24"/>
                <w:lang w:eastAsia="ru-RU"/>
              </w:rPr>
              <w:t xml:space="preserve">, в районе </w:t>
            </w:r>
          </w:p>
          <w:p w:rsidR="00CA15BE" w:rsidRPr="00CA15BE" w:rsidRDefault="00CA15BE" w:rsidP="00CA15BE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дома 30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21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12 л.11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 xml:space="preserve">районе дома 7 по </w:t>
            </w:r>
          </w:p>
          <w:p w:rsidR="00CA15BE" w:rsidRPr="00CA15BE" w:rsidRDefault="00CA15BE" w:rsidP="00CA15BE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CA15BE">
              <w:rPr>
                <w:sz w:val="24"/>
                <w:szCs w:val="24"/>
                <w:lang w:eastAsia="ru-RU"/>
              </w:rPr>
              <w:t>Липовской</w:t>
            </w:r>
            <w:proofErr w:type="spellEnd"/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21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13 л.12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 xml:space="preserve">районе дома 7 по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CA15BE">
              <w:rPr>
                <w:sz w:val="24"/>
                <w:szCs w:val="24"/>
                <w:lang w:eastAsia="ru-RU"/>
              </w:rPr>
              <w:t>Липовской</w:t>
            </w:r>
            <w:proofErr w:type="spellEnd"/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23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14 л.12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 xml:space="preserve">в районе дома 39а по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ул. Ленина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24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15 л.13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 xml:space="preserve">в районе дома 39а по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ул. Ленина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23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16 л.13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 xml:space="preserve">в районе дома 39а по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ул. Ленина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23,3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17 л.13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 xml:space="preserve">в районе дома 79 по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ул. Кольцевой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20,8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18 л.14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 xml:space="preserve">в районе дома 85 по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ул. Гагарина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23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20 л.15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проспект  Имени 60-летия  СССР, в районе дома 11а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25,5 </w:t>
            </w:r>
            <w:proofErr w:type="spellStart"/>
            <w:proofErr w:type="gram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  <w:proofErr w:type="gramEnd"/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20 л.16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в районе дома 41 по проспекту Имени 60-летия СССР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18 кв. м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22 л.17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в районе ул. Валентины Терешковой, 28/1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1"/>
                <w:szCs w:val="21"/>
                <w:lang w:eastAsia="ru-RU"/>
              </w:rPr>
            </w:pPr>
            <w:r w:rsidRPr="00CA15BE">
              <w:rPr>
                <w:sz w:val="21"/>
                <w:szCs w:val="21"/>
                <w:lang w:eastAsia="ru-RU"/>
              </w:rPr>
              <w:t>19,5 кв. м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1"/>
                <w:szCs w:val="21"/>
                <w:lang w:eastAsia="ru-RU"/>
              </w:rPr>
            </w:pPr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22 л.18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 xml:space="preserve">ул. Валентины Терешковой, </w:t>
            </w:r>
            <w:proofErr w:type="spellStart"/>
            <w:r w:rsidRPr="00CA15BE">
              <w:rPr>
                <w:sz w:val="24"/>
                <w:szCs w:val="24"/>
                <w:lang w:eastAsia="ru-RU"/>
              </w:rPr>
              <w:t>вр</w:t>
            </w:r>
            <w:proofErr w:type="spellEnd"/>
            <w:r w:rsidRPr="00CA15BE">
              <w:rPr>
                <w:sz w:val="24"/>
                <w:szCs w:val="24"/>
                <w:lang w:eastAsia="ru-RU"/>
              </w:rPr>
              <w:t>. об. 9/2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1"/>
                <w:szCs w:val="21"/>
                <w:lang w:eastAsia="ru-RU"/>
              </w:rPr>
            </w:pPr>
            <w:r w:rsidRPr="00CA15BE">
              <w:rPr>
                <w:sz w:val="21"/>
                <w:szCs w:val="21"/>
                <w:lang w:eastAsia="ru-RU"/>
              </w:rPr>
              <w:t>25 кв. м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1"/>
                <w:szCs w:val="21"/>
                <w:lang w:eastAsia="ru-RU"/>
              </w:rPr>
            </w:pPr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23 л.19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 xml:space="preserve">в районе дома 7/2 по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ул. Валентины Терешковой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18 кв. м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sz w:val="18"/>
                <w:szCs w:val="18"/>
                <w:lang w:val="en-US" w:eastAsia="ru-RU"/>
              </w:rPr>
            </w:pPr>
            <w:r w:rsidRPr="00CA15BE">
              <w:rPr>
                <w:sz w:val="18"/>
                <w:szCs w:val="18"/>
                <w:lang w:eastAsia="ru-RU"/>
              </w:rPr>
              <w:t>48:20:0012502:32</w:t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24 л.19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 xml:space="preserve">в районе дома 3 по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CA15BE">
              <w:rPr>
                <w:sz w:val="24"/>
                <w:szCs w:val="24"/>
                <w:lang w:eastAsia="ru-RU"/>
              </w:rPr>
              <w:t>А.Г.Стаханова</w:t>
            </w:r>
            <w:proofErr w:type="spellEnd"/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15 кв. м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25 л.20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 xml:space="preserve">в районе дома 24/1 по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ул. Циолковского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24 кв. м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26 л.21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в районе ул. Космонавтов, дом 7/1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1"/>
                <w:szCs w:val="21"/>
                <w:lang w:eastAsia="ru-RU"/>
              </w:rPr>
            </w:pPr>
            <w:r w:rsidRPr="00CA15BE">
              <w:rPr>
                <w:sz w:val="21"/>
                <w:szCs w:val="21"/>
                <w:lang w:eastAsia="ru-RU"/>
              </w:rPr>
              <w:t>23,6 кв. м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27 л.22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 xml:space="preserve">в районе дома 39 по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lastRenderedPageBreak/>
              <w:t>ул. Циолковского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lastRenderedPageBreak/>
              <w:t>24 кв. м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lastRenderedPageBreak/>
              <w:t xml:space="preserve">Металлический </w:t>
            </w:r>
            <w:r w:rsidRPr="00CA15BE">
              <w:rPr>
                <w:sz w:val="22"/>
                <w:szCs w:val="22"/>
                <w:lang w:eastAsia="ru-RU"/>
              </w:rPr>
              <w:lastRenderedPageBreak/>
              <w:t>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lastRenderedPageBreak/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28 л.23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 xml:space="preserve">в районе дома 4 по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ул. Металлистов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21 кв. м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29 л.24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color w:val="000000"/>
                <w:sz w:val="24"/>
                <w:szCs w:val="24"/>
                <w:lang w:eastAsia="ru-RU"/>
              </w:rPr>
              <w:t xml:space="preserve">в районе ул. </w:t>
            </w:r>
            <w:proofErr w:type="spellStart"/>
            <w:r w:rsidRPr="00CA15BE">
              <w:rPr>
                <w:color w:val="000000"/>
                <w:sz w:val="24"/>
                <w:szCs w:val="24"/>
                <w:lang w:eastAsia="ru-RU"/>
              </w:rPr>
              <w:t>Смургиса</w:t>
            </w:r>
            <w:proofErr w:type="spellEnd"/>
            <w:r w:rsidRPr="00CA15BE">
              <w:rPr>
                <w:color w:val="000000"/>
                <w:sz w:val="24"/>
                <w:szCs w:val="24"/>
                <w:lang w:eastAsia="ru-RU"/>
              </w:rPr>
              <w:t>, дом 11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24кв. м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sz w:val="18"/>
                <w:szCs w:val="18"/>
                <w:lang w:val="en-US" w:eastAsia="ru-RU"/>
              </w:rPr>
            </w:pPr>
            <w:r w:rsidRPr="00CA15BE">
              <w:rPr>
                <w:sz w:val="18"/>
                <w:szCs w:val="18"/>
                <w:lang w:eastAsia="ru-RU"/>
              </w:rPr>
              <w:t>48:20:0044303:19</w:t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30 л.25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color w:val="000000"/>
                <w:sz w:val="24"/>
                <w:szCs w:val="24"/>
                <w:lang w:eastAsia="ru-RU"/>
              </w:rPr>
              <w:t xml:space="preserve">в районе ул. </w:t>
            </w:r>
            <w:proofErr w:type="spellStart"/>
            <w:r w:rsidRPr="00CA15BE">
              <w:rPr>
                <w:color w:val="000000"/>
                <w:sz w:val="24"/>
                <w:szCs w:val="24"/>
                <w:lang w:eastAsia="ru-RU"/>
              </w:rPr>
              <w:t>Смургиса</w:t>
            </w:r>
            <w:proofErr w:type="spellEnd"/>
            <w:r w:rsidRPr="00CA15BE">
              <w:rPr>
                <w:color w:val="000000"/>
                <w:sz w:val="24"/>
                <w:szCs w:val="24"/>
                <w:lang w:eastAsia="ru-RU"/>
              </w:rPr>
              <w:t>, дом 11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24 кв. м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sz w:val="18"/>
                <w:szCs w:val="18"/>
                <w:lang w:val="en-US" w:eastAsia="ru-RU"/>
              </w:rPr>
            </w:pPr>
            <w:r w:rsidRPr="00CA15BE">
              <w:rPr>
                <w:sz w:val="18"/>
                <w:szCs w:val="18"/>
                <w:lang w:eastAsia="ru-RU"/>
              </w:rPr>
              <w:t>48:20:0044303:1421</w:t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31 л.25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 xml:space="preserve">в районе дома 17 по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ул. им. Генерала Меркулова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1"/>
                <w:szCs w:val="21"/>
                <w:lang w:eastAsia="ru-RU"/>
              </w:rPr>
            </w:pPr>
            <w:r w:rsidRPr="00CA15BE">
              <w:rPr>
                <w:sz w:val="21"/>
                <w:szCs w:val="21"/>
                <w:lang w:eastAsia="ru-RU"/>
              </w:rPr>
              <w:t>21,6 кв. м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32 д.26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в районе дома 17 по ул. им. Генерала Меркулова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1"/>
                <w:szCs w:val="21"/>
                <w:lang w:eastAsia="ru-RU"/>
              </w:rPr>
            </w:pPr>
            <w:r w:rsidRPr="00CA15BE">
              <w:rPr>
                <w:sz w:val="21"/>
                <w:szCs w:val="21"/>
                <w:lang w:eastAsia="ru-RU"/>
              </w:rPr>
              <w:t>21,6 кв. м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33 л.26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в районе дома 17 по ул. им. Генерала Меркулова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1"/>
                <w:szCs w:val="21"/>
                <w:lang w:eastAsia="ru-RU"/>
              </w:rPr>
            </w:pPr>
            <w:r w:rsidRPr="00CA15BE">
              <w:rPr>
                <w:sz w:val="21"/>
                <w:szCs w:val="21"/>
                <w:lang w:eastAsia="ru-RU"/>
              </w:rPr>
              <w:t>18,6 кв. м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34 л.26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 xml:space="preserve">в районе дома 3/4 по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ул. Циолковского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1"/>
                <w:szCs w:val="21"/>
                <w:lang w:eastAsia="ru-RU"/>
              </w:rPr>
            </w:pPr>
            <w:r w:rsidRPr="00CA15BE">
              <w:rPr>
                <w:sz w:val="21"/>
                <w:szCs w:val="21"/>
                <w:lang w:eastAsia="ru-RU"/>
              </w:rPr>
              <w:t>14,6 кв. м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sz w:val="18"/>
                <w:szCs w:val="18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35 л.27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 xml:space="preserve">в районе дома 3/4 по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ул. Циолковского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1"/>
                <w:szCs w:val="21"/>
                <w:lang w:eastAsia="ru-RU"/>
              </w:rPr>
            </w:pPr>
            <w:r w:rsidRPr="00CA15BE">
              <w:rPr>
                <w:sz w:val="21"/>
                <w:szCs w:val="21"/>
                <w:lang w:eastAsia="ru-RU"/>
              </w:rPr>
              <w:t>24 кв. м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18"/>
                <w:szCs w:val="18"/>
                <w:lang w:eastAsia="ru-RU"/>
              </w:rPr>
              <w:t>48:20:0012302:25</w:t>
            </w: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36 л.27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в районе дома 23 по проспекту Имени 60-летия СССР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21 кв. м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37 л.28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в районе дома 23 по проспекту Имени 60-летия СССР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1"/>
                <w:szCs w:val="21"/>
                <w:lang w:eastAsia="ru-RU"/>
              </w:rPr>
            </w:pPr>
            <w:r w:rsidRPr="00CA15BE">
              <w:rPr>
                <w:sz w:val="21"/>
                <w:szCs w:val="21"/>
                <w:lang w:eastAsia="ru-RU"/>
              </w:rPr>
              <w:t>14,5 кв. м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38 л.28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район ул. Звездной, дома10/3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24 кв. м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39 л.29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b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4"/>
                <w:szCs w:val="24"/>
                <w:lang w:val="en-US" w:eastAsia="ru-RU"/>
              </w:rPr>
              <w:t>ул. Гагарина, вр. об. 161/2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24 кв. м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40 л.30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 xml:space="preserve">в районе дома 19б по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CA15BE">
              <w:rPr>
                <w:sz w:val="24"/>
                <w:szCs w:val="24"/>
                <w:lang w:eastAsia="ru-RU"/>
              </w:rPr>
              <w:t>П.А.Папина</w:t>
            </w:r>
            <w:proofErr w:type="spellEnd"/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20 кв. м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41 л.31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val="en-US" w:eastAsia="ru-RU"/>
              </w:rPr>
            </w:pPr>
            <w:r w:rsidRPr="00CA15BE">
              <w:rPr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 w:rsidRPr="00CA15BE">
              <w:rPr>
                <w:sz w:val="24"/>
                <w:szCs w:val="24"/>
                <w:lang w:val="en-US" w:eastAsia="ru-RU"/>
              </w:rPr>
              <w:t>районе</w:t>
            </w:r>
            <w:proofErr w:type="spellEnd"/>
            <w:r w:rsidRPr="00CA15BE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A15BE">
              <w:rPr>
                <w:sz w:val="24"/>
                <w:szCs w:val="24"/>
                <w:lang w:val="en-US" w:eastAsia="ru-RU"/>
              </w:rPr>
              <w:t>дома</w:t>
            </w:r>
            <w:proofErr w:type="spellEnd"/>
            <w:r w:rsidRPr="00CA15BE">
              <w:rPr>
                <w:sz w:val="24"/>
                <w:szCs w:val="24"/>
                <w:lang w:val="en-US" w:eastAsia="ru-RU"/>
              </w:rPr>
              <w:t xml:space="preserve"> 34,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val="en-US" w:eastAsia="ru-RU"/>
              </w:rPr>
              <w:t xml:space="preserve">15 </w:t>
            </w:r>
            <w:proofErr w:type="spellStart"/>
            <w:r w:rsidRPr="00CA15BE">
              <w:rPr>
                <w:sz w:val="24"/>
                <w:szCs w:val="24"/>
                <w:lang w:val="en-US" w:eastAsia="ru-RU"/>
              </w:rPr>
              <w:t>микрорайон</w:t>
            </w:r>
            <w:proofErr w:type="spellEnd"/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27 кв. м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42 л.32</w:t>
            </w:r>
          </w:p>
        </w:tc>
      </w:tr>
      <w:tr w:rsidR="00CA15BE" w:rsidRPr="00CA15BE" w:rsidTr="0096132D">
        <w:trPr>
          <w:trHeight w:val="576"/>
        </w:trPr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ул. Индустриальная, в районе дома 3а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29 кв. м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sz w:val="18"/>
                <w:szCs w:val="18"/>
                <w:lang w:val="en-US" w:eastAsia="ru-RU"/>
              </w:rPr>
            </w:pPr>
            <w:r w:rsidRPr="00CA15BE">
              <w:rPr>
                <w:sz w:val="18"/>
                <w:szCs w:val="18"/>
                <w:lang w:eastAsia="ru-RU"/>
              </w:rPr>
              <w:t>48:20:0046004:2531</w:t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43 л.33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 xml:space="preserve">в районе дома 52 по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ул. Депутатской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27 кв. м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44 л.34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 xml:space="preserve">ул. Б. Хмельницкого,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lastRenderedPageBreak/>
              <w:t>в районе дома 12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lastRenderedPageBreak/>
              <w:t>24 кв. м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lastRenderedPageBreak/>
              <w:t xml:space="preserve">Металлический </w:t>
            </w:r>
            <w:r w:rsidRPr="00CA15BE">
              <w:rPr>
                <w:sz w:val="22"/>
                <w:szCs w:val="22"/>
                <w:lang w:eastAsia="ru-RU"/>
              </w:rPr>
              <w:lastRenderedPageBreak/>
              <w:t>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lastRenderedPageBreak/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45 л.35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ул. А.Г. Стаханова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21 кв. м</w:t>
            </w:r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46 л.36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в районе дома 41 по проспекту Имени 60-летия СССР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26 кв. м</w:t>
            </w:r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Arial" w:hAnsi="Arial" w:cs="Arial"/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47 л.37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в районе дома 43 по проспекту Имени 60-летия СССР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18 кв. м</w:t>
            </w:r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Arial" w:hAnsi="Arial" w:cs="Arial"/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48 л.38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proofErr w:type="spellStart"/>
            <w:r w:rsidRPr="00CA15BE">
              <w:rPr>
                <w:sz w:val="24"/>
                <w:szCs w:val="24"/>
                <w:lang w:val="en-US" w:eastAsia="ru-RU"/>
              </w:rPr>
              <w:t>микрорайон</w:t>
            </w:r>
            <w:proofErr w:type="spellEnd"/>
            <w:r w:rsidRPr="00CA15BE">
              <w:rPr>
                <w:sz w:val="24"/>
                <w:szCs w:val="24"/>
                <w:lang w:val="en-US" w:eastAsia="ru-RU"/>
              </w:rPr>
              <w:t xml:space="preserve"> 9, </w:t>
            </w:r>
            <w:proofErr w:type="spellStart"/>
            <w:r w:rsidRPr="00CA15BE">
              <w:rPr>
                <w:sz w:val="24"/>
                <w:szCs w:val="24"/>
                <w:lang w:val="en-US" w:eastAsia="ru-RU"/>
              </w:rPr>
              <w:t>земельный</w:t>
            </w:r>
            <w:proofErr w:type="spellEnd"/>
            <w:r w:rsidRPr="00CA15BE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A15BE">
              <w:rPr>
                <w:sz w:val="24"/>
                <w:szCs w:val="24"/>
                <w:lang w:val="en-US" w:eastAsia="ru-RU"/>
              </w:rPr>
              <w:t>участок</w:t>
            </w:r>
            <w:proofErr w:type="spellEnd"/>
            <w:r w:rsidRPr="00CA15BE">
              <w:rPr>
                <w:sz w:val="24"/>
                <w:szCs w:val="24"/>
                <w:lang w:val="en-US" w:eastAsia="ru-RU"/>
              </w:rPr>
              <w:t xml:space="preserve"> 20в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16 кв. м</w:t>
            </w:r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Arial" w:hAnsi="Arial" w:cs="Arial"/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49 л.39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 xml:space="preserve">в районе дома 27 по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ул. А.Г. Стаханова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16 кв. м</w:t>
            </w:r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Arial" w:hAnsi="Arial" w:cs="Arial"/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50 л.40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 xml:space="preserve">в районе дома 135 по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ул. Московской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17 кв. м</w:t>
            </w:r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Arial" w:hAnsi="Arial" w:cs="Arial"/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51 л.41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proofErr w:type="gramStart"/>
            <w:r w:rsidRPr="00CA15BE">
              <w:rPr>
                <w:sz w:val="24"/>
                <w:szCs w:val="24"/>
                <w:lang w:val="en-US" w:eastAsia="ru-RU"/>
              </w:rPr>
              <w:t>в</w:t>
            </w:r>
            <w:proofErr w:type="gramEnd"/>
            <w:r w:rsidRPr="00CA15BE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A15BE">
              <w:rPr>
                <w:sz w:val="24"/>
                <w:szCs w:val="24"/>
                <w:lang w:val="en-US" w:eastAsia="ru-RU"/>
              </w:rPr>
              <w:t>районе</w:t>
            </w:r>
            <w:proofErr w:type="spellEnd"/>
            <w:r w:rsidRPr="00CA15BE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A15BE">
              <w:rPr>
                <w:sz w:val="24"/>
                <w:szCs w:val="24"/>
                <w:lang w:val="en-US" w:eastAsia="ru-RU"/>
              </w:rPr>
              <w:t>ул</w:t>
            </w:r>
            <w:proofErr w:type="spellEnd"/>
            <w:r w:rsidRPr="00CA15BE">
              <w:rPr>
                <w:sz w:val="24"/>
                <w:szCs w:val="24"/>
                <w:lang w:val="en-US" w:eastAsia="ru-RU"/>
              </w:rPr>
              <w:t>.</w:t>
            </w:r>
            <w:r w:rsidRPr="00CA15BE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5BE">
              <w:rPr>
                <w:sz w:val="24"/>
                <w:szCs w:val="24"/>
                <w:lang w:val="en-US" w:eastAsia="ru-RU"/>
              </w:rPr>
              <w:t>Моск</w:t>
            </w:r>
            <w:proofErr w:type="spellEnd"/>
            <w:r w:rsidRPr="00CA15BE">
              <w:rPr>
                <w:sz w:val="24"/>
                <w:szCs w:val="24"/>
                <w:lang w:eastAsia="ru-RU"/>
              </w:rPr>
              <w:t>о</w:t>
            </w:r>
            <w:proofErr w:type="spellStart"/>
            <w:r w:rsidRPr="00CA15BE">
              <w:rPr>
                <w:sz w:val="24"/>
                <w:szCs w:val="24"/>
                <w:lang w:val="en-US" w:eastAsia="ru-RU"/>
              </w:rPr>
              <w:t>вской</w:t>
            </w:r>
            <w:proofErr w:type="spellEnd"/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val="en-US" w:eastAsia="ru-RU"/>
              </w:rPr>
              <w:t>34</w:t>
            </w:r>
            <w:r w:rsidRPr="00CA15BE">
              <w:rPr>
                <w:sz w:val="22"/>
                <w:szCs w:val="22"/>
                <w:lang w:eastAsia="ru-RU"/>
              </w:rPr>
              <w:t xml:space="preserve"> кв. м</w:t>
            </w:r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Arial" w:hAnsi="Arial" w:cs="Arial"/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52 л.42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 xml:space="preserve">проспект Имени 60-летия СССР, </w:t>
            </w:r>
            <w:proofErr w:type="spellStart"/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вр</w:t>
            </w:r>
            <w:proofErr w:type="spellEnd"/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. об. 41/4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25 кв. м</w:t>
            </w:r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sz w:val="18"/>
                <w:szCs w:val="18"/>
                <w:lang w:val="en-US" w:eastAsia="ru-RU"/>
              </w:rPr>
            </w:pPr>
            <w:r w:rsidRPr="00CA15BE">
              <w:rPr>
                <w:sz w:val="18"/>
                <w:szCs w:val="18"/>
                <w:lang w:eastAsia="ru-RU"/>
              </w:rPr>
              <w:t>48:20:0044006:498</w:t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Arial" w:hAnsi="Arial" w:cs="Arial"/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53 л.43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 xml:space="preserve">в районе дома 9 по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ул. М. Горького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16 кв. м</w:t>
            </w:r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Arial" w:hAnsi="Arial" w:cs="Arial"/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54 л.44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 xml:space="preserve">в районе дома 26/4 по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ул. 8 Марта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25 кв. м</w:t>
            </w:r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rFonts w:ascii="Times New Roman CYR" w:hAnsi="Times New Roman CYR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Arial" w:hAnsi="Arial" w:cs="Arial"/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55 л.45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4"/>
                <w:szCs w:val="24"/>
                <w:lang w:eastAsia="ru-RU"/>
              </w:rPr>
              <w:t>ул. Суворова, в районе дома 3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16 кв. м</w:t>
            </w:r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56 л.46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4"/>
                <w:szCs w:val="24"/>
                <w:lang w:eastAsia="ru-RU"/>
              </w:rPr>
              <w:t>ул. Суворова, в районе дома  3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 xml:space="preserve">18 </w:t>
            </w:r>
            <w:proofErr w:type="spellStart"/>
            <w:r w:rsidRPr="00CA15BE">
              <w:rPr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57 л.46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rFonts w:ascii="Times New Roman CYR" w:hAnsi="Times New Roman CYR"/>
                <w:sz w:val="24"/>
                <w:szCs w:val="24"/>
                <w:shd w:val="clear" w:color="auto" w:fill="FFFFFF"/>
                <w:lang w:eastAsia="ru-RU"/>
              </w:rPr>
              <w:t>проспект</w:t>
            </w:r>
            <w:r w:rsidRPr="00CA15BE">
              <w:rPr>
                <w:rFonts w:ascii="Times New Roman CYR" w:hAnsi="Times New Roman CYR"/>
                <w:spacing w:val="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A15BE">
              <w:rPr>
                <w:rFonts w:ascii="Times New Roman CYR" w:hAnsi="Times New Roman CYR"/>
                <w:sz w:val="24"/>
                <w:szCs w:val="24"/>
                <w:shd w:val="clear" w:color="auto" w:fill="FFFFFF"/>
                <w:lang w:eastAsia="ru-RU"/>
              </w:rPr>
              <w:t>Имени 60-летия</w:t>
            </w:r>
            <w:r w:rsidRPr="00CA15BE">
              <w:rPr>
                <w:rFonts w:ascii="Times New Roman CYR" w:hAnsi="Times New Roman CYR"/>
                <w:spacing w:val="68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A15BE">
              <w:rPr>
                <w:rFonts w:ascii="Times New Roman CYR" w:hAnsi="Times New Roman CYR"/>
                <w:sz w:val="24"/>
                <w:szCs w:val="24"/>
                <w:shd w:val="clear" w:color="auto" w:fill="FFFFFF"/>
                <w:lang w:eastAsia="ru-RU"/>
              </w:rPr>
              <w:t>СССР, в</w:t>
            </w:r>
            <w:r w:rsidRPr="00CA15BE">
              <w:rPr>
                <w:rFonts w:ascii="Times New Roman CYR" w:hAnsi="Times New Roman CYR"/>
                <w:spacing w:val="-4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A15BE">
              <w:rPr>
                <w:rFonts w:ascii="Times New Roman CYR" w:hAnsi="Times New Roman CYR"/>
                <w:sz w:val="24"/>
                <w:szCs w:val="24"/>
                <w:shd w:val="clear" w:color="auto" w:fill="FFFFFF"/>
                <w:lang w:eastAsia="ru-RU"/>
              </w:rPr>
              <w:t>районе</w:t>
            </w:r>
            <w:r w:rsidRPr="00CA15BE">
              <w:rPr>
                <w:rFonts w:ascii="Times New Roman CYR" w:hAnsi="Times New Roman CYR"/>
                <w:spacing w:val="-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A15BE">
              <w:rPr>
                <w:rFonts w:ascii="Times New Roman CYR" w:hAnsi="Times New Roman CYR"/>
                <w:sz w:val="24"/>
                <w:szCs w:val="24"/>
                <w:shd w:val="clear" w:color="auto" w:fill="FFFFFF"/>
                <w:lang w:eastAsia="ru-RU"/>
              </w:rPr>
              <w:t>дома 11а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17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58 л.16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rFonts w:ascii="Times New Roman CYR" w:hAnsi="Times New Roman CYR"/>
                <w:sz w:val="24"/>
                <w:szCs w:val="24"/>
                <w:shd w:val="clear" w:color="auto" w:fill="FFFFFF"/>
                <w:lang w:eastAsia="ru-RU"/>
              </w:rPr>
              <w:t>проспект</w:t>
            </w:r>
            <w:r w:rsidRPr="00CA15BE">
              <w:rPr>
                <w:rFonts w:ascii="Times New Roman CYR" w:hAnsi="Times New Roman CYR"/>
                <w:spacing w:val="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A15BE">
              <w:rPr>
                <w:rFonts w:ascii="Times New Roman CYR" w:hAnsi="Times New Roman CYR"/>
                <w:sz w:val="24"/>
                <w:szCs w:val="24"/>
                <w:shd w:val="clear" w:color="auto" w:fill="FFFFFF"/>
                <w:lang w:eastAsia="ru-RU"/>
              </w:rPr>
              <w:t>Имени 60-летия</w:t>
            </w:r>
            <w:r w:rsidRPr="00CA15BE">
              <w:rPr>
                <w:rFonts w:ascii="Times New Roman CYR" w:hAnsi="Times New Roman CYR"/>
                <w:spacing w:val="68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A15BE">
              <w:rPr>
                <w:rFonts w:ascii="Times New Roman CYR" w:hAnsi="Times New Roman CYR"/>
                <w:sz w:val="24"/>
                <w:szCs w:val="24"/>
                <w:shd w:val="clear" w:color="auto" w:fill="FFFFFF"/>
                <w:lang w:eastAsia="ru-RU"/>
              </w:rPr>
              <w:t>СССР, в</w:t>
            </w:r>
            <w:r w:rsidRPr="00CA15BE">
              <w:rPr>
                <w:rFonts w:ascii="Times New Roman CYR" w:hAnsi="Times New Roman CYR"/>
                <w:spacing w:val="-4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A15BE">
              <w:rPr>
                <w:rFonts w:ascii="Times New Roman CYR" w:hAnsi="Times New Roman CYR"/>
                <w:sz w:val="24"/>
                <w:szCs w:val="24"/>
                <w:shd w:val="clear" w:color="auto" w:fill="FFFFFF"/>
                <w:lang w:eastAsia="ru-RU"/>
              </w:rPr>
              <w:t>районе</w:t>
            </w:r>
            <w:r w:rsidRPr="00CA15BE">
              <w:rPr>
                <w:rFonts w:ascii="Times New Roman CYR" w:hAnsi="Times New Roman CYR"/>
                <w:spacing w:val="-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A15BE">
              <w:rPr>
                <w:rFonts w:ascii="Times New Roman CYR" w:hAnsi="Times New Roman CYR"/>
                <w:sz w:val="24"/>
                <w:szCs w:val="24"/>
                <w:shd w:val="clear" w:color="auto" w:fill="FFFFFF"/>
                <w:lang w:eastAsia="ru-RU"/>
              </w:rPr>
              <w:t>дома 11а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26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59 л.16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rFonts w:ascii="Times New Roman CYR" w:hAnsi="Times New Roman CYR"/>
                <w:sz w:val="24"/>
                <w:szCs w:val="24"/>
                <w:shd w:val="clear" w:color="auto" w:fill="FFFFFF"/>
                <w:lang w:eastAsia="ru-RU"/>
              </w:rPr>
              <w:t>проспект</w:t>
            </w:r>
            <w:r w:rsidRPr="00CA15BE">
              <w:rPr>
                <w:rFonts w:ascii="Times New Roman CYR" w:hAnsi="Times New Roman CYR"/>
                <w:spacing w:val="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A15BE">
              <w:rPr>
                <w:rFonts w:ascii="Times New Roman CYR" w:hAnsi="Times New Roman CYR"/>
                <w:sz w:val="24"/>
                <w:szCs w:val="24"/>
                <w:shd w:val="clear" w:color="auto" w:fill="FFFFFF"/>
                <w:lang w:eastAsia="ru-RU"/>
              </w:rPr>
              <w:t>Имени 60-летия</w:t>
            </w:r>
            <w:r w:rsidRPr="00CA15BE">
              <w:rPr>
                <w:rFonts w:ascii="Times New Roman CYR" w:hAnsi="Times New Roman CYR"/>
                <w:spacing w:val="68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A15BE">
              <w:rPr>
                <w:rFonts w:ascii="Times New Roman CYR" w:hAnsi="Times New Roman CYR"/>
                <w:sz w:val="24"/>
                <w:szCs w:val="24"/>
                <w:shd w:val="clear" w:color="auto" w:fill="FFFFFF"/>
                <w:lang w:eastAsia="ru-RU"/>
              </w:rPr>
              <w:t>СССР, в</w:t>
            </w:r>
            <w:r w:rsidRPr="00CA15BE">
              <w:rPr>
                <w:rFonts w:ascii="Times New Roman CYR" w:hAnsi="Times New Roman CYR"/>
                <w:spacing w:val="-4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A15BE">
              <w:rPr>
                <w:rFonts w:ascii="Times New Roman CYR" w:hAnsi="Times New Roman CYR"/>
                <w:sz w:val="24"/>
                <w:szCs w:val="24"/>
                <w:shd w:val="clear" w:color="auto" w:fill="FFFFFF"/>
                <w:lang w:eastAsia="ru-RU"/>
              </w:rPr>
              <w:t>районе</w:t>
            </w:r>
            <w:r w:rsidRPr="00CA15BE">
              <w:rPr>
                <w:rFonts w:ascii="Times New Roman CYR" w:hAnsi="Times New Roman CYR"/>
                <w:spacing w:val="-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A15BE">
              <w:rPr>
                <w:rFonts w:ascii="Times New Roman CYR" w:hAnsi="Times New Roman CYR"/>
                <w:sz w:val="24"/>
                <w:szCs w:val="24"/>
                <w:shd w:val="clear" w:color="auto" w:fill="FFFFFF"/>
                <w:lang w:eastAsia="ru-RU"/>
              </w:rPr>
              <w:t>дома 11а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24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60 л.16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в районе дома 157/1 по ул. Гагарина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24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61 л.27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в районе дома 23 по проспекту Имени 60-летия СССР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21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62 л.28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в районе дома 23 по проспекту Имени 60-летия СССР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19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63 л.28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проспект</w:t>
            </w:r>
            <w:r w:rsidRPr="00CA15BE">
              <w:rPr>
                <w:rFonts w:ascii="Times New Roman CYR" w:hAnsi="Times New Roman CYR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Имени</w:t>
            </w:r>
            <w:r w:rsidRPr="00CA15BE">
              <w:rPr>
                <w:rFonts w:ascii="Times New Roman CYR" w:hAnsi="Times New Roman CYR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 xml:space="preserve">60-летия СССР </w:t>
            </w:r>
            <w:proofErr w:type="spellStart"/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вр.об</w:t>
            </w:r>
            <w:proofErr w:type="spellEnd"/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. 41/9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18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18"/>
                <w:szCs w:val="18"/>
                <w:lang w:eastAsia="ru-RU"/>
              </w:rPr>
              <w:t>48:20:0044006:463</w:t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64 л.37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в</w:t>
            </w:r>
            <w:r w:rsidRPr="00CA15BE">
              <w:rPr>
                <w:rFonts w:ascii="Times New Roman CYR" w:hAnsi="Times New Roman CYR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районе дома</w:t>
            </w:r>
            <w:r w:rsidRPr="00CA15BE">
              <w:rPr>
                <w:rFonts w:ascii="Times New Roman CYR" w:hAnsi="Times New Roman CYR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6</w:t>
            </w:r>
            <w:r w:rsidRPr="00CA15BE">
              <w:rPr>
                <w:rFonts w:ascii="Times New Roman CYR" w:hAnsi="Times New Roman CYR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по</w:t>
            </w:r>
            <w:r w:rsidRPr="00CA15BE">
              <w:rPr>
                <w:rFonts w:ascii="Times New Roman CYR" w:hAnsi="Times New Roman CYR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бульвару Шубина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21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65 л.37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в</w:t>
            </w:r>
            <w:r w:rsidRPr="00CA15BE">
              <w:rPr>
                <w:rFonts w:ascii="Times New Roman CYR" w:hAnsi="Times New Roman CYR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районе дома</w:t>
            </w:r>
            <w:r w:rsidRPr="00CA15BE">
              <w:rPr>
                <w:rFonts w:ascii="Times New Roman CYR" w:hAnsi="Times New Roman CYR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41</w:t>
            </w:r>
            <w:r w:rsidRPr="00CA15BE">
              <w:rPr>
                <w:rFonts w:ascii="Times New Roman CYR" w:hAnsi="Times New Roman CYR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по</w:t>
            </w:r>
            <w:r w:rsidRPr="00CA15BE">
              <w:rPr>
                <w:rFonts w:ascii="Times New Roman CYR" w:hAnsi="Times New Roman CYR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проспекту</w:t>
            </w:r>
            <w:r w:rsidRPr="00CA15BE">
              <w:rPr>
                <w:rFonts w:ascii="Times New Roman CYR" w:hAnsi="Times New Roman CYR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Имени</w:t>
            </w:r>
            <w:r w:rsidRPr="00CA15BE">
              <w:rPr>
                <w:rFonts w:ascii="Times New Roman CYR" w:hAnsi="Times New Roman CYR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60-летия СССР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11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66 л.37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в</w:t>
            </w:r>
            <w:r w:rsidRPr="00CA15BE">
              <w:rPr>
                <w:rFonts w:ascii="Times New Roman CYR" w:hAnsi="Times New Roman CYR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районе дома</w:t>
            </w:r>
            <w:r w:rsidRPr="00CA15BE">
              <w:rPr>
                <w:rFonts w:ascii="Times New Roman CYR" w:hAnsi="Times New Roman CYR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43</w:t>
            </w:r>
            <w:r w:rsidRPr="00CA15BE">
              <w:rPr>
                <w:rFonts w:ascii="Times New Roman CYR" w:hAnsi="Times New Roman CYR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по</w:t>
            </w:r>
            <w:r w:rsidRPr="00CA15BE">
              <w:rPr>
                <w:rFonts w:ascii="Times New Roman CYR" w:hAnsi="Times New Roman CYR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проспекту</w:t>
            </w:r>
            <w:r w:rsidRPr="00CA15BE">
              <w:rPr>
                <w:rFonts w:ascii="Times New Roman CYR" w:hAnsi="Times New Roman CYR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Имени</w:t>
            </w:r>
            <w:r w:rsidRPr="00CA15BE">
              <w:rPr>
                <w:rFonts w:ascii="Times New Roman CYR" w:hAnsi="Times New Roman CYR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60-летия</w:t>
            </w:r>
            <w:r w:rsidRPr="00CA15BE">
              <w:rPr>
                <w:rFonts w:ascii="Times New Roman CYR" w:hAnsi="Times New Roman CYR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СССР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25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67 л.38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в</w:t>
            </w:r>
            <w:r w:rsidRPr="00CA15BE">
              <w:rPr>
                <w:rFonts w:ascii="Times New Roman CYR" w:hAnsi="Times New Roman CYR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районе дома 135</w:t>
            </w:r>
            <w:r w:rsidRPr="00CA15BE">
              <w:rPr>
                <w:rFonts w:ascii="Times New Roman CYR" w:hAnsi="Times New Roman CYR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 xml:space="preserve">по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ул. Московской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29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68 л.41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в</w:t>
            </w:r>
            <w:r w:rsidRPr="00CA15BE">
              <w:rPr>
                <w:rFonts w:ascii="Times New Roman CYR" w:hAnsi="Times New Roman CYR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районе дома 135</w:t>
            </w:r>
            <w:r w:rsidRPr="00CA15BE">
              <w:rPr>
                <w:rFonts w:ascii="Times New Roman CYR" w:hAnsi="Times New Roman CYR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по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ул. Московской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21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69 л.41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в</w:t>
            </w:r>
            <w:r w:rsidRPr="00CA15BE">
              <w:rPr>
                <w:rFonts w:ascii="Times New Roman CYR" w:hAnsi="Times New Roman CYR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районе дома 135</w:t>
            </w:r>
            <w:r w:rsidRPr="00CA15BE">
              <w:rPr>
                <w:rFonts w:ascii="Times New Roman CYR" w:hAnsi="Times New Roman CYR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 xml:space="preserve">по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ул. Московской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21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70 л.41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в</w:t>
            </w:r>
            <w:r w:rsidRPr="00CA15BE">
              <w:rPr>
                <w:rFonts w:ascii="Times New Roman CYR" w:hAnsi="Times New Roman CYR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районе дома 135</w:t>
            </w:r>
            <w:r w:rsidRPr="00CA15BE">
              <w:rPr>
                <w:rFonts w:ascii="Times New Roman CYR" w:hAnsi="Times New Roman CYR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 xml:space="preserve">по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ул. Московской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22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71 л.41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rFonts w:ascii="Times New Roman CYR" w:hAnsi="Times New Roman CYR"/>
                <w:noProof/>
                <w:sz w:val="24"/>
                <w:szCs w:val="24"/>
                <w:lang w:val="en-US" w:eastAsia="ru-RU"/>
              </w:rPr>
              <w:t>ул. Гагарина строение 129А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21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72 л.47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rFonts w:ascii="Times New Roman CYR" w:hAnsi="Times New Roman CYR"/>
                <w:noProof/>
                <w:sz w:val="24"/>
                <w:szCs w:val="24"/>
                <w:lang w:eastAsia="ru-RU"/>
              </w:rPr>
              <w:t>ул. Гагарина, в р-не дома № 129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21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73 л.47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 xml:space="preserve">в районе дома 10/1 по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ул. Звездной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25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18"/>
                <w:szCs w:val="18"/>
                <w:lang w:eastAsia="ru-RU"/>
              </w:rPr>
              <w:t>48:20:0012703:1825</w:t>
            </w: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74 л.48</w:t>
            </w:r>
          </w:p>
        </w:tc>
      </w:tr>
      <w:tr w:rsidR="00CA15BE" w:rsidRPr="00CA15BE" w:rsidTr="0096132D">
        <w:tc>
          <w:tcPr>
            <w:tcW w:w="568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755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 xml:space="preserve">в районе дома 10/1 по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ул. Звездной</w:t>
            </w:r>
          </w:p>
        </w:tc>
        <w:tc>
          <w:tcPr>
            <w:tcW w:w="992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26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75 л.48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 xml:space="preserve">в районе дома 15 по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 xml:space="preserve">ул. М.И. </w:t>
            </w:r>
            <w:proofErr w:type="spellStart"/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Неделина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18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76 л.49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 xml:space="preserve">в районе дома 7/2 по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ул. Циолковского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18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77 л.50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ул. Гагарина, в районе дома  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18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78 л.51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ул. Гагарина, в районе дома 73/2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24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79 л.52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 xml:space="preserve">в районе дома  3 по ул. </w:t>
            </w: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lastRenderedPageBreak/>
              <w:t>А.Г. Стаханова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lastRenderedPageBreak/>
              <w:t xml:space="preserve">24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Металлический </w:t>
            </w:r>
            <w:r w:rsidRPr="00CA15BE">
              <w:rPr>
                <w:sz w:val="22"/>
                <w:szCs w:val="22"/>
                <w:lang w:eastAsia="ru-RU"/>
              </w:rPr>
              <w:lastRenderedPageBreak/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lastRenderedPageBreak/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80 л.53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ул. П. Смородина, в районе дома  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21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81 л.54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ул. А.Г. Стаханова, в районе дома  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15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82 л.55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проспект Имени 60 лет СССР в районе дома  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16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83 л.55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гаражный кооператив  «Радар»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35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84 л.56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 xml:space="preserve">в районе </w:t>
            </w:r>
            <w:proofErr w:type="gramStart"/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дома  77</w:t>
            </w:r>
            <w:proofErr w:type="gramEnd"/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 xml:space="preserve">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ул. Писарева, Д.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36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85 л.57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район ул. Адамова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21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86 л.58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 xml:space="preserve">в районе </w:t>
            </w:r>
            <w:proofErr w:type="gramStart"/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дома  17</w:t>
            </w:r>
            <w:proofErr w:type="gramEnd"/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 xml:space="preserve">б по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rFonts w:ascii="Times New Roman CYR" w:hAnsi="Times New Roman CYR"/>
                <w:sz w:val="24"/>
                <w:szCs w:val="24"/>
                <w:lang w:eastAsia="ru-RU"/>
              </w:rPr>
              <w:t>ул. П.А. Папина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20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87 л.59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pacing w:val="-2"/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в районе</w:t>
            </w:r>
            <w:r w:rsidRPr="00CA15BE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A15BE">
              <w:rPr>
                <w:sz w:val="24"/>
                <w:szCs w:val="24"/>
                <w:lang w:eastAsia="ru-RU"/>
              </w:rPr>
              <w:t>дома</w:t>
            </w:r>
            <w:r w:rsidRPr="00CA15BE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A15BE">
              <w:rPr>
                <w:sz w:val="24"/>
                <w:szCs w:val="24"/>
                <w:lang w:eastAsia="ru-RU"/>
              </w:rPr>
              <w:t>7</w:t>
            </w:r>
            <w:r w:rsidRPr="00CA15BE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CA15BE">
              <w:rPr>
                <w:sz w:val="24"/>
                <w:szCs w:val="24"/>
                <w:lang w:eastAsia="ru-RU"/>
              </w:rPr>
              <w:t>по</w:t>
            </w:r>
            <w:r w:rsidRPr="00CA15BE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ул.</w:t>
            </w:r>
            <w:r w:rsidRPr="00CA15BE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5BE">
              <w:rPr>
                <w:sz w:val="24"/>
                <w:szCs w:val="24"/>
                <w:lang w:eastAsia="ru-RU"/>
              </w:rPr>
              <w:t>Липовской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20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88 л.12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pacing w:val="-2"/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в районе</w:t>
            </w:r>
            <w:r w:rsidRPr="00CA15BE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A15BE">
              <w:rPr>
                <w:sz w:val="24"/>
                <w:szCs w:val="24"/>
                <w:lang w:eastAsia="ru-RU"/>
              </w:rPr>
              <w:t>дома</w:t>
            </w:r>
            <w:r w:rsidRPr="00CA15BE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A15BE">
              <w:rPr>
                <w:sz w:val="24"/>
                <w:szCs w:val="24"/>
                <w:lang w:eastAsia="ru-RU"/>
              </w:rPr>
              <w:t>7</w:t>
            </w:r>
            <w:r w:rsidRPr="00CA15BE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CA15BE">
              <w:rPr>
                <w:sz w:val="24"/>
                <w:szCs w:val="24"/>
                <w:lang w:eastAsia="ru-RU"/>
              </w:rPr>
              <w:t>по</w:t>
            </w:r>
            <w:r w:rsidRPr="00CA15BE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ул.</w:t>
            </w:r>
            <w:r w:rsidRPr="00CA15BE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5BE">
              <w:rPr>
                <w:sz w:val="24"/>
                <w:szCs w:val="24"/>
                <w:lang w:eastAsia="ru-RU"/>
              </w:rPr>
              <w:t>Липовской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15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89 л.12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4"/>
                <w:szCs w:val="24"/>
                <w:lang w:eastAsia="ru-RU"/>
              </w:rPr>
              <w:t>ул. Суворова, в районе дома 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18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90 л.46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shd w:val="clear" w:color="auto" w:fill="FFFFFF"/>
                <w:lang w:eastAsia="ru-RU"/>
              </w:rPr>
              <w:t>проспект</w:t>
            </w:r>
            <w:r w:rsidRPr="00CA15BE">
              <w:rPr>
                <w:spacing w:val="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A15BE">
              <w:rPr>
                <w:sz w:val="24"/>
                <w:szCs w:val="24"/>
                <w:shd w:val="clear" w:color="auto" w:fill="FFFFFF"/>
                <w:lang w:eastAsia="ru-RU"/>
              </w:rPr>
              <w:t>Имени 60-летия</w:t>
            </w:r>
            <w:r w:rsidRPr="00CA15BE">
              <w:rPr>
                <w:spacing w:val="68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A15BE">
              <w:rPr>
                <w:sz w:val="24"/>
                <w:szCs w:val="24"/>
                <w:shd w:val="clear" w:color="auto" w:fill="FFFFFF"/>
                <w:lang w:eastAsia="ru-RU"/>
              </w:rPr>
              <w:t>СССР, в</w:t>
            </w:r>
            <w:r w:rsidRPr="00CA15BE">
              <w:rPr>
                <w:spacing w:val="-4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A15BE">
              <w:rPr>
                <w:sz w:val="24"/>
                <w:szCs w:val="24"/>
                <w:shd w:val="clear" w:color="auto" w:fill="FFFFFF"/>
                <w:lang w:eastAsia="ru-RU"/>
              </w:rPr>
              <w:t>районе</w:t>
            </w:r>
            <w:r w:rsidRPr="00CA15BE">
              <w:rPr>
                <w:spacing w:val="-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A15BE">
              <w:rPr>
                <w:sz w:val="24"/>
                <w:szCs w:val="24"/>
                <w:shd w:val="clear" w:color="auto" w:fill="FFFFFF"/>
                <w:lang w:eastAsia="ru-RU"/>
              </w:rPr>
              <w:t>дома 11а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21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91 л.16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shd w:val="clear" w:color="auto" w:fill="FFFFFF"/>
                <w:lang w:val="en-US" w:eastAsia="ru-RU"/>
              </w:rPr>
            </w:pPr>
            <w:r w:rsidRPr="00CA15BE">
              <w:rPr>
                <w:sz w:val="24"/>
                <w:szCs w:val="24"/>
                <w:shd w:val="clear" w:color="auto" w:fill="FFFFFF"/>
                <w:lang w:val="en-US" w:eastAsia="ru-RU"/>
              </w:rPr>
              <w:t xml:space="preserve">в </w:t>
            </w:r>
            <w:proofErr w:type="spellStart"/>
            <w:r w:rsidRPr="00CA15BE">
              <w:rPr>
                <w:sz w:val="24"/>
                <w:szCs w:val="24"/>
                <w:shd w:val="clear" w:color="auto" w:fill="FFFFFF"/>
                <w:lang w:val="en-US" w:eastAsia="ru-RU"/>
              </w:rPr>
              <w:t>районе</w:t>
            </w:r>
            <w:proofErr w:type="spellEnd"/>
            <w:r w:rsidRPr="00CA15BE">
              <w:rPr>
                <w:sz w:val="24"/>
                <w:szCs w:val="24"/>
                <w:shd w:val="clear" w:color="auto" w:fill="FFFFFF"/>
                <w:lang w:val="en-US" w:eastAsia="ru-RU"/>
              </w:rPr>
              <w:t xml:space="preserve"> МБОУ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shd w:val="clear" w:color="auto" w:fill="FFFFFF"/>
                <w:lang w:val="en-US" w:eastAsia="ru-RU"/>
              </w:rPr>
              <w:t>СШ № 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26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92 л.16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 xml:space="preserve">в районе ул. </w:t>
            </w:r>
            <w:proofErr w:type="spellStart"/>
            <w:r w:rsidRPr="00CA15BE">
              <w:rPr>
                <w:sz w:val="24"/>
                <w:szCs w:val="24"/>
                <w:lang w:eastAsia="ru-RU"/>
              </w:rPr>
              <w:t>Смургиса</w:t>
            </w:r>
            <w:proofErr w:type="spellEnd"/>
            <w:r w:rsidRPr="00CA15BE">
              <w:rPr>
                <w:sz w:val="24"/>
                <w:szCs w:val="24"/>
                <w:lang w:eastAsia="ru-RU"/>
              </w:rPr>
              <w:t>, дом 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26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93 л.25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 xml:space="preserve">в районе ул. </w:t>
            </w:r>
            <w:proofErr w:type="spellStart"/>
            <w:r w:rsidRPr="00CA15BE">
              <w:rPr>
                <w:sz w:val="24"/>
                <w:szCs w:val="24"/>
                <w:lang w:eastAsia="ru-RU"/>
              </w:rPr>
              <w:t>Смургиса</w:t>
            </w:r>
            <w:proofErr w:type="spellEnd"/>
            <w:r w:rsidRPr="00CA15BE">
              <w:rPr>
                <w:sz w:val="24"/>
                <w:szCs w:val="24"/>
                <w:lang w:eastAsia="ru-RU"/>
              </w:rPr>
              <w:t>, дом 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26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94 л.25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в</w:t>
            </w:r>
            <w:r w:rsidRPr="00CA15BE"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 w:rsidRPr="00CA15BE">
              <w:rPr>
                <w:sz w:val="24"/>
                <w:szCs w:val="24"/>
                <w:lang w:eastAsia="ru-RU"/>
              </w:rPr>
              <w:t>районе дома 135</w:t>
            </w:r>
            <w:r w:rsidRPr="00CA15BE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A15BE">
              <w:rPr>
                <w:sz w:val="24"/>
                <w:szCs w:val="24"/>
                <w:lang w:eastAsia="ru-RU"/>
              </w:rPr>
              <w:t xml:space="preserve">по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ул. Московской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21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95 л.41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в</w:t>
            </w:r>
            <w:r w:rsidRPr="00CA15BE"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 w:rsidRPr="00CA15BE">
              <w:rPr>
                <w:sz w:val="24"/>
                <w:szCs w:val="24"/>
                <w:lang w:eastAsia="ru-RU"/>
              </w:rPr>
              <w:t>районе дома 135</w:t>
            </w:r>
            <w:r w:rsidRPr="00CA15BE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A15BE">
              <w:rPr>
                <w:sz w:val="24"/>
                <w:szCs w:val="24"/>
                <w:lang w:eastAsia="ru-RU"/>
              </w:rPr>
              <w:t xml:space="preserve">по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ул. Московской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23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96 л.41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в</w:t>
            </w:r>
            <w:r w:rsidRPr="00CA15BE"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 w:rsidRPr="00CA15BE">
              <w:rPr>
                <w:sz w:val="24"/>
                <w:szCs w:val="24"/>
                <w:lang w:eastAsia="ru-RU"/>
              </w:rPr>
              <w:t>районе дома 135</w:t>
            </w:r>
            <w:r w:rsidRPr="00CA15BE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A15BE">
              <w:rPr>
                <w:sz w:val="24"/>
                <w:szCs w:val="24"/>
                <w:lang w:eastAsia="ru-RU"/>
              </w:rPr>
              <w:t xml:space="preserve">по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ул. Московской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25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val="en-US"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97 л.41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 xml:space="preserve">в районе дома  10/1 по </w:t>
            </w:r>
            <w:r w:rsidRPr="00CA15BE">
              <w:rPr>
                <w:sz w:val="24"/>
                <w:szCs w:val="24"/>
                <w:lang w:eastAsia="ru-RU"/>
              </w:rPr>
              <w:lastRenderedPageBreak/>
              <w:t>ул. Звездной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lastRenderedPageBreak/>
              <w:t xml:space="preserve">24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Металлический </w:t>
            </w:r>
            <w:r w:rsidRPr="00CA15BE">
              <w:rPr>
                <w:sz w:val="22"/>
                <w:szCs w:val="22"/>
                <w:lang w:eastAsia="ru-RU"/>
              </w:rPr>
              <w:lastRenderedPageBreak/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lastRenderedPageBreak/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98 л.48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ул. Гагарина, в районе дома 73/2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16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99 л.52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ул. Гагарина, в районе дома 73/2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28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100 л.52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ул. Гагарина, в районе дома 73/2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20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101 л.52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ул. Гагарина, в районе дома 73/2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18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102 л.52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 xml:space="preserve">в районе дома 3 по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ул. А.Г. Стаханова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23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103 л.53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 xml:space="preserve">в районе дома 3 по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ул. А.Г. Стаханова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24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104 л.53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 xml:space="preserve">в районе дома 3 по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ул. А.Г. Стаханова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24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105 л.53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 xml:space="preserve">в районе дома 3 по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ул. А.Г. Стаханова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21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106 л.53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val="en-US" w:eastAsia="ru-RU"/>
              </w:rPr>
              <w:t xml:space="preserve">15 </w:t>
            </w:r>
            <w:proofErr w:type="spellStart"/>
            <w:r w:rsidRPr="00CA15BE">
              <w:rPr>
                <w:sz w:val="24"/>
                <w:szCs w:val="24"/>
                <w:lang w:val="en-US" w:eastAsia="ru-RU"/>
              </w:rPr>
              <w:t>микрорайон</w:t>
            </w:r>
            <w:proofErr w:type="spellEnd"/>
            <w:r w:rsidRPr="00CA15BE">
              <w:rPr>
                <w:sz w:val="24"/>
                <w:szCs w:val="24"/>
                <w:lang w:val="en-US" w:eastAsia="ru-RU"/>
              </w:rPr>
              <w:t xml:space="preserve">, в </w:t>
            </w:r>
            <w:proofErr w:type="spellStart"/>
            <w:r w:rsidRPr="00CA15BE">
              <w:rPr>
                <w:sz w:val="24"/>
                <w:szCs w:val="24"/>
                <w:lang w:val="en-US" w:eastAsia="ru-RU"/>
              </w:rPr>
              <w:t>районе</w:t>
            </w:r>
            <w:proofErr w:type="spellEnd"/>
            <w:r w:rsidRPr="00CA15BE">
              <w:rPr>
                <w:sz w:val="24"/>
                <w:szCs w:val="24"/>
                <w:lang w:val="en-US" w:eastAsia="ru-RU"/>
              </w:rPr>
              <w:t xml:space="preserve"> ГПК № 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19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107 л.60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4"/>
                <w:szCs w:val="24"/>
                <w:lang w:eastAsia="ru-RU"/>
              </w:rPr>
              <w:t>в районе дома 7/1 по ул. Германа Титова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21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108 л.61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4"/>
                <w:szCs w:val="24"/>
                <w:lang w:eastAsia="ru-RU"/>
              </w:rPr>
              <w:t xml:space="preserve">в районе дома 7/5 по ул. </w:t>
            </w:r>
            <w:r w:rsidRPr="00CA15BE">
              <w:rPr>
                <w:noProof/>
                <w:sz w:val="24"/>
                <w:szCs w:val="24"/>
                <w:lang w:val="en-US" w:eastAsia="ru-RU"/>
              </w:rPr>
              <w:t>Германа Титова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32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109 л.61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4"/>
                <w:szCs w:val="24"/>
                <w:lang w:eastAsia="ru-RU"/>
              </w:rPr>
              <w:t xml:space="preserve">в районе дома 7/5 по ул. </w:t>
            </w:r>
            <w:r w:rsidRPr="00CA15BE">
              <w:rPr>
                <w:noProof/>
                <w:sz w:val="24"/>
                <w:szCs w:val="24"/>
                <w:lang w:val="en-US" w:eastAsia="ru-RU"/>
              </w:rPr>
              <w:t>Германа Титова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18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110 л.61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val="en-US" w:eastAsia="ru-RU"/>
              </w:rPr>
            </w:pPr>
            <w:r w:rsidRPr="00CA15BE">
              <w:rPr>
                <w:sz w:val="24"/>
                <w:szCs w:val="24"/>
                <w:lang w:val="en-US" w:eastAsia="ru-RU"/>
              </w:rPr>
              <w:t>111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4"/>
                <w:szCs w:val="24"/>
                <w:lang w:eastAsia="ru-RU"/>
              </w:rPr>
              <w:t>в районе дома  33 в  15-м микрорайоне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26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16"/>
                <w:szCs w:val="16"/>
                <w:lang w:val="en-US" w:eastAsia="ru-RU"/>
              </w:rPr>
              <w:t>48</w:t>
            </w:r>
            <w:r w:rsidRPr="00CA15BE">
              <w:rPr>
                <w:sz w:val="16"/>
                <w:szCs w:val="16"/>
                <w:lang w:eastAsia="ru-RU"/>
              </w:rPr>
              <w:t>:20:0044603:1181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111 л.62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val="en-US" w:eastAsia="ru-RU"/>
              </w:rPr>
            </w:pPr>
            <w:r w:rsidRPr="00CA15BE">
              <w:rPr>
                <w:sz w:val="24"/>
                <w:szCs w:val="24"/>
                <w:lang w:val="en-US" w:eastAsia="ru-RU"/>
              </w:rPr>
              <w:t>112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noProof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4"/>
                <w:szCs w:val="24"/>
                <w:lang w:eastAsia="ru-RU"/>
              </w:rPr>
              <w:t xml:space="preserve">проспект 60 лет СССР,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4"/>
                <w:szCs w:val="24"/>
                <w:lang w:eastAsia="ru-RU"/>
              </w:rPr>
              <w:t>за домом  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24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112 л.63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val="en-US" w:eastAsia="ru-RU"/>
              </w:rPr>
            </w:pPr>
            <w:r w:rsidRPr="00CA15BE">
              <w:rPr>
                <w:sz w:val="24"/>
                <w:szCs w:val="24"/>
                <w:lang w:val="en-US" w:eastAsia="ru-RU"/>
              </w:rPr>
              <w:t>113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ул. Гагарина, в районе дома 73/2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19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113 л.52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val="en-US" w:eastAsia="ru-RU"/>
              </w:rPr>
            </w:pPr>
            <w:r w:rsidRPr="00CA15BE">
              <w:rPr>
                <w:sz w:val="24"/>
                <w:szCs w:val="24"/>
                <w:lang w:val="en-US" w:eastAsia="ru-RU"/>
              </w:rPr>
              <w:t>114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ул. Гагарина, в районе дома 73/2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17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114 л.52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val="en-US" w:eastAsia="ru-RU"/>
              </w:rPr>
            </w:pPr>
            <w:r w:rsidRPr="00CA15BE">
              <w:rPr>
                <w:sz w:val="24"/>
                <w:szCs w:val="24"/>
                <w:lang w:val="en-US" w:eastAsia="ru-RU"/>
              </w:rPr>
              <w:t>115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noProof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4"/>
                <w:szCs w:val="24"/>
                <w:lang w:eastAsia="ru-RU"/>
              </w:rPr>
              <w:t xml:space="preserve">в районе дома  21 по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4"/>
                <w:szCs w:val="24"/>
                <w:lang w:eastAsia="ru-RU"/>
              </w:rPr>
              <w:t>ул. Циолковского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22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115 л.64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val="en-US" w:eastAsia="ru-RU"/>
              </w:rPr>
            </w:pPr>
            <w:r w:rsidRPr="00CA15BE">
              <w:rPr>
                <w:sz w:val="24"/>
                <w:szCs w:val="24"/>
                <w:lang w:val="en-US" w:eastAsia="ru-RU"/>
              </w:rPr>
              <w:t>116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noProof/>
                <w:sz w:val="24"/>
                <w:szCs w:val="24"/>
                <w:lang w:val="en-US" w:eastAsia="ru-RU"/>
              </w:rPr>
            </w:pPr>
            <w:r w:rsidRPr="00CA15BE">
              <w:rPr>
                <w:noProof/>
                <w:sz w:val="24"/>
                <w:szCs w:val="24"/>
                <w:lang w:val="en-US" w:eastAsia="ru-RU"/>
              </w:rPr>
              <w:t xml:space="preserve">ул. Циолковского,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4"/>
                <w:szCs w:val="24"/>
                <w:lang w:val="en-US" w:eastAsia="ru-RU"/>
              </w:rPr>
              <w:lastRenderedPageBreak/>
              <w:t>вр. об 4/1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lastRenderedPageBreak/>
              <w:t xml:space="preserve">24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Металлический </w:t>
            </w:r>
            <w:r w:rsidRPr="00CA15BE">
              <w:rPr>
                <w:sz w:val="22"/>
                <w:szCs w:val="22"/>
                <w:lang w:eastAsia="ru-RU"/>
              </w:rPr>
              <w:lastRenderedPageBreak/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lastRenderedPageBreak/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116 л.65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val="en-US" w:eastAsia="ru-RU"/>
              </w:rPr>
            </w:pPr>
            <w:r w:rsidRPr="00CA15BE">
              <w:rPr>
                <w:sz w:val="24"/>
                <w:szCs w:val="24"/>
                <w:lang w:val="en-US" w:eastAsia="ru-RU"/>
              </w:rPr>
              <w:t>117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noProof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4"/>
                <w:szCs w:val="24"/>
                <w:lang w:eastAsia="ru-RU"/>
              </w:rPr>
              <w:t xml:space="preserve">в районе дома  34 по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4"/>
                <w:szCs w:val="24"/>
                <w:lang w:eastAsia="ru-RU"/>
              </w:rPr>
              <w:t>ул. А.Ладыгина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27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117 л.66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val="en-US" w:eastAsia="ru-RU"/>
              </w:rPr>
            </w:pPr>
            <w:r w:rsidRPr="00CA15BE">
              <w:rPr>
                <w:sz w:val="24"/>
                <w:szCs w:val="24"/>
                <w:lang w:val="en-US" w:eastAsia="ru-RU"/>
              </w:rPr>
              <w:t>118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4"/>
                <w:szCs w:val="24"/>
                <w:lang w:eastAsia="ru-RU"/>
              </w:rPr>
              <w:t>в районе дома 2 по переулку Осеннему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21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118 л.67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val="en-US" w:eastAsia="ru-RU"/>
              </w:rPr>
            </w:pPr>
            <w:r w:rsidRPr="00CA15BE">
              <w:rPr>
                <w:sz w:val="24"/>
                <w:szCs w:val="24"/>
                <w:lang w:val="en-US" w:eastAsia="ru-RU"/>
              </w:rPr>
              <w:t>119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noProof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4"/>
                <w:szCs w:val="24"/>
                <w:lang w:eastAsia="ru-RU"/>
              </w:rPr>
              <w:t xml:space="preserve">в районе дома  33 по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4"/>
                <w:szCs w:val="24"/>
                <w:lang w:eastAsia="ru-RU"/>
              </w:rPr>
              <w:t>ул. П.А. Папина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17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119 л.68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val="en-US" w:eastAsia="ru-RU"/>
              </w:rPr>
            </w:pPr>
            <w:r w:rsidRPr="00CA15BE">
              <w:rPr>
                <w:sz w:val="24"/>
                <w:szCs w:val="24"/>
                <w:lang w:val="en-US" w:eastAsia="ru-RU"/>
              </w:rPr>
              <w:t>120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noProof/>
                <w:sz w:val="24"/>
                <w:szCs w:val="24"/>
                <w:lang w:val="en-US" w:eastAsia="ru-RU"/>
              </w:rPr>
            </w:pPr>
            <w:r w:rsidRPr="00CA15BE">
              <w:rPr>
                <w:noProof/>
                <w:sz w:val="24"/>
                <w:szCs w:val="24"/>
                <w:lang w:val="en-US" w:eastAsia="ru-RU"/>
              </w:rPr>
              <w:t xml:space="preserve">в районе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4"/>
                <w:szCs w:val="24"/>
                <w:lang w:val="en-US" w:eastAsia="ru-RU"/>
              </w:rPr>
              <w:t xml:space="preserve">ул. </w:t>
            </w:r>
            <w:r w:rsidRPr="00CA15BE">
              <w:rPr>
                <w:noProof/>
                <w:sz w:val="23"/>
                <w:szCs w:val="23"/>
                <w:lang w:val="en-US" w:eastAsia="ru-RU"/>
              </w:rPr>
              <w:t>Сел</w:t>
            </w:r>
            <w:r w:rsidRPr="00CA15BE">
              <w:rPr>
                <w:noProof/>
                <w:sz w:val="23"/>
                <w:szCs w:val="23"/>
                <w:lang w:eastAsia="ru-RU"/>
              </w:rPr>
              <w:t>ь</w:t>
            </w:r>
            <w:r w:rsidRPr="00CA15BE">
              <w:rPr>
                <w:noProof/>
                <w:sz w:val="23"/>
                <w:szCs w:val="23"/>
                <w:lang w:val="en-US" w:eastAsia="ru-RU"/>
              </w:rPr>
              <w:t>скохозяйственной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15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0"/>
                <w:lang w:eastAsia="ru-RU"/>
              </w:rPr>
              <w:t>48:20:0038501:9717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120 л.69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val="en-US" w:eastAsia="ru-RU"/>
              </w:rPr>
            </w:pPr>
            <w:r w:rsidRPr="00CA15BE">
              <w:rPr>
                <w:sz w:val="24"/>
                <w:szCs w:val="24"/>
                <w:lang w:val="en-US" w:eastAsia="ru-RU"/>
              </w:rPr>
              <w:t>121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A15BE">
              <w:rPr>
                <w:sz w:val="24"/>
                <w:szCs w:val="24"/>
                <w:lang w:val="en-US" w:eastAsia="ru-RU"/>
              </w:rPr>
              <w:t>по</w:t>
            </w:r>
            <w:proofErr w:type="spellEnd"/>
            <w:proofErr w:type="gramEnd"/>
            <w:r w:rsidRPr="00CA15BE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A15BE">
              <w:rPr>
                <w:sz w:val="24"/>
                <w:szCs w:val="24"/>
                <w:lang w:val="en-US" w:eastAsia="ru-RU"/>
              </w:rPr>
              <w:t>ул</w:t>
            </w:r>
            <w:proofErr w:type="spellEnd"/>
            <w:r w:rsidRPr="00CA15BE">
              <w:rPr>
                <w:sz w:val="24"/>
                <w:szCs w:val="24"/>
                <w:lang w:val="en-US" w:eastAsia="ru-RU"/>
              </w:rPr>
              <w:t xml:space="preserve">. 1-ая </w:t>
            </w:r>
            <w:proofErr w:type="spellStart"/>
            <w:r w:rsidRPr="00CA15BE">
              <w:rPr>
                <w:sz w:val="24"/>
                <w:szCs w:val="24"/>
                <w:lang w:val="en-US" w:eastAsia="ru-RU"/>
              </w:rPr>
              <w:t>Крымская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28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121 л.70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val="en-US" w:eastAsia="ru-RU"/>
              </w:rPr>
            </w:pPr>
            <w:r w:rsidRPr="00CA15BE">
              <w:rPr>
                <w:sz w:val="24"/>
                <w:szCs w:val="24"/>
                <w:lang w:val="en-US" w:eastAsia="ru-RU"/>
              </w:rPr>
              <w:t>122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4"/>
                <w:szCs w:val="24"/>
                <w:lang w:eastAsia="ru-RU"/>
              </w:rPr>
              <w:t>в районе домовладения 127 по ул. Пожарского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24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122 л.71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val="en-US" w:eastAsia="ru-RU"/>
              </w:rPr>
            </w:pPr>
            <w:r w:rsidRPr="00CA15BE">
              <w:rPr>
                <w:sz w:val="24"/>
                <w:szCs w:val="24"/>
                <w:lang w:val="en-US" w:eastAsia="ru-RU"/>
              </w:rPr>
              <w:t>123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noProof/>
                <w:sz w:val="24"/>
                <w:szCs w:val="24"/>
                <w:lang w:val="en-US" w:eastAsia="ru-RU"/>
              </w:rPr>
            </w:pPr>
            <w:r w:rsidRPr="00CA15BE">
              <w:rPr>
                <w:noProof/>
                <w:sz w:val="24"/>
                <w:szCs w:val="24"/>
                <w:lang w:val="en-US" w:eastAsia="ru-RU"/>
              </w:rPr>
              <w:t>в районе переулка Рудного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19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123 л.72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val="en-US" w:eastAsia="ru-RU"/>
              </w:rPr>
            </w:pPr>
            <w:r w:rsidRPr="00CA15BE">
              <w:rPr>
                <w:sz w:val="24"/>
                <w:szCs w:val="24"/>
                <w:lang w:val="en-US" w:eastAsia="ru-RU"/>
              </w:rPr>
              <w:t>124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noProof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4"/>
                <w:szCs w:val="24"/>
                <w:lang w:eastAsia="ru-RU"/>
              </w:rPr>
              <w:t xml:space="preserve">в районе дома  19 по </w:t>
            </w:r>
          </w:p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4"/>
                <w:szCs w:val="24"/>
                <w:lang w:eastAsia="ru-RU"/>
              </w:rPr>
              <w:t>ул. Подовражной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19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124 л.73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val="en-US" w:eastAsia="ru-RU"/>
              </w:rPr>
            </w:pPr>
            <w:r w:rsidRPr="00CA15BE">
              <w:rPr>
                <w:sz w:val="24"/>
                <w:szCs w:val="24"/>
                <w:lang w:val="en-US" w:eastAsia="ru-RU"/>
              </w:rPr>
              <w:t>125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3"/>
                <w:szCs w:val="23"/>
                <w:lang w:eastAsia="ru-RU"/>
              </w:rPr>
            </w:pPr>
            <w:r w:rsidRPr="00CA15BE">
              <w:rPr>
                <w:noProof/>
                <w:sz w:val="23"/>
                <w:szCs w:val="23"/>
                <w:lang w:eastAsia="ru-RU"/>
              </w:rPr>
              <w:t>на прилегающей территории ГК «Мотор-5»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17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125 л.74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val="en-US" w:eastAsia="ru-RU"/>
              </w:rPr>
            </w:pPr>
            <w:r w:rsidRPr="00CA15BE">
              <w:rPr>
                <w:sz w:val="24"/>
                <w:szCs w:val="24"/>
                <w:lang w:val="en-US" w:eastAsia="ru-RU"/>
              </w:rPr>
              <w:t>126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3"/>
                <w:szCs w:val="23"/>
                <w:lang w:eastAsia="ru-RU"/>
              </w:rPr>
            </w:pPr>
            <w:r w:rsidRPr="00CA15BE">
              <w:rPr>
                <w:noProof/>
                <w:sz w:val="23"/>
                <w:szCs w:val="23"/>
                <w:lang w:eastAsia="ru-RU"/>
              </w:rPr>
              <w:t>на прилегающей территории ГК «Мотор-5»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21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126 л.74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val="en-US" w:eastAsia="ru-RU"/>
              </w:rPr>
            </w:pPr>
            <w:r w:rsidRPr="00CA15BE">
              <w:rPr>
                <w:sz w:val="24"/>
                <w:szCs w:val="24"/>
                <w:lang w:val="en-US" w:eastAsia="ru-RU"/>
              </w:rPr>
              <w:t>127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3"/>
                <w:szCs w:val="23"/>
                <w:lang w:eastAsia="ru-RU"/>
              </w:rPr>
              <w:t>на прилегающей территории ГК «Мотор-5»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16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127 л.74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val="en-US" w:eastAsia="ru-RU"/>
              </w:rPr>
            </w:pPr>
            <w:r w:rsidRPr="00CA15BE">
              <w:rPr>
                <w:sz w:val="24"/>
                <w:szCs w:val="24"/>
                <w:lang w:val="en-US" w:eastAsia="ru-RU"/>
              </w:rPr>
              <w:t>128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3"/>
                <w:szCs w:val="23"/>
                <w:lang w:eastAsia="ru-RU"/>
              </w:rPr>
              <w:t>на прилегающей территории ГК «Мотор-5»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22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128 л.74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val="en-US" w:eastAsia="ru-RU"/>
              </w:rPr>
            </w:pPr>
            <w:r w:rsidRPr="00CA15BE">
              <w:rPr>
                <w:sz w:val="24"/>
                <w:szCs w:val="24"/>
                <w:lang w:val="en-US" w:eastAsia="ru-RU"/>
              </w:rPr>
              <w:t>129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3"/>
                <w:szCs w:val="23"/>
                <w:lang w:eastAsia="ru-RU"/>
              </w:rPr>
              <w:t>на прилегающей территории ГК «Мотор-5»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19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129 л.74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val="en-US" w:eastAsia="ru-RU"/>
              </w:rPr>
            </w:pPr>
            <w:r w:rsidRPr="00CA15BE">
              <w:rPr>
                <w:sz w:val="24"/>
                <w:szCs w:val="24"/>
                <w:lang w:val="en-US" w:eastAsia="ru-RU"/>
              </w:rPr>
              <w:t>130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3"/>
                <w:szCs w:val="23"/>
                <w:lang w:eastAsia="ru-RU"/>
              </w:rPr>
              <w:t>на прилегающей территории ГК «Мотор-5»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24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130 л.74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3"/>
                <w:szCs w:val="23"/>
                <w:lang w:eastAsia="ru-RU"/>
              </w:rPr>
              <w:t>на прилегающей территории ГК «Мотор-5»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15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131 л.74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3"/>
                <w:szCs w:val="23"/>
                <w:lang w:eastAsia="ru-RU"/>
              </w:rPr>
              <w:t>на прилегающей территории ГК «Мотор-5»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23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132 л.74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3"/>
                <w:szCs w:val="23"/>
                <w:lang w:eastAsia="ru-RU"/>
              </w:rPr>
              <w:t>на прилегающей территории ГК «Мотор-5»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19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133 л.74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3"/>
                <w:szCs w:val="23"/>
                <w:lang w:eastAsia="ru-RU"/>
              </w:rPr>
              <w:t>на прилегающей территории ГК «Мотор-5»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23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134 л.74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lastRenderedPageBreak/>
              <w:t>135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3"/>
                <w:szCs w:val="23"/>
                <w:lang w:eastAsia="ru-RU"/>
              </w:rPr>
              <w:t>на прилегающей территории ГК «Мотор-5»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17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135 л.74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3"/>
                <w:szCs w:val="23"/>
                <w:lang w:eastAsia="ru-RU"/>
              </w:rPr>
              <w:t>на прилегающей территории ГК «Мотор-5»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21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136 л.74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3"/>
                <w:szCs w:val="23"/>
                <w:lang w:eastAsia="ru-RU"/>
              </w:rPr>
              <w:t>на прилегающей территории ГК «Мотор-5»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23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137 л.74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3"/>
                <w:szCs w:val="23"/>
                <w:lang w:eastAsia="ru-RU"/>
              </w:rPr>
              <w:t>на прилегающей территории ГК «Мотор-5»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26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124 л.74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3"/>
                <w:szCs w:val="23"/>
                <w:lang w:eastAsia="ru-RU"/>
              </w:rPr>
              <w:t>на прилегающей территории ГК «Мотор-5»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20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138 л.74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3"/>
                <w:szCs w:val="23"/>
                <w:lang w:eastAsia="ru-RU"/>
              </w:rPr>
              <w:t>на прилегающей территории ГК «Мотор-5»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22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139 л.74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3"/>
                <w:szCs w:val="23"/>
                <w:lang w:eastAsia="ru-RU"/>
              </w:rPr>
              <w:t>на прилегающей территории ГК «Мотор-5»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24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140 л.74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3"/>
                <w:szCs w:val="23"/>
                <w:lang w:eastAsia="ru-RU"/>
              </w:rPr>
              <w:t>на прилегающей территории ГК «Мотор-5»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20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141 л.74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3"/>
                <w:szCs w:val="23"/>
                <w:lang w:eastAsia="ru-RU"/>
              </w:rPr>
              <w:t>на прилегающей территории ГК «Мотор-5»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24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142 л.74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3"/>
                <w:szCs w:val="23"/>
                <w:lang w:eastAsia="ru-RU"/>
              </w:rPr>
              <w:t>на прилегающей территории ГК «Мотор-5»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 19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144 л.75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3"/>
                <w:szCs w:val="23"/>
                <w:lang w:eastAsia="ru-RU"/>
              </w:rPr>
              <w:t>на прилегающей территории ГК «Мотор-5»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 50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145 л.75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3"/>
                <w:szCs w:val="23"/>
                <w:lang w:eastAsia="ru-RU"/>
              </w:rPr>
              <w:t>на прилегающей территории ГК «Мотор-5»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 27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146 л.75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3"/>
                <w:szCs w:val="23"/>
                <w:lang w:eastAsia="ru-RU"/>
              </w:rPr>
              <w:t>на прилегающей территории ГК «Мотор-5»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 24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147 л.75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3"/>
                <w:szCs w:val="23"/>
                <w:lang w:eastAsia="ru-RU"/>
              </w:rPr>
              <w:t>на прилегающей территории ГК «Мотор-5»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 18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148 л.75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3"/>
                <w:szCs w:val="23"/>
                <w:lang w:eastAsia="ru-RU"/>
              </w:rPr>
              <w:t>на прилегающей территории ГК «Мотор-5»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 19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149 л.75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3"/>
                <w:szCs w:val="23"/>
                <w:lang w:eastAsia="ru-RU"/>
              </w:rPr>
              <w:t>на прилегающей территории ГК «Мотор-5»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 24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150 л.75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3"/>
                <w:szCs w:val="23"/>
                <w:lang w:eastAsia="ru-RU"/>
              </w:rPr>
              <w:t>на прилегающей территории ГК «Мотор-5»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 20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151 л.75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3"/>
                <w:szCs w:val="23"/>
                <w:lang w:eastAsia="ru-RU"/>
              </w:rPr>
              <w:t>на прилегающей территории ГК «Мотор-5»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 24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152 л.75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3"/>
                <w:szCs w:val="23"/>
                <w:lang w:eastAsia="ru-RU"/>
              </w:rPr>
              <w:t>на прилегающей территории ГК «Мотор-5»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 24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153 л.75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lastRenderedPageBreak/>
              <w:t>154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3"/>
                <w:szCs w:val="23"/>
                <w:lang w:eastAsia="ru-RU"/>
              </w:rPr>
              <w:t>на прилегающей территории ГК «Мотор-5»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 24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154 л.75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3"/>
                <w:szCs w:val="23"/>
                <w:lang w:eastAsia="ru-RU"/>
              </w:rPr>
              <w:t>на прилегающей территории ГК «Мотор-5»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 21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155 л.75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3"/>
                <w:szCs w:val="23"/>
                <w:lang w:eastAsia="ru-RU"/>
              </w:rPr>
              <w:t>на прилегающей территории ГК «Мотор-5»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 24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156 л.75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3"/>
                <w:szCs w:val="23"/>
                <w:lang w:eastAsia="ru-RU"/>
              </w:rPr>
              <w:t>на прилегающей территории ГК «Мотор-5»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 21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157 л.75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3"/>
                <w:szCs w:val="23"/>
                <w:lang w:eastAsia="ru-RU"/>
              </w:rPr>
              <w:t>на прилегающей территории ГК «Мотор-5»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 62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158 л.75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3"/>
                <w:szCs w:val="23"/>
                <w:lang w:eastAsia="ru-RU"/>
              </w:rPr>
              <w:t>на прилегающей территории ГК «Мотор-5»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 29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159 л.75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3"/>
                <w:szCs w:val="23"/>
                <w:lang w:eastAsia="ru-RU"/>
              </w:rPr>
              <w:t>на прилегающей территории ГК «Мотор-5»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 21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160 л.75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3"/>
                <w:szCs w:val="23"/>
                <w:lang w:eastAsia="ru-RU"/>
              </w:rPr>
              <w:t>на прилегающей территории ГК «Мотор-5»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 24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161 л.75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3"/>
                <w:szCs w:val="23"/>
                <w:lang w:eastAsia="ru-RU"/>
              </w:rPr>
              <w:t>на прилегающей территории ГК «Мотор-5»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 21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162 л.75</w:t>
            </w:r>
          </w:p>
        </w:tc>
      </w:tr>
      <w:tr w:rsidR="00CA15BE" w:rsidRPr="00CA15BE" w:rsidTr="009613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A15BE">
              <w:rPr>
                <w:noProof/>
                <w:sz w:val="23"/>
                <w:szCs w:val="23"/>
                <w:lang w:eastAsia="ru-RU"/>
              </w:rPr>
              <w:t>на прилегающей территории ГК «Мотор-5»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 xml:space="preserve"> 25 </w:t>
            </w:r>
            <w:proofErr w:type="spellStart"/>
            <w:r w:rsidRPr="00CA15BE">
              <w:rPr>
                <w:sz w:val="22"/>
                <w:szCs w:val="22"/>
                <w:lang w:eastAsia="ru-RU"/>
              </w:rPr>
              <w:t>кв.м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2"/>
                <w:szCs w:val="22"/>
                <w:lang w:eastAsia="ru-RU"/>
              </w:rPr>
            </w:pPr>
            <w:r w:rsidRPr="00CA15BE">
              <w:rPr>
                <w:sz w:val="22"/>
                <w:szCs w:val="22"/>
                <w:lang w:eastAsia="ru-RU"/>
              </w:rPr>
              <w:t>Металлический 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A15BE">
              <w:rPr>
                <w:sz w:val="24"/>
                <w:szCs w:val="24"/>
                <w:lang w:eastAsia="ru-RU"/>
              </w:rPr>
              <w:t>_</w:t>
            </w:r>
            <w:r w:rsidRPr="00CA15BE">
              <w:rPr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BE" w:rsidRPr="00CA15BE" w:rsidRDefault="00CA15BE" w:rsidP="00CA15BE">
            <w:pPr>
              <w:widowControl w:val="0"/>
              <w:suppressAutoHyphens w:val="0"/>
              <w:autoSpaceDE w:val="0"/>
              <w:autoSpaceDN w:val="0"/>
              <w:rPr>
                <w:sz w:val="23"/>
                <w:szCs w:val="23"/>
                <w:lang w:eastAsia="ru-RU"/>
              </w:rPr>
            </w:pPr>
            <w:r w:rsidRPr="00CA15BE">
              <w:rPr>
                <w:sz w:val="23"/>
                <w:szCs w:val="23"/>
                <w:lang w:eastAsia="ru-RU"/>
              </w:rPr>
              <w:t>Участок 163 л.75</w:t>
            </w:r>
          </w:p>
        </w:tc>
      </w:tr>
    </w:tbl>
    <w:p w:rsidR="00CA15BE" w:rsidRPr="00CA15BE" w:rsidRDefault="00CA15BE" w:rsidP="00CA15BE">
      <w:pPr>
        <w:suppressAutoHyphens w:val="0"/>
        <w:jc w:val="both"/>
        <w:rPr>
          <w:rFonts w:ascii="Times New Roman CYR" w:hAnsi="Times New Roman CYR"/>
          <w:sz w:val="24"/>
          <w:szCs w:val="24"/>
          <w:lang w:eastAsia="ru-RU"/>
        </w:rPr>
      </w:pPr>
    </w:p>
    <w:p w:rsidR="00CA15BE" w:rsidRDefault="00CA15BE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CA15BE" w:rsidRDefault="00CA15BE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CA15BE" w:rsidRDefault="00CA15BE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CA15BE" w:rsidRDefault="00CA15BE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CA15BE" w:rsidRDefault="00CA15BE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CA15BE" w:rsidRDefault="00CA15BE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CA15BE" w:rsidRDefault="00CA15BE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CA15BE" w:rsidRDefault="00CA15BE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CA15BE" w:rsidRDefault="00CA15BE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CA15BE" w:rsidRDefault="00CA15BE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CA15BE" w:rsidRDefault="00CA15BE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CA15BE" w:rsidRDefault="00CA15BE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CA15BE" w:rsidRDefault="00CA15BE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CA15BE" w:rsidRDefault="00CA15BE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CA15BE" w:rsidRDefault="00CA15BE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CA15BE" w:rsidRDefault="00CA15BE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CA15BE" w:rsidRDefault="00CA15BE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CA15BE" w:rsidRDefault="00CA15BE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CA15BE" w:rsidRDefault="00CA15BE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CA15BE" w:rsidRDefault="00CA15BE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CA15BE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812999"/>
            <wp:effectExtent l="0" t="0" r="0" b="762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812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822250"/>
            <wp:effectExtent l="0" t="0" r="0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8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798761"/>
            <wp:effectExtent l="0" t="0" r="0" b="254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98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812999"/>
            <wp:effectExtent l="0" t="0" r="0" b="762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812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798761"/>
            <wp:effectExtent l="0" t="0" r="0" b="254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98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827282"/>
            <wp:effectExtent l="0" t="0" r="0" b="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827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827282"/>
            <wp:effectExtent l="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827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802950"/>
            <wp:effectExtent l="0" t="0" r="0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80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812184"/>
            <wp:effectExtent l="0" t="0" r="0" b="8255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812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832315"/>
            <wp:effectExtent l="0" t="0" r="0" b="6985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83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823048"/>
            <wp:effectExtent l="0" t="0" r="0" b="0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823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788728"/>
            <wp:effectExtent l="0" t="0" r="0" b="0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827282"/>
            <wp:effectExtent l="0" t="0" r="0" b="0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827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807974"/>
            <wp:effectExtent l="0" t="0" r="0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80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832315"/>
            <wp:effectExtent l="0" t="0" r="0" b="6985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83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792900"/>
            <wp:effectExtent l="0" t="0" r="0" b="8255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9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788728"/>
            <wp:effectExtent l="0" t="0" r="0" b="0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802950"/>
            <wp:effectExtent l="0" t="0" r="0" b="0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80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788728"/>
            <wp:effectExtent l="0" t="0" r="0" b="0"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817217"/>
            <wp:effectExtent l="0" t="0" r="0" b="3175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817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823048"/>
            <wp:effectExtent l="0" t="0" r="0" b="0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823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793745"/>
            <wp:effectExtent l="0" t="0" r="0" b="7620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9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793745"/>
            <wp:effectExtent l="0" t="0" r="0" b="7620"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9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802950"/>
            <wp:effectExtent l="0" t="0" r="0" b="0"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80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783712"/>
            <wp:effectExtent l="0" t="0" r="0" b="0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3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786163"/>
            <wp:effectExtent l="0" t="0" r="0" b="0"/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6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782851"/>
            <wp:effectExtent l="0" t="0" r="0" b="0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788728"/>
            <wp:effectExtent l="0" t="0" r="0" b="0"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797925"/>
            <wp:effectExtent l="0" t="0" r="0" b="3175"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9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802119"/>
            <wp:effectExtent l="0" t="0" r="0" b="0"/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802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812999"/>
            <wp:effectExtent l="0" t="0" r="0" b="7620"/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812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792900"/>
            <wp:effectExtent l="0" t="0" r="0" b="8255"/>
            <wp:docPr id="220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9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797925"/>
            <wp:effectExtent l="0" t="0" r="0" b="3175"/>
            <wp:docPr id="221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9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788728"/>
            <wp:effectExtent l="0" t="0" r="0" b="0"/>
            <wp:docPr id="280" name="Рисунок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798761"/>
            <wp:effectExtent l="0" t="0" r="0" b="2540"/>
            <wp:docPr id="281" name="Рисунок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98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798761"/>
            <wp:effectExtent l="0" t="0" r="0" b="2540"/>
            <wp:docPr id="292" name="Рисунок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98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792900"/>
            <wp:effectExtent l="0" t="0" r="0" b="8255"/>
            <wp:docPr id="298" name="Рисунок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9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807152"/>
            <wp:effectExtent l="0" t="0" r="0" b="0"/>
            <wp:docPr id="300" name="Рисунок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807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773679"/>
            <wp:effectExtent l="0" t="0" r="0" b="8890"/>
            <wp:docPr id="301" name="Рисунок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73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792900"/>
            <wp:effectExtent l="0" t="0" r="0" b="8255"/>
            <wp:docPr id="303" name="Рисунок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9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812184"/>
            <wp:effectExtent l="0" t="0" r="0" b="8255"/>
            <wp:docPr id="304" name="Рисунок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812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783712"/>
            <wp:effectExtent l="0" t="0" r="0" b="0"/>
            <wp:docPr id="305" name="Рисунок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3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817217"/>
            <wp:effectExtent l="0" t="0" r="0" b="3175"/>
            <wp:docPr id="310" name="Рисунок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817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822250"/>
            <wp:effectExtent l="0" t="0" r="0" b="0"/>
            <wp:docPr id="316" name="Рисунок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8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817217"/>
            <wp:effectExtent l="0" t="0" r="0" b="3175"/>
            <wp:docPr id="317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817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802950"/>
            <wp:effectExtent l="0" t="0" r="0" b="0"/>
            <wp:docPr id="318" name="Рисунок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80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788728"/>
            <wp:effectExtent l="0" t="0" r="0" b="0"/>
            <wp:docPr id="320" name="Рисунок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797925"/>
            <wp:effectExtent l="0" t="0" r="0" b="3175"/>
            <wp:docPr id="321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9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797925"/>
            <wp:effectExtent l="0" t="0" r="0" b="3175"/>
            <wp:docPr id="322" name="Рисунок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9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817217"/>
            <wp:effectExtent l="0" t="0" r="0" b="3175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817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807974"/>
            <wp:effectExtent l="0" t="0" r="0" b="0"/>
            <wp:docPr id="326" name="Рисунок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80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802950"/>
            <wp:effectExtent l="0" t="0" r="0" b="0"/>
            <wp:docPr id="327" name="Рисунок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80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769545"/>
            <wp:effectExtent l="0" t="0" r="0" b="0"/>
            <wp:docPr id="328" name="Рисунок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6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827282"/>
            <wp:effectExtent l="0" t="0" r="0" b="0"/>
            <wp:docPr id="329" name="Рисунок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827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792900"/>
            <wp:effectExtent l="0" t="0" r="0" b="8255"/>
            <wp:docPr id="330" name="Рисунок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9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816408"/>
            <wp:effectExtent l="0" t="0" r="0" b="3810"/>
            <wp:docPr id="337" name="Рисунок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816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792900"/>
            <wp:effectExtent l="0" t="0" r="0" b="8255"/>
            <wp:docPr id="338" name="Рисунок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9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797925"/>
            <wp:effectExtent l="0" t="0" r="0" b="3175"/>
            <wp:docPr id="341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9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96132D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788728"/>
            <wp:effectExtent l="0" t="0" r="0" b="0"/>
            <wp:docPr id="342" name="Рисунок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2D" w:rsidRDefault="0096132D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96132D" w:rsidRDefault="007D4801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7D4801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80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80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801" w:rsidRDefault="007D4801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7D4801" w:rsidRDefault="007D4801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7D4801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8264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82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801" w:rsidRDefault="007D4801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7D4801" w:rsidRDefault="007D4801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7D4801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78371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3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801" w:rsidRDefault="007D4801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7D4801" w:rsidRDefault="007D4801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7D4801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778695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7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801" w:rsidRDefault="007D4801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7D4801" w:rsidRDefault="007D4801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7D4801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8029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80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801" w:rsidRDefault="007D4801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7D4801" w:rsidRDefault="007D4801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7D4801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774553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74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801" w:rsidRDefault="007D4801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7D4801" w:rsidRDefault="007D4801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7D4801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82649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82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801" w:rsidRDefault="007D4801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7D4801" w:rsidRDefault="007D4801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7D4801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8222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8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801" w:rsidRDefault="007D4801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7D4801" w:rsidRDefault="007D4801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7D4801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80211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802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801" w:rsidRDefault="007D4801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7D4801" w:rsidRDefault="007D4801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7D4801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778695"/>
            <wp:effectExtent l="0" t="0" r="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7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801" w:rsidRDefault="007D4801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7D4801" w:rsidRDefault="007D4801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7D4801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787876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7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801" w:rsidRDefault="007D4801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7D4801" w:rsidRDefault="007D4801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7D4801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768663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68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801" w:rsidRDefault="007D4801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7D4801" w:rsidRDefault="007D4801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7D4801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807152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807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801" w:rsidRDefault="007D4801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7D4801" w:rsidRDefault="007D4801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7D4801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812184"/>
            <wp:effectExtent l="0" t="0" r="0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812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801" w:rsidRDefault="007D4801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7D4801" w:rsidRDefault="007D4801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7D4801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816408"/>
            <wp:effectExtent l="0" t="0" r="0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816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801" w:rsidRDefault="007D4801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</w:p>
    <w:p w:rsidR="007D4801" w:rsidRDefault="007D4801" w:rsidP="00CA15BE">
      <w:pPr>
        <w:tabs>
          <w:tab w:val="left" w:pos="720"/>
          <w:tab w:val="left" w:pos="1134"/>
        </w:tabs>
        <w:rPr>
          <w:rFonts w:ascii="Times New Roman CYR" w:hAnsi="Times New Roman CYR" w:cs="Times New Roman CYR"/>
        </w:rPr>
      </w:pPr>
      <w:r w:rsidRPr="007D4801">
        <w:rPr>
          <w:rFonts w:ascii="Times New Roman CYR" w:hAnsi="Times New Roman CYR" w:cs="Times New Roman CYR"/>
          <w:noProof/>
          <w:lang w:eastAsia="ru-RU"/>
        </w:rPr>
        <w:lastRenderedPageBreak/>
        <w:drawing>
          <wp:inline distT="0" distB="0" distL="0" distR="0">
            <wp:extent cx="6210300" cy="8807152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807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4801" w:rsidSect="00B92CCE">
      <w:headerReference w:type="even" r:id="rId86"/>
      <w:headerReference w:type="default" r:id="rId87"/>
      <w:footerReference w:type="even" r:id="rId88"/>
      <w:footerReference w:type="default" r:id="rId89"/>
      <w:headerReference w:type="first" r:id="rId90"/>
      <w:footerReference w:type="first" r:id="rId91"/>
      <w:pgSz w:w="11906" w:h="16838"/>
      <w:pgMar w:top="232" w:right="567" w:bottom="232" w:left="1559" w:header="720" w:footer="720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1A2" w:rsidRDefault="006F21A2" w:rsidP="00D805BE">
      <w:r>
        <w:separator/>
      </w:r>
    </w:p>
  </w:endnote>
  <w:endnote w:type="continuationSeparator" w:id="0">
    <w:p w:rsidR="006F21A2" w:rsidRDefault="006F21A2" w:rsidP="00D80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3CE" w:rsidRDefault="003F73CE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3CE" w:rsidRDefault="003F73CE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3CE" w:rsidRDefault="003F73C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1A2" w:rsidRDefault="006F21A2" w:rsidP="00D805BE">
      <w:r>
        <w:separator/>
      </w:r>
    </w:p>
  </w:footnote>
  <w:footnote w:type="continuationSeparator" w:id="0">
    <w:p w:rsidR="006F21A2" w:rsidRDefault="006F21A2" w:rsidP="00D80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C47" w:rsidRDefault="00BF21E0">
    <w:pPr>
      <w:pStyle w:val="ad"/>
      <w:jc w:val="center"/>
    </w:pPr>
    <w:r>
      <w:t>2</w:t>
    </w:r>
  </w:p>
  <w:p w:rsidR="00474C47" w:rsidRDefault="00474C47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C47" w:rsidRDefault="00474C47">
    <w:pPr>
      <w:pStyle w:val="ad"/>
      <w:jc w:val="center"/>
    </w:pPr>
  </w:p>
  <w:p w:rsidR="00474C47" w:rsidRDefault="00474C47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3CE" w:rsidRDefault="003F73CE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B44E99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153553D2"/>
    <w:multiLevelType w:val="multilevel"/>
    <w:tmpl w:val="CF1CF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F9443E"/>
    <w:multiLevelType w:val="hybridMultilevel"/>
    <w:tmpl w:val="A57058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665F4E"/>
    <w:multiLevelType w:val="hybridMultilevel"/>
    <w:tmpl w:val="3680564E"/>
    <w:lvl w:ilvl="0" w:tplc="10C0FD04">
      <w:start w:val="1"/>
      <w:numFmt w:val="decimal"/>
      <w:lvlText w:val="%1."/>
      <w:lvlJc w:val="left"/>
      <w:pPr>
        <w:ind w:left="109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35D2E5C"/>
    <w:multiLevelType w:val="multilevel"/>
    <w:tmpl w:val="5B902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6F0891"/>
    <w:multiLevelType w:val="hybridMultilevel"/>
    <w:tmpl w:val="05BAFF2C"/>
    <w:lvl w:ilvl="0" w:tplc="329021E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7"/>
  </w:num>
  <w:num w:numId="5">
    <w:abstractNumId w:val="0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0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5BE"/>
    <w:rsid w:val="00025EC5"/>
    <w:rsid w:val="00037800"/>
    <w:rsid w:val="00062A09"/>
    <w:rsid w:val="000B734E"/>
    <w:rsid w:val="000D5881"/>
    <w:rsid w:val="000E4444"/>
    <w:rsid w:val="000E6D5D"/>
    <w:rsid w:val="00105E7B"/>
    <w:rsid w:val="00125FB8"/>
    <w:rsid w:val="001323AF"/>
    <w:rsid w:val="001849C3"/>
    <w:rsid w:val="001A128A"/>
    <w:rsid w:val="001A5625"/>
    <w:rsid w:val="00233C69"/>
    <w:rsid w:val="002501C4"/>
    <w:rsid w:val="0026589F"/>
    <w:rsid w:val="00266989"/>
    <w:rsid w:val="00286347"/>
    <w:rsid w:val="002B1419"/>
    <w:rsid w:val="002B2FB3"/>
    <w:rsid w:val="002B47A2"/>
    <w:rsid w:val="002C605E"/>
    <w:rsid w:val="002D1B9B"/>
    <w:rsid w:val="0030067B"/>
    <w:rsid w:val="00324F7A"/>
    <w:rsid w:val="00334C47"/>
    <w:rsid w:val="00342C16"/>
    <w:rsid w:val="00351AEC"/>
    <w:rsid w:val="003811EE"/>
    <w:rsid w:val="003A5423"/>
    <w:rsid w:val="003E48FA"/>
    <w:rsid w:val="003F73CE"/>
    <w:rsid w:val="004022E7"/>
    <w:rsid w:val="0040349A"/>
    <w:rsid w:val="00433677"/>
    <w:rsid w:val="004620F6"/>
    <w:rsid w:val="0047365A"/>
    <w:rsid w:val="00474C47"/>
    <w:rsid w:val="0049607D"/>
    <w:rsid w:val="004A760E"/>
    <w:rsid w:val="005063DF"/>
    <w:rsid w:val="005152DA"/>
    <w:rsid w:val="00547D3E"/>
    <w:rsid w:val="00560184"/>
    <w:rsid w:val="00560544"/>
    <w:rsid w:val="00592923"/>
    <w:rsid w:val="00596D9E"/>
    <w:rsid w:val="005C6C60"/>
    <w:rsid w:val="005D4519"/>
    <w:rsid w:val="00603618"/>
    <w:rsid w:val="00611D6F"/>
    <w:rsid w:val="00615AAD"/>
    <w:rsid w:val="00634CFE"/>
    <w:rsid w:val="00663D79"/>
    <w:rsid w:val="00686F55"/>
    <w:rsid w:val="006927D0"/>
    <w:rsid w:val="00696D00"/>
    <w:rsid w:val="006B75D5"/>
    <w:rsid w:val="006C2B0F"/>
    <w:rsid w:val="006F21A2"/>
    <w:rsid w:val="006F2D0A"/>
    <w:rsid w:val="00742B0D"/>
    <w:rsid w:val="00763679"/>
    <w:rsid w:val="00787A20"/>
    <w:rsid w:val="0079526F"/>
    <w:rsid w:val="007A1147"/>
    <w:rsid w:val="007B3AEB"/>
    <w:rsid w:val="007B5CA4"/>
    <w:rsid w:val="007D4801"/>
    <w:rsid w:val="007D5C72"/>
    <w:rsid w:val="007E5CBB"/>
    <w:rsid w:val="007F4973"/>
    <w:rsid w:val="008044C3"/>
    <w:rsid w:val="00807806"/>
    <w:rsid w:val="0081739D"/>
    <w:rsid w:val="00855F51"/>
    <w:rsid w:val="00856362"/>
    <w:rsid w:val="00894901"/>
    <w:rsid w:val="008D0124"/>
    <w:rsid w:val="008D24AB"/>
    <w:rsid w:val="008E7AF8"/>
    <w:rsid w:val="00905515"/>
    <w:rsid w:val="009109CF"/>
    <w:rsid w:val="00914C21"/>
    <w:rsid w:val="00914D71"/>
    <w:rsid w:val="00916546"/>
    <w:rsid w:val="00917E3E"/>
    <w:rsid w:val="009346D3"/>
    <w:rsid w:val="0093737D"/>
    <w:rsid w:val="009501B2"/>
    <w:rsid w:val="0096132D"/>
    <w:rsid w:val="0096215D"/>
    <w:rsid w:val="00967DB8"/>
    <w:rsid w:val="009C2FBB"/>
    <w:rsid w:val="009C3DB0"/>
    <w:rsid w:val="009D4EAA"/>
    <w:rsid w:val="009F7791"/>
    <w:rsid w:val="00A53412"/>
    <w:rsid w:val="00A5789C"/>
    <w:rsid w:val="00A63366"/>
    <w:rsid w:val="00AC1247"/>
    <w:rsid w:val="00AD1010"/>
    <w:rsid w:val="00AD1978"/>
    <w:rsid w:val="00AE1361"/>
    <w:rsid w:val="00AF1A69"/>
    <w:rsid w:val="00AF3B72"/>
    <w:rsid w:val="00AF5126"/>
    <w:rsid w:val="00B04706"/>
    <w:rsid w:val="00B4739E"/>
    <w:rsid w:val="00B54EC3"/>
    <w:rsid w:val="00B92B72"/>
    <w:rsid w:val="00B92CCE"/>
    <w:rsid w:val="00BC2DEC"/>
    <w:rsid w:val="00BD3AE0"/>
    <w:rsid w:val="00BE1A6A"/>
    <w:rsid w:val="00BE1F55"/>
    <w:rsid w:val="00BF21E0"/>
    <w:rsid w:val="00BF3B95"/>
    <w:rsid w:val="00BF4F06"/>
    <w:rsid w:val="00BF6226"/>
    <w:rsid w:val="00C272DF"/>
    <w:rsid w:val="00C27B38"/>
    <w:rsid w:val="00C67A21"/>
    <w:rsid w:val="00C749CE"/>
    <w:rsid w:val="00C90D49"/>
    <w:rsid w:val="00CA15BE"/>
    <w:rsid w:val="00CB07E8"/>
    <w:rsid w:val="00CB5419"/>
    <w:rsid w:val="00CC3946"/>
    <w:rsid w:val="00D40317"/>
    <w:rsid w:val="00D44F92"/>
    <w:rsid w:val="00D513F5"/>
    <w:rsid w:val="00D71E33"/>
    <w:rsid w:val="00D72925"/>
    <w:rsid w:val="00D75787"/>
    <w:rsid w:val="00D805BE"/>
    <w:rsid w:val="00D858AA"/>
    <w:rsid w:val="00D86D55"/>
    <w:rsid w:val="00DA55B4"/>
    <w:rsid w:val="00DB0275"/>
    <w:rsid w:val="00DE6A3D"/>
    <w:rsid w:val="00E2470A"/>
    <w:rsid w:val="00E2715B"/>
    <w:rsid w:val="00E320AC"/>
    <w:rsid w:val="00E35E68"/>
    <w:rsid w:val="00E42693"/>
    <w:rsid w:val="00E463F1"/>
    <w:rsid w:val="00E509FB"/>
    <w:rsid w:val="00E7138D"/>
    <w:rsid w:val="00E736DA"/>
    <w:rsid w:val="00E753CB"/>
    <w:rsid w:val="00E83CBE"/>
    <w:rsid w:val="00EA29A8"/>
    <w:rsid w:val="00EC3F4D"/>
    <w:rsid w:val="00ED1E35"/>
    <w:rsid w:val="00ED7150"/>
    <w:rsid w:val="00F26022"/>
    <w:rsid w:val="00F91E8A"/>
    <w:rsid w:val="00FA64F7"/>
    <w:rsid w:val="00FB0C5A"/>
    <w:rsid w:val="00FC2A73"/>
    <w:rsid w:val="00FE71E0"/>
    <w:rsid w:val="00FF2A0A"/>
    <w:rsid w:val="00FF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AD5C4FD"/>
  <w15:chartTrackingRefBased/>
  <w15:docId w15:val="{1B441BFF-4FBA-40FD-B860-888CEC5CA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uppressAutoHyphens/>
    </w:pPr>
    <w:rPr>
      <w:sz w:val="2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">
    <w:name w:val="Основной шрифт абзаца1"/>
  </w:style>
  <w:style w:type="character" w:customStyle="1" w:styleId="a4">
    <w:name w:val="Верхний колонтитул Знак"/>
    <w:uiPriority w:val="99"/>
    <w:rPr>
      <w:sz w:val="28"/>
    </w:rPr>
  </w:style>
  <w:style w:type="character" w:customStyle="1" w:styleId="a5">
    <w:name w:val="Нижний колонтитул Знак"/>
    <w:rPr>
      <w:sz w:val="28"/>
    </w:rPr>
  </w:style>
  <w:style w:type="character" w:customStyle="1" w:styleId="a6">
    <w:name w:val="Текст выноски Знак"/>
    <w:rPr>
      <w:rFonts w:ascii="Tahoma" w:hAnsi="Tahoma" w:cs="Tahoma"/>
      <w:sz w:val="16"/>
      <w:szCs w:val="16"/>
    </w:rPr>
  </w:style>
  <w:style w:type="character" w:customStyle="1" w:styleId="2">
    <w:name w:val="Основной текст 2 Знак"/>
    <w:rPr>
      <w:sz w:val="28"/>
    </w:rPr>
  </w:style>
  <w:style w:type="character" w:customStyle="1" w:styleId="a7">
    <w:name w:val="Символ нумерации"/>
  </w:style>
  <w:style w:type="character" w:styleId="a8">
    <w:name w:val="Hyperlink"/>
    <w:rPr>
      <w:color w:val="000080"/>
      <w:u w:val="single"/>
      <w:lang/>
    </w:rPr>
  </w:style>
  <w:style w:type="paragraph" w:styleId="a9">
    <w:name w:val="Title"/>
    <w:basedOn w:val="a0"/>
    <w:next w:val="aa"/>
    <w:pPr>
      <w:keepNext/>
      <w:spacing w:before="240" w:after="120"/>
    </w:pPr>
    <w:rPr>
      <w:rFonts w:ascii="Arial" w:eastAsia="Microsoft YaHei" w:hAnsi="Arial" w:cs="Arial"/>
      <w:szCs w:val="28"/>
    </w:rPr>
  </w:style>
  <w:style w:type="paragraph" w:styleId="aa">
    <w:name w:val="Body Text"/>
    <w:basedOn w:val="a0"/>
    <w:pPr>
      <w:spacing w:after="120"/>
    </w:pPr>
  </w:style>
  <w:style w:type="paragraph" w:styleId="ab">
    <w:name w:val="List"/>
    <w:basedOn w:val="aa"/>
    <w:rPr>
      <w:rFonts w:cs="Arial"/>
    </w:rPr>
  </w:style>
  <w:style w:type="paragraph" w:customStyle="1" w:styleId="10">
    <w:name w:val="Название1"/>
    <w:basedOn w:val="a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">
    <w:name w:val="Указатель1"/>
    <w:basedOn w:val="a0"/>
    <w:pPr>
      <w:suppressLineNumbers/>
    </w:pPr>
    <w:rPr>
      <w:rFonts w:cs="Arial"/>
    </w:rPr>
  </w:style>
  <w:style w:type="paragraph" w:styleId="ac">
    <w:name w:val="Body Text Indent"/>
    <w:basedOn w:val="a0"/>
    <w:pPr>
      <w:ind w:firstLine="567"/>
      <w:jc w:val="both"/>
    </w:pPr>
    <w:rPr>
      <w:rFonts w:ascii="Times New Roman CYR" w:hAnsi="Times New Roman CYR" w:cs="Times New Roman CYR"/>
      <w:bCs/>
    </w:rPr>
  </w:style>
  <w:style w:type="paragraph" w:styleId="ad">
    <w:name w:val="header"/>
    <w:basedOn w:val="a0"/>
    <w:uiPriority w:val="99"/>
    <w:pPr>
      <w:tabs>
        <w:tab w:val="center" w:pos="4677"/>
        <w:tab w:val="right" w:pos="9355"/>
      </w:tabs>
    </w:pPr>
  </w:style>
  <w:style w:type="paragraph" w:styleId="ae">
    <w:name w:val="footer"/>
    <w:basedOn w:val="a0"/>
    <w:pPr>
      <w:tabs>
        <w:tab w:val="center" w:pos="4677"/>
        <w:tab w:val="right" w:pos="9355"/>
      </w:tabs>
    </w:pPr>
  </w:style>
  <w:style w:type="paragraph" w:styleId="af">
    <w:name w:val="Balloon Text"/>
    <w:basedOn w:val="a0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0"/>
    <w:pPr>
      <w:spacing w:after="120" w:line="480" w:lineRule="auto"/>
    </w:pPr>
  </w:style>
  <w:style w:type="paragraph" w:customStyle="1" w:styleId="af0">
    <w:name w:val="Содержимое врезки"/>
    <w:basedOn w:val="aa"/>
  </w:style>
  <w:style w:type="paragraph" w:styleId="af1">
    <w:name w:val="Plain Text"/>
    <w:basedOn w:val="a0"/>
    <w:link w:val="af2"/>
    <w:rsid w:val="00ED7150"/>
    <w:pPr>
      <w:suppressAutoHyphens w:val="0"/>
    </w:pPr>
    <w:rPr>
      <w:rFonts w:ascii="Courier New" w:hAnsi="Courier New"/>
      <w:sz w:val="20"/>
      <w:lang w:eastAsia="ru-RU"/>
    </w:rPr>
  </w:style>
  <w:style w:type="character" w:customStyle="1" w:styleId="af2">
    <w:name w:val="Текст Знак"/>
    <w:link w:val="af1"/>
    <w:rsid w:val="00ED7150"/>
    <w:rPr>
      <w:rFonts w:ascii="Courier New" w:hAnsi="Courier New"/>
    </w:rPr>
  </w:style>
  <w:style w:type="paragraph" w:customStyle="1" w:styleId="6">
    <w:name w:val="Знак6 Знак Знак Знак Знак Знак Знак"/>
    <w:basedOn w:val="a0"/>
    <w:rsid w:val="00BC2DEC"/>
    <w:pPr>
      <w:suppressAutoHyphens w:val="0"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PlusNormal">
    <w:name w:val="ConsPlusNormal"/>
    <w:rsid w:val="00E463F1"/>
    <w:pPr>
      <w:widowControl w:val="0"/>
      <w:autoSpaceDE w:val="0"/>
      <w:autoSpaceDN w:val="0"/>
    </w:pPr>
    <w:rPr>
      <w:rFonts w:ascii="Arial" w:hAnsi="Arial" w:cs="Arial"/>
      <w:szCs w:val="22"/>
    </w:rPr>
  </w:style>
  <w:style w:type="numbering" w:customStyle="1" w:styleId="12">
    <w:name w:val="Нет списка1"/>
    <w:next w:val="a3"/>
    <w:semiHidden/>
    <w:rsid w:val="00CA15BE"/>
  </w:style>
  <w:style w:type="paragraph" w:styleId="af3">
    <w:name w:val="Document Map"/>
    <w:basedOn w:val="a0"/>
    <w:link w:val="af4"/>
    <w:semiHidden/>
    <w:rsid w:val="00CA15BE"/>
    <w:pPr>
      <w:shd w:val="clear" w:color="auto" w:fill="000080"/>
      <w:suppressAutoHyphens w:val="0"/>
    </w:pPr>
    <w:rPr>
      <w:rFonts w:ascii="Tahoma" w:hAnsi="Tahoma"/>
      <w:lang w:val="en-US" w:eastAsia="ru-RU"/>
    </w:rPr>
  </w:style>
  <w:style w:type="character" w:customStyle="1" w:styleId="af4">
    <w:name w:val="Схема документа Знак"/>
    <w:basedOn w:val="a1"/>
    <w:link w:val="af3"/>
    <w:semiHidden/>
    <w:rsid w:val="00CA15BE"/>
    <w:rPr>
      <w:rFonts w:ascii="Tahoma" w:hAnsi="Tahoma"/>
      <w:sz w:val="28"/>
      <w:shd w:val="clear" w:color="auto" w:fill="000080"/>
      <w:lang w:val="en-US"/>
    </w:rPr>
  </w:style>
  <w:style w:type="paragraph" w:customStyle="1" w:styleId="Normal">
    <w:name w:val="Normal"/>
    <w:rsid w:val="00CA15BE"/>
    <w:pPr>
      <w:widowControl w:val="0"/>
    </w:pPr>
    <w:rPr>
      <w:snapToGrid w:val="0"/>
    </w:rPr>
  </w:style>
  <w:style w:type="paragraph" w:styleId="a">
    <w:name w:val="List Bullet"/>
    <w:basedOn w:val="a0"/>
    <w:autoRedefine/>
    <w:rsid w:val="00CA15BE"/>
    <w:pPr>
      <w:numPr>
        <w:numId w:val="5"/>
      </w:numPr>
      <w:suppressAutoHyphens w:val="0"/>
    </w:pPr>
    <w:rPr>
      <w:rFonts w:ascii="Times New Roman CYR" w:hAnsi="Times New Roman CYR"/>
      <w:lang w:val="en-US" w:eastAsia="ru-RU"/>
    </w:rPr>
  </w:style>
  <w:style w:type="table" w:styleId="af5">
    <w:name w:val="Table Grid"/>
    <w:basedOn w:val="a2"/>
    <w:rsid w:val="00CA15BE"/>
    <w:rPr>
      <w:rFonts w:ascii="Times New Roman CYR" w:hAnsi="Times New Roman CY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CA15BE"/>
  </w:style>
  <w:style w:type="character" w:styleId="af6">
    <w:name w:val="Strong"/>
    <w:uiPriority w:val="22"/>
    <w:qFormat/>
    <w:rsid w:val="00CA15BE"/>
    <w:rPr>
      <w:b/>
      <w:bCs/>
    </w:rPr>
  </w:style>
  <w:style w:type="character" w:customStyle="1" w:styleId="w8qarf">
    <w:name w:val="w8qarf"/>
    <w:rsid w:val="00CA15BE"/>
  </w:style>
  <w:style w:type="character" w:customStyle="1" w:styleId="lrzxr">
    <w:name w:val="lrzxr"/>
    <w:rsid w:val="00CA15BE"/>
  </w:style>
  <w:style w:type="character" w:styleId="af7">
    <w:name w:val="line number"/>
    <w:rsid w:val="00CA15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7.emf"/><Relationship Id="rId39" Type="http://schemas.openxmlformats.org/officeDocument/2006/relationships/image" Target="media/image30.emf"/><Relationship Id="rId21" Type="http://schemas.openxmlformats.org/officeDocument/2006/relationships/image" Target="media/image12.emf"/><Relationship Id="rId34" Type="http://schemas.openxmlformats.org/officeDocument/2006/relationships/image" Target="media/image25.emf"/><Relationship Id="rId42" Type="http://schemas.openxmlformats.org/officeDocument/2006/relationships/image" Target="media/image33.emf"/><Relationship Id="rId47" Type="http://schemas.openxmlformats.org/officeDocument/2006/relationships/image" Target="media/image38.emf"/><Relationship Id="rId50" Type="http://schemas.openxmlformats.org/officeDocument/2006/relationships/image" Target="media/image41.emf"/><Relationship Id="rId55" Type="http://schemas.openxmlformats.org/officeDocument/2006/relationships/image" Target="media/image46.emf"/><Relationship Id="rId63" Type="http://schemas.openxmlformats.org/officeDocument/2006/relationships/image" Target="media/image54.emf"/><Relationship Id="rId68" Type="http://schemas.openxmlformats.org/officeDocument/2006/relationships/image" Target="media/image59.emf"/><Relationship Id="rId76" Type="http://schemas.openxmlformats.org/officeDocument/2006/relationships/image" Target="media/image67.emf"/><Relationship Id="rId84" Type="http://schemas.openxmlformats.org/officeDocument/2006/relationships/image" Target="media/image75.emf"/><Relationship Id="rId89" Type="http://schemas.openxmlformats.org/officeDocument/2006/relationships/footer" Target="footer2.xml"/><Relationship Id="rId7" Type="http://schemas.openxmlformats.org/officeDocument/2006/relationships/endnotes" Target="endnotes.xml"/><Relationship Id="rId71" Type="http://schemas.openxmlformats.org/officeDocument/2006/relationships/image" Target="media/image62.emf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9" Type="http://schemas.openxmlformats.org/officeDocument/2006/relationships/image" Target="media/image20.emf"/><Relationship Id="rId11" Type="http://schemas.openxmlformats.org/officeDocument/2006/relationships/image" Target="media/image2.emf"/><Relationship Id="rId24" Type="http://schemas.openxmlformats.org/officeDocument/2006/relationships/image" Target="media/image15.emf"/><Relationship Id="rId32" Type="http://schemas.openxmlformats.org/officeDocument/2006/relationships/image" Target="media/image23.emf"/><Relationship Id="rId37" Type="http://schemas.openxmlformats.org/officeDocument/2006/relationships/image" Target="media/image28.emf"/><Relationship Id="rId40" Type="http://schemas.openxmlformats.org/officeDocument/2006/relationships/image" Target="media/image31.emf"/><Relationship Id="rId45" Type="http://schemas.openxmlformats.org/officeDocument/2006/relationships/image" Target="media/image36.emf"/><Relationship Id="rId53" Type="http://schemas.openxmlformats.org/officeDocument/2006/relationships/image" Target="media/image44.emf"/><Relationship Id="rId58" Type="http://schemas.openxmlformats.org/officeDocument/2006/relationships/image" Target="media/image49.emf"/><Relationship Id="rId66" Type="http://schemas.openxmlformats.org/officeDocument/2006/relationships/image" Target="media/image57.emf"/><Relationship Id="rId74" Type="http://schemas.openxmlformats.org/officeDocument/2006/relationships/image" Target="media/image65.emf"/><Relationship Id="rId79" Type="http://schemas.openxmlformats.org/officeDocument/2006/relationships/image" Target="media/image70.emf"/><Relationship Id="rId87" Type="http://schemas.openxmlformats.org/officeDocument/2006/relationships/header" Target="header2.xml"/><Relationship Id="rId5" Type="http://schemas.openxmlformats.org/officeDocument/2006/relationships/webSettings" Target="webSettings.xml"/><Relationship Id="rId61" Type="http://schemas.openxmlformats.org/officeDocument/2006/relationships/image" Target="media/image52.emf"/><Relationship Id="rId82" Type="http://schemas.openxmlformats.org/officeDocument/2006/relationships/image" Target="media/image73.emf"/><Relationship Id="rId90" Type="http://schemas.openxmlformats.org/officeDocument/2006/relationships/header" Target="header3.xml"/><Relationship Id="rId19" Type="http://schemas.openxmlformats.org/officeDocument/2006/relationships/image" Target="media/image10.emf"/><Relationship Id="rId14" Type="http://schemas.openxmlformats.org/officeDocument/2006/relationships/image" Target="media/image5.emf"/><Relationship Id="rId22" Type="http://schemas.openxmlformats.org/officeDocument/2006/relationships/image" Target="media/image13.emf"/><Relationship Id="rId27" Type="http://schemas.openxmlformats.org/officeDocument/2006/relationships/image" Target="media/image18.emf"/><Relationship Id="rId30" Type="http://schemas.openxmlformats.org/officeDocument/2006/relationships/image" Target="media/image21.emf"/><Relationship Id="rId35" Type="http://schemas.openxmlformats.org/officeDocument/2006/relationships/image" Target="media/image26.emf"/><Relationship Id="rId43" Type="http://schemas.openxmlformats.org/officeDocument/2006/relationships/image" Target="media/image34.emf"/><Relationship Id="rId48" Type="http://schemas.openxmlformats.org/officeDocument/2006/relationships/image" Target="media/image39.emf"/><Relationship Id="rId56" Type="http://schemas.openxmlformats.org/officeDocument/2006/relationships/image" Target="media/image47.emf"/><Relationship Id="rId64" Type="http://schemas.openxmlformats.org/officeDocument/2006/relationships/image" Target="media/image55.emf"/><Relationship Id="rId69" Type="http://schemas.openxmlformats.org/officeDocument/2006/relationships/image" Target="media/image60.emf"/><Relationship Id="rId77" Type="http://schemas.openxmlformats.org/officeDocument/2006/relationships/image" Target="media/image68.emf"/><Relationship Id="rId8" Type="http://schemas.openxmlformats.org/officeDocument/2006/relationships/image" Target="media/image1.wmf"/><Relationship Id="rId51" Type="http://schemas.openxmlformats.org/officeDocument/2006/relationships/image" Target="media/image42.emf"/><Relationship Id="rId72" Type="http://schemas.openxmlformats.org/officeDocument/2006/relationships/image" Target="media/image63.emf"/><Relationship Id="rId80" Type="http://schemas.openxmlformats.org/officeDocument/2006/relationships/image" Target="media/image71.emf"/><Relationship Id="rId85" Type="http://schemas.openxmlformats.org/officeDocument/2006/relationships/image" Target="media/image76.emf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6.emf"/><Relationship Id="rId33" Type="http://schemas.openxmlformats.org/officeDocument/2006/relationships/image" Target="media/image24.emf"/><Relationship Id="rId38" Type="http://schemas.openxmlformats.org/officeDocument/2006/relationships/image" Target="media/image29.emf"/><Relationship Id="rId46" Type="http://schemas.openxmlformats.org/officeDocument/2006/relationships/image" Target="media/image37.emf"/><Relationship Id="rId59" Type="http://schemas.openxmlformats.org/officeDocument/2006/relationships/image" Target="media/image50.emf"/><Relationship Id="rId67" Type="http://schemas.openxmlformats.org/officeDocument/2006/relationships/image" Target="media/image58.emf"/><Relationship Id="rId20" Type="http://schemas.openxmlformats.org/officeDocument/2006/relationships/image" Target="media/image11.emf"/><Relationship Id="rId41" Type="http://schemas.openxmlformats.org/officeDocument/2006/relationships/image" Target="media/image32.emf"/><Relationship Id="rId54" Type="http://schemas.openxmlformats.org/officeDocument/2006/relationships/image" Target="media/image45.emf"/><Relationship Id="rId62" Type="http://schemas.openxmlformats.org/officeDocument/2006/relationships/image" Target="media/image53.emf"/><Relationship Id="rId70" Type="http://schemas.openxmlformats.org/officeDocument/2006/relationships/image" Target="media/image61.emf"/><Relationship Id="rId75" Type="http://schemas.openxmlformats.org/officeDocument/2006/relationships/image" Target="media/image66.emf"/><Relationship Id="rId83" Type="http://schemas.openxmlformats.org/officeDocument/2006/relationships/image" Target="media/image74.emf"/><Relationship Id="rId88" Type="http://schemas.openxmlformats.org/officeDocument/2006/relationships/footer" Target="footer1.xml"/><Relationship Id="rId9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image" Target="media/image14.emf"/><Relationship Id="rId28" Type="http://schemas.openxmlformats.org/officeDocument/2006/relationships/image" Target="media/image19.emf"/><Relationship Id="rId36" Type="http://schemas.openxmlformats.org/officeDocument/2006/relationships/image" Target="media/image27.emf"/><Relationship Id="rId49" Type="http://schemas.openxmlformats.org/officeDocument/2006/relationships/image" Target="media/image40.emf"/><Relationship Id="rId57" Type="http://schemas.openxmlformats.org/officeDocument/2006/relationships/image" Target="media/image48.emf"/><Relationship Id="rId10" Type="http://schemas.openxmlformats.org/officeDocument/2006/relationships/hyperlink" Target="consultantplus://offline/ref=E48334955926B0130FE50EF9A63DFA20F6265C0AB2AC1C9DE7DAD5889434CC74A04E1C2DAD7CDEE08321B2FFB8CA9500B2Q4R9M" TargetMode="External"/><Relationship Id="rId31" Type="http://schemas.openxmlformats.org/officeDocument/2006/relationships/image" Target="media/image22.emf"/><Relationship Id="rId44" Type="http://schemas.openxmlformats.org/officeDocument/2006/relationships/image" Target="media/image35.emf"/><Relationship Id="rId52" Type="http://schemas.openxmlformats.org/officeDocument/2006/relationships/image" Target="media/image43.emf"/><Relationship Id="rId60" Type="http://schemas.openxmlformats.org/officeDocument/2006/relationships/image" Target="media/image51.emf"/><Relationship Id="rId65" Type="http://schemas.openxmlformats.org/officeDocument/2006/relationships/image" Target="media/image56.emf"/><Relationship Id="rId73" Type="http://schemas.openxmlformats.org/officeDocument/2006/relationships/image" Target="media/image64.emf"/><Relationship Id="rId78" Type="http://schemas.openxmlformats.org/officeDocument/2006/relationships/image" Target="media/image69.emf"/><Relationship Id="rId81" Type="http://schemas.openxmlformats.org/officeDocument/2006/relationships/image" Target="media/image72.emf"/><Relationship Id="rId86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48334955926B0130FE510F4B051A42AF02C050FB4AF13CEB987D3DFCB64CA21E00E1A7BFF388DE6D576E8ABB5D6911EB14B028EC7F5Q3R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E2715-0EB8-4FD4-BEEB-A48EC47F6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87</Pages>
  <Words>2853</Words>
  <Characters>16266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</vt:lpstr>
    </vt:vector>
  </TitlesOfParts>
  <Company/>
  <LinksUpToDate>false</LinksUpToDate>
  <CharactersWithSpaces>19081</CharactersWithSpaces>
  <SharedDoc>false</SharedDoc>
  <HLinks>
    <vt:vector size="12" baseType="variant">
      <vt:variant>
        <vt:i4>1048586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consultantplus://offline/ref=E48334955926B0130FE50EF9A63DFA20F6265C0AB2AC1C9DE7DAD5889434CC74A04E1C2DAD7CDEE08321B2FFB8CA9500B2Q4R9M</vt:lpwstr>
      </vt:variant>
      <vt:variant>
        <vt:lpwstr/>
      </vt:variant>
      <vt:variant>
        <vt:i4>2949219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consultantplus://offline/ref=E48334955926B0130FE510F4B051A42AF02C050FB4AF13CEB987D3DFCB64CA21E00E1A7BFF388DE6D576E8ABB5D6911EB14B028EC7F5Q3R3M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</dc:title>
  <dc:subject/>
  <dc:creator>hvorihgi</dc:creator>
  <cp:keywords/>
  <dc:description/>
  <cp:lastModifiedBy>Шарапова Ирина Александровна</cp:lastModifiedBy>
  <cp:revision>1</cp:revision>
  <cp:lastPrinted>2025-01-16T07:14:00Z</cp:lastPrinted>
  <dcterms:created xsi:type="dcterms:W3CDTF">2025-01-30T12:57:00Z</dcterms:created>
  <dcterms:modified xsi:type="dcterms:W3CDTF">2025-01-31T04:44:00Z</dcterms:modified>
</cp:coreProperties>
</file>