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0D2020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D2020" w:rsidP="00B41E39">
      <w:pPr>
        <w:rPr>
          <w:rFonts w:ascii="Times New Roman CYR" w:hAnsi="Times New Roman CYR"/>
          <w:b/>
          <w:sz w:val="24"/>
        </w:rPr>
      </w:pPr>
      <w:r w:rsidRPr="000D2020">
        <w:rPr>
          <w:rFonts w:ascii="Times New Roman CYR" w:hAnsi="Times New Roman CYR"/>
          <w:szCs w:val="28"/>
        </w:rPr>
        <w:t>08.02.2023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D2020">
        <w:rPr>
          <w:rFonts w:ascii="Times New Roman CYR" w:hAnsi="Times New Roman CYR"/>
          <w:szCs w:val="28"/>
        </w:rPr>
        <w:t xml:space="preserve">№ </w:t>
      </w:r>
      <w:r w:rsidRPr="000D2020">
        <w:rPr>
          <w:rFonts w:ascii="Times New Roman CYR" w:hAnsi="Times New Roman CYR"/>
          <w:szCs w:val="28"/>
        </w:rPr>
        <w:t>366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О внесении изменений 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в постановление администрации</w:t>
      </w:r>
    </w:p>
    <w:p w:rsidR="0045363E" w:rsidRPr="00F206C6" w:rsidRDefault="00C04495" w:rsidP="0045363E">
      <w:pPr>
        <w:rPr>
          <w:szCs w:val="28"/>
        </w:rPr>
      </w:pPr>
      <w:r>
        <w:rPr>
          <w:szCs w:val="28"/>
        </w:rPr>
        <w:t>города Липецка от 30.12.2020</w:t>
      </w:r>
      <w:r w:rsidR="009B4B2B">
        <w:rPr>
          <w:szCs w:val="28"/>
        </w:rPr>
        <w:t xml:space="preserve"> </w:t>
      </w:r>
      <w:r>
        <w:rPr>
          <w:szCs w:val="28"/>
        </w:rPr>
        <w:t>№ 2576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596189" w:rsidRPr="00F206C6" w:rsidRDefault="0045363E" w:rsidP="00596189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95096B" w:rsidRPr="00F206C6">
        <w:rPr>
          <w:szCs w:val="28"/>
        </w:rPr>
        <w:t xml:space="preserve"> </w:t>
      </w:r>
      <w:r w:rsidR="002D68E6">
        <w:t>В соответствии с пунктом 1 статьи 78.1 Бюджетного Кодекса Российской Федерации, постановлением Правительства Российской Федерации                            от 22.02.2020 № 203 «Об общих требованиях к нормативным правовым актам, устанавливающим порядок определения объема и условия предоставления бюджетным и автономным учреждениям субсидий на иные цели», администрация города</w:t>
      </w:r>
    </w:p>
    <w:p w:rsidR="00F24A4C" w:rsidRPr="00F206C6" w:rsidRDefault="00F24A4C" w:rsidP="00F24A4C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  <w:r w:rsidRPr="00F206C6">
        <w:rPr>
          <w:szCs w:val="28"/>
        </w:rPr>
        <w:t>П О С Т А Н О В Л Я Е Т:</w:t>
      </w:r>
    </w:p>
    <w:p w:rsidR="00F77D00" w:rsidRPr="00F206C6" w:rsidRDefault="00F77D00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26616F" w:rsidRDefault="00CE2084" w:rsidP="00EB012B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  <w:t>Внести в постановление ад</w:t>
      </w:r>
      <w:r w:rsidR="00E31ECA">
        <w:rPr>
          <w:szCs w:val="28"/>
        </w:rPr>
        <w:t>министрации города Липецка от 30.12.2020</w:t>
      </w:r>
      <w:r w:rsidRPr="00F206C6">
        <w:rPr>
          <w:szCs w:val="28"/>
        </w:rPr>
        <w:t xml:space="preserve"> </w:t>
      </w:r>
      <w:r w:rsidR="00E525C7">
        <w:rPr>
          <w:szCs w:val="28"/>
        </w:rPr>
        <w:t xml:space="preserve">            </w:t>
      </w:r>
      <w:r w:rsidRPr="00F206C6">
        <w:rPr>
          <w:szCs w:val="28"/>
        </w:rPr>
        <w:t xml:space="preserve">№ </w:t>
      </w:r>
      <w:r w:rsidR="00E31ECA">
        <w:rPr>
          <w:szCs w:val="28"/>
        </w:rPr>
        <w:t>2576</w:t>
      </w:r>
      <w:r w:rsidRPr="00F206C6">
        <w:rPr>
          <w:szCs w:val="28"/>
        </w:rPr>
        <w:t xml:space="preserve"> «</w:t>
      </w:r>
      <w:r w:rsidR="00E31ECA">
        <w:rPr>
          <w:szCs w:val="28"/>
        </w:rPr>
        <w:t>Об утверждении Поря</w:t>
      </w:r>
      <w:r w:rsidR="00B76E31">
        <w:rPr>
          <w:szCs w:val="28"/>
        </w:rPr>
        <w:t>дка определения объема и условия</w:t>
      </w:r>
      <w:r w:rsidR="00E31ECA">
        <w:rPr>
          <w:szCs w:val="28"/>
        </w:rPr>
        <w:t xml:space="preserve"> предоставления субсидий на иные цели бюджетным и автономным учреждениям, подведомственным департаменту по физической культуре и спорт</w:t>
      </w:r>
      <w:r w:rsidR="0090646D">
        <w:rPr>
          <w:szCs w:val="28"/>
        </w:rPr>
        <w:t>у администрации города Липецка»</w:t>
      </w:r>
      <w:r w:rsidR="00341583">
        <w:rPr>
          <w:szCs w:val="28"/>
        </w:rPr>
        <w:t xml:space="preserve"> (в редакции постановлений</w:t>
      </w:r>
      <w:r w:rsidR="00596189">
        <w:rPr>
          <w:szCs w:val="28"/>
        </w:rPr>
        <w:t xml:space="preserve">                          от </w:t>
      </w:r>
      <w:r w:rsidR="00596189">
        <w:t>07.04.2021 № 613</w:t>
      </w:r>
      <w:r w:rsidR="00354591">
        <w:t>, от 03.12.2021 № 2536</w:t>
      </w:r>
      <w:r w:rsidR="00596189">
        <w:t xml:space="preserve">) </w:t>
      </w:r>
      <w:r w:rsidRPr="00F206C6">
        <w:rPr>
          <w:szCs w:val="28"/>
        </w:rPr>
        <w:t>следующие изменения:</w:t>
      </w:r>
    </w:p>
    <w:p w:rsidR="00E41791" w:rsidRPr="006E01E6" w:rsidRDefault="006E01E6" w:rsidP="006E01E6">
      <w:pPr>
        <w:autoSpaceDE w:val="0"/>
        <w:autoSpaceDN w:val="0"/>
        <w:adjustRightInd w:val="0"/>
        <w:jc w:val="both"/>
        <w:rPr>
          <w:szCs w:val="28"/>
        </w:rPr>
      </w:pPr>
      <w:r>
        <w:tab/>
      </w:r>
      <w:r w:rsidR="00F215E1">
        <w:t>1</w:t>
      </w:r>
      <w:r w:rsidR="0026616F">
        <w:t>.</w:t>
      </w:r>
      <w:r w:rsidR="00FE46F1">
        <w:t xml:space="preserve"> </w:t>
      </w:r>
      <w:r>
        <w:rPr>
          <w:szCs w:val="28"/>
        </w:rPr>
        <w:t xml:space="preserve">В пункте </w:t>
      </w:r>
      <w:hyperlink r:id="rId9" w:history="1">
        <w:r>
          <w:rPr>
            <w:szCs w:val="28"/>
          </w:rPr>
          <w:t>3</w:t>
        </w:r>
      </w:hyperlink>
      <w:r>
        <w:rPr>
          <w:szCs w:val="28"/>
        </w:rPr>
        <w:t xml:space="preserve"> слова «Углеву О.В.» </w:t>
      </w:r>
      <w:r w:rsidR="00390BA8">
        <w:rPr>
          <w:szCs w:val="28"/>
        </w:rPr>
        <w:t>заменить словами «Шамаеву А.М.».</w:t>
      </w:r>
    </w:p>
    <w:p w:rsidR="0026616F" w:rsidRDefault="00F215E1" w:rsidP="006E01E6">
      <w:pPr>
        <w:autoSpaceDE w:val="0"/>
        <w:autoSpaceDN w:val="0"/>
        <w:adjustRightInd w:val="0"/>
        <w:ind w:firstLine="709"/>
        <w:jc w:val="both"/>
      </w:pPr>
      <w:r>
        <w:t>2</w:t>
      </w:r>
      <w:r w:rsidR="00FE46F1">
        <w:t>.</w:t>
      </w:r>
      <w:r>
        <w:t> </w:t>
      </w:r>
      <w:r w:rsidR="0026616F">
        <w:t>Приложение</w:t>
      </w:r>
      <w:r w:rsidR="006E01E6">
        <w:t xml:space="preserve"> </w:t>
      </w:r>
      <w:r w:rsidR="0090646D">
        <w:rPr>
          <w:szCs w:val="28"/>
        </w:rPr>
        <w:t xml:space="preserve">к </w:t>
      </w:r>
      <w:r w:rsidR="006E01E6">
        <w:rPr>
          <w:szCs w:val="28"/>
        </w:rPr>
        <w:t>постановлению</w:t>
      </w:r>
      <w:r>
        <w:t xml:space="preserve"> изложить в новой редакции (приложение).</w:t>
      </w:r>
    </w:p>
    <w:p w:rsidR="00F215E1" w:rsidRPr="00F215E1" w:rsidRDefault="00F215E1" w:rsidP="00F215E1">
      <w:pPr>
        <w:autoSpaceDE w:val="0"/>
        <w:autoSpaceDN w:val="0"/>
        <w:adjustRightInd w:val="0"/>
        <w:jc w:val="both"/>
      </w:pPr>
      <w:r>
        <w:tab/>
      </w:r>
    </w:p>
    <w:p w:rsidR="00F215E1" w:rsidRPr="00044528" w:rsidRDefault="00F215E1" w:rsidP="00F215E1">
      <w:pPr>
        <w:ind w:firstLine="708"/>
        <w:jc w:val="both"/>
        <w:rPr>
          <w:rFonts w:ascii="Times New Roman CYR" w:hAnsi="Times New Roman CYR"/>
          <w:szCs w:val="28"/>
        </w:rPr>
      </w:pPr>
    </w:p>
    <w:p w:rsidR="00F215E1" w:rsidRDefault="00F215E1" w:rsidP="00F215E1">
      <w:pPr>
        <w:autoSpaceDE w:val="0"/>
        <w:autoSpaceDN w:val="0"/>
        <w:adjustRightInd w:val="0"/>
        <w:jc w:val="both"/>
        <w:rPr>
          <w:szCs w:val="28"/>
        </w:rPr>
      </w:pPr>
    </w:p>
    <w:p w:rsidR="00F215E1" w:rsidRPr="00F206C6" w:rsidRDefault="00F215E1" w:rsidP="00F215E1">
      <w:pPr>
        <w:jc w:val="both"/>
        <w:rPr>
          <w:szCs w:val="28"/>
        </w:rPr>
      </w:pPr>
      <w:r>
        <w:rPr>
          <w:szCs w:val="28"/>
        </w:rPr>
        <w:t xml:space="preserve">Глава города Липецка   </w:t>
      </w:r>
      <w:r w:rsidRPr="00F206C6">
        <w:rPr>
          <w:szCs w:val="28"/>
        </w:rPr>
        <w:t xml:space="preserve">                     </w:t>
      </w:r>
      <w:r>
        <w:rPr>
          <w:szCs w:val="28"/>
        </w:rPr>
        <w:t xml:space="preserve">                                                  Е.Ю.Уваркина</w:t>
      </w:r>
    </w:p>
    <w:p w:rsidR="00560360" w:rsidRDefault="00560360" w:rsidP="006E01E6">
      <w:pPr>
        <w:autoSpaceDE w:val="0"/>
        <w:autoSpaceDN w:val="0"/>
        <w:adjustRightInd w:val="0"/>
        <w:ind w:firstLine="709"/>
        <w:jc w:val="both"/>
      </w:pPr>
    </w:p>
    <w:p w:rsidR="00560360" w:rsidRDefault="00560360" w:rsidP="006E01E6">
      <w:pPr>
        <w:autoSpaceDE w:val="0"/>
        <w:autoSpaceDN w:val="0"/>
        <w:adjustRightInd w:val="0"/>
        <w:ind w:firstLine="709"/>
        <w:jc w:val="both"/>
      </w:pPr>
    </w:p>
    <w:p w:rsidR="00560360" w:rsidRDefault="00560360" w:rsidP="006E01E6">
      <w:pPr>
        <w:autoSpaceDE w:val="0"/>
        <w:autoSpaceDN w:val="0"/>
        <w:adjustRightInd w:val="0"/>
        <w:ind w:firstLine="709"/>
        <w:jc w:val="both"/>
      </w:pPr>
    </w:p>
    <w:p w:rsidR="00560360" w:rsidRDefault="00560360" w:rsidP="00F215E1">
      <w:pPr>
        <w:autoSpaceDE w:val="0"/>
        <w:autoSpaceDN w:val="0"/>
        <w:adjustRightInd w:val="0"/>
        <w:jc w:val="both"/>
      </w:pPr>
    </w:p>
    <w:p w:rsidR="00F215E1" w:rsidRDefault="00F215E1" w:rsidP="00F215E1">
      <w:pPr>
        <w:autoSpaceDE w:val="0"/>
        <w:autoSpaceDN w:val="0"/>
        <w:adjustRightInd w:val="0"/>
        <w:jc w:val="both"/>
      </w:pPr>
    </w:p>
    <w:p w:rsidR="00560360" w:rsidRDefault="00560360" w:rsidP="006E01E6">
      <w:pPr>
        <w:autoSpaceDE w:val="0"/>
        <w:autoSpaceDN w:val="0"/>
        <w:adjustRightInd w:val="0"/>
        <w:ind w:firstLine="709"/>
        <w:jc w:val="both"/>
      </w:pPr>
    </w:p>
    <w:p w:rsidR="00560360" w:rsidRDefault="00560360" w:rsidP="0056036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lastRenderedPageBreak/>
        <w:t xml:space="preserve">    Приложение</w:t>
      </w:r>
    </w:p>
    <w:p w:rsidR="00560360" w:rsidRDefault="00560360" w:rsidP="0056036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к постановлению администрации</w:t>
      </w:r>
    </w:p>
    <w:p w:rsidR="00560360" w:rsidRDefault="00560360" w:rsidP="0056036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города Липецка</w:t>
      </w:r>
    </w:p>
    <w:p w:rsidR="00560360" w:rsidRDefault="00560360" w:rsidP="0056036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от </w:t>
      </w:r>
      <w:r w:rsidR="000D2020">
        <w:rPr>
          <w:szCs w:val="28"/>
        </w:rPr>
        <w:t>08.02.2023</w:t>
      </w:r>
      <w:r>
        <w:rPr>
          <w:szCs w:val="28"/>
        </w:rPr>
        <w:t xml:space="preserve"> №</w:t>
      </w:r>
      <w:r w:rsidR="000D2020">
        <w:rPr>
          <w:szCs w:val="28"/>
        </w:rPr>
        <w:t xml:space="preserve"> 366</w:t>
      </w:r>
    </w:p>
    <w:p w:rsidR="00341583" w:rsidRDefault="00560360" w:rsidP="0056036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</w:t>
      </w:r>
    </w:p>
    <w:p w:rsidR="00560360" w:rsidRDefault="00341583" w:rsidP="0056036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</w:t>
      </w:r>
      <w:r w:rsidR="00560360">
        <w:rPr>
          <w:szCs w:val="28"/>
        </w:rPr>
        <w:t>«Приложение</w:t>
      </w:r>
    </w:p>
    <w:p w:rsidR="00560360" w:rsidRDefault="00560360" w:rsidP="0056036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к постановлению администрации</w:t>
      </w:r>
    </w:p>
    <w:p w:rsidR="00560360" w:rsidRDefault="00560360" w:rsidP="0056036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города Липецка</w:t>
      </w:r>
    </w:p>
    <w:p w:rsidR="00560360" w:rsidRDefault="00560360" w:rsidP="00560360">
      <w:pPr>
        <w:autoSpaceDE w:val="0"/>
        <w:autoSpaceDN w:val="0"/>
        <w:adjustRightInd w:val="0"/>
        <w:ind w:left="5245"/>
        <w:jc w:val="both"/>
        <w:rPr>
          <w:szCs w:val="28"/>
        </w:rPr>
      </w:pPr>
      <w:r>
        <w:rPr>
          <w:szCs w:val="28"/>
        </w:rPr>
        <w:t xml:space="preserve">    от </w:t>
      </w:r>
      <w:r w:rsidRPr="00707708">
        <w:rPr>
          <w:szCs w:val="28"/>
        </w:rPr>
        <w:t>30.12.2020</w:t>
      </w:r>
      <w:r>
        <w:rPr>
          <w:szCs w:val="28"/>
        </w:rPr>
        <w:t xml:space="preserve"> № </w:t>
      </w:r>
      <w:r w:rsidRPr="00707708">
        <w:rPr>
          <w:szCs w:val="28"/>
        </w:rPr>
        <w:t>25</w:t>
      </w:r>
      <w:r>
        <w:rPr>
          <w:szCs w:val="28"/>
        </w:rPr>
        <w:t>76</w:t>
      </w:r>
    </w:p>
    <w:p w:rsidR="007541CA" w:rsidRDefault="0026616F" w:rsidP="00560360">
      <w:pPr>
        <w:autoSpaceDE w:val="0"/>
        <w:autoSpaceDN w:val="0"/>
        <w:adjustRightInd w:val="0"/>
        <w:ind w:firstLine="709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60360" w:rsidRPr="00560360" w:rsidRDefault="00560360" w:rsidP="00560360">
      <w:pPr>
        <w:autoSpaceDE w:val="0"/>
        <w:autoSpaceDN w:val="0"/>
        <w:adjustRightInd w:val="0"/>
        <w:ind w:firstLine="709"/>
        <w:jc w:val="both"/>
      </w:pPr>
    </w:p>
    <w:p w:rsidR="007541CA" w:rsidRDefault="007541CA" w:rsidP="007541CA">
      <w:pPr>
        <w:autoSpaceDE w:val="0"/>
        <w:autoSpaceDN w:val="0"/>
        <w:adjustRightInd w:val="0"/>
        <w:rPr>
          <w:szCs w:val="28"/>
        </w:rPr>
      </w:pPr>
    </w:p>
    <w:p w:rsidR="00DC7D9F" w:rsidRDefault="00DC7D9F" w:rsidP="00DC7D9F">
      <w:pPr>
        <w:autoSpaceDE w:val="0"/>
        <w:autoSpaceDN w:val="0"/>
        <w:adjustRightInd w:val="0"/>
        <w:ind w:firstLine="709"/>
        <w:jc w:val="both"/>
      </w:pPr>
      <w:r>
        <w:tab/>
      </w:r>
      <w:r>
        <w:tab/>
      </w:r>
      <w:r>
        <w:tab/>
      </w:r>
      <w:r>
        <w:tab/>
      </w:r>
      <w:r>
        <w:tab/>
        <w:t>ПОРЯДОК</w:t>
      </w:r>
    </w:p>
    <w:p w:rsidR="0026616F" w:rsidRDefault="00DC7D9F" w:rsidP="00DC7D9F">
      <w:pPr>
        <w:autoSpaceDE w:val="0"/>
        <w:autoSpaceDN w:val="0"/>
        <w:adjustRightInd w:val="0"/>
        <w:ind w:firstLine="709"/>
        <w:jc w:val="center"/>
      </w:pPr>
      <w:r>
        <w:t xml:space="preserve">определения объема и условия предоставления </w:t>
      </w:r>
      <w:r w:rsidR="002B50A2">
        <w:t>субсидий на иные цели бюджетным и автономным учреждениям, подведомственным</w:t>
      </w:r>
      <w:r>
        <w:t xml:space="preserve"> департаменту </w:t>
      </w:r>
      <w:r w:rsidR="002B50A2">
        <w:t>по физической культуре и спорту</w:t>
      </w:r>
      <w:r>
        <w:t xml:space="preserve"> администрации города Липецка </w:t>
      </w:r>
    </w:p>
    <w:p w:rsidR="00DC7D9F" w:rsidRDefault="00DC7D9F" w:rsidP="00DC7D9F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2F6C12" w:rsidRPr="002F6C12" w:rsidRDefault="002F6C12" w:rsidP="002F6C12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2F6C12">
        <w:rPr>
          <w:bCs/>
          <w:szCs w:val="28"/>
        </w:rPr>
        <w:t>1. Общие положения</w:t>
      </w:r>
    </w:p>
    <w:p w:rsidR="002F6C12" w:rsidRDefault="002F6C12" w:rsidP="002F6C12">
      <w:pPr>
        <w:autoSpaceDE w:val="0"/>
        <w:autoSpaceDN w:val="0"/>
        <w:adjustRightInd w:val="0"/>
        <w:jc w:val="both"/>
        <w:rPr>
          <w:szCs w:val="28"/>
        </w:rPr>
      </w:pPr>
    </w:p>
    <w:p w:rsidR="004B059C" w:rsidRDefault="002F6C12" w:rsidP="004B059C">
      <w:pPr>
        <w:widowControl w:val="0"/>
        <w:ind w:firstLine="709"/>
        <w:jc w:val="both"/>
        <w:rPr>
          <w:szCs w:val="28"/>
        </w:rPr>
      </w:pPr>
      <w:r w:rsidRPr="002F6C12">
        <w:rPr>
          <w:szCs w:val="28"/>
        </w:rPr>
        <w:t>1.1.</w:t>
      </w:r>
      <w:r w:rsidR="0090646D">
        <w:rPr>
          <w:szCs w:val="28"/>
        </w:rPr>
        <w:t> </w:t>
      </w:r>
      <w:r w:rsidR="00EB687C" w:rsidRPr="00C230D9">
        <w:rPr>
          <w:szCs w:val="28"/>
        </w:rPr>
        <w:t>Поря</w:t>
      </w:r>
      <w:r w:rsidR="00EB687C">
        <w:rPr>
          <w:szCs w:val="28"/>
        </w:rPr>
        <w:t>док определения объема и условия</w:t>
      </w:r>
      <w:r w:rsidR="00EB687C" w:rsidRPr="00C230D9">
        <w:rPr>
          <w:szCs w:val="28"/>
        </w:rPr>
        <w:t xml:space="preserve"> предоставления субсидий</w:t>
      </w:r>
      <w:r w:rsidR="00EB687C">
        <w:rPr>
          <w:szCs w:val="28"/>
        </w:rPr>
        <w:t xml:space="preserve"> </w:t>
      </w:r>
      <w:r w:rsidR="00EB687C" w:rsidRPr="00C230D9">
        <w:rPr>
          <w:szCs w:val="28"/>
        </w:rPr>
        <w:t xml:space="preserve">на иные цели бюджетным </w:t>
      </w:r>
      <w:r w:rsidR="00EB687C" w:rsidRPr="002F6C12">
        <w:rPr>
          <w:szCs w:val="28"/>
        </w:rPr>
        <w:t>и автономным учреждениям</w:t>
      </w:r>
      <w:r w:rsidR="00EB687C" w:rsidRPr="00C230D9">
        <w:rPr>
          <w:szCs w:val="28"/>
        </w:rPr>
        <w:t xml:space="preserve">, </w:t>
      </w:r>
      <w:r w:rsidR="00EB687C">
        <w:t>подведомственным департаменту по физической культуре и спорту администрации города Липецка</w:t>
      </w:r>
      <w:r w:rsidR="00EB687C">
        <w:rPr>
          <w:szCs w:val="32"/>
        </w:rPr>
        <w:t xml:space="preserve"> (далее – Порядок) </w:t>
      </w:r>
      <w:r w:rsidR="00EB687C" w:rsidRPr="00E7587F">
        <w:rPr>
          <w:szCs w:val="28"/>
        </w:rPr>
        <w:t xml:space="preserve">устанавливает правила определения объема и условия предоставления </w:t>
      </w:r>
      <w:r w:rsidR="00EB687C">
        <w:rPr>
          <w:szCs w:val="28"/>
        </w:rPr>
        <w:t xml:space="preserve">бюджетным </w:t>
      </w:r>
      <w:r w:rsidR="00EB687C" w:rsidRPr="002F6C12">
        <w:rPr>
          <w:szCs w:val="28"/>
        </w:rPr>
        <w:t xml:space="preserve">и автономным </w:t>
      </w:r>
      <w:r w:rsidR="00EB687C" w:rsidRPr="00E7587F">
        <w:rPr>
          <w:szCs w:val="28"/>
        </w:rPr>
        <w:t>учреждени</w:t>
      </w:r>
      <w:r w:rsidR="00EB687C">
        <w:rPr>
          <w:szCs w:val="28"/>
        </w:rPr>
        <w:t>ям</w:t>
      </w:r>
      <w:r w:rsidR="00EB687C" w:rsidRPr="00E7587F">
        <w:rPr>
          <w:szCs w:val="28"/>
        </w:rPr>
        <w:t>, в отношении котор</w:t>
      </w:r>
      <w:r w:rsidR="00EB687C">
        <w:rPr>
          <w:szCs w:val="28"/>
        </w:rPr>
        <w:t>ых</w:t>
      </w:r>
      <w:r w:rsidR="00EB687C" w:rsidRPr="00E7587F">
        <w:rPr>
          <w:szCs w:val="28"/>
        </w:rPr>
        <w:t xml:space="preserve"> функции и полномочия учредителя осуществляет </w:t>
      </w:r>
      <w:r w:rsidR="00EB687C">
        <w:rPr>
          <w:szCs w:val="28"/>
        </w:rPr>
        <w:t>департамент</w:t>
      </w:r>
      <w:r w:rsidR="00EB687C" w:rsidRPr="00C230D9">
        <w:rPr>
          <w:szCs w:val="28"/>
        </w:rPr>
        <w:t xml:space="preserve"> </w:t>
      </w:r>
      <w:r w:rsidR="00EB687C">
        <w:t>по физической культуре и спорту администрации города Липецка</w:t>
      </w:r>
      <w:r w:rsidR="00EB687C" w:rsidRPr="00E7587F">
        <w:rPr>
          <w:szCs w:val="28"/>
        </w:rPr>
        <w:t xml:space="preserve"> (далее - </w:t>
      </w:r>
      <w:r w:rsidR="00EB687C">
        <w:rPr>
          <w:szCs w:val="28"/>
        </w:rPr>
        <w:t>у</w:t>
      </w:r>
      <w:r w:rsidR="00EB687C" w:rsidRPr="00E7587F">
        <w:rPr>
          <w:szCs w:val="28"/>
        </w:rPr>
        <w:t>чреждени</w:t>
      </w:r>
      <w:r w:rsidR="00EB687C">
        <w:rPr>
          <w:szCs w:val="28"/>
        </w:rPr>
        <w:t>е</w:t>
      </w:r>
      <w:r w:rsidR="00EB687C" w:rsidRPr="00E7587F">
        <w:rPr>
          <w:szCs w:val="28"/>
        </w:rPr>
        <w:t>)</w:t>
      </w:r>
      <w:r w:rsidR="00EB687C">
        <w:t xml:space="preserve"> </w:t>
      </w:r>
      <w:r w:rsidR="00EB687C" w:rsidRPr="00E7587F">
        <w:rPr>
          <w:szCs w:val="28"/>
        </w:rPr>
        <w:t>за счет средств бюджета</w:t>
      </w:r>
      <w:r w:rsidR="00EB687C">
        <w:rPr>
          <w:szCs w:val="28"/>
        </w:rPr>
        <w:t xml:space="preserve"> города Липецка</w:t>
      </w:r>
      <w:r w:rsidR="00EB687C" w:rsidRPr="006613E6">
        <w:rPr>
          <w:szCs w:val="28"/>
        </w:rPr>
        <w:t xml:space="preserve"> </w:t>
      </w:r>
      <w:r w:rsidR="00EB687C">
        <w:rPr>
          <w:szCs w:val="28"/>
        </w:rPr>
        <w:t>субсидии на иные цели</w:t>
      </w:r>
      <w:r w:rsidR="00EB687C" w:rsidRPr="00E7587F">
        <w:rPr>
          <w:szCs w:val="28"/>
        </w:rPr>
        <w:t xml:space="preserve"> в соответствии с </w:t>
      </w:r>
      <w:hyperlink r:id="rId10" w:history="1">
        <w:r w:rsidR="00EB687C" w:rsidRPr="00E7587F">
          <w:rPr>
            <w:szCs w:val="28"/>
          </w:rPr>
          <w:t>абзацем вторым пункта 1 статьи 78.1</w:t>
        </w:r>
      </w:hyperlink>
      <w:r w:rsidR="00EB687C" w:rsidRPr="00E7587F">
        <w:rPr>
          <w:szCs w:val="28"/>
        </w:rPr>
        <w:t xml:space="preserve"> Бюджетного кодекса Российской Федерации</w:t>
      </w:r>
      <w:r w:rsidR="00EB687C">
        <w:rPr>
          <w:szCs w:val="28"/>
        </w:rPr>
        <w:t xml:space="preserve"> (далее - субсидии).</w:t>
      </w:r>
    </w:p>
    <w:p w:rsidR="004B059C" w:rsidRDefault="002F6C12" w:rsidP="004B059C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1.2.</w:t>
      </w:r>
      <w:r w:rsidR="0090646D">
        <w:rPr>
          <w:szCs w:val="28"/>
        </w:rPr>
        <w:t> </w:t>
      </w:r>
      <w:r w:rsidR="00EB687C">
        <w:rPr>
          <w:szCs w:val="28"/>
        </w:rPr>
        <w:t>Субсидии предоставляю</w:t>
      </w:r>
      <w:r w:rsidR="00EB687C" w:rsidRPr="00E7587F">
        <w:rPr>
          <w:szCs w:val="28"/>
        </w:rPr>
        <w:t>тся</w:t>
      </w:r>
      <w:r w:rsidR="00EB687C">
        <w:rPr>
          <w:szCs w:val="28"/>
        </w:rPr>
        <w:t xml:space="preserve"> учреждению в пределах лимитов бюджетных обязательств, доведенных департаменту </w:t>
      </w:r>
      <w:r w:rsidR="00EB687C">
        <w:t>по физической культуре и спорту администрации города Липецка</w:t>
      </w:r>
      <w:r w:rsidR="00EB687C">
        <w:rPr>
          <w:szCs w:val="28"/>
        </w:rPr>
        <w:t xml:space="preserve">, осуществляющему </w:t>
      </w:r>
      <w:r w:rsidR="00EB687C" w:rsidRPr="00E7587F">
        <w:rPr>
          <w:szCs w:val="28"/>
        </w:rPr>
        <w:t xml:space="preserve">полномочия учредителя в отношении </w:t>
      </w:r>
      <w:r w:rsidR="00EB687C">
        <w:rPr>
          <w:szCs w:val="28"/>
        </w:rPr>
        <w:t>у</w:t>
      </w:r>
      <w:r w:rsidR="00EB687C" w:rsidRPr="00E7587F">
        <w:rPr>
          <w:szCs w:val="28"/>
        </w:rPr>
        <w:t>чреждени</w:t>
      </w:r>
      <w:r w:rsidR="00EB687C">
        <w:rPr>
          <w:szCs w:val="28"/>
        </w:rPr>
        <w:t>я</w:t>
      </w:r>
      <w:r w:rsidR="00EB687C" w:rsidRPr="00E7587F">
        <w:rPr>
          <w:szCs w:val="28"/>
        </w:rPr>
        <w:t xml:space="preserve"> (далее - </w:t>
      </w:r>
      <w:r w:rsidR="00EB687C">
        <w:rPr>
          <w:szCs w:val="28"/>
        </w:rPr>
        <w:t>учредитель</w:t>
      </w:r>
      <w:r w:rsidR="00EB687C" w:rsidRPr="00E7587F">
        <w:rPr>
          <w:szCs w:val="28"/>
        </w:rPr>
        <w:t xml:space="preserve">), </w:t>
      </w:r>
      <w:r w:rsidR="00EB687C">
        <w:rPr>
          <w:szCs w:val="28"/>
        </w:rPr>
        <w:t xml:space="preserve">как главному распорядителю бюджетных средств на предоставление субсидий </w:t>
      </w:r>
      <w:r w:rsidR="00EB687C" w:rsidRPr="00E7587F">
        <w:rPr>
          <w:szCs w:val="28"/>
        </w:rPr>
        <w:t>на соответствующий финансовый год и плановый</w:t>
      </w:r>
      <w:r w:rsidR="004B059C">
        <w:rPr>
          <w:szCs w:val="28"/>
        </w:rPr>
        <w:t xml:space="preserve"> период.</w:t>
      </w:r>
    </w:p>
    <w:p w:rsidR="002F6C12" w:rsidRPr="007961D3" w:rsidRDefault="00077050" w:rsidP="004B059C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1.3.</w:t>
      </w:r>
      <w:r w:rsidR="0090646D">
        <w:rPr>
          <w:szCs w:val="28"/>
        </w:rPr>
        <w:t> </w:t>
      </w:r>
      <w:r w:rsidR="007961D3" w:rsidRPr="007961D3">
        <w:rPr>
          <w:szCs w:val="28"/>
        </w:rPr>
        <w:t xml:space="preserve">В соответствии с настоящим Порядком, субсидии предоставляются на цели, предусмотренные муниципальными программами города Липецка: </w:t>
      </w:r>
      <w:hyperlink r:id="rId11" w:history="1">
        <w:r w:rsidR="007961D3" w:rsidRPr="007961D3">
          <w:rPr>
            <w:szCs w:val="28"/>
          </w:rPr>
          <w:t>«Развитие жилищно-коммунального хозяйства города Липецка»</w:t>
        </w:r>
      </w:hyperlink>
      <w:r w:rsidR="007961D3" w:rsidRPr="007961D3">
        <w:rPr>
          <w:szCs w:val="28"/>
        </w:rPr>
        <w:t xml:space="preserve">, </w:t>
      </w:r>
      <w:hyperlink r:id="rId12" w:history="1">
        <w:r w:rsidR="007961D3" w:rsidRPr="007961D3">
          <w:rPr>
            <w:szCs w:val="28"/>
          </w:rPr>
          <w:t>«Развитие образования города Липецка»</w:t>
        </w:r>
      </w:hyperlink>
      <w:r w:rsidR="007961D3" w:rsidRPr="007961D3">
        <w:rPr>
          <w:szCs w:val="28"/>
        </w:rPr>
        <w:t>, «</w:t>
      </w:r>
      <w:hyperlink r:id="rId13" w:history="1">
        <w:r w:rsidR="007961D3" w:rsidRPr="007961D3">
          <w:rPr>
            <w:szCs w:val="28"/>
          </w:rPr>
          <w:t>Развитие физической культуры и спорта</w:t>
        </w:r>
      </w:hyperlink>
      <w:r w:rsidR="007961D3" w:rsidRPr="007961D3">
        <w:rPr>
          <w:szCs w:val="28"/>
        </w:rPr>
        <w:t xml:space="preserve"> в городе Липецке», </w:t>
      </w:r>
      <w:hyperlink r:id="rId14" w:history="1">
        <w:r w:rsidR="007961D3" w:rsidRPr="007961D3">
          <w:rPr>
            <w:szCs w:val="28"/>
          </w:rPr>
          <w:t>«Охрана окружающей среды города Липецка»</w:t>
        </w:r>
      </w:hyperlink>
      <w:r w:rsidR="007961D3" w:rsidRPr="007961D3">
        <w:rPr>
          <w:szCs w:val="28"/>
        </w:rPr>
        <w:t xml:space="preserve">, </w:t>
      </w:r>
      <w:hyperlink r:id="rId15" w:history="1">
        <w:r w:rsidR="007961D3" w:rsidRPr="007961D3">
          <w:rPr>
            <w:szCs w:val="28"/>
          </w:rPr>
          <w:t>«Развитие культуры и туризма в городе Липецке»</w:t>
        </w:r>
      </w:hyperlink>
      <w:r w:rsidR="007961D3" w:rsidRPr="007961D3">
        <w:rPr>
          <w:szCs w:val="28"/>
        </w:rPr>
        <w:t>, а также внепрограммными направлениями деятельности, на осуществление расходов, указанных в приложении к настоящему Порядку.</w:t>
      </w:r>
    </w:p>
    <w:p w:rsidR="007961D3" w:rsidRDefault="007961D3" w:rsidP="007961D3">
      <w:pPr>
        <w:widowControl w:val="0"/>
        <w:ind w:firstLine="709"/>
        <w:jc w:val="both"/>
        <w:rPr>
          <w:szCs w:val="28"/>
        </w:rPr>
      </w:pPr>
    </w:p>
    <w:p w:rsidR="00560360" w:rsidRDefault="00560360" w:rsidP="007961D3">
      <w:pPr>
        <w:widowControl w:val="0"/>
        <w:ind w:firstLine="709"/>
        <w:jc w:val="both"/>
        <w:rPr>
          <w:szCs w:val="28"/>
        </w:rPr>
      </w:pPr>
    </w:p>
    <w:p w:rsidR="002F6C12" w:rsidRPr="002F6C12" w:rsidRDefault="002F6C12" w:rsidP="002F6C12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2F6C12">
        <w:rPr>
          <w:bCs/>
          <w:szCs w:val="28"/>
        </w:rPr>
        <w:t>2. Условия и порядок предоставления Субсидий</w:t>
      </w:r>
    </w:p>
    <w:p w:rsidR="002F6C12" w:rsidRDefault="002F6C12" w:rsidP="002F6C12">
      <w:pPr>
        <w:autoSpaceDE w:val="0"/>
        <w:autoSpaceDN w:val="0"/>
        <w:adjustRightInd w:val="0"/>
        <w:jc w:val="both"/>
        <w:rPr>
          <w:szCs w:val="28"/>
        </w:rPr>
      </w:pPr>
    </w:p>
    <w:p w:rsidR="004B059C" w:rsidRDefault="00946F05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0" w:name="Par10"/>
      <w:bookmarkEnd w:id="0"/>
      <w:r w:rsidRPr="00222CE6">
        <w:rPr>
          <w:szCs w:val="28"/>
        </w:rPr>
        <w:t>2.1.</w:t>
      </w:r>
      <w:r w:rsidR="0090646D">
        <w:rPr>
          <w:szCs w:val="28"/>
        </w:rPr>
        <w:t> </w:t>
      </w:r>
      <w:r w:rsidRPr="00222CE6">
        <w:rPr>
          <w:szCs w:val="28"/>
        </w:rPr>
        <w:t xml:space="preserve">В целях получения субсидии </w:t>
      </w:r>
      <w:r w:rsidR="00EB687C">
        <w:rPr>
          <w:szCs w:val="28"/>
        </w:rPr>
        <w:t>у</w:t>
      </w:r>
      <w:r w:rsidRPr="00222CE6">
        <w:rPr>
          <w:szCs w:val="28"/>
        </w:rPr>
        <w:t xml:space="preserve">чреждение представляет </w:t>
      </w:r>
      <w:r w:rsidR="00EB687C">
        <w:rPr>
          <w:szCs w:val="28"/>
        </w:rPr>
        <w:t>у</w:t>
      </w:r>
      <w:r w:rsidRPr="00222CE6">
        <w:rPr>
          <w:szCs w:val="28"/>
        </w:rPr>
        <w:t>чредителю заявку на предоставление субсидии, включающую пояснительную записку, содержащую обоснование необходимости предоставления бюджетных средств</w:t>
      </w:r>
      <w:r w:rsidR="00EB687C">
        <w:rPr>
          <w:szCs w:val="28"/>
        </w:rPr>
        <w:t xml:space="preserve"> на цели, установленные Порядком, документы</w:t>
      </w:r>
      <w:r w:rsidRPr="00222CE6">
        <w:rPr>
          <w:szCs w:val="28"/>
        </w:rPr>
        <w:t>, расчет</w:t>
      </w:r>
      <w:r w:rsidR="00EB687C">
        <w:rPr>
          <w:szCs w:val="28"/>
        </w:rPr>
        <w:t>-обоснование</w:t>
      </w:r>
      <w:r w:rsidRPr="00222CE6">
        <w:rPr>
          <w:szCs w:val="28"/>
        </w:rPr>
        <w:t xml:space="preserve"> суммы су</w:t>
      </w:r>
      <w:r w:rsidR="007961D3">
        <w:rPr>
          <w:szCs w:val="28"/>
        </w:rPr>
        <w:t>бсидии</w:t>
      </w:r>
      <w:r w:rsidR="00EB687C">
        <w:rPr>
          <w:szCs w:val="28"/>
        </w:rPr>
        <w:t>,</w:t>
      </w:r>
      <w:r w:rsidR="007961D3">
        <w:rPr>
          <w:szCs w:val="28"/>
        </w:rPr>
        <w:t xml:space="preserve"> согласно приложению,</w:t>
      </w:r>
      <w:r w:rsidRPr="00222CE6">
        <w:rPr>
          <w:szCs w:val="28"/>
        </w:rPr>
        <w:t xml:space="preserve"> к </w:t>
      </w:r>
      <w:r w:rsidR="007961D3" w:rsidRPr="007961D3">
        <w:rPr>
          <w:szCs w:val="28"/>
        </w:rPr>
        <w:t xml:space="preserve">настоящему </w:t>
      </w:r>
      <w:r w:rsidRPr="00222CE6">
        <w:rPr>
          <w:szCs w:val="28"/>
        </w:rPr>
        <w:t>Порядку.</w:t>
      </w:r>
    </w:p>
    <w:p w:rsidR="004B059C" w:rsidRDefault="002F6C12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2.2.</w:t>
      </w:r>
      <w:r w:rsidR="0090646D">
        <w:rPr>
          <w:szCs w:val="28"/>
        </w:rPr>
        <w:t> </w:t>
      </w:r>
      <w:r w:rsidRPr="002F6C12">
        <w:rPr>
          <w:szCs w:val="28"/>
        </w:rPr>
        <w:t xml:space="preserve">Документы, указанные в </w:t>
      </w:r>
      <w:hyperlink w:anchor="Par10" w:history="1">
        <w:r w:rsidRPr="002F6C12">
          <w:rPr>
            <w:szCs w:val="28"/>
          </w:rPr>
          <w:t>пункте 2.1</w:t>
        </w:r>
      </w:hyperlink>
      <w:r w:rsidRPr="002F6C12">
        <w:rPr>
          <w:szCs w:val="28"/>
        </w:rPr>
        <w:t xml:space="preserve"> настоящего Порядка, представляются за подписью руководителя </w:t>
      </w:r>
      <w:r w:rsidR="00EB687C">
        <w:rPr>
          <w:szCs w:val="28"/>
        </w:rPr>
        <w:t>у</w:t>
      </w:r>
      <w:r w:rsidRPr="002F6C12">
        <w:rPr>
          <w:szCs w:val="28"/>
        </w:rPr>
        <w:t xml:space="preserve">чреждения (лица, исполняющего обязанности руководителя </w:t>
      </w:r>
      <w:r w:rsidR="00EB687C">
        <w:rPr>
          <w:szCs w:val="28"/>
        </w:rPr>
        <w:t>у</w:t>
      </w:r>
      <w:r w:rsidRPr="002F6C12">
        <w:rPr>
          <w:szCs w:val="28"/>
        </w:rPr>
        <w:t>чреждения в период его временного отсутствия), копии документов заверяются в установленном порядке.</w:t>
      </w:r>
      <w:bookmarkStart w:id="1" w:name="Par16"/>
      <w:bookmarkEnd w:id="1"/>
    </w:p>
    <w:p w:rsidR="004B059C" w:rsidRDefault="002F6C12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2.3.</w:t>
      </w:r>
      <w:r w:rsidR="0090646D">
        <w:rPr>
          <w:szCs w:val="28"/>
        </w:rPr>
        <w:t> </w:t>
      </w:r>
      <w:r w:rsidRPr="002F6C12">
        <w:rPr>
          <w:szCs w:val="28"/>
        </w:rPr>
        <w:t xml:space="preserve">Учредитель в течение пятнадцати рабочих дней со дня регистрации </w:t>
      </w:r>
      <w:r w:rsidR="00EB687C">
        <w:rPr>
          <w:szCs w:val="28"/>
        </w:rPr>
        <w:t>заявки</w:t>
      </w:r>
      <w:r w:rsidRPr="002F6C12">
        <w:rPr>
          <w:szCs w:val="28"/>
        </w:rPr>
        <w:t>, представленн</w:t>
      </w:r>
      <w:r w:rsidR="00EB687C">
        <w:rPr>
          <w:szCs w:val="28"/>
        </w:rPr>
        <w:t>ой</w:t>
      </w:r>
      <w:r w:rsidRPr="002F6C12">
        <w:rPr>
          <w:szCs w:val="28"/>
        </w:rPr>
        <w:t xml:space="preserve"> </w:t>
      </w:r>
      <w:r w:rsidR="00EB687C">
        <w:rPr>
          <w:szCs w:val="28"/>
        </w:rPr>
        <w:t>учреждением</w:t>
      </w:r>
      <w:r w:rsidRPr="002F6C12">
        <w:rPr>
          <w:szCs w:val="28"/>
        </w:rPr>
        <w:t xml:space="preserve">, осуществляет проверку </w:t>
      </w:r>
      <w:r w:rsidR="00EB687C">
        <w:rPr>
          <w:szCs w:val="28"/>
        </w:rPr>
        <w:t xml:space="preserve">полноты представленных документов, достоверности и документальной обоснованности, содержащейся в них информации и </w:t>
      </w:r>
      <w:r w:rsidRPr="002F6C12">
        <w:rPr>
          <w:szCs w:val="28"/>
        </w:rPr>
        <w:t xml:space="preserve">принимает решение о предоставлении </w:t>
      </w:r>
      <w:r w:rsidR="00EB687C">
        <w:rPr>
          <w:szCs w:val="28"/>
        </w:rPr>
        <w:t>с</w:t>
      </w:r>
      <w:r w:rsidRPr="002F6C12">
        <w:rPr>
          <w:szCs w:val="28"/>
        </w:rPr>
        <w:t xml:space="preserve">убсидии из бюджета города или об отказе в предоставлении </w:t>
      </w:r>
      <w:r w:rsidR="00EB687C">
        <w:rPr>
          <w:szCs w:val="28"/>
        </w:rPr>
        <w:t>с</w:t>
      </w:r>
      <w:r w:rsidRPr="002F6C12">
        <w:rPr>
          <w:szCs w:val="28"/>
        </w:rPr>
        <w:t>убсидии.</w:t>
      </w:r>
    </w:p>
    <w:p w:rsidR="004B059C" w:rsidRDefault="002F6C12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2.4.</w:t>
      </w:r>
      <w:r w:rsidR="0090646D">
        <w:rPr>
          <w:szCs w:val="28"/>
        </w:rPr>
        <w:t> </w:t>
      </w:r>
      <w:r w:rsidRPr="002F6C12">
        <w:rPr>
          <w:szCs w:val="28"/>
        </w:rPr>
        <w:t xml:space="preserve">Основаниями для отказа </w:t>
      </w:r>
      <w:r w:rsidR="00EB687C">
        <w:rPr>
          <w:szCs w:val="28"/>
        </w:rPr>
        <w:t>у</w:t>
      </w:r>
      <w:r w:rsidRPr="002F6C12">
        <w:rPr>
          <w:szCs w:val="28"/>
        </w:rPr>
        <w:t xml:space="preserve">чреждению в предоставлении </w:t>
      </w:r>
      <w:r w:rsidR="00EB687C">
        <w:rPr>
          <w:szCs w:val="28"/>
        </w:rPr>
        <w:t>с</w:t>
      </w:r>
      <w:r w:rsidRPr="002F6C12">
        <w:rPr>
          <w:szCs w:val="28"/>
        </w:rPr>
        <w:t>убсидии являются:</w:t>
      </w:r>
    </w:p>
    <w:p w:rsidR="004B059C" w:rsidRDefault="002F6C12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а)</w:t>
      </w:r>
      <w:r w:rsidR="00EB1D3D">
        <w:rPr>
          <w:szCs w:val="28"/>
        </w:rPr>
        <w:t> </w:t>
      </w:r>
      <w:r w:rsidRPr="002F6C12">
        <w:rPr>
          <w:szCs w:val="28"/>
        </w:rPr>
        <w:t xml:space="preserve">несоответствие представленных </w:t>
      </w:r>
      <w:r w:rsidR="00EB687C">
        <w:rPr>
          <w:szCs w:val="28"/>
        </w:rPr>
        <w:t xml:space="preserve">получателем субсидии </w:t>
      </w:r>
      <w:r w:rsidRPr="002F6C12">
        <w:rPr>
          <w:szCs w:val="28"/>
        </w:rPr>
        <w:t xml:space="preserve">документов требованиям, определенным в соответствии с </w:t>
      </w:r>
      <w:hyperlink w:anchor="Par10" w:history="1">
        <w:r w:rsidRPr="002F6C12">
          <w:rPr>
            <w:szCs w:val="28"/>
          </w:rPr>
          <w:t>пункт</w:t>
        </w:r>
        <w:r w:rsidR="00A74982">
          <w:rPr>
            <w:szCs w:val="28"/>
          </w:rPr>
          <w:t>ами</w:t>
        </w:r>
        <w:r w:rsidRPr="002F6C12">
          <w:rPr>
            <w:szCs w:val="28"/>
          </w:rPr>
          <w:t xml:space="preserve"> 2.1</w:t>
        </w:r>
      </w:hyperlink>
      <w:r w:rsidR="0090646D">
        <w:rPr>
          <w:szCs w:val="28"/>
        </w:rPr>
        <w:t>, 2.2</w:t>
      </w:r>
      <w:r w:rsidRPr="002F6C12">
        <w:rPr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4B059C" w:rsidRDefault="002F6C12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б)</w:t>
      </w:r>
      <w:r w:rsidR="0090646D">
        <w:rPr>
          <w:szCs w:val="28"/>
        </w:rPr>
        <w:t> </w:t>
      </w:r>
      <w:r w:rsidRPr="002F6C12">
        <w:rPr>
          <w:szCs w:val="28"/>
        </w:rPr>
        <w:t xml:space="preserve">недостоверность </w:t>
      </w:r>
      <w:r w:rsidR="00D5456E">
        <w:rPr>
          <w:szCs w:val="28"/>
        </w:rPr>
        <w:t>представленной получателем субсидии информации</w:t>
      </w:r>
      <w:r w:rsidRPr="002F6C12">
        <w:rPr>
          <w:szCs w:val="28"/>
        </w:rPr>
        <w:t>;</w:t>
      </w:r>
    </w:p>
    <w:p w:rsidR="004B059C" w:rsidRDefault="002F6C12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в) отсутствие на дату подачи заявки лимитов бюджетных обязательств на соответствующий финансовый год;</w:t>
      </w:r>
    </w:p>
    <w:p w:rsidR="004B059C" w:rsidRDefault="002F6C12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г)</w:t>
      </w:r>
      <w:r w:rsidR="0090646D">
        <w:rPr>
          <w:szCs w:val="28"/>
        </w:rPr>
        <w:t> </w:t>
      </w:r>
      <w:r w:rsidR="00D5456E">
        <w:rPr>
          <w:szCs w:val="28"/>
        </w:rPr>
        <w:t>несоответствие учреждения</w:t>
      </w:r>
      <w:r w:rsidRPr="002F6C12">
        <w:rPr>
          <w:szCs w:val="28"/>
        </w:rPr>
        <w:t xml:space="preserve"> требовани</w:t>
      </w:r>
      <w:r w:rsidR="00D5456E">
        <w:rPr>
          <w:szCs w:val="28"/>
        </w:rPr>
        <w:t>ям</w:t>
      </w:r>
      <w:r w:rsidRPr="002F6C12">
        <w:rPr>
          <w:szCs w:val="28"/>
        </w:rPr>
        <w:t xml:space="preserve">, </w:t>
      </w:r>
      <w:r w:rsidR="00D5456E">
        <w:rPr>
          <w:szCs w:val="28"/>
        </w:rPr>
        <w:t>указанным в</w:t>
      </w:r>
      <w:r w:rsidRPr="002F6C12">
        <w:rPr>
          <w:szCs w:val="28"/>
        </w:rPr>
        <w:t xml:space="preserve"> </w:t>
      </w:r>
      <w:hyperlink w:anchor="Par34" w:history="1">
        <w:r w:rsidRPr="002F6C12">
          <w:rPr>
            <w:szCs w:val="28"/>
          </w:rPr>
          <w:t>пунк</w:t>
        </w:r>
        <w:r w:rsidR="00D5456E">
          <w:rPr>
            <w:szCs w:val="28"/>
          </w:rPr>
          <w:t>те</w:t>
        </w:r>
        <w:r w:rsidRPr="002F6C12">
          <w:rPr>
            <w:szCs w:val="28"/>
          </w:rPr>
          <w:t xml:space="preserve"> 2.8</w:t>
        </w:r>
      </w:hyperlink>
      <w:r w:rsidRPr="002F6C12">
        <w:rPr>
          <w:szCs w:val="28"/>
        </w:rPr>
        <w:t xml:space="preserve"> настоящего Порядка.</w:t>
      </w:r>
    </w:p>
    <w:p w:rsidR="004B059C" w:rsidRDefault="00C70F8D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22CE6">
        <w:rPr>
          <w:szCs w:val="28"/>
        </w:rPr>
        <w:t>2.5.</w:t>
      </w:r>
      <w:r w:rsidR="0090646D">
        <w:rPr>
          <w:szCs w:val="28"/>
        </w:rPr>
        <w:t> </w:t>
      </w:r>
      <w:r w:rsidRPr="00222CE6">
        <w:rPr>
          <w:szCs w:val="28"/>
        </w:rPr>
        <w:t xml:space="preserve">Размер субсидий определяется на основании представленного </w:t>
      </w:r>
      <w:r w:rsidR="004B059C">
        <w:rPr>
          <w:szCs w:val="28"/>
        </w:rPr>
        <w:t>у</w:t>
      </w:r>
      <w:r w:rsidRPr="00222CE6">
        <w:rPr>
          <w:szCs w:val="28"/>
        </w:rPr>
        <w:t>чреждением расчета сум</w:t>
      </w:r>
      <w:r w:rsidR="00BF044C">
        <w:rPr>
          <w:szCs w:val="28"/>
        </w:rPr>
        <w:t>мы субсидии согласно приложению</w:t>
      </w:r>
      <w:r w:rsidR="007961D3" w:rsidRPr="00222CE6">
        <w:rPr>
          <w:szCs w:val="28"/>
        </w:rPr>
        <w:t xml:space="preserve"> к </w:t>
      </w:r>
      <w:r w:rsidR="007961D3" w:rsidRPr="007961D3">
        <w:rPr>
          <w:szCs w:val="28"/>
        </w:rPr>
        <w:t xml:space="preserve">настоящему </w:t>
      </w:r>
      <w:r w:rsidR="007961D3" w:rsidRPr="00222CE6">
        <w:rPr>
          <w:szCs w:val="28"/>
        </w:rPr>
        <w:t>Порядку.</w:t>
      </w:r>
    </w:p>
    <w:p w:rsidR="004B059C" w:rsidRDefault="002F6C12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 xml:space="preserve">2.6. В течение 10 рабочих дней со дня принятия в соответствии с </w:t>
      </w:r>
      <w:hyperlink w:anchor="Par16" w:history="1">
        <w:r w:rsidRPr="002F6C12">
          <w:rPr>
            <w:szCs w:val="28"/>
          </w:rPr>
          <w:t>пунктом 2.3</w:t>
        </w:r>
      </w:hyperlink>
      <w:r w:rsidRPr="002F6C12">
        <w:rPr>
          <w:szCs w:val="28"/>
        </w:rPr>
        <w:t xml:space="preserve"> настоящего Порядка решения о предоставлении </w:t>
      </w:r>
      <w:r w:rsidR="00D5456E">
        <w:rPr>
          <w:szCs w:val="28"/>
        </w:rPr>
        <w:t>с</w:t>
      </w:r>
      <w:r w:rsidRPr="002F6C12">
        <w:rPr>
          <w:szCs w:val="28"/>
        </w:rPr>
        <w:t xml:space="preserve">убсидии из бюджета города </w:t>
      </w:r>
      <w:r w:rsidR="00D5456E">
        <w:rPr>
          <w:szCs w:val="28"/>
        </w:rPr>
        <w:t>у</w:t>
      </w:r>
      <w:r w:rsidRPr="002F6C12">
        <w:rPr>
          <w:szCs w:val="28"/>
        </w:rPr>
        <w:t xml:space="preserve">чредитель заключает с </w:t>
      </w:r>
      <w:r w:rsidR="00D5456E">
        <w:rPr>
          <w:szCs w:val="28"/>
        </w:rPr>
        <w:t>у</w:t>
      </w:r>
      <w:r w:rsidRPr="002F6C12">
        <w:rPr>
          <w:szCs w:val="28"/>
        </w:rPr>
        <w:t xml:space="preserve">чреждением соглашение о предоставлении </w:t>
      </w:r>
      <w:r w:rsidR="00D5456E">
        <w:rPr>
          <w:szCs w:val="28"/>
        </w:rPr>
        <w:t xml:space="preserve">субсидии </w:t>
      </w:r>
      <w:r w:rsidR="0090646D" w:rsidRPr="002F6C12">
        <w:rPr>
          <w:szCs w:val="28"/>
        </w:rPr>
        <w:t xml:space="preserve">из бюджета города Липецка </w:t>
      </w:r>
      <w:r w:rsidRPr="002F6C12">
        <w:rPr>
          <w:szCs w:val="28"/>
        </w:rPr>
        <w:t xml:space="preserve">(далее - </w:t>
      </w:r>
      <w:r w:rsidR="00D5456E">
        <w:rPr>
          <w:szCs w:val="28"/>
        </w:rPr>
        <w:t>с</w:t>
      </w:r>
      <w:r w:rsidRPr="002F6C12">
        <w:rPr>
          <w:szCs w:val="28"/>
        </w:rPr>
        <w:t>оглашение).</w:t>
      </w:r>
    </w:p>
    <w:p w:rsidR="004B059C" w:rsidRDefault="00194AC4" w:rsidP="004B059C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22CE6">
        <w:t>2.7. </w:t>
      </w:r>
      <w:r w:rsidRPr="00222CE6">
        <w:rPr>
          <w:rFonts w:eastAsia="Calibri"/>
          <w:lang w:eastAsia="en-US"/>
        </w:rPr>
        <w:t>Соглашение, в том числе дополнительные соглашения к указанному соглашению, предусматривающие внесение в него изменений или его расторжение, заключаются в соответствии с типовой формой, установленной департаментом финансов администрации города Липецка, и должны содержать следующие положения:</w:t>
      </w:r>
    </w:p>
    <w:p w:rsidR="004B059C" w:rsidRDefault="00EB1D3D" w:rsidP="00F215E1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t>а) </w:t>
      </w:r>
      <w:r w:rsidR="00194AC4" w:rsidRPr="00222CE6">
        <w:t xml:space="preserve">цели предоставления субсидии с указанием наименования </w:t>
      </w:r>
      <w:r w:rsidR="00AC73B4">
        <w:t>муниципальн</w:t>
      </w:r>
      <w:r w:rsidR="00D5456E">
        <w:t>ых программ</w:t>
      </w:r>
      <w:r w:rsidR="00194AC4" w:rsidRPr="00222CE6">
        <w:t>, в случае если субсидии предоставляются в целях реализации соответствующих программ;</w:t>
      </w:r>
    </w:p>
    <w:p w:rsidR="00EB1D3D" w:rsidRDefault="00EB1D3D" w:rsidP="00F215E1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lastRenderedPageBreak/>
        <w:t>б)</w:t>
      </w:r>
      <w:r w:rsidR="0090646D">
        <w:t> </w:t>
      </w:r>
      <w:r w:rsidR="00194AC4" w:rsidRPr="00222CE6">
        <w:t>значения результатов предоставления субсидии, которые должны быть конкретными, измеримыми и соответствова</w:t>
      </w:r>
      <w:r w:rsidR="00AC73B4">
        <w:t xml:space="preserve">ть результатам  </w:t>
      </w:r>
      <w:r w:rsidR="00194AC4" w:rsidRPr="00222CE6">
        <w:t>муници</w:t>
      </w:r>
      <w:r w:rsidR="00AC73B4">
        <w:t>пальных</w:t>
      </w:r>
      <w:r w:rsidR="00194AC4" w:rsidRPr="00222CE6">
        <w:t xml:space="preserve"> программ </w:t>
      </w:r>
      <w:r w:rsidR="00AC73B4">
        <w:t>(при наличии в муниципальных</w:t>
      </w:r>
      <w:r w:rsidR="00194AC4" w:rsidRPr="00222CE6">
        <w:t xml:space="preserve"> программах результатов реализации таких программ), указанных в </w:t>
      </w:r>
      <w:hyperlink r:id="rId16" w:history="1">
        <w:r w:rsidR="00194AC4" w:rsidRPr="00222CE6">
          <w:t>п</w:t>
        </w:r>
      </w:hyperlink>
      <w:r w:rsidR="007961D3">
        <w:t>риложении</w:t>
      </w:r>
      <w:r w:rsidR="00194AC4" w:rsidRPr="00222CE6">
        <w:t xml:space="preserve"> к настоящему Порядку</w:t>
      </w:r>
      <w:r w:rsidR="007961D3">
        <w:t xml:space="preserve"> </w:t>
      </w:r>
      <w:r w:rsidR="00194AC4" w:rsidRPr="00222CE6">
        <w:t>(в случае если субсидия предоставляется в целях реализации таких программ), и показателей, необходимых для достижения результатов предоставления субсидии</w:t>
      </w:r>
      <w:r w:rsidR="00D5456E">
        <w:t>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программ (при возможности такой детализации)</w:t>
      </w:r>
      <w:r w:rsidR="00194AC4" w:rsidRPr="00222CE6">
        <w:t>;</w:t>
      </w:r>
    </w:p>
    <w:p w:rsidR="00EB1D3D" w:rsidRDefault="00EB1D3D" w:rsidP="00EB1D3D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в)</w:t>
      </w:r>
      <w:r w:rsidR="0090646D">
        <w:rPr>
          <w:szCs w:val="28"/>
        </w:rPr>
        <w:t> </w:t>
      </w:r>
      <w:r w:rsidR="00194AC4" w:rsidRPr="00222CE6">
        <w:rPr>
          <w:szCs w:val="28"/>
        </w:rPr>
        <w:t>план мероприятий по достижению результатов предоставления субсидии;</w:t>
      </w:r>
    </w:p>
    <w:p w:rsidR="00EB1D3D" w:rsidRDefault="00EB1D3D" w:rsidP="00EB1D3D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г)</w:t>
      </w:r>
      <w:r w:rsidR="00194AC4" w:rsidRPr="00222CE6">
        <w:rPr>
          <w:szCs w:val="28"/>
        </w:rPr>
        <w:t xml:space="preserve"> размер субсидии;</w:t>
      </w:r>
    </w:p>
    <w:p w:rsidR="00EB1D3D" w:rsidRDefault="00EB1D3D" w:rsidP="00EB1D3D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д)</w:t>
      </w:r>
      <w:r w:rsidR="00194AC4" w:rsidRPr="00222CE6">
        <w:rPr>
          <w:rFonts w:eastAsia="Calibri"/>
          <w:lang w:eastAsia="en-US"/>
        </w:rPr>
        <w:t xml:space="preserve"> сроки (график) перечисления субсидии;</w:t>
      </w:r>
    </w:p>
    <w:p w:rsidR="00EB1D3D" w:rsidRDefault="00EB1D3D" w:rsidP="00EB1D3D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е)</w:t>
      </w:r>
      <w:r w:rsidR="00194AC4" w:rsidRPr="00222CE6">
        <w:rPr>
          <w:rFonts w:eastAsia="Calibri"/>
          <w:lang w:eastAsia="en-US"/>
        </w:rPr>
        <w:t xml:space="preserve"> сроки представления отчетности;</w:t>
      </w:r>
    </w:p>
    <w:p w:rsidR="00EB1D3D" w:rsidRDefault="00EB1D3D" w:rsidP="00EB1D3D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ж)</w:t>
      </w:r>
      <w:r w:rsidR="0090646D">
        <w:rPr>
          <w:rFonts w:eastAsia="Calibri"/>
          <w:lang w:eastAsia="en-US"/>
        </w:rPr>
        <w:t> </w:t>
      </w:r>
      <w:r w:rsidR="00194AC4" w:rsidRPr="00222CE6">
        <w:rPr>
          <w:rFonts w:eastAsia="Calibri"/>
          <w:lang w:eastAsia="en-US"/>
        </w:rPr>
        <w:t xml:space="preserve">порядок и сроки возврата сумм субсидии в случае несоблюдения </w:t>
      </w:r>
      <w:r w:rsidR="00D5456E">
        <w:rPr>
          <w:rFonts w:eastAsia="Calibri"/>
          <w:lang w:eastAsia="en-US"/>
        </w:rPr>
        <w:t>у</w:t>
      </w:r>
      <w:r w:rsidR="00194AC4" w:rsidRPr="00222CE6">
        <w:rPr>
          <w:rFonts w:eastAsia="Calibri"/>
          <w:lang w:eastAsia="en-US"/>
        </w:rPr>
        <w:t>чреждением целей, условий и порядка предоставления субсидий, определенных соглашением;</w:t>
      </w:r>
    </w:p>
    <w:p w:rsidR="00EB1D3D" w:rsidRDefault="00EB1D3D" w:rsidP="00EB1D3D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з) </w:t>
      </w:r>
      <w:r w:rsidR="00194AC4" w:rsidRPr="00222CE6">
        <w:rPr>
          <w:rFonts w:eastAsia="Calibri"/>
          <w:lang w:eastAsia="en-US"/>
        </w:rPr>
        <w:t xml:space="preserve">основания и порядок внесения изменений в соглашение, в том числе в случае уменьшения </w:t>
      </w:r>
      <w:r w:rsidR="00D5456E">
        <w:rPr>
          <w:rFonts w:eastAsia="Calibri"/>
          <w:lang w:eastAsia="en-US"/>
        </w:rPr>
        <w:t>у</w:t>
      </w:r>
      <w:r w:rsidR="00194AC4" w:rsidRPr="00222CE6">
        <w:rPr>
          <w:rFonts w:eastAsia="Calibri"/>
          <w:lang w:eastAsia="en-US"/>
        </w:rPr>
        <w:t>чредителю как получателю бюджетных средств ранее доведенных лимитов бюджетных обязательств на предоставление субсидии;</w:t>
      </w:r>
    </w:p>
    <w:p w:rsidR="00EB1D3D" w:rsidRDefault="00EB1D3D" w:rsidP="00EB1D3D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и)</w:t>
      </w:r>
      <w:r w:rsidR="0090646D">
        <w:rPr>
          <w:rFonts w:eastAsia="Calibri"/>
          <w:lang w:eastAsia="en-US"/>
        </w:rPr>
        <w:t> </w:t>
      </w:r>
      <w:r w:rsidR="00194AC4" w:rsidRPr="00222CE6">
        <w:rPr>
          <w:rFonts w:eastAsia="Calibri"/>
          <w:lang w:eastAsia="en-US"/>
        </w:rPr>
        <w:t xml:space="preserve">основания для досрочного прекращения соглашения по решению </w:t>
      </w:r>
      <w:r w:rsidR="00D5456E">
        <w:rPr>
          <w:rFonts w:eastAsia="Calibri"/>
          <w:lang w:eastAsia="en-US"/>
        </w:rPr>
        <w:t>у</w:t>
      </w:r>
      <w:r w:rsidR="00194AC4" w:rsidRPr="00222CE6">
        <w:rPr>
          <w:rFonts w:eastAsia="Calibri"/>
          <w:lang w:eastAsia="en-US"/>
        </w:rPr>
        <w:t xml:space="preserve">чредителя в одностороннем порядке, в том числе в связи с реорганизацией </w:t>
      </w:r>
      <w:r w:rsidR="00D5456E">
        <w:rPr>
          <w:rFonts w:eastAsia="Calibri"/>
          <w:lang w:eastAsia="en-US"/>
        </w:rPr>
        <w:t xml:space="preserve">(за исключением реорганизации в форме присоединения) </w:t>
      </w:r>
      <w:r w:rsidR="00194AC4" w:rsidRPr="00222CE6">
        <w:rPr>
          <w:rFonts w:eastAsia="Calibri"/>
          <w:lang w:eastAsia="en-US"/>
        </w:rPr>
        <w:t xml:space="preserve">или ликвидацией </w:t>
      </w:r>
      <w:r w:rsidR="00D5456E">
        <w:rPr>
          <w:rFonts w:eastAsia="Calibri"/>
          <w:lang w:eastAsia="en-US"/>
        </w:rPr>
        <w:t>у</w:t>
      </w:r>
      <w:r w:rsidR="00194AC4" w:rsidRPr="00222CE6">
        <w:rPr>
          <w:rFonts w:eastAsia="Calibri"/>
          <w:lang w:eastAsia="en-US"/>
        </w:rPr>
        <w:t xml:space="preserve">чреждения, нарушением </w:t>
      </w:r>
      <w:r w:rsidR="00D5456E">
        <w:rPr>
          <w:rFonts w:eastAsia="Calibri"/>
          <w:lang w:eastAsia="en-US"/>
        </w:rPr>
        <w:t>у</w:t>
      </w:r>
      <w:r w:rsidR="00194AC4" w:rsidRPr="00222CE6">
        <w:rPr>
          <w:rFonts w:eastAsia="Calibri"/>
          <w:lang w:eastAsia="en-US"/>
        </w:rPr>
        <w:t>чреждением целей и условий предоставления субсидии, установленных Порядком и (или) соглашением;</w:t>
      </w:r>
    </w:p>
    <w:p w:rsidR="00EB1D3D" w:rsidRDefault="00EB1D3D" w:rsidP="00EB1D3D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к)</w:t>
      </w:r>
      <w:r w:rsidR="0090646D">
        <w:rPr>
          <w:rFonts w:eastAsia="Calibri"/>
          <w:lang w:eastAsia="en-US"/>
        </w:rPr>
        <w:t> </w:t>
      </w:r>
      <w:r w:rsidR="00194AC4" w:rsidRPr="00222CE6">
        <w:rPr>
          <w:rFonts w:eastAsia="Calibri"/>
          <w:lang w:eastAsia="en-US"/>
        </w:rPr>
        <w:t xml:space="preserve">запрет на расторжение соглашения </w:t>
      </w:r>
      <w:r w:rsidR="00B12844">
        <w:rPr>
          <w:rFonts w:eastAsia="Calibri"/>
          <w:lang w:eastAsia="en-US"/>
        </w:rPr>
        <w:t>у</w:t>
      </w:r>
      <w:r w:rsidR="00194AC4" w:rsidRPr="00222CE6">
        <w:rPr>
          <w:rFonts w:eastAsia="Calibri"/>
          <w:lang w:eastAsia="en-US"/>
        </w:rPr>
        <w:t>чре</w:t>
      </w:r>
      <w:r w:rsidR="00B12844">
        <w:rPr>
          <w:rFonts w:eastAsia="Calibri"/>
          <w:lang w:eastAsia="en-US"/>
        </w:rPr>
        <w:t>ждением в одностороннем порядке;</w:t>
      </w:r>
    </w:p>
    <w:p w:rsidR="00EB1D3D" w:rsidRDefault="00EB1D3D" w:rsidP="00EB1D3D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eastAsia="Calibri"/>
          <w:lang w:eastAsia="en-US"/>
        </w:rPr>
        <w:t>л)</w:t>
      </w:r>
      <w:r w:rsidR="00B12844">
        <w:rPr>
          <w:rFonts w:eastAsia="Calibri"/>
          <w:lang w:eastAsia="en-US"/>
        </w:rPr>
        <w:t xml:space="preserve"> иные </w:t>
      </w:r>
      <w:r w:rsidR="007541CA">
        <w:rPr>
          <w:szCs w:val="28"/>
        </w:rPr>
        <w:t>положения (при необходимости)</w:t>
      </w:r>
      <w:r w:rsidR="007541CA">
        <w:t>.</w:t>
      </w:r>
      <w:bookmarkStart w:id="2" w:name="Par34"/>
      <w:bookmarkEnd w:id="2"/>
    </w:p>
    <w:p w:rsidR="00EB1D3D" w:rsidRDefault="002F6C12" w:rsidP="00F215E1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 xml:space="preserve">2.8. У </w:t>
      </w:r>
      <w:r w:rsidR="007541CA">
        <w:rPr>
          <w:szCs w:val="28"/>
        </w:rPr>
        <w:t>у</w:t>
      </w:r>
      <w:r w:rsidRPr="002F6C12">
        <w:rPr>
          <w:szCs w:val="28"/>
        </w:rPr>
        <w:t xml:space="preserve">чреждения на 1-е число месяца, предшествующего месяцу, в котором планируется заключение </w:t>
      </w:r>
      <w:r w:rsidR="007541CA">
        <w:rPr>
          <w:szCs w:val="28"/>
        </w:rPr>
        <w:t>с</w:t>
      </w:r>
      <w:r w:rsidRPr="002F6C12">
        <w:rPr>
          <w:szCs w:val="28"/>
        </w:rPr>
        <w:t xml:space="preserve">оглашения,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просроченная кредиторская задолженность по возврату в бюджет города, за исключением случаев предоставления субсидии на осуществление мероприятий по реорганизации или ликвидации </w:t>
      </w:r>
      <w:r w:rsidR="007541CA">
        <w:rPr>
          <w:szCs w:val="28"/>
        </w:rPr>
        <w:t>у</w:t>
      </w:r>
      <w:r w:rsidRPr="002F6C12">
        <w:rPr>
          <w:szCs w:val="28"/>
        </w:rPr>
        <w:t>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</w:t>
      </w:r>
      <w:r w:rsidR="00E31A03">
        <w:rPr>
          <w:szCs w:val="28"/>
        </w:rPr>
        <w:t>сийской Федерации, Правительства</w:t>
      </w:r>
      <w:r w:rsidRPr="002F6C12">
        <w:rPr>
          <w:szCs w:val="28"/>
        </w:rPr>
        <w:t xml:space="preserve"> Липецкой области, муниципальными правовыми актами города Липецка.</w:t>
      </w:r>
    </w:p>
    <w:p w:rsidR="00EB1D3D" w:rsidRDefault="002F6C12" w:rsidP="00F215E1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lastRenderedPageBreak/>
        <w:t>2.9.</w:t>
      </w:r>
      <w:r w:rsidR="0090646D">
        <w:rPr>
          <w:szCs w:val="28"/>
        </w:rPr>
        <w:t> </w:t>
      </w:r>
      <w:r w:rsidR="00194AC4" w:rsidRPr="00F96F94">
        <w:rPr>
          <w:szCs w:val="28"/>
        </w:rPr>
        <w:t xml:space="preserve">Для перечисления субсидии </w:t>
      </w:r>
      <w:r w:rsidR="007541CA">
        <w:rPr>
          <w:szCs w:val="28"/>
        </w:rPr>
        <w:t>у</w:t>
      </w:r>
      <w:r w:rsidR="00194AC4" w:rsidRPr="00F96F94">
        <w:rPr>
          <w:szCs w:val="28"/>
        </w:rPr>
        <w:t xml:space="preserve">чреждение представляет </w:t>
      </w:r>
      <w:r w:rsidR="007541CA">
        <w:rPr>
          <w:szCs w:val="28"/>
        </w:rPr>
        <w:t>у</w:t>
      </w:r>
      <w:r w:rsidR="00194AC4" w:rsidRPr="00F96F94">
        <w:rPr>
          <w:szCs w:val="28"/>
        </w:rPr>
        <w:t xml:space="preserve">чредителю заявку на финансирование субсидии в электронном и (или) бумажном виде. Перечисление субсидии осуществляется в </w:t>
      </w:r>
      <w:r w:rsidR="007541CA">
        <w:rPr>
          <w:szCs w:val="28"/>
        </w:rPr>
        <w:t xml:space="preserve">срок, не превышающий 90 календарных дней </w:t>
      </w:r>
      <w:r w:rsidR="00194AC4" w:rsidRPr="00F96F94">
        <w:rPr>
          <w:szCs w:val="28"/>
        </w:rPr>
        <w:t>со дня поступления заявки на финансирование субсидии</w:t>
      </w:r>
      <w:r w:rsidR="00B011C6">
        <w:rPr>
          <w:szCs w:val="28"/>
        </w:rPr>
        <w:t>,</w:t>
      </w:r>
      <w:r w:rsidR="00194AC4" w:rsidRPr="00F96F94">
        <w:rPr>
          <w:szCs w:val="28"/>
        </w:rPr>
        <w:t xml:space="preserve"> на счет </w:t>
      </w:r>
      <w:r w:rsidR="007541CA">
        <w:rPr>
          <w:szCs w:val="28"/>
        </w:rPr>
        <w:t>у</w:t>
      </w:r>
      <w:r w:rsidR="00194AC4" w:rsidRPr="00F96F94">
        <w:rPr>
          <w:szCs w:val="28"/>
        </w:rPr>
        <w:t>чреждения, открытый в департаменте финансов администрации города Липецка</w:t>
      </w:r>
      <w:r w:rsidR="00194AC4">
        <w:rPr>
          <w:szCs w:val="28"/>
        </w:rPr>
        <w:t>.</w:t>
      </w:r>
    </w:p>
    <w:p w:rsidR="002F6C12" w:rsidRPr="002F6C12" w:rsidRDefault="00194AC4" w:rsidP="00F215E1">
      <w:pPr>
        <w:widowControl w:val="0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t>2.10</w:t>
      </w:r>
      <w:r w:rsidRPr="005D12A9">
        <w:rPr>
          <w:szCs w:val="28"/>
        </w:rPr>
        <w:t>. Результаты предоставления субсидии определяются в соответствии с прило</w:t>
      </w:r>
      <w:r w:rsidR="007961D3">
        <w:rPr>
          <w:szCs w:val="28"/>
        </w:rPr>
        <w:t>жением</w:t>
      </w:r>
      <w:r>
        <w:rPr>
          <w:szCs w:val="28"/>
        </w:rPr>
        <w:t xml:space="preserve"> к настоящему Порядку.</w:t>
      </w:r>
    </w:p>
    <w:p w:rsidR="002F6C12" w:rsidRPr="002F6C12" w:rsidRDefault="002F6C12" w:rsidP="002F6C12">
      <w:pPr>
        <w:tabs>
          <w:tab w:val="left" w:pos="2127"/>
        </w:tabs>
        <w:autoSpaceDE w:val="0"/>
        <w:autoSpaceDN w:val="0"/>
        <w:adjustRightInd w:val="0"/>
        <w:jc w:val="both"/>
        <w:rPr>
          <w:szCs w:val="28"/>
        </w:rPr>
      </w:pPr>
    </w:p>
    <w:p w:rsidR="002F6C12" w:rsidRPr="002F6C12" w:rsidRDefault="002F6C12" w:rsidP="002F6C12">
      <w:pPr>
        <w:tabs>
          <w:tab w:val="left" w:pos="2127"/>
        </w:tabs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2F6C12">
        <w:rPr>
          <w:bCs/>
          <w:szCs w:val="28"/>
        </w:rPr>
        <w:t>3. Требования к отчетности</w:t>
      </w:r>
    </w:p>
    <w:p w:rsidR="00EB1D3D" w:rsidRDefault="00EB1D3D" w:rsidP="00EB1D3D">
      <w:pPr>
        <w:pStyle w:val="ConsPlusNormal"/>
        <w:widowControl w:val="0"/>
        <w:ind w:firstLine="539"/>
        <w:jc w:val="both"/>
        <w:rPr>
          <w:rFonts w:ascii="Times New Roman" w:hAnsi="Times New Roman" w:cs="Times New Roman"/>
        </w:rPr>
      </w:pPr>
    </w:p>
    <w:p w:rsidR="00EB1D3D" w:rsidRDefault="00194AC4" w:rsidP="00EB1D3D">
      <w:pPr>
        <w:pStyle w:val="ConsPlusNormal"/>
        <w:widowControl w:val="0"/>
        <w:ind w:firstLine="709"/>
        <w:jc w:val="both"/>
        <w:rPr>
          <w:rFonts w:eastAsia="Calibri"/>
          <w:lang w:eastAsia="en-US"/>
        </w:rPr>
      </w:pPr>
      <w:r>
        <w:t>3.1.</w:t>
      </w:r>
      <w:r w:rsidRPr="00730E3B">
        <w:rPr>
          <w:rFonts w:eastAsia="Calibri"/>
          <w:lang w:eastAsia="en-US"/>
        </w:rPr>
        <w:t xml:space="preserve"> </w:t>
      </w:r>
      <w:r w:rsidRPr="00272978">
        <w:rPr>
          <w:rFonts w:eastAsia="Calibri"/>
          <w:lang w:eastAsia="en-US"/>
        </w:rPr>
        <w:t xml:space="preserve">Учреждение обязано представлять </w:t>
      </w:r>
      <w:r w:rsidR="007541CA">
        <w:rPr>
          <w:rFonts w:eastAsia="Calibri"/>
          <w:lang w:eastAsia="en-US"/>
        </w:rPr>
        <w:t>у</w:t>
      </w:r>
      <w:r w:rsidRPr="00272978">
        <w:rPr>
          <w:rFonts w:eastAsia="Calibri"/>
          <w:lang w:eastAsia="en-US"/>
        </w:rPr>
        <w:t xml:space="preserve">чредителю </w:t>
      </w:r>
      <w:hyperlink w:anchor="P120">
        <w:r w:rsidRPr="00272978">
          <w:rPr>
            <w:rFonts w:eastAsia="Calibri"/>
            <w:lang w:eastAsia="en-US"/>
          </w:rPr>
          <w:t>отчет</w:t>
        </w:r>
      </w:hyperlink>
      <w:r w:rsidRPr="00272978">
        <w:rPr>
          <w:rFonts w:eastAsia="Calibri"/>
          <w:lang w:eastAsia="en-US"/>
        </w:rPr>
        <w:t xml:space="preserve">ы </w:t>
      </w:r>
      <w:r w:rsidR="007541CA">
        <w:rPr>
          <w:rFonts w:eastAsia="Calibri"/>
          <w:lang w:eastAsia="en-US"/>
        </w:rPr>
        <w:t>п</w:t>
      </w:r>
      <w:r w:rsidRPr="00272978">
        <w:rPr>
          <w:rFonts w:eastAsia="Calibri"/>
          <w:lang w:eastAsia="en-US"/>
        </w:rPr>
        <w:t>о</w:t>
      </w:r>
      <w:r w:rsidR="007541CA">
        <w:rPr>
          <w:rFonts w:eastAsia="Calibri"/>
          <w:lang w:eastAsia="en-US"/>
        </w:rPr>
        <w:t xml:space="preserve"> форме и срокам, установленным в соглашении</w:t>
      </w:r>
      <w:r w:rsidRPr="00272978">
        <w:rPr>
          <w:rFonts w:eastAsia="Calibri"/>
          <w:lang w:eastAsia="en-US"/>
        </w:rPr>
        <w:t>:</w:t>
      </w:r>
    </w:p>
    <w:p w:rsidR="00EB1D3D" w:rsidRDefault="007541CA" w:rsidP="00EB1D3D">
      <w:pPr>
        <w:pStyle w:val="ConsPlusNormal"/>
        <w:widowControl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а) </w:t>
      </w:r>
      <w:r w:rsidR="00EB1D3D">
        <w:rPr>
          <w:rFonts w:eastAsia="Calibri"/>
          <w:lang w:eastAsia="en-US"/>
        </w:rPr>
        <w:t xml:space="preserve">о </w:t>
      </w:r>
      <w:r w:rsidR="00194AC4" w:rsidRPr="00272978">
        <w:rPr>
          <w:rFonts w:eastAsia="Calibri"/>
          <w:lang w:eastAsia="en-US"/>
        </w:rPr>
        <w:t>расходах, источником финансового обеспеч</w:t>
      </w:r>
      <w:r w:rsidR="00EB1D3D">
        <w:rPr>
          <w:rFonts w:eastAsia="Calibri"/>
          <w:lang w:eastAsia="en-US"/>
        </w:rPr>
        <w:t>ения которых является субсидия</w:t>
      </w:r>
      <w:r w:rsidR="00194AC4" w:rsidRPr="00272978">
        <w:rPr>
          <w:rFonts w:eastAsia="Calibri"/>
          <w:lang w:eastAsia="en-US"/>
        </w:rPr>
        <w:t>;</w:t>
      </w:r>
    </w:p>
    <w:p w:rsidR="00EB1D3D" w:rsidRDefault="00EB1D3D" w:rsidP="00EB1D3D">
      <w:pPr>
        <w:pStyle w:val="ConsPlusNormal"/>
        <w:widowControl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 о </w:t>
      </w:r>
      <w:r w:rsidR="00194AC4" w:rsidRPr="00272978">
        <w:rPr>
          <w:rFonts w:eastAsia="Calibri"/>
          <w:lang w:eastAsia="en-US"/>
        </w:rPr>
        <w:t>достижении значений результатов предоставления субсиди</w:t>
      </w:r>
      <w:r>
        <w:rPr>
          <w:rFonts w:eastAsia="Calibri"/>
          <w:lang w:eastAsia="en-US"/>
        </w:rPr>
        <w:t>и</w:t>
      </w:r>
      <w:r w:rsidR="00194AC4" w:rsidRPr="00272978">
        <w:rPr>
          <w:rFonts w:eastAsia="Calibri"/>
          <w:lang w:eastAsia="en-US"/>
        </w:rPr>
        <w:t>;</w:t>
      </w:r>
    </w:p>
    <w:p w:rsidR="00EB1D3D" w:rsidRDefault="00EB1D3D" w:rsidP="00EB1D3D">
      <w:pPr>
        <w:pStyle w:val="ConsPlusNormal"/>
        <w:widowControl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в) о </w:t>
      </w:r>
      <w:r w:rsidR="00194AC4" w:rsidRPr="00272978">
        <w:rPr>
          <w:rFonts w:eastAsia="Calibri"/>
          <w:lang w:eastAsia="en-US"/>
        </w:rPr>
        <w:t>реализации плана мероприятий по достижению результатов предоставления субсидии.</w:t>
      </w:r>
    </w:p>
    <w:p w:rsidR="00194AC4" w:rsidRPr="00194AC4" w:rsidRDefault="00194AC4" w:rsidP="00EB1D3D">
      <w:pPr>
        <w:pStyle w:val="ConsPlusNormal"/>
        <w:widowControl w:val="0"/>
        <w:ind w:firstLine="709"/>
        <w:jc w:val="both"/>
        <w:rPr>
          <w:rFonts w:eastAsia="Calibri"/>
          <w:lang w:eastAsia="en-US"/>
        </w:rPr>
      </w:pPr>
      <w:r>
        <w:t>3.2.</w:t>
      </w:r>
      <w:r w:rsidR="0050722F">
        <w:t> </w:t>
      </w:r>
      <w:r w:rsidRPr="00272978">
        <w:rPr>
          <w:rFonts w:eastAsia="Calibri"/>
          <w:lang w:eastAsia="en-US"/>
        </w:rPr>
        <w:t>Учр</w:t>
      </w:r>
      <w:r>
        <w:rPr>
          <w:rFonts w:eastAsia="Calibri"/>
          <w:lang w:eastAsia="en-US"/>
        </w:rPr>
        <w:t xml:space="preserve">едитель вправе устанавливать в </w:t>
      </w:r>
      <w:r w:rsidR="00EB1D3D">
        <w:rPr>
          <w:rFonts w:eastAsia="Calibri"/>
          <w:lang w:eastAsia="en-US"/>
        </w:rPr>
        <w:t>с</w:t>
      </w:r>
      <w:r w:rsidRPr="00272978">
        <w:rPr>
          <w:rFonts w:eastAsia="Calibri"/>
          <w:lang w:eastAsia="en-US"/>
        </w:rPr>
        <w:t xml:space="preserve">оглашении дополнительные формы представления </w:t>
      </w:r>
      <w:r w:rsidR="00EB1D3D">
        <w:rPr>
          <w:rFonts w:eastAsia="Calibri"/>
          <w:lang w:eastAsia="en-US"/>
        </w:rPr>
        <w:t>у</w:t>
      </w:r>
      <w:r w:rsidRPr="00272978">
        <w:rPr>
          <w:rFonts w:eastAsia="Calibri"/>
          <w:lang w:eastAsia="en-US"/>
        </w:rPr>
        <w:t>чреждением отчетности и сроки их представления, исходя из целе</w:t>
      </w:r>
      <w:r>
        <w:rPr>
          <w:rFonts w:eastAsia="Calibri"/>
          <w:lang w:eastAsia="en-US"/>
        </w:rPr>
        <w:t xml:space="preserve">й (направлений) предоставления </w:t>
      </w:r>
      <w:r w:rsidR="00EB1D3D">
        <w:rPr>
          <w:rFonts w:eastAsia="Calibri"/>
          <w:lang w:eastAsia="en-US"/>
        </w:rPr>
        <w:t>с</w:t>
      </w:r>
      <w:r w:rsidRPr="00272978">
        <w:rPr>
          <w:rFonts w:eastAsia="Calibri"/>
          <w:lang w:eastAsia="en-US"/>
        </w:rPr>
        <w:t>убсидии.</w:t>
      </w:r>
    </w:p>
    <w:p w:rsidR="0050722F" w:rsidRPr="002F6C12" w:rsidRDefault="0050722F" w:rsidP="002F6C12">
      <w:pPr>
        <w:tabs>
          <w:tab w:val="left" w:pos="2127"/>
        </w:tabs>
        <w:autoSpaceDE w:val="0"/>
        <w:autoSpaceDN w:val="0"/>
        <w:adjustRightInd w:val="0"/>
        <w:jc w:val="both"/>
        <w:rPr>
          <w:szCs w:val="28"/>
        </w:rPr>
      </w:pPr>
    </w:p>
    <w:p w:rsidR="002F6C12" w:rsidRPr="002F6C12" w:rsidRDefault="002F6C12" w:rsidP="002F6C12">
      <w:pPr>
        <w:tabs>
          <w:tab w:val="left" w:pos="2127"/>
        </w:tabs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2F6C12">
        <w:rPr>
          <w:bCs/>
          <w:szCs w:val="28"/>
        </w:rPr>
        <w:t>4. Порядок осуществления контроля за соблюдением целей</w:t>
      </w:r>
    </w:p>
    <w:p w:rsidR="002F6C12" w:rsidRPr="002F6C12" w:rsidRDefault="002F6C12" w:rsidP="002F6C12">
      <w:pPr>
        <w:tabs>
          <w:tab w:val="left" w:pos="2127"/>
        </w:tabs>
        <w:autoSpaceDE w:val="0"/>
        <w:autoSpaceDN w:val="0"/>
        <w:adjustRightInd w:val="0"/>
        <w:jc w:val="center"/>
        <w:rPr>
          <w:bCs/>
          <w:szCs w:val="28"/>
        </w:rPr>
      </w:pPr>
      <w:r w:rsidRPr="002F6C12">
        <w:rPr>
          <w:bCs/>
          <w:szCs w:val="28"/>
        </w:rPr>
        <w:t>и условий предоставления Субсидии</w:t>
      </w:r>
    </w:p>
    <w:p w:rsidR="002F6C12" w:rsidRPr="002F6C12" w:rsidRDefault="002F6C12" w:rsidP="002F6C12">
      <w:pPr>
        <w:tabs>
          <w:tab w:val="left" w:pos="2127"/>
        </w:tabs>
        <w:autoSpaceDE w:val="0"/>
        <w:autoSpaceDN w:val="0"/>
        <w:adjustRightInd w:val="0"/>
        <w:jc w:val="both"/>
        <w:rPr>
          <w:szCs w:val="28"/>
        </w:rPr>
      </w:pPr>
    </w:p>
    <w:p w:rsidR="004F5593" w:rsidRDefault="002F6C12" w:rsidP="004F559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4.1.</w:t>
      </w:r>
      <w:r w:rsidR="00EB1D3D">
        <w:rPr>
          <w:szCs w:val="28"/>
        </w:rPr>
        <w:t> </w:t>
      </w:r>
      <w:r w:rsidR="004F5593" w:rsidRPr="00CB6B26">
        <w:rPr>
          <w:szCs w:val="28"/>
        </w:rPr>
        <w:t>Учредитель принимает решение о наличии потребности в направлении не использованных в текущем финансовом году остатков средств субсидии на достижение целей, установленных при предоставлении субсидии.</w:t>
      </w:r>
    </w:p>
    <w:p w:rsidR="004F5593" w:rsidRDefault="004F5593" w:rsidP="004F559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B6B26">
        <w:rPr>
          <w:szCs w:val="28"/>
        </w:rPr>
        <w:t>Не использованные в текущем финансовом году остатки субсидий, предоставленных учреждению из бюджета города Липецка, подлежат перечислению учреждением в бюджет города Липецка до окончания финансового года.</w:t>
      </w:r>
    </w:p>
    <w:p w:rsidR="004F5593" w:rsidRDefault="004F5593" w:rsidP="004F559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B6B26">
        <w:rPr>
          <w:szCs w:val="28"/>
        </w:rPr>
        <w:t xml:space="preserve">Остатки средств, перечисленные учреждением в бюджет города Липецка, могут быть возвращены учреждению </w:t>
      </w:r>
      <w:r w:rsidRPr="004F5593">
        <w:rPr>
          <w:color w:val="000000"/>
          <w:szCs w:val="28"/>
        </w:rPr>
        <w:t>в финансовом году, следующего за годом предоставления субсидий, при налич</w:t>
      </w:r>
      <w:r w:rsidRPr="00CB6B26">
        <w:rPr>
          <w:szCs w:val="28"/>
        </w:rPr>
        <w:t>ии потребности в направлении остатков средств субсидии на достижение целей, установленных при предоставлении субсидии.</w:t>
      </w:r>
    </w:p>
    <w:p w:rsidR="004F5593" w:rsidRDefault="004F5593" w:rsidP="004F559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4.2. </w:t>
      </w:r>
      <w:r w:rsidRPr="00CB6B26">
        <w:rPr>
          <w:szCs w:val="28"/>
        </w:rPr>
        <w:t>Учредитель принимает решение об использовании в текущем финансовом году поступлений от возврата ранее произведенных учреждением выплат, источником финансового обеспечения которых являются субсидии, для достижения целей, установленных при предоставлении субсидии.</w:t>
      </w:r>
    </w:p>
    <w:p w:rsidR="004F5593" w:rsidRDefault="004F5593" w:rsidP="00F215E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B6B26">
        <w:rPr>
          <w:szCs w:val="28"/>
        </w:rPr>
        <w:t>4.3. Проверка соблюдения целей и условий предоставления</w:t>
      </w:r>
      <w:r w:rsidRPr="00514CBA">
        <w:rPr>
          <w:szCs w:val="28"/>
        </w:rPr>
        <w:t xml:space="preserve"> субсидий учреждению в обязательном порядке осуществляется учредителем и органами муниципального финансового контроля.</w:t>
      </w:r>
    </w:p>
    <w:p w:rsidR="0090407A" w:rsidRDefault="002F6C12" w:rsidP="00F215E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lastRenderedPageBreak/>
        <w:t>4.</w:t>
      </w:r>
      <w:r w:rsidR="004F5593">
        <w:rPr>
          <w:szCs w:val="28"/>
        </w:rPr>
        <w:t>4</w:t>
      </w:r>
      <w:r w:rsidRPr="002F6C12">
        <w:rPr>
          <w:szCs w:val="28"/>
        </w:rPr>
        <w:t>. Субсидии подлежат возврату в случаях:</w:t>
      </w:r>
    </w:p>
    <w:p w:rsidR="0090407A" w:rsidRDefault="002F6C12" w:rsidP="00F215E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а)</w:t>
      </w:r>
      <w:r w:rsidR="0050722F">
        <w:rPr>
          <w:szCs w:val="28"/>
        </w:rPr>
        <w:t> </w:t>
      </w:r>
      <w:r w:rsidRPr="002F6C12">
        <w:rPr>
          <w:szCs w:val="28"/>
        </w:rPr>
        <w:t xml:space="preserve">несоблюдения </w:t>
      </w:r>
      <w:r w:rsidR="0090407A">
        <w:rPr>
          <w:szCs w:val="28"/>
        </w:rPr>
        <w:t>у</w:t>
      </w:r>
      <w:r w:rsidRPr="002F6C12">
        <w:rPr>
          <w:szCs w:val="28"/>
        </w:rPr>
        <w:t xml:space="preserve">чреждением целей и условий, установленных при предоставлении </w:t>
      </w:r>
      <w:r w:rsidR="0090407A">
        <w:rPr>
          <w:szCs w:val="28"/>
        </w:rPr>
        <w:t>с</w:t>
      </w:r>
      <w:r w:rsidRPr="002F6C12">
        <w:rPr>
          <w:szCs w:val="28"/>
        </w:rPr>
        <w:t>убсидии, выяв</w:t>
      </w:r>
      <w:r w:rsidR="0090407A">
        <w:rPr>
          <w:szCs w:val="28"/>
        </w:rPr>
        <w:t>ленного по результатам проверок</w:t>
      </w:r>
      <w:r w:rsidRPr="002F6C12">
        <w:rPr>
          <w:szCs w:val="28"/>
        </w:rPr>
        <w:t>;</w:t>
      </w:r>
    </w:p>
    <w:p w:rsidR="0090407A" w:rsidRDefault="002F6C12" w:rsidP="00F215E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б)</w:t>
      </w:r>
      <w:r w:rsidR="0050722F">
        <w:rPr>
          <w:szCs w:val="28"/>
        </w:rPr>
        <w:t> </w:t>
      </w:r>
      <w:r w:rsidRPr="002F6C12">
        <w:rPr>
          <w:szCs w:val="28"/>
        </w:rPr>
        <w:t xml:space="preserve">недостижения результатов предоставления </w:t>
      </w:r>
      <w:r w:rsidR="0090407A">
        <w:rPr>
          <w:szCs w:val="28"/>
        </w:rPr>
        <w:t>с</w:t>
      </w:r>
      <w:r w:rsidRPr="002F6C12">
        <w:rPr>
          <w:szCs w:val="28"/>
        </w:rPr>
        <w:t xml:space="preserve">убсидий и иных показателей (при их установлении), установленных в </w:t>
      </w:r>
      <w:r w:rsidR="0090407A">
        <w:rPr>
          <w:szCs w:val="28"/>
        </w:rPr>
        <w:t>с</w:t>
      </w:r>
      <w:r w:rsidRPr="002F6C12">
        <w:rPr>
          <w:szCs w:val="28"/>
        </w:rPr>
        <w:t>оглашении.</w:t>
      </w:r>
    </w:p>
    <w:p w:rsidR="0090407A" w:rsidRDefault="002F6C12" w:rsidP="00F215E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В указанных случаях</w:t>
      </w:r>
      <w:r w:rsidR="0050722F">
        <w:rPr>
          <w:szCs w:val="28"/>
        </w:rPr>
        <w:t xml:space="preserve"> </w:t>
      </w:r>
      <w:r w:rsidR="0090407A">
        <w:rPr>
          <w:szCs w:val="28"/>
        </w:rPr>
        <w:t>у</w:t>
      </w:r>
      <w:r w:rsidR="0050722F">
        <w:rPr>
          <w:szCs w:val="28"/>
        </w:rPr>
        <w:t xml:space="preserve">чредитель </w:t>
      </w:r>
      <w:r w:rsidRPr="002F6C12">
        <w:rPr>
          <w:szCs w:val="28"/>
        </w:rPr>
        <w:t xml:space="preserve">в течение 10 рабочих дней направляет </w:t>
      </w:r>
      <w:r w:rsidR="0090407A">
        <w:rPr>
          <w:szCs w:val="28"/>
        </w:rPr>
        <w:t>у</w:t>
      </w:r>
      <w:r w:rsidRPr="002F6C12">
        <w:rPr>
          <w:szCs w:val="28"/>
        </w:rPr>
        <w:t xml:space="preserve">чреждению письменное требование о возврате средств </w:t>
      </w:r>
      <w:r w:rsidR="0090407A">
        <w:rPr>
          <w:szCs w:val="28"/>
        </w:rPr>
        <w:t>с</w:t>
      </w:r>
      <w:r w:rsidRPr="002F6C12">
        <w:rPr>
          <w:szCs w:val="28"/>
        </w:rPr>
        <w:t xml:space="preserve">убсидий (далее - </w:t>
      </w:r>
      <w:r w:rsidR="0090407A">
        <w:rPr>
          <w:szCs w:val="28"/>
        </w:rPr>
        <w:t>т</w:t>
      </w:r>
      <w:r w:rsidRPr="002F6C12">
        <w:rPr>
          <w:szCs w:val="28"/>
        </w:rPr>
        <w:t xml:space="preserve">ребование) с приложением платежных реквизитов для осуществления возврата средств </w:t>
      </w:r>
      <w:r w:rsidR="0090407A">
        <w:rPr>
          <w:szCs w:val="28"/>
        </w:rPr>
        <w:t>с</w:t>
      </w:r>
      <w:r w:rsidRPr="002F6C12">
        <w:rPr>
          <w:szCs w:val="28"/>
        </w:rPr>
        <w:t>убсидий.</w:t>
      </w:r>
    </w:p>
    <w:p w:rsidR="002F6C12" w:rsidRPr="002F6C12" w:rsidRDefault="002F6C12" w:rsidP="00F215E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F6C12">
        <w:rPr>
          <w:szCs w:val="28"/>
        </w:rPr>
        <w:t>4.</w:t>
      </w:r>
      <w:r w:rsidR="0090407A">
        <w:rPr>
          <w:szCs w:val="28"/>
        </w:rPr>
        <w:t>5</w:t>
      </w:r>
      <w:r w:rsidRPr="002F6C12">
        <w:rPr>
          <w:szCs w:val="28"/>
        </w:rPr>
        <w:t>.</w:t>
      </w:r>
      <w:r w:rsidR="0090407A">
        <w:rPr>
          <w:szCs w:val="28"/>
        </w:rPr>
        <w:t> </w:t>
      </w:r>
      <w:r w:rsidRPr="002F6C12">
        <w:rPr>
          <w:szCs w:val="28"/>
        </w:rPr>
        <w:t xml:space="preserve">Учреждение обязано в течение 30 календарных дней со дня получения </w:t>
      </w:r>
      <w:r w:rsidR="0090407A">
        <w:rPr>
          <w:szCs w:val="28"/>
        </w:rPr>
        <w:t>т</w:t>
      </w:r>
      <w:r w:rsidRPr="002F6C12">
        <w:rPr>
          <w:szCs w:val="28"/>
        </w:rPr>
        <w:t xml:space="preserve">ребования осуществить возврат средств </w:t>
      </w:r>
      <w:r w:rsidR="0090407A">
        <w:rPr>
          <w:szCs w:val="28"/>
        </w:rPr>
        <w:t>с</w:t>
      </w:r>
      <w:r w:rsidRPr="002F6C12">
        <w:rPr>
          <w:szCs w:val="28"/>
        </w:rPr>
        <w:t xml:space="preserve">убсидий в бюджет города Липецка. Если в течение указанного срока </w:t>
      </w:r>
      <w:r w:rsidR="0090407A">
        <w:rPr>
          <w:szCs w:val="28"/>
        </w:rPr>
        <w:t>у</w:t>
      </w:r>
      <w:r w:rsidRPr="002F6C12">
        <w:rPr>
          <w:szCs w:val="28"/>
        </w:rPr>
        <w:t xml:space="preserve">чреждение не возвратит средства </w:t>
      </w:r>
      <w:r w:rsidR="0090407A">
        <w:rPr>
          <w:szCs w:val="28"/>
        </w:rPr>
        <w:t>с</w:t>
      </w:r>
      <w:r w:rsidRPr="002F6C12">
        <w:rPr>
          <w:szCs w:val="28"/>
        </w:rPr>
        <w:t>убсидий в бюджет города Липецка, они подлежат взысканию в порядке, установленном законодательством РФ.</w:t>
      </w:r>
    </w:p>
    <w:p w:rsidR="0090407A" w:rsidRPr="00514CBA" w:rsidRDefault="00341583" w:rsidP="009040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ab/>
      </w:r>
      <w:r w:rsidR="0090407A" w:rsidRPr="00DC4EB4">
        <w:rPr>
          <w:szCs w:val="28"/>
        </w:rPr>
        <w:t>4.6.</w:t>
      </w:r>
      <w:r w:rsidR="0090407A">
        <w:rPr>
          <w:color w:val="FF0000"/>
          <w:szCs w:val="28"/>
        </w:rPr>
        <w:t> </w:t>
      </w:r>
      <w:r w:rsidR="0090407A" w:rsidRPr="00514CBA">
        <w:rPr>
          <w:szCs w:val="28"/>
        </w:rPr>
        <w:t xml:space="preserve">Учреждение в срок до 20 января финансового года, следующего за годом предоставления субсидий, предоставляет </w:t>
      </w:r>
      <w:r w:rsidR="0090407A">
        <w:rPr>
          <w:szCs w:val="28"/>
        </w:rPr>
        <w:t>у</w:t>
      </w:r>
      <w:r w:rsidR="0090407A" w:rsidRPr="00514CBA">
        <w:rPr>
          <w:szCs w:val="28"/>
        </w:rPr>
        <w:t xml:space="preserve">чредителю информацию о наличии у него неисполненных обязательств, источником финансового обеспечения которых являются не использованные на 1 января финансового года остатки субсидий и (или) средства от возврата ранее произведенных </w:t>
      </w:r>
      <w:r w:rsidR="0090407A">
        <w:rPr>
          <w:szCs w:val="28"/>
        </w:rPr>
        <w:t>у</w:t>
      </w:r>
      <w:r w:rsidR="0090407A" w:rsidRPr="00514CBA">
        <w:rPr>
          <w:szCs w:val="28"/>
        </w:rPr>
        <w:t xml:space="preserve">чреждением выплат, а также документы (копии документов), подтверждающие наличие и объем указанных обязательств </w:t>
      </w:r>
      <w:r w:rsidR="0090407A">
        <w:rPr>
          <w:szCs w:val="28"/>
        </w:rPr>
        <w:t>у</w:t>
      </w:r>
      <w:r w:rsidR="0090407A" w:rsidRPr="00514CBA">
        <w:rPr>
          <w:szCs w:val="28"/>
        </w:rPr>
        <w:t>чреждения.</w:t>
      </w:r>
    </w:p>
    <w:p w:rsidR="0090407A" w:rsidRDefault="00341583" w:rsidP="0090407A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3" w:name="Par9"/>
      <w:bookmarkEnd w:id="3"/>
      <w:r>
        <w:rPr>
          <w:szCs w:val="28"/>
        </w:rPr>
        <w:tab/>
      </w:r>
      <w:r w:rsidR="0090407A" w:rsidRPr="00DC4EB4">
        <w:rPr>
          <w:szCs w:val="28"/>
        </w:rPr>
        <w:t>4.</w:t>
      </w:r>
      <w:r w:rsidR="0090407A">
        <w:rPr>
          <w:szCs w:val="28"/>
        </w:rPr>
        <w:t>7</w:t>
      </w:r>
      <w:r w:rsidR="0090407A" w:rsidRPr="00DC4EB4">
        <w:rPr>
          <w:szCs w:val="28"/>
        </w:rPr>
        <w:t xml:space="preserve">. Учредитель в течение 10 рабочих дней с момента предоставления </w:t>
      </w:r>
      <w:r w:rsidR="0090407A">
        <w:rPr>
          <w:szCs w:val="28"/>
        </w:rPr>
        <w:t>у</w:t>
      </w:r>
      <w:r w:rsidR="0090407A" w:rsidRPr="00DC4EB4">
        <w:rPr>
          <w:szCs w:val="28"/>
        </w:rPr>
        <w:t xml:space="preserve">чреждением документов, указанных в </w:t>
      </w:r>
      <w:hyperlink w:anchor="Par8" w:history="1">
        <w:r w:rsidR="0090407A" w:rsidRPr="00DC4EB4">
          <w:rPr>
            <w:szCs w:val="28"/>
          </w:rPr>
          <w:t>пункте 4.6</w:t>
        </w:r>
      </w:hyperlink>
      <w:r w:rsidR="0090407A" w:rsidRPr="00DC4EB4">
        <w:rPr>
          <w:szCs w:val="28"/>
        </w:rPr>
        <w:t xml:space="preserve"> настоящего Порядка, принимает решение о наличии в текущем финансовом году потребности в направлении не использованных на 1 января текущего финансового года остатков средств субсидии на достижение целей, установленных при предоставлении субсидии, и письменно уведомляет о принятом решении </w:t>
      </w:r>
      <w:r w:rsidR="0090407A">
        <w:rPr>
          <w:szCs w:val="28"/>
        </w:rPr>
        <w:t>у</w:t>
      </w:r>
      <w:r w:rsidR="0090407A" w:rsidRPr="00DC4EB4">
        <w:rPr>
          <w:szCs w:val="28"/>
        </w:rPr>
        <w:t>чреждение.</w:t>
      </w:r>
    </w:p>
    <w:p w:rsidR="0026616F" w:rsidRPr="002F6C12" w:rsidRDefault="0026616F" w:rsidP="002F6C12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616F" w:rsidRPr="002F6C12" w:rsidRDefault="0026616F" w:rsidP="002F6C12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616F" w:rsidRPr="002F6C12" w:rsidRDefault="0026616F" w:rsidP="002F6C12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616F" w:rsidRPr="002F6C12" w:rsidRDefault="0026616F" w:rsidP="002F6C12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616F" w:rsidRPr="002F6C12" w:rsidRDefault="0026616F" w:rsidP="002F6C12">
      <w:pPr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616F" w:rsidRDefault="0026616F" w:rsidP="006E01E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616F" w:rsidRDefault="0026616F" w:rsidP="006E01E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616F" w:rsidRDefault="0026616F" w:rsidP="006E01E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616F" w:rsidRDefault="0026616F" w:rsidP="006E01E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6616F" w:rsidRDefault="0026616F" w:rsidP="006E01E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0407A" w:rsidRDefault="0090407A" w:rsidP="006E01E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0407A" w:rsidRDefault="0090407A" w:rsidP="006E01E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0407A" w:rsidRDefault="0090407A" w:rsidP="006E01E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0407A" w:rsidRDefault="0090407A" w:rsidP="006E01E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215E1" w:rsidRDefault="00F215E1" w:rsidP="00F215E1">
      <w:pPr>
        <w:autoSpaceDE w:val="0"/>
        <w:autoSpaceDN w:val="0"/>
        <w:adjustRightInd w:val="0"/>
        <w:jc w:val="both"/>
        <w:rPr>
          <w:szCs w:val="28"/>
        </w:rPr>
      </w:pPr>
    </w:p>
    <w:p w:rsidR="006339BB" w:rsidRDefault="00F215E1" w:rsidP="00EB012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К</w:t>
      </w:r>
      <w:r w:rsidR="00341583">
        <w:rPr>
          <w:szCs w:val="28"/>
        </w:rPr>
        <w:t>узнецова А.В.</w:t>
      </w:r>
      <w:r>
        <w:rPr>
          <w:szCs w:val="28"/>
        </w:rPr>
        <w:t xml:space="preserve"> </w:t>
      </w:r>
    </w:p>
    <w:p w:rsidR="006339BB" w:rsidRPr="00EB012B" w:rsidRDefault="006339BB" w:rsidP="00EB012B">
      <w:pPr>
        <w:autoSpaceDE w:val="0"/>
        <w:autoSpaceDN w:val="0"/>
        <w:adjustRightInd w:val="0"/>
        <w:jc w:val="both"/>
        <w:rPr>
          <w:szCs w:val="28"/>
        </w:rPr>
        <w:sectPr w:rsidR="006339BB" w:rsidRPr="00EB012B" w:rsidSect="00F206C6">
          <w:headerReference w:type="default" r:id="rId17"/>
          <w:footerReference w:type="default" r:id="rId18"/>
          <w:headerReference w:type="first" r:id="rId19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6339BB" w:rsidRDefault="000D2020" w:rsidP="000D2020">
      <w:pPr>
        <w:pStyle w:val="ConsPlusNormal"/>
      </w:pPr>
      <w:r>
        <w:lastRenderedPageBreak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Приложение</w:t>
      </w:r>
    </w:p>
    <w:p w:rsidR="000D2020" w:rsidRDefault="000D2020" w:rsidP="000D2020">
      <w:pPr>
        <w:pStyle w:val="ConsPlusNormal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к Порядку определения объема и</w:t>
      </w:r>
    </w:p>
    <w:p w:rsidR="000D2020" w:rsidRDefault="000D2020" w:rsidP="000D2020">
      <w:pPr>
        <w:pStyle w:val="ConsPlusNormal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условия предоставления субсидий</w:t>
      </w:r>
    </w:p>
    <w:p w:rsidR="000D2020" w:rsidRDefault="000D2020" w:rsidP="000D2020">
      <w:pPr>
        <w:pStyle w:val="ConsPlusNormal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на иные цели бюджетным и автономным</w:t>
      </w:r>
    </w:p>
    <w:p w:rsidR="000D2020" w:rsidRDefault="000D2020" w:rsidP="000D2020">
      <w:pPr>
        <w:pStyle w:val="ConsPlusNormal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учреждениям, подведомственным департаменту</w:t>
      </w:r>
    </w:p>
    <w:p w:rsidR="000D2020" w:rsidRDefault="000D2020" w:rsidP="000D2020">
      <w:pPr>
        <w:pStyle w:val="ConsPlusNormal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по физической культуре и спорту</w:t>
      </w:r>
    </w:p>
    <w:p w:rsidR="000D2020" w:rsidRDefault="000D2020" w:rsidP="000D2020">
      <w:pPr>
        <w:pStyle w:val="ConsPlusNormal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администрации города Липецка</w:t>
      </w:r>
    </w:p>
    <w:p w:rsidR="006339BB" w:rsidRDefault="006339BB" w:rsidP="003B21AD">
      <w:pPr>
        <w:pStyle w:val="ConsPlusNormal"/>
      </w:pPr>
    </w:p>
    <w:p w:rsidR="00560360" w:rsidRPr="00374BFD" w:rsidRDefault="006339BB" w:rsidP="00560360">
      <w:pPr>
        <w:pStyle w:val="ConsPlusNormal"/>
        <w:jc w:val="center"/>
      </w:pPr>
      <w:r>
        <w:t>С</w:t>
      </w:r>
      <w:r w:rsidR="00560360" w:rsidRPr="00BC7282">
        <w:t>убсиди</w:t>
      </w:r>
      <w:r>
        <w:t>и</w:t>
      </w:r>
      <w:r w:rsidR="00560360" w:rsidRPr="00BC7282">
        <w:t>, предоставляемы</w:t>
      </w:r>
      <w:r>
        <w:t>е</w:t>
      </w:r>
      <w:r w:rsidR="00560360" w:rsidRPr="00BC7282">
        <w:t xml:space="preserve"> бюджетн</w:t>
      </w:r>
      <w:r w:rsidR="00560360">
        <w:t>ым и автономным</w:t>
      </w:r>
      <w:r w:rsidR="00560360" w:rsidRPr="00BC7282">
        <w:t xml:space="preserve"> учреждени</w:t>
      </w:r>
      <w:r w:rsidR="00560360">
        <w:t xml:space="preserve">ям, </w:t>
      </w:r>
      <w:r w:rsidR="00560360" w:rsidRPr="00BC7282">
        <w:t>подведомственн</w:t>
      </w:r>
      <w:r w:rsidR="00560360">
        <w:t>ым</w:t>
      </w:r>
      <w:r w:rsidR="00560360" w:rsidRPr="00BC7282">
        <w:t xml:space="preserve"> департаменту </w:t>
      </w:r>
      <w:r w:rsidR="00560360">
        <w:t>по физической культуре и спорту администрации города Липецка</w:t>
      </w:r>
      <w:r w:rsidR="00560360" w:rsidRPr="00BC7282">
        <w:t xml:space="preserve"> </w:t>
      </w:r>
    </w:p>
    <w:p w:rsidR="00560360" w:rsidRPr="009D6AE5" w:rsidRDefault="00560360" w:rsidP="00560360">
      <w:pPr>
        <w:widowControl w:val="0"/>
        <w:spacing w:line="360" w:lineRule="auto"/>
        <w:jc w:val="both"/>
        <w:rPr>
          <w:sz w:val="24"/>
        </w:rPr>
      </w:pPr>
    </w:p>
    <w:tbl>
      <w:tblPr>
        <w:tblW w:w="14317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3827"/>
        <w:gridCol w:w="4253"/>
        <w:gridCol w:w="2835"/>
      </w:tblGrid>
      <w:tr w:rsidR="00E8720C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0C" w:rsidRDefault="00E8720C" w:rsidP="00EB2545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0C" w:rsidRDefault="00E8720C" w:rsidP="00EB2545">
            <w:pPr>
              <w:pStyle w:val="ConsPlusNormal"/>
              <w:jc w:val="center"/>
            </w:pPr>
            <w:r>
              <w:t>Наименование субсидии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0C" w:rsidRDefault="00E8720C" w:rsidP="00EB2545">
            <w:pPr>
              <w:pStyle w:val="ConsPlusNormal"/>
              <w:jc w:val="center"/>
            </w:pPr>
            <w:r>
              <w:t>Документы, представляемые в целях получения субсидии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0C" w:rsidRDefault="00E8720C" w:rsidP="00EB2545">
            <w:pPr>
              <w:pStyle w:val="ConsPlusNormal"/>
              <w:jc w:val="center"/>
            </w:pPr>
            <w:r>
              <w:t xml:space="preserve">Порядок расчета размера субсидии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0C" w:rsidRDefault="00E8720C" w:rsidP="00EB2545">
            <w:pPr>
              <w:pStyle w:val="ConsPlusNormal"/>
              <w:jc w:val="center"/>
            </w:pPr>
            <w:r>
              <w:t xml:space="preserve">Результат предоставления субсидии </w:t>
            </w:r>
          </w:p>
        </w:tc>
      </w:tr>
      <w:tr w:rsidR="003B21AD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AD" w:rsidRDefault="003B21AD" w:rsidP="003B21A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AD" w:rsidRDefault="003B21AD" w:rsidP="003B21AD">
            <w:pPr>
              <w:pStyle w:val="ConsPlusNormal"/>
            </w:pPr>
            <w:r>
              <w:t>Уплата взноса на капитальный ремонт муниципального жилищного фонда</w:t>
            </w:r>
            <w:r w:rsidR="00DD765A">
              <w:t xml:space="preserve"> города Липецка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AD" w:rsidRDefault="003B21AD" w:rsidP="003B21AD">
            <w:pPr>
              <w:pStyle w:val="ConsPlusNormal"/>
            </w:pPr>
            <w:r>
              <w:t>Расчет-обоснование суммы субсидии и иная информация, подтверждающая потребность учреждения в осуществлении расходов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AD" w:rsidRDefault="003B21AD" w:rsidP="003B21AD">
            <w:pPr>
              <w:pStyle w:val="ConsPlusNormal"/>
            </w:pPr>
            <w:r w:rsidRPr="00A71EB2">
              <w:t>Sцс=</w:t>
            </w:r>
            <w:r>
              <w:rPr>
                <w:lang w:val="en-US"/>
              </w:rPr>
              <w:t>S</w:t>
            </w:r>
            <w:r>
              <w:t>о</w:t>
            </w:r>
            <w:r w:rsidRPr="00A71EB2">
              <w:t>*</w:t>
            </w:r>
            <w:r>
              <w:t>С</w:t>
            </w:r>
            <w:r w:rsidRPr="00A71EB2">
              <w:t>*</w:t>
            </w:r>
            <w:r>
              <w:t>Км</w:t>
            </w:r>
            <w:r w:rsidRPr="00A71EB2">
              <w:t xml:space="preserve">, где:   </w:t>
            </w:r>
          </w:p>
          <w:p w:rsidR="003B21AD" w:rsidRDefault="003B21AD" w:rsidP="003B21AD">
            <w:pPr>
              <w:pStyle w:val="ConsPlusNormal"/>
            </w:pPr>
            <w:r w:rsidRPr="00A71EB2">
              <w:t xml:space="preserve">Sцс – размер субсидии;            </w:t>
            </w:r>
          </w:p>
          <w:p w:rsidR="003B21AD" w:rsidRDefault="003B21AD" w:rsidP="003B21AD">
            <w:pPr>
              <w:pStyle w:val="ConsPlusNormal"/>
            </w:pPr>
            <w:r>
              <w:rPr>
                <w:lang w:val="en-US"/>
              </w:rPr>
              <w:t>S</w:t>
            </w:r>
            <w:r>
              <w:t xml:space="preserve">о </w:t>
            </w:r>
            <w:r w:rsidRPr="00A71EB2">
              <w:t>–</w:t>
            </w:r>
            <w:r>
              <w:t xml:space="preserve"> площадь объекта;</w:t>
            </w:r>
          </w:p>
          <w:p w:rsidR="003B21AD" w:rsidRDefault="003B21AD" w:rsidP="003B21AD">
            <w:pPr>
              <w:pStyle w:val="ConsPlusNormal"/>
            </w:pPr>
            <w:r>
              <w:rPr>
                <w:lang w:val="en-US"/>
              </w:rPr>
              <w:t>C</w:t>
            </w:r>
            <w:r>
              <w:t xml:space="preserve"> </w:t>
            </w:r>
            <w:r w:rsidRPr="00A71EB2">
              <w:t>–</w:t>
            </w:r>
            <w:r>
              <w:t xml:space="preserve"> стоимость 1 кв.м.;</w:t>
            </w:r>
          </w:p>
          <w:p w:rsidR="003B21AD" w:rsidRDefault="00B67B92" w:rsidP="003B21AD">
            <w:pPr>
              <w:pStyle w:val="ConsPlusNormal"/>
            </w:pPr>
            <w:r>
              <w:t>Км – количество месяцев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AD" w:rsidRDefault="00B67B92" w:rsidP="00F31C0F">
            <w:pPr>
              <w:pStyle w:val="ConsPlusNormal"/>
            </w:pPr>
            <w:r>
              <w:t xml:space="preserve">Возмещение взносов на капитальный ремонт </w:t>
            </w:r>
          </w:p>
        </w:tc>
      </w:tr>
      <w:tr w:rsidR="00B67B92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</w:pPr>
            <w:r>
              <w:t>Совершенствование форм организации отдыха детей и молодежи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</w:pPr>
            <w:r>
              <w:t>Расчет-обоснование суммы субсидии, иная информация, подтверждающая потребность учреждения в осуществлении расходов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</w:pPr>
            <w:r w:rsidRPr="00A71EB2">
              <w:t>Sцс=</w:t>
            </w:r>
            <w:r>
              <w:t xml:space="preserve"> Кд</w:t>
            </w:r>
            <w:r w:rsidRPr="00A71EB2">
              <w:t>*</w:t>
            </w:r>
            <w:r>
              <w:t>Кдн</w:t>
            </w:r>
            <w:r w:rsidRPr="00A71EB2">
              <w:t>*С</w:t>
            </w:r>
            <w:r>
              <w:t>п</w:t>
            </w:r>
            <w:r w:rsidRPr="00A71EB2">
              <w:t xml:space="preserve">, где:   </w:t>
            </w:r>
          </w:p>
          <w:p w:rsidR="00B67B92" w:rsidRDefault="00B67B92" w:rsidP="00B67B92">
            <w:pPr>
              <w:pStyle w:val="ConsPlusNormal"/>
            </w:pPr>
            <w:r w:rsidRPr="00A71EB2">
              <w:t xml:space="preserve">Sцс – размер субсидии;                  </w:t>
            </w:r>
            <w:r>
              <w:t xml:space="preserve">Кд </w:t>
            </w:r>
            <w:r w:rsidRPr="00A71EB2">
              <w:t>–</w:t>
            </w:r>
            <w:r>
              <w:t xml:space="preserve"> количество </w:t>
            </w:r>
            <w:r w:rsidRPr="00733967">
              <w:t>детей</w:t>
            </w:r>
            <w:r>
              <w:t>,</w:t>
            </w:r>
            <w:r w:rsidRPr="00733967">
              <w:t xml:space="preserve"> питающихся в кейтеренговой компании</w:t>
            </w:r>
            <w:r>
              <w:t>/</w:t>
            </w:r>
            <w:r w:rsidRPr="00733967">
              <w:t>питающихся в кафе</w:t>
            </w:r>
            <w:r>
              <w:t>;</w:t>
            </w:r>
          </w:p>
          <w:p w:rsidR="00B67B92" w:rsidRDefault="00B67B92" w:rsidP="00B67B92">
            <w:pPr>
              <w:pStyle w:val="ConsPlusNormal"/>
            </w:pPr>
            <w:r>
              <w:t xml:space="preserve">Кдн </w:t>
            </w:r>
            <w:r w:rsidRPr="00A71EB2">
              <w:t>–</w:t>
            </w:r>
            <w:r>
              <w:t xml:space="preserve"> количество </w:t>
            </w:r>
            <w:r w:rsidRPr="00733967">
              <w:t>дней</w:t>
            </w:r>
            <w:r>
              <w:t>;</w:t>
            </w:r>
          </w:p>
          <w:p w:rsidR="00B67B92" w:rsidRDefault="00B67B92" w:rsidP="00B67B92">
            <w:pPr>
              <w:pStyle w:val="ConsPlusNormal"/>
            </w:pPr>
            <w:r w:rsidRPr="00A71EB2">
              <w:t>С</w:t>
            </w:r>
            <w:r>
              <w:t>п</w:t>
            </w:r>
            <w:r w:rsidRPr="00A71EB2">
              <w:t xml:space="preserve"> – </w:t>
            </w:r>
            <w:r>
              <w:t>сумма по питанию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F31C0F">
            <w:pPr>
              <w:pStyle w:val="ConsPlusNormal"/>
            </w:pPr>
            <w:r>
              <w:t xml:space="preserve">Количество детей, охваченных разными формами отдыха </w:t>
            </w:r>
          </w:p>
        </w:tc>
      </w:tr>
      <w:tr w:rsidR="00B67B92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</w:pPr>
            <w:r>
              <w:t>Содержание молодежной хоккейной команды (МХК)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</w:pPr>
            <w:r>
              <w:t>Расчет-обоснование суммы субсидии, иная информация, подтверждающая потребность учреждения в осуществлении расходов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</w:pPr>
            <w:r w:rsidRPr="008536E1">
              <w:t>Размер субсидии определяется в соответствии с приказом департамента по физической</w:t>
            </w:r>
            <w:r>
              <w:t xml:space="preserve"> культуре и спорту от 24.09.2018 № 296 «Об утверждении порядка финансового обеспечения молодежной хоккейной команды МАУ «СШ № 11» и расчета норматива затрат на обеспечение молодежной хоккейной команды»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Pr="008536E1" w:rsidRDefault="00F31C0F" w:rsidP="00F31C0F">
            <w:pPr>
              <w:pStyle w:val="ConsPlusNormal"/>
            </w:pPr>
            <w:r>
              <w:t>Затраты на содержание молодежной хоккейной команды</w:t>
            </w:r>
          </w:p>
        </w:tc>
      </w:tr>
      <w:tr w:rsidR="00F31C0F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F31C0F" w:rsidP="00B67B9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F31C0F" w:rsidP="00B67B92">
            <w:pPr>
              <w:pStyle w:val="ConsPlusNormal"/>
            </w:pPr>
            <w:r w:rsidRPr="00F31C0F">
              <w:t>Командирование молодежной хоккейной команды (МХК)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F31C0F" w:rsidP="00B67B92">
            <w:pPr>
              <w:pStyle w:val="ConsPlusNormal"/>
            </w:pPr>
            <w:r>
              <w:t>Расчет-обоснование суммы субсидии с предоставлением календарного плана мероприятий и иных документов, обосновывающих потребность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Pr="008536E1" w:rsidRDefault="00F31C0F" w:rsidP="00B67B92">
            <w:pPr>
              <w:pStyle w:val="ConsPlusNormal"/>
            </w:pPr>
            <w:r>
              <w:t>Размер субсидии определяется на основании календарного плана мероприятий, перечня и стоимости заявляемых объектов закупки, подтвержденных тремя коммерческими предложениями и иными документами, обосновывающими потребность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A53CBA" w:rsidP="00A53CBA">
            <w:pPr>
              <w:pStyle w:val="ConsPlusNormal"/>
            </w:pPr>
            <w:r>
              <w:t>Количество п</w:t>
            </w:r>
            <w:r w:rsidR="00F31C0F">
              <w:t>роведенны</w:t>
            </w:r>
            <w:r>
              <w:t xml:space="preserve">х </w:t>
            </w:r>
            <w:r w:rsidR="00F31C0F">
              <w:t>мероприяти</w:t>
            </w:r>
            <w:r>
              <w:t>й</w:t>
            </w:r>
            <w:r w:rsidR="00F31C0F">
              <w:t xml:space="preserve"> </w:t>
            </w:r>
          </w:p>
        </w:tc>
      </w:tr>
      <w:tr w:rsidR="00B67B92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F31C0F" w:rsidP="00B67B92">
            <w:pPr>
              <w:pStyle w:val="ConsPlusNormal"/>
              <w:jc w:val="center"/>
            </w:pPr>
            <w:r>
              <w:t>5</w:t>
            </w:r>
            <w:r w:rsidR="00B67B92"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</w:pPr>
            <w:r>
              <w:t>Организация и финансирование временного трудоустройства несовершеннолетних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</w:pPr>
            <w:r>
              <w:t>Расчет-обоснование суммы субсидии, иная информация, подтверждающая потребность учреждения в осуществлении расходов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</w:pPr>
            <w:r w:rsidRPr="00A71EB2">
              <w:t>Sцс=</w:t>
            </w:r>
            <w:r>
              <w:t>Кн</w:t>
            </w:r>
            <w:r w:rsidRPr="00A71EB2">
              <w:t>*</w:t>
            </w:r>
            <w:r>
              <w:t>Кдн</w:t>
            </w:r>
            <w:r w:rsidRPr="00A71EB2">
              <w:t>*С</w:t>
            </w:r>
            <w:r>
              <w:t>дн</w:t>
            </w:r>
            <w:r w:rsidRPr="00A71EB2">
              <w:t xml:space="preserve">, где:   </w:t>
            </w:r>
          </w:p>
          <w:p w:rsidR="00B67B92" w:rsidRDefault="00B67B92" w:rsidP="00B67B92">
            <w:pPr>
              <w:pStyle w:val="ConsPlusNormal"/>
            </w:pPr>
            <w:r w:rsidRPr="00A71EB2">
              <w:t xml:space="preserve">Sцс – размер субсидии;                  </w:t>
            </w:r>
            <w:r>
              <w:t xml:space="preserve">Кн </w:t>
            </w:r>
            <w:r w:rsidRPr="00A71EB2">
              <w:t>–</w:t>
            </w:r>
            <w:r>
              <w:t xml:space="preserve"> количество несовершеннолетних;</w:t>
            </w:r>
          </w:p>
          <w:p w:rsidR="00B67B92" w:rsidRDefault="00B67B92" w:rsidP="00B67B92">
            <w:pPr>
              <w:pStyle w:val="ConsPlusNormal"/>
            </w:pPr>
            <w:r>
              <w:t xml:space="preserve">Кдн </w:t>
            </w:r>
            <w:r w:rsidRPr="00A71EB2">
              <w:t>–</w:t>
            </w:r>
            <w:r>
              <w:t xml:space="preserve"> количество рабочих </w:t>
            </w:r>
            <w:r w:rsidRPr="00733967">
              <w:t>дней</w:t>
            </w:r>
            <w:r>
              <w:t>,</w:t>
            </w:r>
            <w:r w:rsidRPr="00733967">
              <w:t xml:space="preserve"> отработанных несовершеннолетними в месяц</w:t>
            </w:r>
            <w:r>
              <w:t>;</w:t>
            </w:r>
          </w:p>
          <w:p w:rsidR="00B67B92" w:rsidRDefault="00B67B92" w:rsidP="00B67B92">
            <w:pPr>
              <w:pStyle w:val="ConsPlusNormal"/>
            </w:pPr>
            <w:r w:rsidRPr="00A71EB2">
              <w:lastRenderedPageBreak/>
              <w:t>С</w:t>
            </w:r>
            <w:r>
              <w:t>дн</w:t>
            </w:r>
            <w:r w:rsidRPr="00A71EB2">
              <w:t xml:space="preserve"> – стоимость 1-го </w:t>
            </w:r>
            <w:r>
              <w:t>рабочего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Pr="00A71EB2" w:rsidRDefault="00F31C0F" w:rsidP="00F31C0F">
            <w:pPr>
              <w:pStyle w:val="ConsPlusNormal"/>
            </w:pPr>
            <w:r>
              <w:lastRenderedPageBreak/>
              <w:t>Количество трудоустроенных несовершеннолетних</w:t>
            </w:r>
          </w:p>
        </w:tc>
      </w:tr>
      <w:tr w:rsidR="00F31C0F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F31C0F" w:rsidP="00F31C0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F31C0F" w:rsidP="00F31C0F">
            <w:pPr>
              <w:pStyle w:val="ConsPlusNormal"/>
            </w:pPr>
            <w:r w:rsidRPr="00F31C0F">
              <w:t>Приобретение основных средств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F31C0F" w:rsidP="00F31C0F">
            <w:pPr>
              <w:pStyle w:val="ConsPlusNormal"/>
            </w:pPr>
            <w:r>
              <w:t>Расчет-обоснование суммы субсидии с предоставлением не менее трех коммерческих предложений поставщиков (подрядчиков, исполнителей)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F31C0F" w:rsidP="00F31C0F">
            <w:pPr>
              <w:pStyle w:val="ConsPlusNormal"/>
            </w:pPr>
            <w:r>
              <w:t>Размер субсидии определяется на основании перечня и стоимости заявляемых объектов закупки, подтвержденных тремя коммерческими предложениями и иными документами, обосновывающими потребность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Pr="00A71EB2" w:rsidRDefault="00F31C0F" w:rsidP="00F31C0F">
            <w:pPr>
              <w:pStyle w:val="ConsPlusNormal"/>
            </w:pPr>
            <w:r>
              <w:t xml:space="preserve">Количество приобретенных основных средств </w:t>
            </w:r>
          </w:p>
        </w:tc>
      </w:tr>
      <w:tr w:rsidR="00F31C0F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92393F" w:rsidP="00F31C0F">
            <w:pPr>
              <w:pStyle w:val="ConsPlusNormal"/>
              <w:jc w:val="center"/>
            </w:pPr>
            <w:r>
              <w:t>7</w:t>
            </w:r>
            <w:r w:rsidR="00F31C0F"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92393F" w:rsidP="00F31C0F">
            <w:pPr>
              <w:pStyle w:val="ConsPlusNormal"/>
            </w:pPr>
            <w:r w:rsidRPr="0092393F">
              <w:t>Капитальный ремонт объектов недвижимого имущества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F31C0F" w:rsidP="00F31C0F">
            <w:pPr>
              <w:pStyle w:val="ConsPlusNormal"/>
            </w:pPr>
            <w:r>
              <w:t>Расчет-обоснование суммы субсидии, определяемый в соответствии с актом обследования объектов, подлежащих ремонту, дефектной ведомостью и предварительной сметой расходов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F31C0F" w:rsidP="00F31C0F">
            <w:pPr>
              <w:pStyle w:val="ConsPlusNormal"/>
            </w:pPr>
            <w:r>
              <w:t>Размер субсидии определяется на основании перечня и стоимости объектов, подлежащих ремонту, подтвержденных актом обследования объектов, дефектной ведомостью и предварительной сметой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92393F" w:rsidP="00F31C0F">
            <w:pPr>
              <w:pStyle w:val="ConsPlusNormal"/>
            </w:pPr>
            <w:r>
              <w:t>Количество отремонтированных объектов</w:t>
            </w:r>
          </w:p>
        </w:tc>
      </w:tr>
      <w:tr w:rsidR="0092393F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 w:rsidRPr="0092393F">
              <w:t xml:space="preserve">Участие спортсменов в официальных спортивных соревнованиях и проведение тренировочных мероприятий по </w:t>
            </w:r>
            <w:r w:rsidRPr="0092393F">
              <w:lastRenderedPageBreak/>
              <w:t>подготовке к официальным спортивным соревнованиям</w:t>
            </w:r>
          </w:p>
          <w:p w:rsidR="00355EB4" w:rsidRDefault="00355EB4" w:rsidP="0092393F">
            <w:pPr>
              <w:pStyle w:val="ConsPlusNormal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>
              <w:lastRenderedPageBreak/>
              <w:t>Расчет-обоснование суммы субсидии с предоставлением календарного плана мероприятий и иных документов, обосновывающих потребность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Pr="008536E1" w:rsidRDefault="0092393F" w:rsidP="0092393F">
            <w:pPr>
              <w:pStyle w:val="ConsPlusNormal"/>
            </w:pPr>
            <w:r>
              <w:t xml:space="preserve">Размер субсидии определяется на основании календарного плана мероприятий, перечня и стоимости заявляемых объектов закупки, подтвержденных тремя коммерческими предложениями и иными документами, </w:t>
            </w:r>
            <w:r>
              <w:lastRenderedPageBreak/>
              <w:t>обосновывающими потребность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A53CBA" w:rsidP="0092393F">
            <w:pPr>
              <w:pStyle w:val="ConsPlusNormal"/>
            </w:pPr>
            <w:r>
              <w:lastRenderedPageBreak/>
              <w:t>Количество проведенных мероприятий</w:t>
            </w:r>
          </w:p>
        </w:tc>
      </w:tr>
      <w:tr w:rsidR="0092393F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355EB4">
            <w:pPr>
              <w:pStyle w:val="ConsPlusNormal"/>
            </w:pPr>
            <w:r>
              <w:t>Проведение социокультурных, спортивно-оздоровительных мероприятий для инвалидов и других маломобильных групп населения</w:t>
            </w:r>
          </w:p>
          <w:p w:rsidR="00355EB4" w:rsidRDefault="00355EB4" w:rsidP="00355EB4">
            <w:pPr>
              <w:pStyle w:val="ConsPlusNormal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>
              <w:t>Расчет-обоснование суммы субсидии с предоставлением плана мероприятий и иных документов, обосновывающих потребность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>
              <w:t>Размер субсидии определяется на основании плана мероприятий, перечня и стоимости заявляемых объектов закупки, подтвержденных тремя коммерческими предложениями и иными документами, обосновывающими потребность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A53CBA" w:rsidP="0092393F">
            <w:pPr>
              <w:pStyle w:val="ConsPlusNormal"/>
            </w:pPr>
            <w:r>
              <w:t>Количество проведенных мероприятий</w:t>
            </w:r>
          </w:p>
        </w:tc>
      </w:tr>
      <w:tr w:rsidR="0092393F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 w:rsidRPr="0092393F">
              <w:t xml:space="preserve">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</w:t>
            </w:r>
            <w:r w:rsidRPr="0092393F">
              <w:lastRenderedPageBreak/>
              <w:t>подготовки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>
              <w:lastRenderedPageBreak/>
              <w:t>Расчет-обоснование суммы субсидии с предоставлением не менее трех коммерческих предложений поставщиков (подрядчиков, исполнителей)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>
              <w:t>Размер субсидии определяется на основании перечня и стоимости заявляемых объектов закупки, подтвержденных тремя коммерческими предложениями и иными документами, обосновывающими потребность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>
              <w:t xml:space="preserve">Количество </w:t>
            </w:r>
            <w:r w:rsidR="00D41044">
              <w:t xml:space="preserve">приобретенных комплектов спортивного оборудования </w:t>
            </w:r>
          </w:p>
        </w:tc>
      </w:tr>
      <w:tr w:rsidR="0092393F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 w:rsidRPr="0092393F">
              <w:t>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 (средства областного бюджета)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>
              <w:t>Расчет-обоснование суммы субсидии с предоставлением не менее трех коммерческих предложений поставщиков (подрядчиков, исполнителей)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>
              <w:t>Размер субсидии определяется на основании перечня и стоимости заявляемых объектов закупки, подтвержденных тремя коммерческими предложениями и иными документами, обосновывающими потребность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Pr="00A71EB2" w:rsidRDefault="00D41044" w:rsidP="0092393F">
            <w:pPr>
              <w:pStyle w:val="ConsPlusNormal"/>
            </w:pPr>
            <w:r>
              <w:t>Количество приобретенных комплектов спортивного оборудования</w:t>
            </w:r>
          </w:p>
        </w:tc>
      </w:tr>
      <w:tr w:rsidR="00D41044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D41044" w:rsidP="00D4104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Pr="0092393F" w:rsidRDefault="00D41044" w:rsidP="00D41044">
            <w:pPr>
              <w:pStyle w:val="ConsPlusNormal"/>
            </w:pPr>
            <w:r w:rsidRPr="00D41044">
              <w:t>Обеспечение условий для развития физической культуры и массового спорта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D41044" w:rsidP="00D41044">
            <w:pPr>
              <w:pStyle w:val="ConsPlusNormal"/>
            </w:pPr>
            <w:r>
              <w:t>Расчет-обоснование суммы субсидии с предоставлением календарного плана мероприятий и иных документов, обосновывающих потребность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Pr="008536E1" w:rsidRDefault="00D41044" w:rsidP="00D41044">
            <w:pPr>
              <w:pStyle w:val="ConsPlusNormal"/>
            </w:pPr>
            <w:r>
              <w:t>Размер субсидии определяется на основании календарного плана мероприятий, перечня и стоимости заявляемых объектов закупки, подтвержденных тремя коммерческими предложениями и иными документами, обосновывающими потребность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A53CBA" w:rsidP="00D41044">
            <w:pPr>
              <w:pStyle w:val="ConsPlusNormal"/>
            </w:pPr>
            <w:r>
              <w:t>Количество проведенных мероприятий</w:t>
            </w:r>
          </w:p>
        </w:tc>
      </w:tr>
      <w:tr w:rsidR="00D41044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D41044" w:rsidP="00D4104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Pr="0092393F" w:rsidRDefault="00D41044" w:rsidP="00D41044">
            <w:pPr>
              <w:pStyle w:val="ConsPlusNormal"/>
            </w:pPr>
            <w:r w:rsidRPr="00D41044">
              <w:t xml:space="preserve">Обеспечение условий для развития </w:t>
            </w:r>
            <w:r w:rsidRPr="00D41044">
              <w:lastRenderedPageBreak/>
              <w:t>физической культуры и массового спорта (средства областного бюджета)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D41044" w:rsidP="00D41044">
            <w:pPr>
              <w:pStyle w:val="ConsPlusNormal"/>
            </w:pPr>
            <w:r>
              <w:lastRenderedPageBreak/>
              <w:t xml:space="preserve">Расчет-обоснование суммы субсидии с предоставлением </w:t>
            </w:r>
            <w:r>
              <w:lastRenderedPageBreak/>
              <w:t>календарного плана мероприятий и иных документов, обосновывающих потребность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Pr="008536E1" w:rsidRDefault="00D41044" w:rsidP="00D41044">
            <w:pPr>
              <w:pStyle w:val="ConsPlusNormal"/>
            </w:pPr>
            <w:r>
              <w:lastRenderedPageBreak/>
              <w:t xml:space="preserve">Размер субсидии определяется на основании календарного плана </w:t>
            </w:r>
            <w:r>
              <w:lastRenderedPageBreak/>
              <w:t>мероприятий, перечня и стоимости заявляемых объектов закупки, подтвержденных тремя коммерческими предложениями и иными документами, обосновывающими потребность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A53CBA" w:rsidP="00D41044">
            <w:pPr>
              <w:pStyle w:val="ConsPlusNormal"/>
            </w:pPr>
            <w:r>
              <w:lastRenderedPageBreak/>
              <w:t xml:space="preserve">Количество проведенных </w:t>
            </w:r>
            <w:r>
              <w:lastRenderedPageBreak/>
              <w:t>мероприятий</w:t>
            </w:r>
          </w:p>
        </w:tc>
      </w:tr>
      <w:tr w:rsidR="00D41044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D41044" w:rsidP="00D41044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Pr="0092393F" w:rsidRDefault="00BF044C" w:rsidP="006C19FB">
            <w:pPr>
              <w:pStyle w:val="ConsPlusNormal"/>
            </w:pPr>
            <w:r>
              <w:t>Оформление</w:t>
            </w:r>
            <w:r w:rsidR="009F3F02">
              <w:t xml:space="preserve"> </w:t>
            </w:r>
            <w:r w:rsidR="006C19FB">
              <w:t xml:space="preserve">территорий </w:t>
            </w:r>
            <w:r w:rsidR="009F3F02">
              <w:t xml:space="preserve">для проведения праздничных и массовых мероприятий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9F3F02" w:rsidP="00D41044">
            <w:pPr>
              <w:pStyle w:val="ConsPlusNormal"/>
            </w:pPr>
            <w:r>
              <w:t>Расчет-обоснование суммы субсидии, предварительная смета расходов, предоставление не менее трех коммерческих предложений поставщиков (подрядчиков, исполнителей) и иные документы, обосновывающие потребность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9F3F02" w:rsidP="00D41044">
            <w:pPr>
              <w:pStyle w:val="ConsPlusNormal"/>
            </w:pPr>
            <w:r>
              <w:t>Размер субсидии определяется на основании предварительной сметы расходов, перечня и стоимости заявляемых объектов закупки, подтвержденных тремя коммерческими предложениями и иными документами, обосновывающими потребность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A53CBA" w:rsidP="00D41044">
            <w:pPr>
              <w:pStyle w:val="ConsPlusNormal"/>
            </w:pPr>
            <w:r>
              <w:t>Количество проведенных мероприятий</w:t>
            </w:r>
          </w:p>
        </w:tc>
      </w:tr>
      <w:tr w:rsidR="00D41044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D41044" w:rsidP="006C19FB">
            <w:pPr>
              <w:pStyle w:val="ConsPlusNormal"/>
              <w:jc w:val="center"/>
            </w:pPr>
            <w:r>
              <w:t>1</w:t>
            </w:r>
            <w:r w:rsidR="006C19FB">
              <w:t>5</w:t>
            </w:r>
            <w: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D41044" w:rsidP="00D41044">
            <w:pPr>
              <w:pStyle w:val="ConsPlusNormal"/>
            </w:pPr>
            <w:r w:rsidRPr="00D41044">
              <w:t xml:space="preserve">Субсидии на софинансирование закупки и монтажа оборудования для создания </w:t>
            </w:r>
            <w:r>
              <w:t>«</w:t>
            </w:r>
            <w:r w:rsidRPr="00D41044">
              <w:t>умных</w:t>
            </w:r>
            <w:r>
              <w:t>»</w:t>
            </w:r>
            <w:r w:rsidRPr="00D41044">
              <w:t xml:space="preserve"> спортивных площадок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D41044" w:rsidP="00D41044">
            <w:pPr>
              <w:pStyle w:val="ConsPlusNormal"/>
            </w:pPr>
            <w:r>
              <w:t>Расчет-обоснование суммы субсидии, предварительная смета расходов, предоставление не менее трех коммерческих предложений поставщиков (подрядчиков, исполнителей) и иные документы, обосновывающие потребность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D41044" w:rsidP="00D41044">
            <w:pPr>
              <w:pStyle w:val="ConsPlusNormal"/>
            </w:pPr>
            <w:r>
              <w:t>Размер субсидии определяется на основании предварительной сметы расходов, перечня и стоимости заявляемых объектов закупки, подтвержденных тремя коммерческими предложениями и иными документами, обосновывающими потребность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8045D3" w:rsidP="008045D3">
            <w:pPr>
              <w:pStyle w:val="ConsPlusNormal"/>
            </w:pPr>
            <w:r>
              <w:t>Количество с</w:t>
            </w:r>
            <w:r w:rsidRPr="00D41044">
              <w:t>оздан</w:t>
            </w:r>
            <w:r>
              <w:t>ных</w:t>
            </w:r>
            <w:r w:rsidRPr="00D41044">
              <w:t xml:space="preserve"> </w:t>
            </w:r>
            <w:r>
              <w:t>«</w:t>
            </w:r>
            <w:r w:rsidRPr="00D41044">
              <w:t>умн</w:t>
            </w:r>
            <w:r>
              <w:t>ых»</w:t>
            </w:r>
            <w:r w:rsidRPr="00D41044">
              <w:t xml:space="preserve"> спортивн</w:t>
            </w:r>
            <w:r>
              <w:t>ых</w:t>
            </w:r>
            <w:r w:rsidRPr="00D41044">
              <w:t xml:space="preserve"> площад</w:t>
            </w:r>
            <w:r>
              <w:t>ок</w:t>
            </w:r>
            <w:r w:rsidR="00A548EC">
              <w:t>»</w:t>
            </w:r>
            <w:r w:rsidR="00341583">
              <w:t>.</w:t>
            </w:r>
          </w:p>
        </w:tc>
      </w:tr>
    </w:tbl>
    <w:p w:rsidR="000D2020" w:rsidRDefault="000D2020" w:rsidP="000D20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Кузнецова А.В.</w:t>
      </w:r>
      <w:bookmarkStart w:id="4" w:name="_GoBack"/>
      <w:bookmarkEnd w:id="4"/>
    </w:p>
    <w:sectPr w:rsidR="000D2020" w:rsidSect="004501B1">
      <w:pgSz w:w="16838" w:h="11906" w:orient="landscape" w:code="9"/>
      <w:pgMar w:top="170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EFA" w:rsidRDefault="00BE5EFA">
      <w:r>
        <w:separator/>
      </w:r>
    </w:p>
  </w:endnote>
  <w:endnote w:type="continuationSeparator" w:id="0">
    <w:p w:rsidR="00BE5EFA" w:rsidRDefault="00BE5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EFA" w:rsidRDefault="00BE5EFA">
      <w:r>
        <w:separator/>
      </w:r>
    </w:p>
  </w:footnote>
  <w:footnote w:type="continuationSeparator" w:id="0">
    <w:p w:rsidR="00BE5EFA" w:rsidRDefault="00BE5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F6" w:rsidRPr="006C2FAB" w:rsidRDefault="00BB64F6" w:rsidP="003F07E0">
    <w:pPr>
      <w:pStyle w:val="a4"/>
      <w:jc w:val="center"/>
      <w:rPr>
        <w:lang w:val="ru-RU"/>
      </w:rPr>
    </w:pPr>
    <w:r>
      <w:fldChar w:fldCharType="begin"/>
    </w:r>
    <w:r>
      <w:instrText xml:space="preserve"> PAGE   \* MERGEFORMAT </w:instrText>
    </w:r>
    <w:r>
      <w:fldChar w:fldCharType="separate"/>
    </w:r>
    <w:r w:rsidR="000D2020">
      <w:rPr>
        <w:noProof/>
      </w:rPr>
      <w:t>12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B71" w:rsidRPr="000130FA" w:rsidRDefault="00501B71" w:rsidP="00501B71">
    <w:pPr>
      <w:pStyle w:val="a4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9662B"/>
    <w:multiLevelType w:val="hybridMultilevel"/>
    <w:tmpl w:val="DB7221B0"/>
    <w:lvl w:ilvl="0" w:tplc="3530C5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386FFC"/>
    <w:multiLevelType w:val="hybridMultilevel"/>
    <w:tmpl w:val="858A9BA4"/>
    <w:lvl w:ilvl="0" w:tplc="A39E6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EBF"/>
    <w:rsid w:val="0000547C"/>
    <w:rsid w:val="000130FA"/>
    <w:rsid w:val="000173E2"/>
    <w:rsid w:val="00022A5B"/>
    <w:rsid w:val="00027BE7"/>
    <w:rsid w:val="00031F95"/>
    <w:rsid w:val="00035ACD"/>
    <w:rsid w:val="00035CF5"/>
    <w:rsid w:val="00037926"/>
    <w:rsid w:val="0004159B"/>
    <w:rsid w:val="00044528"/>
    <w:rsid w:val="00057526"/>
    <w:rsid w:val="00067F9A"/>
    <w:rsid w:val="000767FC"/>
    <w:rsid w:val="00077050"/>
    <w:rsid w:val="00084DB9"/>
    <w:rsid w:val="000921E2"/>
    <w:rsid w:val="00093347"/>
    <w:rsid w:val="000955CC"/>
    <w:rsid w:val="000956C7"/>
    <w:rsid w:val="000978F5"/>
    <w:rsid w:val="000A2FE2"/>
    <w:rsid w:val="000A6E80"/>
    <w:rsid w:val="000A731B"/>
    <w:rsid w:val="000A78DE"/>
    <w:rsid w:val="000B0C82"/>
    <w:rsid w:val="000B6B4D"/>
    <w:rsid w:val="000C50EE"/>
    <w:rsid w:val="000D2020"/>
    <w:rsid w:val="000D38F9"/>
    <w:rsid w:val="000D6F16"/>
    <w:rsid w:val="000E3C3F"/>
    <w:rsid w:val="000F46A7"/>
    <w:rsid w:val="000F5B8E"/>
    <w:rsid w:val="000F6A01"/>
    <w:rsid w:val="00100EA4"/>
    <w:rsid w:val="001037D5"/>
    <w:rsid w:val="00107DE9"/>
    <w:rsid w:val="0011030B"/>
    <w:rsid w:val="00111B9A"/>
    <w:rsid w:val="001133F9"/>
    <w:rsid w:val="00115164"/>
    <w:rsid w:val="0012095B"/>
    <w:rsid w:val="00121DC9"/>
    <w:rsid w:val="00122E6E"/>
    <w:rsid w:val="001254BD"/>
    <w:rsid w:val="00125FA5"/>
    <w:rsid w:val="00127029"/>
    <w:rsid w:val="00130244"/>
    <w:rsid w:val="001304B8"/>
    <w:rsid w:val="00135518"/>
    <w:rsid w:val="00137876"/>
    <w:rsid w:val="00137E31"/>
    <w:rsid w:val="0014167E"/>
    <w:rsid w:val="0014706E"/>
    <w:rsid w:val="00151458"/>
    <w:rsid w:val="00153694"/>
    <w:rsid w:val="00154FCE"/>
    <w:rsid w:val="0015551C"/>
    <w:rsid w:val="00156257"/>
    <w:rsid w:val="0015735D"/>
    <w:rsid w:val="0016679F"/>
    <w:rsid w:val="00166A5F"/>
    <w:rsid w:val="00166C64"/>
    <w:rsid w:val="00177644"/>
    <w:rsid w:val="00177AF4"/>
    <w:rsid w:val="00182D07"/>
    <w:rsid w:val="00186ECB"/>
    <w:rsid w:val="00192D84"/>
    <w:rsid w:val="00194AC4"/>
    <w:rsid w:val="001A405A"/>
    <w:rsid w:val="001A473E"/>
    <w:rsid w:val="001B0EAE"/>
    <w:rsid w:val="001B264D"/>
    <w:rsid w:val="001B4D2D"/>
    <w:rsid w:val="001B6650"/>
    <w:rsid w:val="001C0A27"/>
    <w:rsid w:val="001C0BCA"/>
    <w:rsid w:val="001C159F"/>
    <w:rsid w:val="001C261B"/>
    <w:rsid w:val="001C38DC"/>
    <w:rsid w:val="001C6635"/>
    <w:rsid w:val="001D10E1"/>
    <w:rsid w:val="001D3EEE"/>
    <w:rsid w:val="001E37E3"/>
    <w:rsid w:val="001E492F"/>
    <w:rsid w:val="001E668F"/>
    <w:rsid w:val="001F1F96"/>
    <w:rsid w:val="001F20E7"/>
    <w:rsid w:val="001F66CD"/>
    <w:rsid w:val="002057DF"/>
    <w:rsid w:val="0020748D"/>
    <w:rsid w:val="00211EB7"/>
    <w:rsid w:val="00221CA7"/>
    <w:rsid w:val="00222CE6"/>
    <w:rsid w:val="00230BF2"/>
    <w:rsid w:val="0023496C"/>
    <w:rsid w:val="00235AFD"/>
    <w:rsid w:val="002366E2"/>
    <w:rsid w:val="00240A1E"/>
    <w:rsid w:val="00241B7E"/>
    <w:rsid w:val="002517D0"/>
    <w:rsid w:val="00253ECC"/>
    <w:rsid w:val="0025663F"/>
    <w:rsid w:val="00265D9A"/>
    <w:rsid w:val="0026616F"/>
    <w:rsid w:val="002701BC"/>
    <w:rsid w:val="0027153C"/>
    <w:rsid w:val="00274451"/>
    <w:rsid w:val="00275810"/>
    <w:rsid w:val="002766E5"/>
    <w:rsid w:val="00277A85"/>
    <w:rsid w:val="002844D1"/>
    <w:rsid w:val="00285913"/>
    <w:rsid w:val="00294E88"/>
    <w:rsid w:val="00297563"/>
    <w:rsid w:val="002A3044"/>
    <w:rsid w:val="002B1971"/>
    <w:rsid w:val="002B2F49"/>
    <w:rsid w:val="002B50A2"/>
    <w:rsid w:val="002B5A1A"/>
    <w:rsid w:val="002B680D"/>
    <w:rsid w:val="002B693B"/>
    <w:rsid w:val="002C0402"/>
    <w:rsid w:val="002C7FF2"/>
    <w:rsid w:val="002D0F1D"/>
    <w:rsid w:val="002D2B5A"/>
    <w:rsid w:val="002D5318"/>
    <w:rsid w:val="002D68E6"/>
    <w:rsid w:val="002D6A3B"/>
    <w:rsid w:val="002E067E"/>
    <w:rsid w:val="002E108B"/>
    <w:rsid w:val="002E1813"/>
    <w:rsid w:val="002E1951"/>
    <w:rsid w:val="002E1DB2"/>
    <w:rsid w:val="002E5668"/>
    <w:rsid w:val="002F0416"/>
    <w:rsid w:val="002F0D6E"/>
    <w:rsid w:val="002F0ECB"/>
    <w:rsid w:val="002F4E7A"/>
    <w:rsid w:val="002F57FB"/>
    <w:rsid w:val="002F6C12"/>
    <w:rsid w:val="0030666F"/>
    <w:rsid w:val="003113EC"/>
    <w:rsid w:val="00311C48"/>
    <w:rsid w:val="003133B2"/>
    <w:rsid w:val="00313E88"/>
    <w:rsid w:val="0031475B"/>
    <w:rsid w:val="00314D82"/>
    <w:rsid w:val="00321A34"/>
    <w:rsid w:val="0032535D"/>
    <w:rsid w:val="003332DA"/>
    <w:rsid w:val="00336042"/>
    <w:rsid w:val="0033660B"/>
    <w:rsid w:val="00340B80"/>
    <w:rsid w:val="00341583"/>
    <w:rsid w:val="00342894"/>
    <w:rsid w:val="00344D9C"/>
    <w:rsid w:val="003476B2"/>
    <w:rsid w:val="003505D0"/>
    <w:rsid w:val="003544FB"/>
    <w:rsid w:val="00354591"/>
    <w:rsid w:val="00354A50"/>
    <w:rsid w:val="00355EB4"/>
    <w:rsid w:val="00361198"/>
    <w:rsid w:val="003629DC"/>
    <w:rsid w:val="00367FCD"/>
    <w:rsid w:val="003700F8"/>
    <w:rsid w:val="00370389"/>
    <w:rsid w:val="0037532C"/>
    <w:rsid w:val="00375D22"/>
    <w:rsid w:val="0038237D"/>
    <w:rsid w:val="00385D02"/>
    <w:rsid w:val="00390BA8"/>
    <w:rsid w:val="003921A5"/>
    <w:rsid w:val="00395AB0"/>
    <w:rsid w:val="00395C1C"/>
    <w:rsid w:val="00396766"/>
    <w:rsid w:val="003976AC"/>
    <w:rsid w:val="003B21AD"/>
    <w:rsid w:val="003B63F4"/>
    <w:rsid w:val="003B7179"/>
    <w:rsid w:val="003C333C"/>
    <w:rsid w:val="003D2BAA"/>
    <w:rsid w:val="003D454D"/>
    <w:rsid w:val="003D4824"/>
    <w:rsid w:val="003D6B75"/>
    <w:rsid w:val="003E3E54"/>
    <w:rsid w:val="003E4195"/>
    <w:rsid w:val="003E45D4"/>
    <w:rsid w:val="003F024E"/>
    <w:rsid w:val="003F07E0"/>
    <w:rsid w:val="003F52C9"/>
    <w:rsid w:val="003F5AF8"/>
    <w:rsid w:val="003F65EE"/>
    <w:rsid w:val="004031BC"/>
    <w:rsid w:val="00405BAF"/>
    <w:rsid w:val="00410841"/>
    <w:rsid w:val="00427DAC"/>
    <w:rsid w:val="00430548"/>
    <w:rsid w:val="004405A1"/>
    <w:rsid w:val="0044678D"/>
    <w:rsid w:val="004469C1"/>
    <w:rsid w:val="004501B1"/>
    <w:rsid w:val="00452E55"/>
    <w:rsid w:val="0045363E"/>
    <w:rsid w:val="00460A6E"/>
    <w:rsid w:val="00462C32"/>
    <w:rsid w:val="00463672"/>
    <w:rsid w:val="00463F29"/>
    <w:rsid w:val="004649F1"/>
    <w:rsid w:val="0046653F"/>
    <w:rsid w:val="004705A4"/>
    <w:rsid w:val="00473E35"/>
    <w:rsid w:val="00475F20"/>
    <w:rsid w:val="0048189D"/>
    <w:rsid w:val="00485535"/>
    <w:rsid w:val="00490EB6"/>
    <w:rsid w:val="0049271D"/>
    <w:rsid w:val="00494078"/>
    <w:rsid w:val="0049641C"/>
    <w:rsid w:val="004964EC"/>
    <w:rsid w:val="00496C36"/>
    <w:rsid w:val="00497343"/>
    <w:rsid w:val="004A0A6C"/>
    <w:rsid w:val="004A0CF7"/>
    <w:rsid w:val="004A1A19"/>
    <w:rsid w:val="004A6FAA"/>
    <w:rsid w:val="004A714F"/>
    <w:rsid w:val="004A7DCF"/>
    <w:rsid w:val="004B059C"/>
    <w:rsid w:val="004B1E6E"/>
    <w:rsid w:val="004B2244"/>
    <w:rsid w:val="004B4E6C"/>
    <w:rsid w:val="004C230D"/>
    <w:rsid w:val="004C375C"/>
    <w:rsid w:val="004C6D30"/>
    <w:rsid w:val="004C6EED"/>
    <w:rsid w:val="004D03E1"/>
    <w:rsid w:val="004D285D"/>
    <w:rsid w:val="004D2D83"/>
    <w:rsid w:val="004D6380"/>
    <w:rsid w:val="004E272A"/>
    <w:rsid w:val="004E3CD8"/>
    <w:rsid w:val="004E72B9"/>
    <w:rsid w:val="004F2C3C"/>
    <w:rsid w:val="004F4041"/>
    <w:rsid w:val="004F4AF6"/>
    <w:rsid w:val="004F5593"/>
    <w:rsid w:val="00501B71"/>
    <w:rsid w:val="00503AC7"/>
    <w:rsid w:val="0050722F"/>
    <w:rsid w:val="00511939"/>
    <w:rsid w:val="00521004"/>
    <w:rsid w:val="005257A4"/>
    <w:rsid w:val="00534BF0"/>
    <w:rsid w:val="00536F2B"/>
    <w:rsid w:val="00541177"/>
    <w:rsid w:val="00543ECC"/>
    <w:rsid w:val="005500E5"/>
    <w:rsid w:val="00550390"/>
    <w:rsid w:val="00554D57"/>
    <w:rsid w:val="0055634D"/>
    <w:rsid w:val="00560360"/>
    <w:rsid w:val="00560443"/>
    <w:rsid w:val="00561C64"/>
    <w:rsid w:val="005635B7"/>
    <w:rsid w:val="00563E9C"/>
    <w:rsid w:val="00564EC3"/>
    <w:rsid w:val="005652A1"/>
    <w:rsid w:val="00565F5B"/>
    <w:rsid w:val="00567DD4"/>
    <w:rsid w:val="00570162"/>
    <w:rsid w:val="00572D69"/>
    <w:rsid w:val="00574D6B"/>
    <w:rsid w:val="00575D47"/>
    <w:rsid w:val="0058031D"/>
    <w:rsid w:val="005820FE"/>
    <w:rsid w:val="005837A9"/>
    <w:rsid w:val="00587051"/>
    <w:rsid w:val="0059089B"/>
    <w:rsid w:val="005919F7"/>
    <w:rsid w:val="00591D2A"/>
    <w:rsid w:val="00593530"/>
    <w:rsid w:val="005953B2"/>
    <w:rsid w:val="00596189"/>
    <w:rsid w:val="005A34AD"/>
    <w:rsid w:val="005B080B"/>
    <w:rsid w:val="005B1CD0"/>
    <w:rsid w:val="005B29A3"/>
    <w:rsid w:val="005B60A3"/>
    <w:rsid w:val="005B7030"/>
    <w:rsid w:val="005C47F7"/>
    <w:rsid w:val="005D12A9"/>
    <w:rsid w:val="005E0EAD"/>
    <w:rsid w:val="005E10D4"/>
    <w:rsid w:val="005E165A"/>
    <w:rsid w:val="005E1818"/>
    <w:rsid w:val="005E6363"/>
    <w:rsid w:val="005F1814"/>
    <w:rsid w:val="005F3CE3"/>
    <w:rsid w:val="005F4666"/>
    <w:rsid w:val="005F510C"/>
    <w:rsid w:val="00602DC9"/>
    <w:rsid w:val="00605B00"/>
    <w:rsid w:val="00606627"/>
    <w:rsid w:val="00606EF3"/>
    <w:rsid w:val="00612F3F"/>
    <w:rsid w:val="006142B8"/>
    <w:rsid w:val="00615283"/>
    <w:rsid w:val="00620C7E"/>
    <w:rsid w:val="00621762"/>
    <w:rsid w:val="006243DC"/>
    <w:rsid w:val="006272CF"/>
    <w:rsid w:val="006339BB"/>
    <w:rsid w:val="00642134"/>
    <w:rsid w:val="0064221A"/>
    <w:rsid w:val="0064331A"/>
    <w:rsid w:val="006435EA"/>
    <w:rsid w:val="00643B1E"/>
    <w:rsid w:val="00643E76"/>
    <w:rsid w:val="00645C7E"/>
    <w:rsid w:val="00646BF1"/>
    <w:rsid w:val="00651827"/>
    <w:rsid w:val="0065221D"/>
    <w:rsid w:val="006579F7"/>
    <w:rsid w:val="00660AAE"/>
    <w:rsid w:val="00660CBE"/>
    <w:rsid w:val="00662102"/>
    <w:rsid w:val="0066238D"/>
    <w:rsid w:val="00662F99"/>
    <w:rsid w:val="0066351F"/>
    <w:rsid w:val="006653EC"/>
    <w:rsid w:val="00665B02"/>
    <w:rsid w:val="006813C6"/>
    <w:rsid w:val="00687870"/>
    <w:rsid w:val="0069136F"/>
    <w:rsid w:val="00696DDF"/>
    <w:rsid w:val="00697490"/>
    <w:rsid w:val="0069787C"/>
    <w:rsid w:val="006B4FEC"/>
    <w:rsid w:val="006B6E2C"/>
    <w:rsid w:val="006C19FB"/>
    <w:rsid w:val="006C2FAB"/>
    <w:rsid w:val="006C681F"/>
    <w:rsid w:val="006D0ADD"/>
    <w:rsid w:val="006D5574"/>
    <w:rsid w:val="006D5904"/>
    <w:rsid w:val="006D6A4C"/>
    <w:rsid w:val="006D70C4"/>
    <w:rsid w:val="006E01E6"/>
    <w:rsid w:val="006E043A"/>
    <w:rsid w:val="006E35F3"/>
    <w:rsid w:val="006E60F0"/>
    <w:rsid w:val="006E6E53"/>
    <w:rsid w:val="006E743D"/>
    <w:rsid w:val="006F4D9B"/>
    <w:rsid w:val="006F6957"/>
    <w:rsid w:val="006F7D9A"/>
    <w:rsid w:val="00700E6A"/>
    <w:rsid w:val="007039FA"/>
    <w:rsid w:val="00703C99"/>
    <w:rsid w:val="007071F4"/>
    <w:rsid w:val="0071284B"/>
    <w:rsid w:val="00715596"/>
    <w:rsid w:val="00715C5C"/>
    <w:rsid w:val="00730E3B"/>
    <w:rsid w:val="00732E32"/>
    <w:rsid w:val="00735923"/>
    <w:rsid w:val="00735A65"/>
    <w:rsid w:val="00736336"/>
    <w:rsid w:val="007413E8"/>
    <w:rsid w:val="00742AE7"/>
    <w:rsid w:val="00752AEE"/>
    <w:rsid w:val="007541CA"/>
    <w:rsid w:val="00761F71"/>
    <w:rsid w:val="00765965"/>
    <w:rsid w:val="00773776"/>
    <w:rsid w:val="00775445"/>
    <w:rsid w:val="0077560D"/>
    <w:rsid w:val="00775686"/>
    <w:rsid w:val="0078186E"/>
    <w:rsid w:val="007836AB"/>
    <w:rsid w:val="00784286"/>
    <w:rsid w:val="007961D3"/>
    <w:rsid w:val="00796924"/>
    <w:rsid w:val="007A291D"/>
    <w:rsid w:val="007A5047"/>
    <w:rsid w:val="007A5587"/>
    <w:rsid w:val="007A5E62"/>
    <w:rsid w:val="007B0DEE"/>
    <w:rsid w:val="007B52F6"/>
    <w:rsid w:val="007B5FBC"/>
    <w:rsid w:val="007B77EC"/>
    <w:rsid w:val="007B7A46"/>
    <w:rsid w:val="007C364E"/>
    <w:rsid w:val="007D0425"/>
    <w:rsid w:val="007D34FE"/>
    <w:rsid w:val="007E0F19"/>
    <w:rsid w:val="007E3A51"/>
    <w:rsid w:val="007E3F9C"/>
    <w:rsid w:val="007E5AC1"/>
    <w:rsid w:val="007E6A12"/>
    <w:rsid w:val="007E73BD"/>
    <w:rsid w:val="00800AEF"/>
    <w:rsid w:val="0080440E"/>
    <w:rsid w:val="008045D3"/>
    <w:rsid w:val="008165D4"/>
    <w:rsid w:val="00826769"/>
    <w:rsid w:val="00826DC2"/>
    <w:rsid w:val="008334A5"/>
    <w:rsid w:val="00842DE0"/>
    <w:rsid w:val="008457A4"/>
    <w:rsid w:val="0085029D"/>
    <w:rsid w:val="00850CB9"/>
    <w:rsid w:val="008571F5"/>
    <w:rsid w:val="00860FD6"/>
    <w:rsid w:val="008629B5"/>
    <w:rsid w:val="00872028"/>
    <w:rsid w:val="008750E8"/>
    <w:rsid w:val="008771C9"/>
    <w:rsid w:val="00880E32"/>
    <w:rsid w:val="00880EBA"/>
    <w:rsid w:val="00895D56"/>
    <w:rsid w:val="008A0F37"/>
    <w:rsid w:val="008A3F7A"/>
    <w:rsid w:val="008B3BF9"/>
    <w:rsid w:val="008B4EB0"/>
    <w:rsid w:val="008B7B83"/>
    <w:rsid w:val="008C30A4"/>
    <w:rsid w:val="008C31FC"/>
    <w:rsid w:val="008C3C38"/>
    <w:rsid w:val="008C402C"/>
    <w:rsid w:val="008C65EA"/>
    <w:rsid w:val="008C67D4"/>
    <w:rsid w:val="008D06B0"/>
    <w:rsid w:val="008D1EF8"/>
    <w:rsid w:val="008E5E79"/>
    <w:rsid w:val="008E7DD9"/>
    <w:rsid w:val="008F215D"/>
    <w:rsid w:val="008F470B"/>
    <w:rsid w:val="008F754B"/>
    <w:rsid w:val="0090407A"/>
    <w:rsid w:val="00904C59"/>
    <w:rsid w:val="0090646D"/>
    <w:rsid w:val="00912827"/>
    <w:rsid w:val="0092393F"/>
    <w:rsid w:val="00924B0A"/>
    <w:rsid w:val="00930A3F"/>
    <w:rsid w:val="00930CCA"/>
    <w:rsid w:val="00932A2D"/>
    <w:rsid w:val="00940338"/>
    <w:rsid w:val="0094053F"/>
    <w:rsid w:val="00940ACE"/>
    <w:rsid w:val="00946F05"/>
    <w:rsid w:val="00947093"/>
    <w:rsid w:val="0095096B"/>
    <w:rsid w:val="009518F7"/>
    <w:rsid w:val="0095278B"/>
    <w:rsid w:val="00957E22"/>
    <w:rsid w:val="009669A3"/>
    <w:rsid w:val="009675D2"/>
    <w:rsid w:val="009679A3"/>
    <w:rsid w:val="00974130"/>
    <w:rsid w:val="00975F74"/>
    <w:rsid w:val="00984226"/>
    <w:rsid w:val="0098456D"/>
    <w:rsid w:val="00987657"/>
    <w:rsid w:val="009908C2"/>
    <w:rsid w:val="00992341"/>
    <w:rsid w:val="00993807"/>
    <w:rsid w:val="00993F59"/>
    <w:rsid w:val="009A78D4"/>
    <w:rsid w:val="009B010D"/>
    <w:rsid w:val="009B1EF7"/>
    <w:rsid w:val="009B4141"/>
    <w:rsid w:val="009B4B2B"/>
    <w:rsid w:val="009B64BF"/>
    <w:rsid w:val="009C106C"/>
    <w:rsid w:val="009C25DA"/>
    <w:rsid w:val="009C78B8"/>
    <w:rsid w:val="009D1788"/>
    <w:rsid w:val="009D54F7"/>
    <w:rsid w:val="009E20BA"/>
    <w:rsid w:val="009E47AB"/>
    <w:rsid w:val="009E6995"/>
    <w:rsid w:val="009F2024"/>
    <w:rsid w:val="009F284E"/>
    <w:rsid w:val="009F3182"/>
    <w:rsid w:val="009F3D2C"/>
    <w:rsid w:val="009F3F02"/>
    <w:rsid w:val="009F47D4"/>
    <w:rsid w:val="009F4938"/>
    <w:rsid w:val="009F62D4"/>
    <w:rsid w:val="009F7377"/>
    <w:rsid w:val="00A03CAB"/>
    <w:rsid w:val="00A132A0"/>
    <w:rsid w:val="00A14983"/>
    <w:rsid w:val="00A20500"/>
    <w:rsid w:val="00A23296"/>
    <w:rsid w:val="00A2338C"/>
    <w:rsid w:val="00A24878"/>
    <w:rsid w:val="00A24976"/>
    <w:rsid w:val="00A33F24"/>
    <w:rsid w:val="00A33F8C"/>
    <w:rsid w:val="00A378DC"/>
    <w:rsid w:val="00A45915"/>
    <w:rsid w:val="00A45B4E"/>
    <w:rsid w:val="00A46D10"/>
    <w:rsid w:val="00A53CBA"/>
    <w:rsid w:val="00A548EC"/>
    <w:rsid w:val="00A676CE"/>
    <w:rsid w:val="00A736B7"/>
    <w:rsid w:val="00A74223"/>
    <w:rsid w:val="00A74982"/>
    <w:rsid w:val="00A75753"/>
    <w:rsid w:val="00A80301"/>
    <w:rsid w:val="00A8241A"/>
    <w:rsid w:val="00A82B2A"/>
    <w:rsid w:val="00A84D8F"/>
    <w:rsid w:val="00A8753C"/>
    <w:rsid w:val="00A91BFA"/>
    <w:rsid w:val="00A92570"/>
    <w:rsid w:val="00A92D38"/>
    <w:rsid w:val="00AC2CC5"/>
    <w:rsid w:val="00AC3D47"/>
    <w:rsid w:val="00AC497C"/>
    <w:rsid w:val="00AC52B7"/>
    <w:rsid w:val="00AC73B4"/>
    <w:rsid w:val="00AC7DF6"/>
    <w:rsid w:val="00AE48DB"/>
    <w:rsid w:val="00AE6612"/>
    <w:rsid w:val="00AF3983"/>
    <w:rsid w:val="00AF6B84"/>
    <w:rsid w:val="00B011C6"/>
    <w:rsid w:val="00B0197D"/>
    <w:rsid w:val="00B02B7F"/>
    <w:rsid w:val="00B03DFE"/>
    <w:rsid w:val="00B05668"/>
    <w:rsid w:val="00B10C84"/>
    <w:rsid w:val="00B12844"/>
    <w:rsid w:val="00B2536A"/>
    <w:rsid w:val="00B3127F"/>
    <w:rsid w:val="00B339DD"/>
    <w:rsid w:val="00B35188"/>
    <w:rsid w:val="00B36D57"/>
    <w:rsid w:val="00B417F4"/>
    <w:rsid w:val="00B41E39"/>
    <w:rsid w:val="00B46DCA"/>
    <w:rsid w:val="00B475DB"/>
    <w:rsid w:val="00B5223F"/>
    <w:rsid w:val="00B5785A"/>
    <w:rsid w:val="00B61AC2"/>
    <w:rsid w:val="00B67B92"/>
    <w:rsid w:val="00B72F71"/>
    <w:rsid w:val="00B75EC7"/>
    <w:rsid w:val="00B76B15"/>
    <w:rsid w:val="00B76E31"/>
    <w:rsid w:val="00B8006A"/>
    <w:rsid w:val="00B9435A"/>
    <w:rsid w:val="00B94F6F"/>
    <w:rsid w:val="00BA08D5"/>
    <w:rsid w:val="00BA36C0"/>
    <w:rsid w:val="00BA5C09"/>
    <w:rsid w:val="00BB43DC"/>
    <w:rsid w:val="00BB47AB"/>
    <w:rsid w:val="00BB4875"/>
    <w:rsid w:val="00BB6326"/>
    <w:rsid w:val="00BB64F6"/>
    <w:rsid w:val="00BB7C03"/>
    <w:rsid w:val="00BC01EA"/>
    <w:rsid w:val="00BC1115"/>
    <w:rsid w:val="00BC4364"/>
    <w:rsid w:val="00BC49CD"/>
    <w:rsid w:val="00BC5A54"/>
    <w:rsid w:val="00BD7AFF"/>
    <w:rsid w:val="00BE147E"/>
    <w:rsid w:val="00BE5EFA"/>
    <w:rsid w:val="00BE7AF3"/>
    <w:rsid w:val="00BF044C"/>
    <w:rsid w:val="00BF5BA6"/>
    <w:rsid w:val="00C02022"/>
    <w:rsid w:val="00C03307"/>
    <w:rsid w:val="00C04495"/>
    <w:rsid w:val="00C04FB5"/>
    <w:rsid w:val="00C058CA"/>
    <w:rsid w:val="00C0626C"/>
    <w:rsid w:val="00C14166"/>
    <w:rsid w:val="00C1646C"/>
    <w:rsid w:val="00C23ABF"/>
    <w:rsid w:val="00C265C0"/>
    <w:rsid w:val="00C266B9"/>
    <w:rsid w:val="00C31C45"/>
    <w:rsid w:val="00C33445"/>
    <w:rsid w:val="00C35CFB"/>
    <w:rsid w:val="00C36A44"/>
    <w:rsid w:val="00C44C1B"/>
    <w:rsid w:val="00C47DE6"/>
    <w:rsid w:val="00C51B7A"/>
    <w:rsid w:val="00C565CA"/>
    <w:rsid w:val="00C56B15"/>
    <w:rsid w:val="00C578C7"/>
    <w:rsid w:val="00C6424E"/>
    <w:rsid w:val="00C6693E"/>
    <w:rsid w:val="00C67C05"/>
    <w:rsid w:val="00C70F8D"/>
    <w:rsid w:val="00C809DC"/>
    <w:rsid w:val="00C86214"/>
    <w:rsid w:val="00C919B2"/>
    <w:rsid w:val="00C92D72"/>
    <w:rsid w:val="00C93ECD"/>
    <w:rsid w:val="00C94400"/>
    <w:rsid w:val="00C94C60"/>
    <w:rsid w:val="00C952E7"/>
    <w:rsid w:val="00C96A81"/>
    <w:rsid w:val="00CA1CD3"/>
    <w:rsid w:val="00CA7B5D"/>
    <w:rsid w:val="00CB5A2C"/>
    <w:rsid w:val="00CB68F1"/>
    <w:rsid w:val="00CB7140"/>
    <w:rsid w:val="00CB7DF2"/>
    <w:rsid w:val="00CC05A7"/>
    <w:rsid w:val="00CC1319"/>
    <w:rsid w:val="00CC18B3"/>
    <w:rsid w:val="00CD0E52"/>
    <w:rsid w:val="00CD1A04"/>
    <w:rsid w:val="00CD2CE5"/>
    <w:rsid w:val="00CD3008"/>
    <w:rsid w:val="00CD39B1"/>
    <w:rsid w:val="00CD571F"/>
    <w:rsid w:val="00CD6E3F"/>
    <w:rsid w:val="00CE2084"/>
    <w:rsid w:val="00CF062E"/>
    <w:rsid w:val="00CF0842"/>
    <w:rsid w:val="00CF5F8F"/>
    <w:rsid w:val="00D00BF7"/>
    <w:rsid w:val="00D0543A"/>
    <w:rsid w:val="00D063E6"/>
    <w:rsid w:val="00D10B14"/>
    <w:rsid w:val="00D221FC"/>
    <w:rsid w:val="00D32897"/>
    <w:rsid w:val="00D33CF5"/>
    <w:rsid w:val="00D351E6"/>
    <w:rsid w:val="00D41044"/>
    <w:rsid w:val="00D42C69"/>
    <w:rsid w:val="00D4430C"/>
    <w:rsid w:val="00D45D78"/>
    <w:rsid w:val="00D4747D"/>
    <w:rsid w:val="00D47B11"/>
    <w:rsid w:val="00D47F68"/>
    <w:rsid w:val="00D50BEB"/>
    <w:rsid w:val="00D52945"/>
    <w:rsid w:val="00D5456E"/>
    <w:rsid w:val="00D5694F"/>
    <w:rsid w:val="00D710EA"/>
    <w:rsid w:val="00D72AE0"/>
    <w:rsid w:val="00D73A1C"/>
    <w:rsid w:val="00D77E86"/>
    <w:rsid w:val="00D83CC2"/>
    <w:rsid w:val="00D876B0"/>
    <w:rsid w:val="00D90EF9"/>
    <w:rsid w:val="00D91C80"/>
    <w:rsid w:val="00D927DF"/>
    <w:rsid w:val="00D95AC2"/>
    <w:rsid w:val="00D97BEA"/>
    <w:rsid w:val="00DA2F3E"/>
    <w:rsid w:val="00DA32B1"/>
    <w:rsid w:val="00DA6DEE"/>
    <w:rsid w:val="00DB12DE"/>
    <w:rsid w:val="00DB37AC"/>
    <w:rsid w:val="00DB5507"/>
    <w:rsid w:val="00DC7D9F"/>
    <w:rsid w:val="00DD1655"/>
    <w:rsid w:val="00DD336B"/>
    <w:rsid w:val="00DD765A"/>
    <w:rsid w:val="00DD7FC4"/>
    <w:rsid w:val="00DE0D4A"/>
    <w:rsid w:val="00DE1AB2"/>
    <w:rsid w:val="00DF13AD"/>
    <w:rsid w:val="00DF2BBD"/>
    <w:rsid w:val="00DF4CBD"/>
    <w:rsid w:val="00E0049D"/>
    <w:rsid w:val="00E014BF"/>
    <w:rsid w:val="00E01CAF"/>
    <w:rsid w:val="00E03AE7"/>
    <w:rsid w:val="00E055B2"/>
    <w:rsid w:val="00E05C42"/>
    <w:rsid w:val="00E1087C"/>
    <w:rsid w:val="00E10A54"/>
    <w:rsid w:val="00E10CA4"/>
    <w:rsid w:val="00E1152C"/>
    <w:rsid w:val="00E11ADE"/>
    <w:rsid w:val="00E12D6D"/>
    <w:rsid w:val="00E16130"/>
    <w:rsid w:val="00E167A0"/>
    <w:rsid w:val="00E21893"/>
    <w:rsid w:val="00E23509"/>
    <w:rsid w:val="00E24074"/>
    <w:rsid w:val="00E2423F"/>
    <w:rsid w:val="00E25C0F"/>
    <w:rsid w:val="00E31A03"/>
    <w:rsid w:val="00E31ECA"/>
    <w:rsid w:val="00E355B3"/>
    <w:rsid w:val="00E35AF9"/>
    <w:rsid w:val="00E41791"/>
    <w:rsid w:val="00E44C56"/>
    <w:rsid w:val="00E4736A"/>
    <w:rsid w:val="00E50EFB"/>
    <w:rsid w:val="00E5207F"/>
    <w:rsid w:val="00E52497"/>
    <w:rsid w:val="00E525C7"/>
    <w:rsid w:val="00E56D35"/>
    <w:rsid w:val="00E56FBB"/>
    <w:rsid w:val="00E60016"/>
    <w:rsid w:val="00E61B76"/>
    <w:rsid w:val="00E673DB"/>
    <w:rsid w:val="00E75EBF"/>
    <w:rsid w:val="00E825C7"/>
    <w:rsid w:val="00E85148"/>
    <w:rsid w:val="00E8720C"/>
    <w:rsid w:val="00E904F6"/>
    <w:rsid w:val="00E91044"/>
    <w:rsid w:val="00EA34F0"/>
    <w:rsid w:val="00EA3B57"/>
    <w:rsid w:val="00EA7C62"/>
    <w:rsid w:val="00EB012B"/>
    <w:rsid w:val="00EB1D3D"/>
    <w:rsid w:val="00EB2545"/>
    <w:rsid w:val="00EB32C0"/>
    <w:rsid w:val="00EB66F6"/>
    <w:rsid w:val="00EB687C"/>
    <w:rsid w:val="00EB691E"/>
    <w:rsid w:val="00EC093D"/>
    <w:rsid w:val="00EC2AC9"/>
    <w:rsid w:val="00EC5401"/>
    <w:rsid w:val="00ED0BB6"/>
    <w:rsid w:val="00ED11FB"/>
    <w:rsid w:val="00ED1708"/>
    <w:rsid w:val="00EE394D"/>
    <w:rsid w:val="00EE3F81"/>
    <w:rsid w:val="00EF33D0"/>
    <w:rsid w:val="00EF37AF"/>
    <w:rsid w:val="00EF62DC"/>
    <w:rsid w:val="00EF77CA"/>
    <w:rsid w:val="00F01B68"/>
    <w:rsid w:val="00F03D27"/>
    <w:rsid w:val="00F04F59"/>
    <w:rsid w:val="00F054C9"/>
    <w:rsid w:val="00F07DAA"/>
    <w:rsid w:val="00F115BF"/>
    <w:rsid w:val="00F1249D"/>
    <w:rsid w:val="00F206C6"/>
    <w:rsid w:val="00F215E1"/>
    <w:rsid w:val="00F2317C"/>
    <w:rsid w:val="00F24A4C"/>
    <w:rsid w:val="00F277CF"/>
    <w:rsid w:val="00F31C0F"/>
    <w:rsid w:val="00F3213E"/>
    <w:rsid w:val="00F321BB"/>
    <w:rsid w:val="00F35B97"/>
    <w:rsid w:val="00F439FB"/>
    <w:rsid w:val="00F45C27"/>
    <w:rsid w:val="00F55D80"/>
    <w:rsid w:val="00F60543"/>
    <w:rsid w:val="00F65376"/>
    <w:rsid w:val="00F71636"/>
    <w:rsid w:val="00F73243"/>
    <w:rsid w:val="00F77D00"/>
    <w:rsid w:val="00F82034"/>
    <w:rsid w:val="00F826A9"/>
    <w:rsid w:val="00F94AEA"/>
    <w:rsid w:val="00F96F94"/>
    <w:rsid w:val="00FA20BD"/>
    <w:rsid w:val="00FA547B"/>
    <w:rsid w:val="00FB0A73"/>
    <w:rsid w:val="00FB108C"/>
    <w:rsid w:val="00FB5F44"/>
    <w:rsid w:val="00FC71CB"/>
    <w:rsid w:val="00FD0CA5"/>
    <w:rsid w:val="00FD44DE"/>
    <w:rsid w:val="00FD4AAF"/>
    <w:rsid w:val="00FD4E6B"/>
    <w:rsid w:val="00FD5EB4"/>
    <w:rsid w:val="00FE1AAB"/>
    <w:rsid w:val="00FE2809"/>
    <w:rsid w:val="00FE46F1"/>
    <w:rsid w:val="00FE48BB"/>
    <w:rsid w:val="00FF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A7030B"/>
  <w15:chartTrackingRefBased/>
  <w15:docId w15:val="{D9A30661-6E0D-48ED-AA77-40055F45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a">
    <w:name w:val="Table Grid"/>
    <w:basedOn w:val="a1"/>
    <w:rsid w:val="00633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RLAW220&amp;n=125640&amp;date=14.12.2022&amp;dst=100008&amp;field=134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220&amp;n=125512&amp;date=14.12.2022&amp;dst=106661&amp;field=134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0B2DF59B42F212FDCEA719B46DD77FC14F571A7B4B2614CA3267E6553044119B2088E383BF7E9F15BC441045C0083FF887466C75F409196v0eB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20&amp;n=125639&amp;date=14.12.2022&amp;dst=108243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220&amp;n=124977&amp;date=14.12.2022&amp;dst=102911&amp;field=134" TargetMode="External"/><Relationship Id="rId10" Type="http://schemas.openxmlformats.org/officeDocument/2006/relationships/hyperlink" Target="consultantplus://offline/ref=408634124C5DC262C61D53640C037FB94DDEBD5EF7C1E1C666D8C25946430A215F7F75C54971359E22BA09458A9266F15162BFA401504Dw5H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3FFB7869AD983E01A5187BBFA80B8B85F25C203E1D24719FA0F3F0BF6A602FA0995D7381462C210076C765A86581ADF5FD43A36B548B1921F338B9iCK" TargetMode="External"/><Relationship Id="rId14" Type="http://schemas.openxmlformats.org/officeDocument/2006/relationships/hyperlink" Target="https://login.consultant.ru/link/?req=doc&amp;base=RLAW220&amp;n=124975&amp;date=14.12.2022&amp;dst=10240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5C506-988F-4A8E-91F6-B4C1ADC9D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3177</Words>
  <Characters>18115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21250</CharactersWithSpaces>
  <SharedDoc>false</SharedDoc>
  <HLinks>
    <vt:vector size="84" baseType="variant">
      <vt:variant>
        <vt:i4>5832706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Par8</vt:lpwstr>
      </vt:variant>
      <vt:variant>
        <vt:i4>65602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7143478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consultantplus://offline/ref=30B2DF59B42F212FDCEA719B46DD77FC14F571A7B4B2614CA3267E6553044119B2088E383BF7E9F15BC441045C0083FF887466C75F409196v0eBH</vt:lpwstr>
      </vt:variant>
      <vt:variant>
        <vt:lpwstr/>
      </vt:variant>
      <vt:variant>
        <vt:i4>5242882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Par16</vt:lpwstr>
      </vt:variant>
      <vt:variant>
        <vt:i4>5373954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5242882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Par10</vt:lpwstr>
      </vt:variant>
      <vt:variant>
        <vt:i4>5242882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Par10</vt:lpwstr>
      </vt:variant>
      <vt:variant>
        <vt:i4>5832732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https://login.consultant.ru/link/?req=doc&amp;base=RLAW220&amp;n=124977&amp;date=14.12.2022&amp;dst=102911&amp;field=134</vt:lpwstr>
      </vt:variant>
      <vt:variant>
        <vt:lpwstr/>
      </vt:variant>
      <vt:variant>
        <vt:i4>6029343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https://login.consultant.ru/link/?req=doc&amp;base=RLAW220&amp;n=124975&amp;date=14.12.2022&amp;dst=102409&amp;field=134</vt:lpwstr>
      </vt:variant>
      <vt:variant>
        <vt:lpwstr/>
      </vt:variant>
      <vt:variant>
        <vt:i4>5963799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https://login.consultant.ru/link/?req=doc&amp;base=RLAW220&amp;n=125640&amp;date=14.12.2022&amp;dst=100008&amp;field=134</vt:lpwstr>
      </vt:variant>
      <vt:variant>
        <vt:lpwstr/>
      </vt:variant>
      <vt:variant>
        <vt:i4>5308438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https://login.consultant.ru/link/?req=doc&amp;base=RLAW220&amp;n=125512&amp;date=14.12.2022&amp;dst=106661&amp;field=134</vt:lpwstr>
      </vt:variant>
      <vt:variant>
        <vt:lpwstr/>
      </vt:variant>
      <vt:variant>
        <vt:i4>5570578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https://login.consultant.ru/link/?req=doc&amp;base=RLAW220&amp;n=125639&amp;date=14.12.2022&amp;dst=108243&amp;field=134</vt:lpwstr>
      </vt:variant>
      <vt:variant>
        <vt:lpwstr/>
      </vt:variant>
      <vt:variant>
        <vt:i4>7077951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consultantplus://offline/ref=408634124C5DC262C61D53640C037FB94DDEBD5EF7C1E1C666D8C25946430A215F7F75C54971359E22BA09458A9266F15162BFA401504Dw5H</vt:lpwstr>
      </vt:variant>
      <vt:variant>
        <vt:lpwstr/>
      </vt:variant>
      <vt:variant>
        <vt:i4>1245270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consultantplus://offline/ref=043FFB7869AD983E01A5187BBFA80B8B85F25C203E1D24719FA0F3F0BF6A602FA0995D7381462C210076C765A86581ADF5FD43A36B548B1921F338B9iCK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2023-02-07T08:38:00Z</cp:lastPrinted>
  <dcterms:created xsi:type="dcterms:W3CDTF">2023-02-08T13:20:00Z</dcterms:created>
  <dcterms:modified xsi:type="dcterms:W3CDTF">2023-02-08T13:20:00Z</dcterms:modified>
</cp:coreProperties>
</file>