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5A4C43" w:rsidRPr="006470C2" w:rsidRDefault="00D57F8B" w:rsidP="006470C2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</w:t>
      </w:r>
      <w:r w:rsidR="00AD6B17">
        <w:t>размещения объектов электросетевого хозяйства</w:t>
      </w:r>
      <w:r w:rsidR="007A7104">
        <w:t xml:space="preserve"> </w:t>
      </w:r>
      <w:r w:rsidR="007A7104" w:rsidRPr="007A7104">
        <w:t>необходимых для организации подключения (технологического присоединения) энергопринимающих устройств заявителя: реконструкция ТП-6/0,4 кВ (строительство ЛЭП-0,4 кВ и ПУ для технологического присоединения гаража  (Дурова Е.Н.), расположенного по адресу: г. Липецк, ГСК № 2 «За рулем», гараж № 23а, линия 25 и гаража (Головчанский Е.А.) расположенного по адресу: г. Липецк, кадастровый номер 48:20:0012901:6494 к сетям инженерно-технологического обеспечения и дальнейшей эксплуатации инженерного сооружения</w:t>
      </w:r>
      <w:r w:rsidR="00AD53CE">
        <w:t xml:space="preserve">, </w:t>
      </w:r>
      <w:r w:rsidR="00A517FA">
        <w:t xml:space="preserve">на части земельных участков </w:t>
      </w:r>
      <w:r w:rsidR="00AD6B17">
        <w:t xml:space="preserve">с кадастровыми номерами 48:20:0012901:1 по адресу </w:t>
      </w:r>
      <w:r w:rsidR="00AD6B17" w:rsidRPr="00AD6B17">
        <w:t>Российская Федерация, Липецкая область, городской округ город Липецк, город Липецк, в районе ул. Циолковского</w:t>
      </w:r>
      <w:r w:rsidR="00AD6B17">
        <w:t xml:space="preserve">, 48:20:0012901:3 по адресу </w:t>
      </w:r>
      <w:r w:rsidR="00AD6B17" w:rsidRPr="00AD6B17">
        <w:t>Российская Федерация, Липецкая область, городской округ город Липецк, город Липецк, улица Циолковского, дом 20</w:t>
      </w:r>
      <w:r w:rsidR="00AD6B17">
        <w:t>, а также на часть неразграниченных земель кадастрового квартала 48:20:0012901,</w:t>
      </w:r>
      <w:r w:rsidR="0063677D">
        <w:t xml:space="preserve"> </w:t>
      </w:r>
      <w:r w:rsidR="00670440">
        <w:t xml:space="preserve">общей площадью 1824 кв.м., </w:t>
      </w:r>
      <w:r w:rsidR="00ED3186" w:rsidRPr="00ED3186">
        <w:t>согласно схеме расположения публичного сервитута (приложение)</w:t>
      </w:r>
      <w:r w:rsidR="00670440">
        <w:t>,</w:t>
      </w:r>
      <w:r w:rsidR="00670440" w:rsidRPr="00670440">
        <w:t xml:space="preserve"> сроком на 49 лет</w:t>
      </w:r>
      <w:r w:rsidR="00ED3186">
        <w:t>.</w:t>
      </w:r>
    </w:p>
    <w:p w:rsidR="007907FF" w:rsidRDefault="00292A87" w:rsidP="00D57F8B">
      <w:pPr>
        <w:spacing w:line="240" w:lineRule="auto"/>
      </w:pPr>
      <w:r w:rsidRPr="007907FF">
        <w:t>Обоснование необходимости установления публичного сервитута</w:t>
      </w:r>
      <w:r w:rsidR="009C5F80" w:rsidRPr="007907FF">
        <w:t xml:space="preserve">: </w:t>
      </w:r>
    </w:p>
    <w:p w:rsidR="008A0550" w:rsidRDefault="008A0550" w:rsidP="007907FF">
      <w:pPr>
        <w:spacing w:line="240" w:lineRule="auto"/>
        <w:ind w:firstLine="0"/>
      </w:pPr>
      <w:r>
        <w:t xml:space="preserve">Исполнение обязательств </w:t>
      </w:r>
      <w:r w:rsidR="007907FF" w:rsidRPr="007907FF">
        <w:t>ПАО «Россети Центр»</w:t>
      </w:r>
      <w:r>
        <w:t xml:space="preserve"> (Филиал ПАО «Россети Центр» - «Липецкэнерго»)</w:t>
      </w:r>
      <w:r w:rsidR="007907FF" w:rsidRPr="007907FF">
        <w:t xml:space="preserve"> </w:t>
      </w:r>
      <w:r>
        <w:t>в рамках договор</w:t>
      </w:r>
      <w:r w:rsidR="00CB6D97">
        <w:t>ов</w:t>
      </w:r>
      <w:r>
        <w:t xml:space="preserve"> </w:t>
      </w:r>
      <w:r w:rsidR="007907FF" w:rsidRPr="007907FF">
        <w:t xml:space="preserve">об осуществлении технологического присоединения к электрическим сетям № </w:t>
      </w:r>
      <w:r w:rsidR="00CB6D97">
        <w:t xml:space="preserve">42486938 (2024/34466) от 01.04.2024, № 42488450 (2024/36899) от 01.04.2024.  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EC0489">
        <w:rPr>
          <w:rFonts w:ascii="Times New Roman CYR" w:eastAsia="Cambria" w:hAnsi="Times New Roman CYR" w:cs="Times New Roman CYR"/>
          <w:szCs w:val="28"/>
          <w:lang w:eastAsia="en-US"/>
        </w:rPr>
        <w:t>01.07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  <w:bookmarkStart w:id="0" w:name="_GoBack"/>
      <w:bookmarkEnd w:id="0"/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082" w:rsidRDefault="00E24082" w:rsidP="00F3558C">
      <w:pPr>
        <w:spacing w:line="240" w:lineRule="auto"/>
      </w:pPr>
      <w:r>
        <w:separator/>
      </w:r>
    </w:p>
  </w:endnote>
  <w:endnote w:type="continuationSeparator" w:id="0">
    <w:p w:rsidR="00E24082" w:rsidRDefault="00E24082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082" w:rsidRDefault="00E24082" w:rsidP="00F3558C">
      <w:pPr>
        <w:spacing w:line="240" w:lineRule="auto"/>
      </w:pPr>
      <w:r>
        <w:separator/>
      </w:r>
    </w:p>
  </w:footnote>
  <w:footnote w:type="continuationSeparator" w:id="0">
    <w:p w:rsidR="00E24082" w:rsidRDefault="00E24082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36CAB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97348"/>
    <w:rsid w:val="001A0CDC"/>
    <w:rsid w:val="001B695C"/>
    <w:rsid w:val="001C1AF6"/>
    <w:rsid w:val="001D709D"/>
    <w:rsid w:val="001D7F31"/>
    <w:rsid w:val="002055F1"/>
    <w:rsid w:val="002063CD"/>
    <w:rsid w:val="00212CD0"/>
    <w:rsid w:val="00215E1C"/>
    <w:rsid w:val="002168BC"/>
    <w:rsid w:val="00227153"/>
    <w:rsid w:val="00244E10"/>
    <w:rsid w:val="002632CD"/>
    <w:rsid w:val="0026471A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3485E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6D3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A4C43"/>
    <w:rsid w:val="005C5828"/>
    <w:rsid w:val="005D746E"/>
    <w:rsid w:val="005E2926"/>
    <w:rsid w:val="005E2FE2"/>
    <w:rsid w:val="006323A6"/>
    <w:rsid w:val="0063677D"/>
    <w:rsid w:val="006470C2"/>
    <w:rsid w:val="00655129"/>
    <w:rsid w:val="00655D5D"/>
    <w:rsid w:val="00663DE5"/>
    <w:rsid w:val="00664E0B"/>
    <w:rsid w:val="0067010F"/>
    <w:rsid w:val="00670440"/>
    <w:rsid w:val="00670B2D"/>
    <w:rsid w:val="00672DB2"/>
    <w:rsid w:val="00676B0C"/>
    <w:rsid w:val="006878F5"/>
    <w:rsid w:val="006916D5"/>
    <w:rsid w:val="00697EC8"/>
    <w:rsid w:val="006A01CC"/>
    <w:rsid w:val="006A446D"/>
    <w:rsid w:val="006A531C"/>
    <w:rsid w:val="006B14E5"/>
    <w:rsid w:val="006C6024"/>
    <w:rsid w:val="006D7223"/>
    <w:rsid w:val="006E2ADF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07FF"/>
    <w:rsid w:val="00792233"/>
    <w:rsid w:val="007935B2"/>
    <w:rsid w:val="00796A3D"/>
    <w:rsid w:val="007A0D89"/>
    <w:rsid w:val="007A1639"/>
    <w:rsid w:val="007A4681"/>
    <w:rsid w:val="007A4BBE"/>
    <w:rsid w:val="007A5D7B"/>
    <w:rsid w:val="007A5D86"/>
    <w:rsid w:val="007A6893"/>
    <w:rsid w:val="007A6C97"/>
    <w:rsid w:val="007A7104"/>
    <w:rsid w:val="007B564E"/>
    <w:rsid w:val="007B5FD5"/>
    <w:rsid w:val="007B6DB8"/>
    <w:rsid w:val="007C0AFF"/>
    <w:rsid w:val="007D7F82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550"/>
    <w:rsid w:val="008A0E74"/>
    <w:rsid w:val="008A513F"/>
    <w:rsid w:val="008B3062"/>
    <w:rsid w:val="008C1BA5"/>
    <w:rsid w:val="008E5B6D"/>
    <w:rsid w:val="0090387E"/>
    <w:rsid w:val="00906C82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17FA"/>
    <w:rsid w:val="00A561A2"/>
    <w:rsid w:val="00A64C41"/>
    <w:rsid w:val="00A66EDA"/>
    <w:rsid w:val="00A9175B"/>
    <w:rsid w:val="00A95C85"/>
    <w:rsid w:val="00AB7D2B"/>
    <w:rsid w:val="00AC46A9"/>
    <w:rsid w:val="00AD0CAC"/>
    <w:rsid w:val="00AD0D55"/>
    <w:rsid w:val="00AD3427"/>
    <w:rsid w:val="00AD53CE"/>
    <w:rsid w:val="00AD6127"/>
    <w:rsid w:val="00AD6B17"/>
    <w:rsid w:val="00AE0082"/>
    <w:rsid w:val="00AE7293"/>
    <w:rsid w:val="00AF7E5C"/>
    <w:rsid w:val="00B049E8"/>
    <w:rsid w:val="00B15546"/>
    <w:rsid w:val="00B21A98"/>
    <w:rsid w:val="00B236E3"/>
    <w:rsid w:val="00B23C2E"/>
    <w:rsid w:val="00B41EB8"/>
    <w:rsid w:val="00B42932"/>
    <w:rsid w:val="00B56589"/>
    <w:rsid w:val="00B56EDF"/>
    <w:rsid w:val="00B753D9"/>
    <w:rsid w:val="00B848B2"/>
    <w:rsid w:val="00BA7C4C"/>
    <w:rsid w:val="00BB3221"/>
    <w:rsid w:val="00BC2A90"/>
    <w:rsid w:val="00BD10C0"/>
    <w:rsid w:val="00BD2E8A"/>
    <w:rsid w:val="00C36EC8"/>
    <w:rsid w:val="00C46758"/>
    <w:rsid w:val="00C50BA4"/>
    <w:rsid w:val="00C6144A"/>
    <w:rsid w:val="00C7183A"/>
    <w:rsid w:val="00C8451F"/>
    <w:rsid w:val="00CA3599"/>
    <w:rsid w:val="00CB0B03"/>
    <w:rsid w:val="00CB2DFB"/>
    <w:rsid w:val="00CB6D97"/>
    <w:rsid w:val="00CB705F"/>
    <w:rsid w:val="00CC510A"/>
    <w:rsid w:val="00CC5166"/>
    <w:rsid w:val="00CC5353"/>
    <w:rsid w:val="00CD46FC"/>
    <w:rsid w:val="00CE01FC"/>
    <w:rsid w:val="00D06AF9"/>
    <w:rsid w:val="00D1482A"/>
    <w:rsid w:val="00D22BD2"/>
    <w:rsid w:val="00D32CF5"/>
    <w:rsid w:val="00D402A1"/>
    <w:rsid w:val="00D43BD6"/>
    <w:rsid w:val="00D54350"/>
    <w:rsid w:val="00D566E1"/>
    <w:rsid w:val="00D57F8B"/>
    <w:rsid w:val="00D606D9"/>
    <w:rsid w:val="00D61418"/>
    <w:rsid w:val="00D62850"/>
    <w:rsid w:val="00D64C28"/>
    <w:rsid w:val="00D67DEC"/>
    <w:rsid w:val="00D729E0"/>
    <w:rsid w:val="00D76FEA"/>
    <w:rsid w:val="00D910B2"/>
    <w:rsid w:val="00DA222F"/>
    <w:rsid w:val="00DB0169"/>
    <w:rsid w:val="00DC02AA"/>
    <w:rsid w:val="00DE4267"/>
    <w:rsid w:val="00DE44FE"/>
    <w:rsid w:val="00E00ADD"/>
    <w:rsid w:val="00E2362F"/>
    <w:rsid w:val="00E24082"/>
    <w:rsid w:val="00E37619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0489"/>
    <w:rsid w:val="00EC5C79"/>
    <w:rsid w:val="00EC60D9"/>
    <w:rsid w:val="00EC6560"/>
    <w:rsid w:val="00EC6C99"/>
    <w:rsid w:val="00ED3186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1A99"/>
    <w:rsid w:val="00F32D61"/>
    <w:rsid w:val="00F3558C"/>
    <w:rsid w:val="00F525E8"/>
    <w:rsid w:val="00F529CA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A1DC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16A0E-7935-4F98-B2EA-FB433DD5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17</cp:revision>
  <cp:lastPrinted>2025-05-30T09:13:00Z</cp:lastPrinted>
  <dcterms:created xsi:type="dcterms:W3CDTF">2025-05-16T12:11:00Z</dcterms:created>
  <dcterms:modified xsi:type="dcterms:W3CDTF">2025-06-05T12:27:00Z</dcterms:modified>
</cp:coreProperties>
</file>