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700CF0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00CF0" w:rsidP="00B41E39">
      <w:pPr>
        <w:rPr>
          <w:rFonts w:ascii="Times New Roman CYR" w:hAnsi="Times New Roman CYR"/>
          <w:b/>
          <w:sz w:val="24"/>
        </w:rPr>
      </w:pPr>
      <w:r w:rsidRPr="00700CF0">
        <w:rPr>
          <w:rFonts w:ascii="Times New Roman CYR" w:hAnsi="Times New Roman CYR"/>
          <w:szCs w:val="28"/>
        </w:rPr>
        <w:t>27.11.2020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00CF0">
        <w:rPr>
          <w:rFonts w:ascii="Times New Roman CYR" w:hAnsi="Times New Roman CYR"/>
          <w:szCs w:val="28"/>
        </w:rPr>
        <w:t xml:space="preserve">№ </w:t>
      </w:r>
      <w:r w:rsidRPr="00700CF0">
        <w:rPr>
          <w:rFonts w:ascii="Times New Roman CYR" w:hAnsi="Times New Roman CYR"/>
          <w:szCs w:val="28"/>
        </w:rPr>
        <w:t>2239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94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16447" w:rsidRDefault="00616447" w:rsidP="0061644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Cs w:val="28"/>
        </w:rPr>
        <w:t>В целях эффективной реализации мероприятий муниципальной программы города Липецка «Развитие транспорта и дорожного хозяйства города Липецка», утвержденной постановлением администрации города Липецка от 14.10.2016      № 1853, учитывая необходимость ликвидации последствий распространения новой коронавирусной инфекции (2019-</w:t>
      </w:r>
      <w:r>
        <w:rPr>
          <w:szCs w:val="28"/>
          <w:lang w:val="en-US"/>
        </w:rPr>
        <w:t>nCoV</w:t>
      </w:r>
      <w:r w:rsidR="00B44D83">
        <w:rPr>
          <w:szCs w:val="28"/>
        </w:rPr>
        <w:t>), администрация</w:t>
      </w:r>
      <w:r>
        <w:rPr>
          <w:szCs w:val="28"/>
        </w:rPr>
        <w:t xml:space="preserve"> города</w:t>
      </w:r>
    </w:p>
    <w:p w:rsidR="00E70202" w:rsidRPr="000A6BEB" w:rsidRDefault="00E70202" w:rsidP="00E702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7A56AA">
        <w:rPr>
          <w:szCs w:val="28"/>
        </w:rPr>
        <w:t>04.02.2020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A56AA">
        <w:rPr>
          <w:szCs w:val="28"/>
        </w:rPr>
        <w:t>94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(в редакции постановлений</w:t>
      </w:r>
      <w:r w:rsidR="007E0808">
        <w:rPr>
          <w:szCs w:val="28"/>
        </w:rPr>
        <w:t xml:space="preserve"> от 30.03.2020 № 462</w:t>
      </w:r>
      <w:r w:rsidR="00FE4EE7">
        <w:rPr>
          <w:szCs w:val="28"/>
        </w:rPr>
        <w:t xml:space="preserve">, от </w:t>
      </w:r>
      <w:r w:rsidR="00F47948">
        <w:rPr>
          <w:szCs w:val="28"/>
        </w:rPr>
        <w:t>30.04.2020 №621</w:t>
      </w:r>
      <w:r w:rsidR="007E0808">
        <w:rPr>
          <w:szCs w:val="28"/>
        </w:rPr>
        <w:t>)</w:t>
      </w:r>
      <w:r w:rsidR="00BF6474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4250E" w:rsidRDefault="00E70202" w:rsidP="00F42FC8">
      <w:pPr>
        <w:ind w:firstLine="709"/>
        <w:jc w:val="both"/>
        <w:rPr>
          <w:szCs w:val="28"/>
        </w:rPr>
      </w:pPr>
      <w:r>
        <w:rPr>
          <w:szCs w:val="28"/>
        </w:rPr>
        <w:t>1. В</w:t>
      </w:r>
      <w:r w:rsidR="0064250E">
        <w:rPr>
          <w:szCs w:val="28"/>
        </w:rPr>
        <w:t xml:space="preserve"> разделе 2 </w:t>
      </w:r>
      <w:r w:rsidR="0064250E" w:rsidRPr="006D6C89">
        <w:rPr>
          <w:szCs w:val="28"/>
        </w:rPr>
        <w:t>«Условия и порядок предоставления субсидии»</w:t>
      </w:r>
      <w:r w:rsidR="0064250E">
        <w:rPr>
          <w:szCs w:val="28"/>
        </w:rPr>
        <w:t>:</w:t>
      </w:r>
    </w:p>
    <w:p w:rsidR="0064250E" w:rsidRDefault="00B45ECC" w:rsidP="00E70202">
      <w:pPr>
        <w:jc w:val="both"/>
        <w:rPr>
          <w:szCs w:val="28"/>
        </w:rPr>
      </w:pPr>
      <w:r>
        <w:rPr>
          <w:szCs w:val="28"/>
        </w:rPr>
        <w:t xml:space="preserve">          1.1. Пункт 2.7</w:t>
      </w:r>
      <w:r w:rsidR="00E70202">
        <w:rPr>
          <w:szCs w:val="28"/>
        </w:rPr>
        <w:t xml:space="preserve"> изложить в следующей редакции</w:t>
      </w:r>
      <w:r w:rsidR="0064250E">
        <w:rPr>
          <w:szCs w:val="28"/>
        </w:rPr>
        <w:t>:</w:t>
      </w:r>
    </w:p>
    <w:p w:rsidR="00DE6647" w:rsidRPr="00DE6647" w:rsidRDefault="00E70202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 xml:space="preserve"> </w:t>
      </w:r>
      <w:r w:rsidR="00EB3834" w:rsidRPr="00DE6647">
        <w:rPr>
          <w:szCs w:val="28"/>
        </w:rPr>
        <w:t>«</w:t>
      </w:r>
      <w:r w:rsidR="00DE6647" w:rsidRPr="00DE6647">
        <w:rPr>
          <w:szCs w:val="28"/>
        </w:rPr>
        <w:t>2.7. Предоставление суб</w:t>
      </w:r>
      <w:r w:rsidR="005540E4">
        <w:rPr>
          <w:szCs w:val="28"/>
        </w:rPr>
        <w:t>сидии осуществляется ежемесячно</w:t>
      </w:r>
      <w:r w:rsidR="00DE6647" w:rsidRPr="00DE6647">
        <w:rPr>
          <w:szCs w:val="28"/>
        </w:rPr>
        <w:t xml:space="preserve"> и выплачивается:</w:t>
      </w:r>
    </w:p>
    <w:p w:rsidR="00DE6647" w:rsidRPr="00DE6647" w:rsidRDefault="00DE6647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>- с января по март - авансом, в размере не более 19% от определенного для каждого Получателя размера субсидии;</w:t>
      </w:r>
    </w:p>
    <w:p w:rsidR="00DE6647" w:rsidRDefault="00DE6647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 xml:space="preserve">- с апреля по </w:t>
      </w:r>
      <w:r w:rsidR="00CD6F51">
        <w:rPr>
          <w:szCs w:val="28"/>
        </w:rPr>
        <w:t>июнь</w:t>
      </w:r>
      <w:r w:rsidRPr="00DE6647">
        <w:rPr>
          <w:szCs w:val="28"/>
        </w:rPr>
        <w:t xml:space="preserve">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срока действия договоров, которые заключены до дня вступления в силу Федерального </w:t>
      </w:r>
      <w:hyperlink r:id="rId10" w:history="1">
        <w:r w:rsidRPr="00DE6647">
          <w:rPr>
            <w:szCs w:val="28"/>
          </w:rPr>
          <w:t>закона</w:t>
        </w:r>
      </w:hyperlink>
      <w:r w:rsidR="00CD6F51">
        <w:rPr>
          <w:szCs w:val="28"/>
        </w:rPr>
        <w:t xml:space="preserve"> от 13.07.2015 № 220-ФЗ «</w:t>
      </w:r>
      <w:r w:rsidRPr="00DE6647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 w:rsidR="00CD6F51">
        <w:rPr>
          <w:szCs w:val="28"/>
        </w:rPr>
        <w:t>льные акты Российской Федерации»</w:t>
      </w:r>
      <w:r w:rsidR="00DD5276">
        <w:rPr>
          <w:szCs w:val="28"/>
        </w:rPr>
        <w:t>;</w:t>
      </w:r>
    </w:p>
    <w:p w:rsidR="000F4C85" w:rsidRDefault="000F4C85" w:rsidP="000F4C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6D003E">
        <w:rPr>
          <w:szCs w:val="28"/>
        </w:rPr>
        <w:t>за июль</w:t>
      </w:r>
      <w:r w:rsidRPr="00DE6647">
        <w:rPr>
          <w:szCs w:val="28"/>
        </w:rPr>
        <w:t xml:space="preserve"> </w:t>
      </w:r>
      <w:r>
        <w:rPr>
          <w:szCs w:val="28"/>
        </w:rPr>
        <w:t>–</w:t>
      </w:r>
      <w:r w:rsidRPr="00DE6647">
        <w:rPr>
          <w:szCs w:val="28"/>
        </w:rPr>
        <w:t xml:space="preserve"> </w:t>
      </w:r>
      <w:r>
        <w:rPr>
          <w:szCs w:val="28"/>
        </w:rPr>
        <w:t>по ф</w:t>
      </w:r>
      <w:r w:rsidR="00CE2DC3">
        <w:rPr>
          <w:szCs w:val="28"/>
        </w:rPr>
        <w:t>актическим затратам, не покрытым</w:t>
      </w:r>
      <w:r>
        <w:rPr>
          <w:szCs w:val="28"/>
        </w:rPr>
        <w:t xml:space="preserve"> доходами,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1" w:history="1">
        <w:r w:rsidR="00CF569A">
          <w:rPr>
            <w:szCs w:val="28"/>
          </w:rPr>
          <w:t>подпункте 5</w:t>
        </w:r>
        <w:r w:rsidRPr="00DE6647">
          <w:rPr>
            <w:szCs w:val="28"/>
          </w:rPr>
          <w:t xml:space="preserve"> пункта 2.1</w:t>
        </w:r>
      </w:hyperlink>
      <w:r>
        <w:rPr>
          <w:szCs w:val="28"/>
        </w:rPr>
        <w:t xml:space="preserve"> настоящего Порядка, но не более 33% </w:t>
      </w:r>
      <w:r w:rsidR="00A45944" w:rsidRPr="00DE6647">
        <w:rPr>
          <w:szCs w:val="28"/>
        </w:rPr>
        <w:t>от остатка неиспользованных средств, определенных для каждого Получателя</w:t>
      </w:r>
      <w:r>
        <w:rPr>
          <w:szCs w:val="28"/>
        </w:rPr>
        <w:t>;</w:t>
      </w:r>
    </w:p>
    <w:p w:rsidR="000F4C85" w:rsidRPr="000F5A53" w:rsidRDefault="00131F47" w:rsidP="000F4C85">
      <w:pPr>
        <w:autoSpaceDE w:val="0"/>
        <w:autoSpaceDN w:val="0"/>
        <w:adjustRightInd w:val="0"/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- с</w:t>
      </w:r>
      <w:r w:rsidR="005308DD" w:rsidRPr="000F5A53">
        <w:rPr>
          <w:color w:val="0D0D0D"/>
          <w:szCs w:val="28"/>
        </w:rPr>
        <w:t xml:space="preserve"> август</w:t>
      </w:r>
      <w:r>
        <w:rPr>
          <w:color w:val="0D0D0D"/>
          <w:szCs w:val="28"/>
        </w:rPr>
        <w:t>а по сентябрь</w:t>
      </w:r>
      <w:r w:rsidR="000F4C85" w:rsidRPr="000F5A53">
        <w:rPr>
          <w:color w:val="0D0D0D"/>
          <w:szCs w:val="28"/>
        </w:rPr>
        <w:t xml:space="preserve"> - по ф</w:t>
      </w:r>
      <w:r w:rsidR="00CE2DC3" w:rsidRPr="000F5A53">
        <w:rPr>
          <w:color w:val="0D0D0D"/>
          <w:szCs w:val="28"/>
        </w:rPr>
        <w:t>актическим затратам, не покрытым</w:t>
      </w:r>
      <w:r w:rsidR="000F4C85" w:rsidRPr="000F5A53">
        <w:rPr>
          <w:color w:val="0D0D0D"/>
          <w:szCs w:val="28"/>
        </w:rPr>
        <w:t xml:space="preserve"> доходами, после представления документов, указанных в </w:t>
      </w:r>
      <w:hyperlink r:id="rId12" w:history="1">
        <w:r w:rsidR="00CF569A" w:rsidRPr="000F5A53">
          <w:rPr>
            <w:color w:val="0D0D0D"/>
            <w:szCs w:val="28"/>
          </w:rPr>
          <w:t>подпункте 5</w:t>
        </w:r>
        <w:r w:rsidR="000F4C85" w:rsidRPr="000F5A53">
          <w:rPr>
            <w:color w:val="0D0D0D"/>
            <w:szCs w:val="28"/>
          </w:rPr>
          <w:t xml:space="preserve"> пункта 2.1</w:t>
        </w:r>
      </w:hyperlink>
      <w:r w:rsidR="000F4C85" w:rsidRPr="000F5A53">
        <w:rPr>
          <w:color w:val="0D0D0D"/>
          <w:szCs w:val="28"/>
        </w:rPr>
        <w:t xml:space="preserve"> настоящего Порядка, но не более 20% </w:t>
      </w:r>
      <w:r w:rsidR="00A45944" w:rsidRPr="000F5A53">
        <w:rPr>
          <w:color w:val="0D0D0D"/>
          <w:szCs w:val="28"/>
        </w:rPr>
        <w:t>от остатка неиспользованных средств, определенных для каждого Получателя</w:t>
      </w:r>
      <w:r w:rsidR="00E70202" w:rsidRPr="000F5A53">
        <w:rPr>
          <w:color w:val="0D0D0D"/>
          <w:szCs w:val="28"/>
        </w:rPr>
        <w:t>;</w:t>
      </w:r>
    </w:p>
    <w:p w:rsidR="00EA4162" w:rsidRPr="0087619C" w:rsidRDefault="00131F47" w:rsidP="00EA4162">
      <w:pPr>
        <w:autoSpaceDE w:val="0"/>
        <w:autoSpaceDN w:val="0"/>
        <w:adjustRightInd w:val="0"/>
        <w:ind w:firstLine="709"/>
        <w:jc w:val="both"/>
        <w:rPr>
          <w:color w:val="0D0D0D"/>
          <w:szCs w:val="28"/>
        </w:rPr>
      </w:pPr>
      <w:r>
        <w:rPr>
          <w:color w:val="0D0D0D"/>
          <w:szCs w:val="28"/>
        </w:rPr>
        <w:t>- с ок</w:t>
      </w:r>
      <w:r w:rsidR="00743DAF" w:rsidRPr="000F5A53">
        <w:rPr>
          <w:color w:val="0D0D0D"/>
          <w:szCs w:val="28"/>
        </w:rPr>
        <w:t>тября по декабрь</w:t>
      </w:r>
      <w:r w:rsidR="00E70202" w:rsidRPr="000F5A53">
        <w:rPr>
          <w:color w:val="0D0D0D"/>
          <w:szCs w:val="28"/>
        </w:rPr>
        <w:t xml:space="preserve"> - по фактическим затратам, не покрытым доходами, после представления документов, указанных в </w:t>
      </w:r>
      <w:hyperlink r:id="rId13" w:history="1">
        <w:r w:rsidR="00E70202" w:rsidRPr="000F5A53">
          <w:rPr>
            <w:color w:val="0D0D0D"/>
            <w:szCs w:val="28"/>
          </w:rPr>
          <w:t>подпункте 5 пункта 2.1</w:t>
        </w:r>
      </w:hyperlink>
      <w:r w:rsidR="00E70202" w:rsidRPr="000F5A53">
        <w:rPr>
          <w:color w:val="0D0D0D"/>
          <w:szCs w:val="28"/>
        </w:rPr>
        <w:t xml:space="preserve"> настояще</w:t>
      </w:r>
      <w:r w:rsidR="00743DAF" w:rsidRPr="000F5A53">
        <w:rPr>
          <w:color w:val="0D0D0D"/>
          <w:szCs w:val="28"/>
        </w:rPr>
        <w:t>го Порядка</w:t>
      </w:r>
      <w:r w:rsidR="00EA4162" w:rsidRPr="000F5A53">
        <w:rPr>
          <w:color w:val="0D0D0D"/>
          <w:szCs w:val="28"/>
        </w:rPr>
        <w:t>,</w:t>
      </w:r>
      <w:r w:rsidR="00EA4162">
        <w:rPr>
          <w:color w:val="FF0000"/>
          <w:szCs w:val="28"/>
        </w:rPr>
        <w:t xml:space="preserve"> </w:t>
      </w:r>
      <w:r w:rsidR="00EA4162" w:rsidRPr="0087619C">
        <w:rPr>
          <w:color w:val="0D0D0D"/>
          <w:szCs w:val="28"/>
        </w:rPr>
        <w:t>но не более суммы равной отношению остатка неиспользованных средств, определенных для каждого Получателя, к количеству месяцев оставшихся до конца текущего года.</w:t>
      </w:r>
    </w:p>
    <w:p w:rsidR="00C954D3" w:rsidRDefault="00DE6647" w:rsidP="00EA41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>В случае не</w:t>
      </w:r>
      <w:r w:rsidR="00700CF0">
        <w:rPr>
          <w:szCs w:val="28"/>
        </w:rPr>
        <w:t xml:space="preserve"> </w:t>
      </w:r>
      <w:r w:rsidRPr="00DE6647">
        <w:rPr>
          <w:szCs w:val="28"/>
        </w:rPr>
        <w:t>предоставления субсидии авансом</w:t>
      </w:r>
      <w:r w:rsidR="006A0E1C">
        <w:rPr>
          <w:szCs w:val="28"/>
        </w:rPr>
        <w:t xml:space="preserve"> </w:t>
      </w:r>
      <w:r w:rsidR="009E5FFC">
        <w:rPr>
          <w:szCs w:val="28"/>
        </w:rPr>
        <w:t>с января по июнь</w:t>
      </w:r>
      <w:r w:rsidR="00926637">
        <w:rPr>
          <w:szCs w:val="28"/>
        </w:rPr>
        <w:t>,</w:t>
      </w:r>
      <w:r w:rsidR="009E5FFC" w:rsidRPr="00DE6647">
        <w:rPr>
          <w:szCs w:val="28"/>
        </w:rPr>
        <w:t xml:space="preserve"> </w:t>
      </w:r>
      <w:r w:rsidRPr="00DE6647">
        <w:rPr>
          <w:szCs w:val="28"/>
        </w:rPr>
        <w:t>субсидия выплачивается</w:t>
      </w:r>
      <w:r w:rsidR="003C1D18">
        <w:rPr>
          <w:szCs w:val="28"/>
        </w:rPr>
        <w:t xml:space="preserve"> в размере, не превышающем размер авансового платежа, предусмотренного для выплаты в отчетном месяце,</w:t>
      </w:r>
      <w:r w:rsidRPr="00DE6647">
        <w:rPr>
          <w:szCs w:val="28"/>
        </w:rPr>
        <w:t xml:space="preserve"> </w:t>
      </w:r>
      <w:r w:rsidR="005540E4">
        <w:rPr>
          <w:szCs w:val="28"/>
        </w:rPr>
        <w:t xml:space="preserve">не позднее десятого рабочего дня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4" w:history="1">
        <w:r w:rsidRPr="00DE6647">
          <w:rPr>
            <w:szCs w:val="28"/>
          </w:rPr>
          <w:t>подпункте 5 пункта 2.1</w:t>
        </w:r>
      </w:hyperlink>
      <w:r w:rsidRPr="00DE6647">
        <w:rPr>
          <w:szCs w:val="28"/>
        </w:rPr>
        <w:t xml:space="preserve"> настоящего Порядка.</w:t>
      </w:r>
    </w:p>
    <w:p w:rsidR="004050BA" w:rsidRDefault="006072BB" w:rsidP="00C954D3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01329C" w:rsidRPr="0001329C">
        <w:rPr>
          <w:szCs w:val="28"/>
        </w:rPr>
        <w:t>При наличии остатка неиспользованных средств, предусмотренных для каждого Получателя на цели, указанные в пункте 1.2 настоящего Порядка, после предоставления субсидии за декабрь, в целях ликвидации последствий распространения новой коронавирусной инфекции (2019-nCoV), Получателю за каждый месяц, в котором объём фактически произведённых затрат превысил размер перечисленной субсидии, в период действия режима повышенной готовности на территории Липецкой области, установленного  распоряжением администрации Липецкой области от 10 марта 2020 г. №102-р., перечисляются средства в размере разницы между фактически произведенными затратами и размером перечисленной субсидии за данный месяц. Указанные средства перечисляются Получателю в срок не позднее 29 декабря текущего года.».</w:t>
      </w:r>
    </w:p>
    <w:p w:rsidR="004050BA" w:rsidRDefault="004050BA" w:rsidP="00C954D3">
      <w:pPr>
        <w:autoSpaceDE w:val="0"/>
        <w:autoSpaceDN w:val="0"/>
        <w:adjustRightInd w:val="0"/>
        <w:jc w:val="both"/>
        <w:rPr>
          <w:szCs w:val="28"/>
        </w:rPr>
      </w:pPr>
    </w:p>
    <w:p w:rsidR="006561E3" w:rsidRDefault="006561E3" w:rsidP="004164CA">
      <w:pPr>
        <w:jc w:val="both"/>
        <w:rPr>
          <w:szCs w:val="28"/>
        </w:rPr>
      </w:pPr>
      <w:bookmarkStart w:id="0" w:name="_GoBack"/>
      <w:bookmarkEnd w:id="0"/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4050BA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 г</w:t>
      </w:r>
      <w:r w:rsidR="00124004" w:rsidRPr="00E95105">
        <w:rPr>
          <w:szCs w:val="28"/>
        </w:rPr>
        <w:t>лав</w:t>
      </w:r>
      <w:r>
        <w:rPr>
          <w:szCs w:val="28"/>
        </w:rPr>
        <w:t>ы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>
        <w:rPr>
          <w:szCs w:val="28"/>
        </w:rPr>
        <w:t xml:space="preserve">         </w:t>
      </w:r>
      <w:r w:rsidR="002E62D8">
        <w:rPr>
          <w:szCs w:val="28"/>
        </w:rPr>
        <w:t xml:space="preserve">             </w:t>
      </w:r>
      <w:r w:rsidR="00213179">
        <w:rPr>
          <w:szCs w:val="28"/>
        </w:rPr>
        <w:t xml:space="preserve"> </w:t>
      </w:r>
      <w:r w:rsidR="00EB7863">
        <w:rPr>
          <w:szCs w:val="28"/>
        </w:rPr>
        <w:t xml:space="preserve"> </w:t>
      </w:r>
      <w:r>
        <w:rPr>
          <w:szCs w:val="28"/>
        </w:rPr>
        <w:t>К.В. Востриков</w:t>
      </w:r>
    </w:p>
    <w:p w:rsidR="00CA2BC5" w:rsidRDefault="00CA2BC5" w:rsidP="00700CF0">
      <w:pPr>
        <w:ind w:left="-840" w:right="821"/>
        <w:rPr>
          <w:szCs w:val="28"/>
        </w:rPr>
      </w:pPr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A06" w:rsidRDefault="00BE7A06">
      <w:r>
        <w:separator/>
      </w:r>
    </w:p>
  </w:endnote>
  <w:endnote w:type="continuationSeparator" w:id="0">
    <w:p w:rsidR="00BE7A06" w:rsidRDefault="00BE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A06" w:rsidRDefault="00BE7A06">
      <w:r>
        <w:separator/>
      </w:r>
    </w:p>
  </w:footnote>
  <w:footnote w:type="continuationSeparator" w:id="0">
    <w:p w:rsidR="00BE7A06" w:rsidRDefault="00BE7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0647C"/>
    <w:rsid w:val="00012E8C"/>
    <w:rsid w:val="0001329C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278F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D7458"/>
    <w:rsid w:val="000E0A43"/>
    <w:rsid w:val="000E6742"/>
    <w:rsid w:val="000F1546"/>
    <w:rsid w:val="000F4A6A"/>
    <w:rsid w:val="000F4C85"/>
    <w:rsid w:val="000F5A53"/>
    <w:rsid w:val="0010076C"/>
    <w:rsid w:val="001008CA"/>
    <w:rsid w:val="00100E99"/>
    <w:rsid w:val="00102475"/>
    <w:rsid w:val="0010353A"/>
    <w:rsid w:val="00110EEB"/>
    <w:rsid w:val="001147E2"/>
    <w:rsid w:val="001202B0"/>
    <w:rsid w:val="00124004"/>
    <w:rsid w:val="001257DF"/>
    <w:rsid w:val="00125804"/>
    <w:rsid w:val="00131F47"/>
    <w:rsid w:val="0013224F"/>
    <w:rsid w:val="0013307D"/>
    <w:rsid w:val="00134C18"/>
    <w:rsid w:val="00137876"/>
    <w:rsid w:val="0014241D"/>
    <w:rsid w:val="00142F46"/>
    <w:rsid w:val="00143509"/>
    <w:rsid w:val="001441D3"/>
    <w:rsid w:val="00145A9A"/>
    <w:rsid w:val="00150B77"/>
    <w:rsid w:val="00154613"/>
    <w:rsid w:val="00154ABB"/>
    <w:rsid w:val="0015551C"/>
    <w:rsid w:val="00160B9E"/>
    <w:rsid w:val="00161B63"/>
    <w:rsid w:val="00166793"/>
    <w:rsid w:val="00172365"/>
    <w:rsid w:val="00177A6E"/>
    <w:rsid w:val="00181A9E"/>
    <w:rsid w:val="0018352B"/>
    <w:rsid w:val="00187836"/>
    <w:rsid w:val="00191F62"/>
    <w:rsid w:val="00192FFF"/>
    <w:rsid w:val="001939D2"/>
    <w:rsid w:val="001959BA"/>
    <w:rsid w:val="00195D49"/>
    <w:rsid w:val="0019630C"/>
    <w:rsid w:val="001978F1"/>
    <w:rsid w:val="001A799B"/>
    <w:rsid w:val="001B41E2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38D3"/>
    <w:rsid w:val="001F70CE"/>
    <w:rsid w:val="001F7AC2"/>
    <w:rsid w:val="00201ADC"/>
    <w:rsid w:val="00210132"/>
    <w:rsid w:val="00213179"/>
    <w:rsid w:val="00220D01"/>
    <w:rsid w:val="0022194E"/>
    <w:rsid w:val="002247E4"/>
    <w:rsid w:val="00230462"/>
    <w:rsid w:val="00236FB3"/>
    <w:rsid w:val="0023755F"/>
    <w:rsid w:val="00240342"/>
    <w:rsid w:val="002403C1"/>
    <w:rsid w:val="002404B5"/>
    <w:rsid w:val="002412DB"/>
    <w:rsid w:val="00241666"/>
    <w:rsid w:val="002442EA"/>
    <w:rsid w:val="00247B89"/>
    <w:rsid w:val="00251131"/>
    <w:rsid w:val="002514D6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84B1E"/>
    <w:rsid w:val="00292FF3"/>
    <w:rsid w:val="002B2443"/>
    <w:rsid w:val="002C5F36"/>
    <w:rsid w:val="002D128A"/>
    <w:rsid w:val="002D2BBB"/>
    <w:rsid w:val="002D3274"/>
    <w:rsid w:val="002D4823"/>
    <w:rsid w:val="002D486F"/>
    <w:rsid w:val="002D70B4"/>
    <w:rsid w:val="002E0D2B"/>
    <w:rsid w:val="002E3A20"/>
    <w:rsid w:val="002E5F81"/>
    <w:rsid w:val="002E62D8"/>
    <w:rsid w:val="002F1E16"/>
    <w:rsid w:val="002F65BB"/>
    <w:rsid w:val="00301C8B"/>
    <w:rsid w:val="003044A4"/>
    <w:rsid w:val="00306C28"/>
    <w:rsid w:val="00307CE4"/>
    <w:rsid w:val="00311062"/>
    <w:rsid w:val="003128CA"/>
    <w:rsid w:val="003178D6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57D77"/>
    <w:rsid w:val="0036023C"/>
    <w:rsid w:val="00360B37"/>
    <w:rsid w:val="0036165C"/>
    <w:rsid w:val="00366BE1"/>
    <w:rsid w:val="00371D48"/>
    <w:rsid w:val="00374708"/>
    <w:rsid w:val="00380E33"/>
    <w:rsid w:val="00385AF0"/>
    <w:rsid w:val="00385B7B"/>
    <w:rsid w:val="00393082"/>
    <w:rsid w:val="00395524"/>
    <w:rsid w:val="003959E5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1D18"/>
    <w:rsid w:val="003C6C66"/>
    <w:rsid w:val="003C7872"/>
    <w:rsid w:val="003D064C"/>
    <w:rsid w:val="003D083A"/>
    <w:rsid w:val="003D5FB8"/>
    <w:rsid w:val="003D604F"/>
    <w:rsid w:val="003D7737"/>
    <w:rsid w:val="003E2A36"/>
    <w:rsid w:val="003F3C77"/>
    <w:rsid w:val="00400B9A"/>
    <w:rsid w:val="00400CD0"/>
    <w:rsid w:val="00401956"/>
    <w:rsid w:val="0040355F"/>
    <w:rsid w:val="004050BA"/>
    <w:rsid w:val="00407628"/>
    <w:rsid w:val="00407D26"/>
    <w:rsid w:val="00410F79"/>
    <w:rsid w:val="00413532"/>
    <w:rsid w:val="0041584A"/>
    <w:rsid w:val="00415DD0"/>
    <w:rsid w:val="004164CA"/>
    <w:rsid w:val="00424D4A"/>
    <w:rsid w:val="00427BB7"/>
    <w:rsid w:val="004319CB"/>
    <w:rsid w:val="00432513"/>
    <w:rsid w:val="0043370F"/>
    <w:rsid w:val="004339D2"/>
    <w:rsid w:val="004342EF"/>
    <w:rsid w:val="00442279"/>
    <w:rsid w:val="004542CA"/>
    <w:rsid w:val="0045486C"/>
    <w:rsid w:val="004621E7"/>
    <w:rsid w:val="004722D8"/>
    <w:rsid w:val="004749DD"/>
    <w:rsid w:val="0047679D"/>
    <w:rsid w:val="00481C29"/>
    <w:rsid w:val="0049079D"/>
    <w:rsid w:val="0049271D"/>
    <w:rsid w:val="0049533F"/>
    <w:rsid w:val="004A16CC"/>
    <w:rsid w:val="004A3DC8"/>
    <w:rsid w:val="004A6B4B"/>
    <w:rsid w:val="004B2B4D"/>
    <w:rsid w:val="004C7F99"/>
    <w:rsid w:val="004D0276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22E80"/>
    <w:rsid w:val="0052617A"/>
    <w:rsid w:val="005308DD"/>
    <w:rsid w:val="00533778"/>
    <w:rsid w:val="005362C9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1D0C"/>
    <w:rsid w:val="00562ED1"/>
    <w:rsid w:val="00566A8C"/>
    <w:rsid w:val="005674E8"/>
    <w:rsid w:val="00572911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241C"/>
    <w:rsid w:val="005D3853"/>
    <w:rsid w:val="005D3E64"/>
    <w:rsid w:val="005D4E5F"/>
    <w:rsid w:val="005E3B09"/>
    <w:rsid w:val="005E4C84"/>
    <w:rsid w:val="005E569A"/>
    <w:rsid w:val="005E7709"/>
    <w:rsid w:val="005F546B"/>
    <w:rsid w:val="005F569C"/>
    <w:rsid w:val="00600016"/>
    <w:rsid w:val="00605B00"/>
    <w:rsid w:val="00606EF3"/>
    <w:rsid w:val="006072BB"/>
    <w:rsid w:val="00616447"/>
    <w:rsid w:val="00621FE6"/>
    <w:rsid w:val="00624FB1"/>
    <w:rsid w:val="00625A6C"/>
    <w:rsid w:val="00627026"/>
    <w:rsid w:val="00630431"/>
    <w:rsid w:val="00633385"/>
    <w:rsid w:val="00633F75"/>
    <w:rsid w:val="00636600"/>
    <w:rsid w:val="0064250E"/>
    <w:rsid w:val="00643484"/>
    <w:rsid w:val="00643B35"/>
    <w:rsid w:val="0064586A"/>
    <w:rsid w:val="006502D0"/>
    <w:rsid w:val="00651564"/>
    <w:rsid w:val="0065172B"/>
    <w:rsid w:val="006539B2"/>
    <w:rsid w:val="006561E3"/>
    <w:rsid w:val="0065672E"/>
    <w:rsid w:val="00656C4A"/>
    <w:rsid w:val="00657AFA"/>
    <w:rsid w:val="00660991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5DF6"/>
    <w:rsid w:val="006A6800"/>
    <w:rsid w:val="006A7661"/>
    <w:rsid w:val="006B397D"/>
    <w:rsid w:val="006B4537"/>
    <w:rsid w:val="006B6E2C"/>
    <w:rsid w:val="006C04CE"/>
    <w:rsid w:val="006C1925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6C89"/>
    <w:rsid w:val="006D7A5A"/>
    <w:rsid w:val="006E03F9"/>
    <w:rsid w:val="006E0812"/>
    <w:rsid w:val="006E287D"/>
    <w:rsid w:val="006E7C9E"/>
    <w:rsid w:val="006F05CB"/>
    <w:rsid w:val="006F0D66"/>
    <w:rsid w:val="006F0F10"/>
    <w:rsid w:val="006F3A99"/>
    <w:rsid w:val="00700CF0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01E"/>
    <w:rsid w:val="00713B5A"/>
    <w:rsid w:val="00716696"/>
    <w:rsid w:val="00717323"/>
    <w:rsid w:val="00721E76"/>
    <w:rsid w:val="007231CA"/>
    <w:rsid w:val="00723D05"/>
    <w:rsid w:val="007251DA"/>
    <w:rsid w:val="00725ECB"/>
    <w:rsid w:val="0073595D"/>
    <w:rsid w:val="00743DAF"/>
    <w:rsid w:val="00745A56"/>
    <w:rsid w:val="0074780B"/>
    <w:rsid w:val="00747A0A"/>
    <w:rsid w:val="00763201"/>
    <w:rsid w:val="00765030"/>
    <w:rsid w:val="00786B2D"/>
    <w:rsid w:val="00786C66"/>
    <w:rsid w:val="00786F48"/>
    <w:rsid w:val="007A4ED4"/>
    <w:rsid w:val="007A56AA"/>
    <w:rsid w:val="007B10DF"/>
    <w:rsid w:val="007B23A8"/>
    <w:rsid w:val="007B30F8"/>
    <w:rsid w:val="007B5ED7"/>
    <w:rsid w:val="007C1EEF"/>
    <w:rsid w:val="007C4BBF"/>
    <w:rsid w:val="007D657B"/>
    <w:rsid w:val="007E0808"/>
    <w:rsid w:val="007E0F19"/>
    <w:rsid w:val="007E1FEB"/>
    <w:rsid w:val="007E31E9"/>
    <w:rsid w:val="007E374D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31110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B67B3"/>
    <w:rsid w:val="008C2DB4"/>
    <w:rsid w:val="008C4525"/>
    <w:rsid w:val="008C7FE3"/>
    <w:rsid w:val="008D27A7"/>
    <w:rsid w:val="008E0E70"/>
    <w:rsid w:val="008E106E"/>
    <w:rsid w:val="008E3B07"/>
    <w:rsid w:val="008F413A"/>
    <w:rsid w:val="0090298A"/>
    <w:rsid w:val="00903FDC"/>
    <w:rsid w:val="00904269"/>
    <w:rsid w:val="009050BA"/>
    <w:rsid w:val="00906167"/>
    <w:rsid w:val="00907BAE"/>
    <w:rsid w:val="00914A29"/>
    <w:rsid w:val="0091536C"/>
    <w:rsid w:val="009155AC"/>
    <w:rsid w:val="009176E3"/>
    <w:rsid w:val="009204B5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46AB5"/>
    <w:rsid w:val="009508E0"/>
    <w:rsid w:val="009508FF"/>
    <w:rsid w:val="009518F7"/>
    <w:rsid w:val="00953DA4"/>
    <w:rsid w:val="00954818"/>
    <w:rsid w:val="00960581"/>
    <w:rsid w:val="0096087B"/>
    <w:rsid w:val="00963F0D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8795F"/>
    <w:rsid w:val="00992D6D"/>
    <w:rsid w:val="00992FD7"/>
    <w:rsid w:val="00993079"/>
    <w:rsid w:val="00996601"/>
    <w:rsid w:val="009A16B0"/>
    <w:rsid w:val="009A4019"/>
    <w:rsid w:val="009A5476"/>
    <w:rsid w:val="009B178C"/>
    <w:rsid w:val="009B36AD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3182"/>
    <w:rsid w:val="009F72D8"/>
    <w:rsid w:val="009F7575"/>
    <w:rsid w:val="00A05D23"/>
    <w:rsid w:val="00A05FE3"/>
    <w:rsid w:val="00A06650"/>
    <w:rsid w:val="00A129DB"/>
    <w:rsid w:val="00A248D9"/>
    <w:rsid w:val="00A2757A"/>
    <w:rsid w:val="00A316FB"/>
    <w:rsid w:val="00A328BD"/>
    <w:rsid w:val="00A3696A"/>
    <w:rsid w:val="00A36C03"/>
    <w:rsid w:val="00A37F57"/>
    <w:rsid w:val="00A4054C"/>
    <w:rsid w:val="00A4249A"/>
    <w:rsid w:val="00A43BB7"/>
    <w:rsid w:val="00A44701"/>
    <w:rsid w:val="00A45944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49F"/>
    <w:rsid w:val="00A83D13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C1D51"/>
    <w:rsid w:val="00AC2387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07753"/>
    <w:rsid w:val="00B13C97"/>
    <w:rsid w:val="00B17A50"/>
    <w:rsid w:val="00B2129A"/>
    <w:rsid w:val="00B21419"/>
    <w:rsid w:val="00B216DA"/>
    <w:rsid w:val="00B22C7A"/>
    <w:rsid w:val="00B30E2D"/>
    <w:rsid w:val="00B31CA9"/>
    <w:rsid w:val="00B32310"/>
    <w:rsid w:val="00B339A7"/>
    <w:rsid w:val="00B33A97"/>
    <w:rsid w:val="00B41DF1"/>
    <w:rsid w:val="00B41E39"/>
    <w:rsid w:val="00B421E3"/>
    <w:rsid w:val="00B44706"/>
    <w:rsid w:val="00B44D83"/>
    <w:rsid w:val="00B45ECC"/>
    <w:rsid w:val="00B47407"/>
    <w:rsid w:val="00B47D6D"/>
    <w:rsid w:val="00B54A77"/>
    <w:rsid w:val="00B5628F"/>
    <w:rsid w:val="00B57496"/>
    <w:rsid w:val="00B6267E"/>
    <w:rsid w:val="00B62DD2"/>
    <w:rsid w:val="00B632A3"/>
    <w:rsid w:val="00B65721"/>
    <w:rsid w:val="00B67615"/>
    <w:rsid w:val="00B7327B"/>
    <w:rsid w:val="00B74298"/>
    <w:rsid w:val="00B774E3"/>
    <w:rsid w:val="00B77628"/>
    <w:rsid w:val="00B77BB2"/>
    <w:rsid w:val="00B81AB0"/>
    <w:rsid w:val="00B83EEA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F24"/>
    <w:rsid w:val="00BC4364"/>
    <w:rsid w:val="00BC582D"/>
    <w:rsid w:val="00BC7E80"/>
    <w:rsid w:val="00BD13A1"/>
    <w:rsid w:val="00BD278C"/>
    <w:rsid w:val="00BD5D92"/>
    <w:rsid w:val="00BD5F87"/>
    <w:rsid w:val="00BD776D"/>
    <w:rsid w:val="00BD78B2"/>
    <w:rsid w:val="00BE06B4"/>
    <w:rsid w:val="00BE3C0B"/>
    <w:rsid w:val="00BE6BBA"/>
    <w:rsid w:val="00BE7A06"/>
    <w:rsid w:val="00BF6474"/>
    <w:rsid w:val="00C01161"/>
    <w:rsid w:val="00C025F1"/>
    <w:rsid w:val="00C028E4"/>
    <w:rsid w:val="00C126F9"/>
    <w:rsid w:val="00C15611"/>
    <w:rsid w:val="00C216E8"/>
    <w:rsid w:val="00C21F0E"/>
    <w:rsid w:val="00C22360"/>
    <w:rsid w:val="00C23ABF"/>
    <w:rsid w:val="00C270A8"/>
    <w:rsid w:val="00C27180"/>
    <w:rsid w:val="00C27F32"/>
    <w:rsid w:val="00C304DE"/>
    <w:rsid w:val="00C313C1"/>
    <w:rsid w:val="00C320DE"/>
    <w:rsid w:val="00C364A7"/>
    <w:rsid w:val="00C36969"/>
    <w:rsid w:val="00C44C79"/>
    <w:rsid w:val="00C459AA"/>
    <w:rsid w:val="00C51F5F"/>
    <w:rsid w:val="00C521E4"/>
    <w:rsid w:val="00C564BB"/>
    <w:rsid w:val="00C565CA"/>
    <w:rsid w:val="00C619DB"/>
    <w:rsid w:val="00C6403C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54D3"/>
    <w:rsid w:val="00C9781E"/>
    <w:rsid w:val="00CA2BC5"/>
    <w:rsid w:val="00CA5059"/>
    <w:rsid w:val="00CB039F"/>
    <w:rsid w:val="00CB1968"/>
    <w:rsid w:val="00CB21AA"/>
    <w:rsid w:val="00CB4EDF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2C0B"/>
    <w:rsid w:val="00CF3C21"/>
    <w:rsid w:val="00CF569A"/>
    <w:rsid w:val="00CF7CCF"/>
    <w:rsid w:val="00D041EE"/>
    <w:rsid w:val="00D06FC0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41DC"/>
    <w:rsid w:val="00D36608"/>
    <w:rsid w:val="00D3743A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2560"/>
    <w:rsid w:val="00D85D63"/>
    <w:rsid w:val="00D92085"/>
    <w:rsid w:val="00D92CBD"/>
    <w:rsid w:val="00D944FF"/>
    <w:rsid w:val="00D94A0B"/>
    <w:rsid w:val="00D95FF0"/>
    <w:rsid w:val="00D974BA"/>
    <w:rsid w:val="00D978A9"/>
    <w:rsid w:val="00DA0D63"/>
    <w:rsid w:val="00DA2399"/>
    <w:rsid w:val="00DA2618"/>
    <w:rsid w:val="00DB0D00"/>
    <w:rsid w:val="00DB2247"/>
    <w:rsid w:val="00DB2E52"/>
    <w:rsid w:val="00DB661B"/>
    <w:rsid w:val="00DC325D"/>
    <w:rsid w:val="00DC4AF1"/>
    <w:rsid w:val="00DC4BD5"/>
    <w:rsid w:val="00DD1A30"/>
    <w:rsid w:val="00DD2E7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6093B"/>
    <w:rsid w:val="00E62EAA"/>
    <w:rsid w:val="00E64D57"/>
    <w:rsid w:val="00E66C47"/>
    <w:rsid w:val="00E70202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E"/>
    <w:rsid w:val="00EA1CA9"/>
    <w:rsid w:val="00EA4162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338BA"/>
    <w:rsid w:val="00F4285F"/>
    <w:rsid w:val="00F42FC8"/>
    <w:rsid w:val="00F43A90"/>
    <w:rsid w:val="00F47948"/>
    <w:rsid w:val="00F507C5"/>
    <w:rsid w:val="00F5323C"/>
    <w:rsid w:val="00F53EDF"/>
    <w:rsid w:val="00F5767B"/>
    <w:rsid w:val="00F61D9B"/>
    <w:rsid w:val="00F63314"/>
    <w:rsid w:val="00F6673D"/>
    <w:rsid w:val="00F66EA5"/>
    <w:rsid w:val="00F70AB5"/>
    <w:rsid w:val="00F712CD"/>
    <w:rsid w:val="00F74F87"/>
    <w:rsid w:val="00F759E7"/>
    <w:rsid w:val="00F7682A"/>
    <w:rsid w:val="00F82836"/>
    <w:rsid w:val="00F84511"/>
    <w:rsid w:val="00F852CE"/>
    <w:rsid w:val="00F85A1F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5BA2"/>
    <w:rsid w:val="00FB7901"/>
    <w:rsid w:val="00FC0E97"/>
    <w:rsid w:val="00FC2F54"/>
    <w:rsid w:val="00FC3156"/>
    <w:rsid w:val="00FC69BB"/>
    <w:rsid w:val="00FD15B7"/>
    <w:rsid w:val="00FD3676"/>
    <w:rsid w:val="00FD381C"/>
    <w:rsid w:val="00FD5A25"/>
    <w:rsid w:val="00FE112A"/>
    <w:rsid w:val="00FE4EE7"/>
    <w:rsid w:val="00FE7554"/>
    <w:rsid w:val="00FF1EE4"/>
    <w:rsid w:val="00FF393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8D82C141E87DB70D164440E0CE52B6A90518512633336866A536E313FC9947115767BF916F881EA5896EC5725iEM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8D82C141E87DB70D1645A031A897765935FDF1A61363BD73205686660999224473625A055B492EB5F88EE5524E6D48934EB78BDDA0153A861875402i7M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B7ACC-C49E-48B5-A01A-2B009477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4591</CharactersWithSpaces>
  <SharedDoc>false</SharedDoc>
  <HLinks>
    <vt:vector size="30" baseType="variant">
      <vt:variant>
        <vt:i4>2424886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1048581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consultantplus://offline/ref=B8D82C141E87DB70D164440E0CE52B6A90518512633336866A536E313FC9947115767BF916F881EA5896EC5725iEMDH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2020-11-27T08:06:00Z</cp:lastPrinted>
  <dcterms:created xsi:type="dcterms:W3CDTF">2020-11-30T13:29:00Z</dcterms:created>
  <dcterms:modified xsi:type="dcterms:W3CDTF">2020-11-30T13:29:00Z</dcterms:modified>
</cp:coreProperties>
</file>