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E551AB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945B98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Pr="00945B98" w:rsidRDefault="00945B98" w:rsidP="00B41E39">
      <w:pPr>
        <w:rPr>
          <w:rFonts w:ascii="Times New Roman CYR" w:hAnsi="Times New Roman CYR"/>
          <w:szCs w:val="28"/>
        </w:rPr>
      </w:pPr>
      <w:r w:rsidRPr="00945B98">
        <w:rPr>
          <w:rFonts w:ascii="Times New Roman CYR" w:hAnsi="Times New Roman CYR"/>
          <w:szCs w:val="28"/>
        </w:rPr>
        <w:t>19.02.2018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45B98">
        <w:rPr>
          <w:rFonts w:ascii="Times New Roman CYR" w:hAnsi="Times New Roman CYR"/>
          <w:szCs w:val="28"/>
        </w:rPr>
        <w:t xml:space="preserve">№ </w:t>
      </w:r>
      <w:r w:rsidRPr="00945B98">
        <w:rPr>
          <w:rFonts w:ascii="Times New Roman CYR" w:hAnsi="Times New Roman CYR"/>
          <w:szCs w:val="28"/>
        </w:rPr>
        <w:t>222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1903A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05489C">
        <w:rPr>
          <w:rFonts w:ascii="Times New Roman CYR" w:hAnsi="Times New Roman CYR"/>
          <w:szCs w:val="28"/>
        </w:rPr>
        <w:t xml:space="preserve"> внесении изменений </w:t>
      </w:r>
    </w:p>
    <w:p w:rsidR="0005489C" w:rsidRDefault="008E169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05489C">
        <w:rPr>
          <w:rFonts w:ascii="Times New Roman CYR" w:hAnsi="Times New Roman CYR"/>
          <w:szCs w:val="28"/>
        </w:rPr>
        <w:t>постановление администрации</w:t>
      </w:r>
    </w:p>
    <w:p w:rsidR="0005489C" w:rsidRDefault="0005489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803A48">
        <w:rPr>
          <w:rFonts w:ascii="Times New Roman CYR" w:hAnsi="Times New Roman CYR"/>
          <w:szCs w:val="28"/>
        </w:rPr>
        <w:t>14.10.2016 № 1858</w:t>
      </w:r>
    </w:p>
    <w:p w:rsidR="00D62953" w:rsidRDefault="00D62953">
      <w:pPr>
        <w:rPr>
          <w:rFonts w:ascii="Times New Roman CYR" w:hAnsi="Times New Roman CYR"/>
          <w:szCs w:val="28"/>
        </w:rPr>
      </w:pPr>
    </w:p>
    <w:p w:rsidR="005A595D" w:rsidRDefault="005A595D">
      <w:pPr>
        <w:rPr>
          <w:rFonts w:ascii="Times New Roman CYR" w:hAnsi="Times New Roman CYR"/>
          <w:szCs w:val="28"/>
        </w:rPr>
      </w:pPr>
    </w:p>
    <w:p w:rsidR="004028FD" w:rsidRDefault="004028FD">
      <w:pPr>
        <w:rPr>
          <w:rFonts w:ascii="Times New Roman CYR" w:hAnsi="Times New Roman CYR"/>
          <w:szCs w:val="28"/>
        </w:rPr>
      </w:pPr>
    </w:p>
    <w:p w:rsidR="00B90477" w:rsidRDefault="00D62953" w:rsidP="00B9047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B90477">
        <w:rPr>
          <w:rFonts w:ascii="Times New Roman CYR" w:hAnsi="Times New Roman CYR"/>
          <w:szCs w:val="28"/>
        </w:rPr>
        <w:t>В соответствии с решением Липецкого городского Совета депутатов            от 19.12.2017 № 555 «О Бюджете города Липецка на 2018 год и на плановый период 2019 и 2020 годов» администрация города</w:t>
      </w:r>
    </w:p>
    <w:p w:rsidR="00D62953" w:rsidRPr="00803A48" w:rsidRDefault="00D62953" w:rsidP="001903AF">
      <w:pPr>
        <w:jc w:val="both"/>
        <w:rPr>
          <w:rFonts w:ascii="Times New Roman CYR" w:hAnsi="Times New Roman CYR"/>
          <w:szCs w:val="28"/>
        </w:rPr>
      </w:pPr>
    </w:p>
    <w:p w:rsidR="004028FD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</w:p>
    <w:p w:rsidR="004028FD" w:rsidRPr="00803A48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Внести </w:t>
      </w:r>
      <w:r w:rsidR="00A2775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A2775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постановление</w:t>
      </w:r>
      <w:r w:rsidR="00A27752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администрации</w:t>
      </w:r>
      <w:r w:rsidR="00A27752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города Липецка от </w:t>
      </w:r>
      <w:r w:rsidR="00A27752">
        <w:rPr>
          <w:rFonts w:ascii="Times New Roman CYR" w:hAnsi="Times New Roman CYR"/>
          <w:szCs w:val="28"/>
        </w:rPr>
        <w:t xml:space="preserve"> </w:t>
      </w:r>
      <w:r w:rsidR="00803A48">
        <w:rPr>
          <w:rFonts w:ascii="Times New Roman CYR" w:hAnsi="Times New Roman CYR"/>
          <w:szCs w:val="28"/>
        </w:rPr>
        <w:t>14.10.2016 № 1858</w:t>
      </w:r>
      <w:r>
        <w:rPr>
          <w:rFonts w:ascii="Times New Roman CYR" w:hAnsi="Times New Roman CYR"/>
          <w:szCs w:val="28"/>
        </w:rPr>
        <w:t xml:space="preserve"> «Об утверждении муниципальной программы города Липецка «Развитие физической культуры и</w:t>
      </w:r>
      <w:r w:rsidR="00803A48">
        <w:rPr>
          <w:rFonts w:ascii="Times New Roman CYR" w:hAnsi="Times New Roman CYR"/>
          <w:szCs w:val="28"/>
        </w:rPr>
        <w:t xml:space="preserve"> спорта в городе Липецке на 2017 - 2022</w:t>
      </w:r>
      <w:r>
        <w:rPr>
          <w:rFonts w:ascii="Times New Roman CYR" w:hAnsi="Times New Roman CYR"/>
          <w:szCs w:val="28"/>
        </w:rPr>
        <w:t xml:space="preserve"> годы» </w:t>
      </w:r>
      <w:r w:rsidR="00F7327C">
        <w:rPr>
          <w:rFonts w:ascii="Times New Roman CYR" w:hAnsi="Times New Roman CYR"/>
          <w:szCs w:val="28"/>
        </w:rPr>
        <w:t xml:space="preserve">                   </w:t>
      </w:r>
      <w:r w:rsidR="00FD38FD">
        <w:rPr>
          <w:rFonts w:ascii="Times New Roman CYR" w:hAnsi="Times New Roman CYR"/>
          <w:szCs w:val="28"/>
        </w:rPr>
        <w:t>(в редакции постановлений</w:t>
      </w:r>
      <w:r w:rsidR="00100BBF">
        <w:rPr>
          <w:rFonts w:ascii="Times New Roman CYR" w:hAnsi="Times New Roman CYR"/>
          <w:szCs w:val="28"/>
        </w:rPr>
        <w:t xml:space="preserve"> от 14.04.2017 № 566</w:t>
      </w:r>
      <w:r w:rsidR="00E708CA">
        <w:rPr>
          <w:rFonts w:ascii="Times New Roman CYR" w:hAnsi="Times New Roman CYR"/>
          <w:szCs w:val="28"/>
        </w:rPr>
        <w:t>, от 19.05.2017 № 816</w:t>
      </w:r>
      <w:r w:rsidR="0055019D">
        <w:rPr>
          <w:rFonts w:ascii="Times New Roman CYR" w:hAnsi="Times New Roman CYR"/>
          <w:szCs w:val="28"/>
        </w:rPr>
        <w:t>,                           от 21.08.2017 № 1527</w:t>
      </w:r>
      <w:r w:rsidR="00D03C67">
        <w:rPr>
          <w:rFonts w:ascii="Times New Roman CYR" w:hAnsi="Times New Roman CYR"/>
          <w:szCs w:val="28"/>
        </w:rPr>
        <w:t>, от 25.09.2017 № 1881</w:t>
      </w:r>
      <w:r w:rsidR="009A3E5C">
        <w:rPr>
          <w:rFonts w:ascii="Times New Roman CYR" w:hAnsi="Times New Roman CYR"/>
          <w:szCs w:val="28"/>
        </w:rPr>
        <w:t xml:space="preserve">, от  </w:t>
      </w:r>
      <w:r w:rsidR="00FA3E81">
        <w:rPr>
          <w:rFonts w:ascii="Times New Roman CYR" w:hAnsi="Times New Roman CYR"/>
          <w:szCs w:val="28"/>
        </w:rPr>
        <w:t>08.12.2017 № 2432</w:t>
      </w:r>
      <w:r w:rsidR="008D0BD7">
        <w:rPr>
          <w:rFonts w:ascii="Times New Roman CYR" w:hAnsi="Times New Roman CYR"/>
          <w:szCs w:val="28"/>
        </w:rPr>
        <w:t xml:space="preserve">, от </w:t>
      </w:r>
      <w:r w:rsidR="00007CDB">
        <w:rPr>
          <w:rFonts w:ascii="Times New Roman CYR" w:hAnsi="Times New Roman CYR"/>
          <w:szCs w:val="28"/>
        </w:rPr>
        <w:t>29.12.2017 № 2626</w:t>
      </w:r>
      <w:r w:rsidR="00100BBF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 xml:space="preserve">следующие изменения: </w:t>
      </w:r>
    </w:p>
    <w:p w:rsidR="001903AF" w:rsidRDefault="00460131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903AF">
        <w:rPr>
          <w:rFonts w:ascii="Times New Roman CYR" w:hAnsi="Times New Roman CYR"/>
          <w:szCs w:val="28"/>
        </w:rPr>
        <w:t>В приложении к постановлению:</w:t>
      </w:r>
    </w:p>
    <w:p w:rsidR="00000099" w:rsidRDefault="00E708CA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1. </w:t>
      </w:r>
      <w:r w:rsidR="000D5432">
        <w:rPr>
          <w:rFonts w:ascii="Times New Roman CYR" w:hAnsi="Times New Roman CYR"/>
          <w:szCs w:val="28"/>
        </w:rPr>
        <w:t>Раздел</w:t>
      </w:r>
      <w:r>
        <w:rPr>
          <w:rFonts w:ascii="Times New Roman CYR" w:hAnsi="Times New Roman CYR"/>
          <w:szCs w:val="28"/>
        </w:rPr>
        <w:t xml:space="preserve"> 1. «Паспорт муниципальной программы города Липецка «Развитие физической культуры и спорта в городе Липецке на 2017 - 2022</w:t>
      </w:r>
      <w:r w:rsidR="008B2160">
        <w:rPr>
          <w:rFonts w:ascii="Times New Roman CYR" w:hAnsi="Times New Roman CYR"/>
          <w:szCs w:val="28"/>
        </w:rPr>
        <w:t xml:space="preserve"> годы»</w:t>
      </w:r>
      <w:r w:rsidR="000D5432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000099">
        <w:rPr>
          <w:rFonts w:ascii="Times New Roman CYR" w:hAnsi="Times New Roman CYR"/>
          <w:szCs w:val="28"/>
        </w:rPr>
        <w:t>:</w:t>
      </w:r>
    </w:p>
    <w:p w:rsidR="000D5432" w:rsidRDefault="000D5432" w:rsidP="001903AF">
      <w:pPr>
        <w:jc w:val="both"/>
        <w:rPr>
          <w:rFonts w:ascii="Times New Roman CYR" w:hAnsi="Times New Roman CYR"/>
          <w:szCs w:val="28"/>
        </w:rPr>
      </w:pPr>
    </w:p>
    <w:p w:rsidR="000D5432" w:rsidRDefault="000D5432" w:rsidP="000D5432">
      <w:pPr>
        <w:pStyle w:val="ConsPlusNormal"/>
        <w:jc w:val="center"/>
        <w:outlineLvl w:val="1"/>
      </w:pPr>
      <w:r>
        <w:t>«1. Паспорт муниципальной программы города Липецка «Развитие</w:t>
      </w:r>
    </w:p>
    <w:p w:rsidR="000D5432" w:rsidRDefault="000D5432" w:rsidP="000D5432">
      <w:pPr>
        <w:pStyle w:val="ConsPlusNormal"/>
        <w:jc w:val="center"/>
      </w:pPr>
      <w:r>
        <w:t>физической культуры и спорта в городе Липецке</w:t>
      </w:r>
    </w:p>
    <w:p w:rsidR="000D5432" w:rsidRDefault="000D5432" w:rsidP="000D5432">
      <w:pPr>
        <w:pStyle w:val="ConsPlusNormal"/>
        <w:jc w:val="center"/>
      </w:pPr>
      <w:r>
        <w:t>на 2017 - 2022 годы»</w:t>
      </w:r>
    </w:p>
    <w:p w:rsidR="000D5432" w:rsidRDefault="000D5432" w:rsidP="000D54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0D5432" w:rsidRPr="000D5432" w:rsidTr="009870B8">
        <w:tc>
          <w:tcPr>
            <w:tcW w:w="3118" w:type="dxa"/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5953" w:type="dxa"/>
          </w:tcPr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Департамент по физической культуре и спорту администрации города Липецка</w:t>
            </w:r>
          </w:p>
        </w:tc>
      </w:tr>
      <w:tr w:rsidR="000D5432" w:rsidRPr="000D5432" w:rsidTr="009870B8">
        <w:tc>
          <w:tcPr>
            <w:tcW w:w="3118" w:type="dxa"/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Соисполнители</w:t>
            </w:r>
          </w:p>
        </w:tc>
        <w:tc>
          <w:tcPr>
            <w:tcW w:w="5953" w:type="dxa"/>
          </w:tcPr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0D5432" w:rsidRPr="000D5432" w:rsidTr="009870B8">
        <w:tc>
          <w:tcPr>
            <w:tcW w:w="3118" w:type="dxa"/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5953" w:type="dxa"/>
          </w:tcPr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2017 - 2022 годы</w:t>
            </w:r>
          </w:p>
        </w:tc>
      </w:tr>
      <w:tr w:rsidR="000D5432" w:rsidRPr="000D5432" w:rsidTr="009870B8">
        <w:tc>
          <w:tcPr>
            <w:tcW w:w="3118" w:type="dxa"/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lastRenderedPageBreak/>
              <w:t>Подпрограммы</w:t>
            </w:r>
          </w:p>
        </w:tc>
        <w:tc>
          <w:tcPr>
            <w:tcW w:w="5953" w:type="dxa"/>
          </w:tcPr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w:anchor="P800" w:history="1">
              <w:r w:rsidRPr="000D5432">
                <w:rPr>
                  <w:rFonts w:ascii="Times New Roman" w:hAnsi="Times New Roman" w:cs="Times New Roman"/>
                </w:rPr>
                <w:t>Подпрограмма 1</w:t>
              </w:r>
            </w:hyperlink>
            <w:r>
              <w:rPr>
                <w:rFonts w:ascii="Times New Roman" w:hAnsi="Times New Roman" w:cs="Times New Roman"/>
              </w:rPr>
              <w:t xml:space="preserve"> «</w:t>
            </w:r>
            <w:r w:rsidRPr="000D5432">
              <w:rPr>
                <w:rFonts w:ascii="Times New Roman" w:hAnsi="Times New Roman" w:cs="Times New Roman"/>
              </w:rPr>
              <w:t>Создание условий для выполнения качественных спортивных и физкультурно-оздоровительных услуг (работ) населению муниципальными спортивными сооружениями, школами</w:t>
            </w:r>
            <w:r>
              <w:rPr>
                <w:rFonts w:ascii="Times New Roman" w:hAnsi="Times New Roman" w:cs="Times New Roman"/>
              </w:rPr>
              <w:t>»</w:t>
            </w:r>
            <w:r w:rsidRPr="000D5432">
              <w:rPr>
                <w:rFonts w:ascii="Times New Roman" w:hAnsi="Times New Roman" w:cs="Times New Roman"/>
              </w:rPr>
              <w:t>.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w:anchor="P901" w:history="1">
              <w:r w:rsidRPr="000D5432">
                <w:rPr>
                  <w:rFonts w:ascii="Times New Roman" w:hAnsi="Times New Roman" w:cs="Times New Roman"/>
                </w:rPr>
                <w:t>Подпрограмма 2</w:t>
              </w:r>
            </w:hyperlink>
            <w:r>
              <w:rPr>
                <w:rFonts w:ascii="Times New Roman" w:hAnsi="Times New Roman" w:cs="Times New Roman"/>
              </w:rPr>
              <w:t xml:space="preserve"> «</w:t>
            </w:r>
            <w:r w:rsidRPr="000D5432">
              <w:rPr>
                <w:rFonts w:ascii="Times New Roman" w:hAnsi="Times New Roman" w:cs="Times New Roman"/>
              </w:rPr>
              <w:t>Обеспечение устойчивого функционирования и развития физической культуры и спорта в городе Липецке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D5432" w:rsidRPr="000D5432" w:rsidTr="009870B8">
        <w:tc>
          <w:tcPr>
            <w:tcW w:w="3118" w:type="dxa"/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5953" w:type="dxa"/>
          </w:tcPr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Создание условий и обеспечение доступности занятий физической культурой и спортом для укрепления здоровья населения, развитие спортивной инфраструктуры</w:t>
            </w:r>
          </w:p>
        </w:tc>
      </w:tr>
      <w:tr w:rsidR="000D5432" w:rsidRPr="000D5432" w:rsidTr="009870B8">
        <w:tc>
          <w:tcPr>
            <w:tcW w:w="3118" w:type="dxa"/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Целевые индикаторы</w:t>
            </w:r>
          </w:p>
        </w:tc>
        <w:tc>
          <w:tcPr>
            <w:tcW w:w="5953" w:type="dxa"/>
          </w:tcPr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(от 3 до 79 лет)</w:t>
            </w:r>
          </w:p>
        </w:tc>
      </w:tr>
      <w:tr w:rsidR="000D5432" w:rsidRPr="000D5432" w:rsidTr="009870B8">
        <w:tc>
          <w:tcPr>
            <w:tcW w:w="3118" w:type="dxa"/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5953" w:type="dxa"/>
          </w:tcPr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Задача 1 - повышение качества и доступности муниципальных услуг (работ), выполняемых муниципальными спортивными сооружениями, школами;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Задача 2 -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Задача 3 – совершенствование системы подготовки спортивного резерва (осуществление спортивной подготовки);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Задача 4 - совершенствование механизмов управления развитием отрасли физической культуры и спорта</w:t>
            </w:r>
          </w:p>
        </w:tc>
      </w:tr>
      <w:tr w:rsidR="000D5432" w:rsidRPr="000D5432" w:rsidTr="009870B8">
        <w:tc>
          <w:tcPr>
            <w:tcW w:w="3118" w:type="dxa"/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5953" w:type="dxa"/>
          </w:tcPr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1 задачи 1: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уровень удовлетворенности населения качеством предоставления услуг в сфере физической культуры и спорта;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2 задачи 1: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населения, выполнившего нормативы Всероссийского физкультурно-спортивного комплекса "Готов к труду и обороне" (ВФСК "ГТО"), в общей численности населения города Липецка, принявшего участие в выполнении норм ВФСК "ГТО";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lastRenderedPageBreak/>
              <w:t>Показатель 3 задачи 1: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площади зданий муниципальных спортивных сооружений, в которых проведены капитальный ремонт и реконструкция;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4 задачи 1: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площади открытых спортивных объектов, в которых проведены капитальный ремонт и реконструкция;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5 задачи 1: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уровень удовлетворенности пользователей качеством проведения занятий физкультурно-спортивной направленности по месту проживания граждан;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1 задачи 2: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населения, включая лиц с ограниченными возможностями здоровья, принявшего участие в официальных массовых, спортивных и физкультурно-оздоровительных мероприятиях, в общей численности населения, занимающегося физической культурой и спортом;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2 задачи 2: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уровень обеспеченности населения города спортивными сооружениями, исходя из единовременной пропускной способности;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3 задачи 2: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обеспеченность населения спортивными залами;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4 задачи 2: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обеспеченность населения бассейнами;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5 задачи 2: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обеспеченность населения плоскостными спортивными сооружениями;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1 задачи 3: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занимающихся в СШОР, имеющих спортивный разряд от общей численности занимающихся;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Показатель 1 задачи 4:</w:t>
            </w:r>
          </w:p>
          <w:p w:rsid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доля учреждений, выполнивших муниципальное задание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5432" w:rsidRPr="000D5432" w:rsidTr="00D11C61">
        <w:tblPrEx>
          <w:tblBorders>
            <w:insideH w:val="nil"/>
          </w:tblBorders>
        </w:tblPrEx>
        <w:trPr>
          <w:trHeight w:val="3298"/>
        </w:trPr>
        <w:tc>
          <w:tcPr>
            <w:tcW w:w="3118" w:type="dxa"/>
            <w:tcBorders>
              <w:bottom w:val="nil"/>
            </w:tcBorders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0D5432" w:rsidRPr="000D5432" w:rsidRDefault="000D5432" w:rsidP="000D543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0D5432">
              <w:rPr>
                <w:szCs w:val="28"/>
              </w:rPr>
              <w:t xml:space="preserve">Общий объем финансирования муниципальной программы за счет средств бюджета города Липецка составляет </w:t>
            </w:r>
            <w:r w:rsidR="00AE7A07">
              <w:rPr>
                <w:szCs w:val="28"/>
              </w:rPr>
              <w:t>869661,8</w:t>
            </w:r>
            <w:r w:rsidRPr="000D5432">
              <w:rPr>
                <w:szCs w:val="28"/>
              </w:rPr>
              <w:t xml:space="preserve"> тыс. руб., в том числе по годам реализации:</w:t>
            </w:r>
          </w:p>
          <w:p w:rsidR="000D5432" w:rsidRPr="000D5432" w:rsidRDefault="000D5432" w:rsidP="000D5432">
            <w:pPr>
              <w:rPr>
                <w:szCs w:val="28"/>
              </w:rPr>
            </w:pPr>
            <w:r>
              <w:rPr>
                <w:szCs w:val="28"/>
              </w:rPr>
              <w:t>-2017 год -</w:t>
            </w:r>
            <w:r w:rsidRPr="000D5432">
              <w:rPr>
                <w:szCs w:val="28"/>
              </w:rPr>
              <w:t xml:space="preserve"> 129235,1 тыс. руб.;  </w:t>
            </w:r>
          </w:p>
          <w:p w:rsidR="000D5432" w:rsidRPr="000D5432" w:rsidRDefault="000D5432" w:rsidP="000D5432">
            <w:pPr>
              <w:rPr>
                <w:szCs w:val="28"/>
              </w:rPr>
            </w:pPr>
            <w:r>
              <w:rPr>
                <w:szCs w:val="28"/>
              </w:rPr>
              <w:t>-2018 год -</w:t>
            </w:r>
            <w:r w:rsidRPr="000D5432">
              <w:rPr>
                <w:szCs w:val="28"/>
              </w:rPr>
              <w:t xml:space="preserve"> 210348,7 тыс. руб.;   </w:t>
            </w:r>
          </w:p>
          <w:p w:rsidR="000D5432" w:rsidRPr="000D5432" w:rsidRDefault="000D5432" w:rsidP="000D5432">
            <w:pPr>
              <w:rPr>
                <w:szCs w:val="28"/>
              </w:rPr>
            </w:pPr>
            <w:r>
              <w:rPr>
                <w:szCs w:val="28"/>
              </w:rPr>
              <w:t>-2019 год -</w:t>
            </w:r>
            <w:r w:rsidRPr="000D5432">
              <w:rPr>
                <w:szCs w:val="28"/>
              </w:rPr>
              <w:t xml:space="preserve"> 149824,0 тыс. руб.;</w:t>
            </w:r>
          </w:p>
          <w:p w:rsidR="000D5432" w:rsidRPr="000D5432" w:rsidRDefault="000D5432" w:rsidP="000D5432">
            <w:pPr>
              <w:rPr>
                <w:szCs w:val="28"/>
              </w:rPr>
            </w:pPr>
            <w:r>
              <w:rPr>
                <w:szCs w:val="28"/>
              </w:rPr>
              <w:t>-2020 год -</w:t>
            </w:r>
            <w:r w:rsidRPr="000D5432">
              <w:rPr>
                <w:szCs w:val="28"/>
              </w:rPr>
              <w:t xml:space="preserve"> 149824,0 тыс. руб.;</w:t>
            </w:r>
          </w:p>
          <w:p w:rsidR="000D5432" w:rsidRPr="000D5432" w:rsidRDefault="000D5432" w:rsidP="000D5432">
            <w:pPr>
              <w:rPr>
                <w:szCs w:val="28"/>
              </w:rPr>
            </w:pPr>
            <w:r>
              <w:rPr>
                <w:szCs w:val="28"/>
              </w:rPr>
              <w:t xml:space="preserve">-2021 год - </w:t>
            </w:r>
            <w:r w:rsidRPr="000D5432">
              <w:rPr>
                <w:szCs w:val="28"/>
              </w:rPr>
              <w:t>115215,0 тыс. руб.;</w:t>
            </w:r>
          </w:p>
          <w:p w:rsidR="000D5432" w:rsidRPr="000D5432" w:rsidRDefault="000D5432" w:rsidP="000D54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-2022 год - 115215,0 тыс. руб.</w:t>
            </w:r>
          </w:p>
        </w:tc>
      </w:tr>
      <w:tr w:rsidR="000D5432" w:rsidRPr="000D5432" w:rsidTr="009870B8">
        <w:tc>
          <w:tcPr>
            <w:tcW w:w="3118" w:type="dxa"/>
          </w:tcPr>
          <w:p w:rsidR="000D5432" w:rsidRPr="000D5432" w:rsidRDefault="000D5432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Ожидаемые конечные результаты</w:t>
            </w:r>
          </w:p>
        </w:tc>
        <w:tc>
          <w:tcPr>
            <w:tcW w:w="5953" w:type="dxa"/>
          </w:tcPr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устойчивое развитие физической культуры и спорта;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повышение качества проводимых официальных физкультурно-спортивных мероприятий;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дальнейшее развитие инфраструктуры физической культуры и спорта;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совершенствование форм взаимодействия с общественными объединениями и организациями, осуществляющими свою деятельность в сфере физической культуры и спорта;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расширение сети учреждений спортивной направленности в отрасли физической культуры и спорта;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увеличение количества занимающихся (спортсменов), принимающих участие в соревнованиях различного уровня;</w:t>
            </w:r>
          </w:p>
          <w:p w:rsidR="000D5432" w:rsidRPr="000D5432" w:rsidRDefault="000D5432" w:rsidP="009870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5432">
              <w:rPr>
                <w:rFonts w:ascii="Times New Roman" w:hAnsi="Times New Roman" w:cs="Times New Roman"/>
              </w:rPr>
              <w:t>- обеспечение эффективного и качественного управления отраслью физической культуры и спорта</w:t>
            </w:r>
            <w:r w:rsidR="00F541E5">
              <w:rPr>
                <w:rFonts w:ascii="Times New Roman" w:hAnsi="Times New Roman" w:cs="Times New Roman"/>
              </w:rPr>
              <w:t>».</w:t>
            </w:r>
          </w:p>
        </w:tc>
      </w:tr>
    </w:tbl>
    <w:p w:rsidR="00E708CA" w:rsidRDefault="00E708CA" w:rsidP="001903AF">
      <w:pPr>
        <w:jc w:val="both"/>
        <w:rPr>
          <w:rFonts w:ascii="Times New Roman CYR" w:hAnsi="Times New Roman CYR"/>
          <w:szCs w:val="28"/>
        </w:rPr>
      </w:pPr>
    </w:p>
    <w:p w:rsidR="00281108" w:rsidRDefault="00BE7416" w:rsidP="00D60BB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2. Раздел 2. «Общая характеристика сферы реализации муниципальной программы» дополнить </w:t>
      </w:r>
      <w:r w:rsidR="00281108">
        <w:rPr>
          <w:rFonts w:ascii="Times New Roman CYR" w:hAnsi="Times New Roman CYR"/>
          <w:szCs w:val="28"/>
        </w:rPr>
        <w:t>абзацем</w:t>
      </w:r>
      <w:r w:rsidR="00C042B5">
        <w:rPr>
          <w:rFonts w:ascii="Times New Roman CYR" w:hAnsi="Times New Roman CYR"/>
          <w:szCs w:val="28"/>
        </w:rPr>
        <w:t xml:space="preserve"> </w:t>
      </w:r>
      <w:r w:rsidR="00281108">
        <w:rPr>
          <w:rFonts w:ascii="Times New Roman CYR" w:hAnsi="Times New Roman CYR"/>
          <w:szCs w:val="28"/>
        </w:rPr>
        <w:t xml:space="preserve"> следующего содержания:</w:t>
      </w:r>
    </w:p>
    <w:p w:rsidR="00187014" w:rsidRDefault="00D60BB6" w:rsidP="00D60B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0BB6">
        <w:rPr>
          <w:rFonts w:ascii="Times New Roman" w:hAnsi="Times New Roman" w:cs="Times New Roman"/>
        </w:rPr>
        <w:t>«Перевод спортивных школ на реализацию программ спортивной подготовки позволит увеличить количество занимающихся (спортсменов), имеющих спортивный разряд и принимающих участие в соревнованиях различного уровня</w:t>
      </w:r>
      <w:r>
        <w:rPr>
          <w:rFonts w:ascii="Times New Roman" w:hAnsi="Times New Roman" w:cs="Times New Roman"/>
        </w:rPr>
        <w:t>.</w:t>
      </w:r>
      <w:r w:rsidRPr="00D60BB6">
        <w:rPr>
          <w:rFonts w:ascii="Times New Roman" w:hAnsi="Times New Roman" w:cs="Times New Roman"/>
        </w:rPr>
        <w:t>».</w:t>
      </w:r>
    </w:p>
    <w:p w:rsidR="00D60BB6" w:rsidRDefault="00D60BB6" w:rsidP="00D60BB6">
      <w:pPr>
        <w:pStyle w:val="ConsPlusNormal"/>
        <w:ind w:firstLine="708"/>
        <w:jc w:val="both"/>
        <w:outlineLvl w:val="1"/>
      </w:pPr>
      <w:r>
        <w:rPr>
          <w:rFonts w:ascii="Times New Roman" w:hAnsi="Times New Roman" w:cs="Times New Roman"/>
        </w:rPr>
        <w:t xml:space="preserve">3. Раздел 3. </w:t>
      </w:r>
      <w:r>
        <w:t>«Приоритеты муниципальной политики в сфере реализации муниципальной программы, цели, задачи и ожидаемые конечные результаты муниципальной программы» изложить в следующей редакции:</w:t>
      </w:r>
    </w:p>
    <w:p w:rsidR="00D60BB6" w:rsidRDefault="00D60BB6" w:rsidP="00D60BB6">
      <w:pPr>
        <w:pStyle w:val="ConsPlusNormal"/>
        <w:ind w:firstLine="540"/>
        <w:outlineLvl w:val="1"/>
        <w:rPr>
          <w:rFonts w:ascii="Times New Roman" w:hAnsi="Times New Roman" w:cs="Times New Roman"/>
        </w:rPr>
      </w:pPr>
    </w:p>
    <w:p w:rsidR="00D60BB6" w:rsidRDefault="009338DF" w:rsidP="00D60BB6">
      <w:pPr>
        <w:pStyle w:val="ConsPlusNormal"/>
        <w:jc w:val="center"/>
        <w:outlineLvl w:val="1"/>
      </w:pPr>
      <w:r>
        <w:rPr>
          <w:rFonts w:ascii="Times New Roman" w:hAnsi="Times New Roman" w:cs="Times New Roman"/>
        </w:rPr>
        <w:t>«</w:t>
      </w:r>
      <w:r w:rsidR="00D60BB6">
        <w:t>3. Приоритеты муниципальной политики в сфере реализации</w:t>
      </w:r>
    </w:p>
    <w:p w:rsidR="00D60BB6" w:rsidRDefault="00D60BB6" w:rsidP="00D60BB6">
      <w:pPr>
        <w:pStyle w:val="ConsPlusNormal"/>
        <w:jc w:val="center"/>
      </w:pPr>
      <w:r>
        <w:lastRenderedPageBreak/>
        <w:t>муниципальной программы, цели, задачи и ожидаемые конечные</w:t>
      </w:r>
    </w:p>
    <w:p w:rsidR="00D60BB6" w:rsidRDefault="00D60BB6" w:rsidP="00D60BB6">
      <w:pPr>
        <w:pStyle w:val="ConsPlusNormal"/>
        <w:jc w:val="center"/>
      </w:pPr>
      <w:r>
        <w:t>результаты муниципальной программы</w:t>
      </w:r>
    </w:p>
    <w:p w:rsidR="00D60BB6" w:rsidRDefault="00D60BB6" w:rsidP="00D60BB6">
      <w:pPr>
        <w:pStyle w:val="ConsPlusNormal"/>
        <w:jc w:val="both"/>
      </w:pPr>
    </w:p>
    <w:p w:rsidR="00D60BB6" w:rsidRPr="009338DF" w:rsidRDefault="00D60BB6" w:rsidP="00D60B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 xml:space="preserve">Приоритеты и цели муниципальной политики в сфере физической культуры и спорта определены Федеральным </w:t>
      </w:r>
      <w:hyperlink r:id="rId9" w:history="1">
        <w:r w:rsidRPr="009338DF">
          <w:rPr>
            <w:rFonts w:ascii="Times New Roman" w:hAnsi="Times New Roman" w:cs="Times New Roman"/>
          </w:rPr>
          <w:t>законом</w:t>
        </w:r>
      </w:hyperlink>
      <w:r w:rsidR="009338DF" w:rsidRPr="009338DF">
        <w:rPr>
          <w:rFonts w:ascii="Times New Roman" w:hAnsi="Times New Roman" w:cs="Times New Roman"/>
        </w:rPr>
        <w:t xml:space="preserve"> от 06.10.2003 № 131</w:t>
      </w:r>
      <w:r w:rsidR="005662F7">
        <w:rPr>
          <w:rFonts w:ascii="Times New Roman" w:hAnsi="Times New Roman" w:cs="Times New Roman"/>
        </w:rPr>
        <w:t xml:space="preserve"> </w:t>
      </w:r>
      <w:r w:rsidR="009338DF" w:rsidRPr="009338DF">
        <w:rPr>
          <w:rFonts w:ascii="Times New Roman" w:hAnsi="Times New Roman" w:cs="Times New Roman"/>
        </w:rPr>
        <w:t>-</w:t>
      </w:r>
      <w:r w:rsidR="005662F7">
        <w:rPr>
          <w:rFonts w:ascii="Times New Roman" w:hAnsi="Times New Roman" w:cs="Times New Roman"/>
        </w:rPr>
        <w:t xml:space="preserve"> </w:t>
      </w:r>
      <w:r w:rsidR="009338DF" w:rsidRPr="009338DF">
        <w:rPr>
          <w:rFonts w:ascii="Times New Roman" w:hAnsi="Times New Roman" w:cs="Times New Roman"/>
        </w:rPr>
        <w:t>ФЗ «</w:t>
      </w:r>
      <w:r w:rsidRPr="009338DF">
        <w:rPr>
          <w:rFonts w:ascii="Times New Roman" w:hAnsi="Times New Roman" w:cs="Times New Roman"/>
        </w:rPr>
        <w:t>Об общих принципах организации местного самоуп</w:t>
      </w:r>
      <w:r w:rsidR="009338DF" w:rsidRPr="009338DF">
        <w:rPr>
          <w:rFonts w:ascii="Times New Roman" w:hAnsi="Times New Roman" w:cs="Times New Roman"/>
        </w:rPr>
        <w:t>равления в Российской Федерации»</w:t>
      </w:r>
      <w:r w:rsidRPr="009338DF">
        <w:rPr>
          <w:rFonts w:ascii="Times New Roman" w:hAnsi="Times New Roman" w:cs="Times New Roman"/>
        </w:rPr>
        <w:t xml:space="preserve">, Федеральным </w:t>
      </w:r>
      <w:r w:rsidR="005662F7">
        <w:rPr>
          <w:rFonts w:ascii="Times New Roman" w:hAnsi="Times New Roman" w:cs="Times New Roman"/>
        </w:rPr>
        <w:t>законом от 04.12.2007 № 329 -</w:t>
      </w:r>
      <w:r w:rsidRPr="009338DF">
        <w:rPr>
          <w:rFonts w:ascii="Times New Roman" w:hAnsi="Times New Roman" w:cs="Times New Roman"/>
        </w:rPr>
        <w:t xml:space="preserve"> ФЗ «О физической культуре и спорте в Российской Федерации»,</w:t>
      </w:r>
      <w:r w:rsidR="009338DF" w:rsidRPr="009338DF">
        <w:rPr>
          <w:rFonts w:ascii="Times New Roman" w:hAnsi="Times New Roman" w:cs="Times New Roman"/>
        </w:rPr>
        <w:t xml:space="preserve"> </w:t>
      </w:r>
      <w:hyperlink r:id="rId10" w:history="1">
        <w:r w:rsidRPr="009338DF">
          <w:rPr>
            <w:rFonts w:ascii="Times New Roman" w:hAnsi="Times New Roman" w:cs="Times New Roman"/>
          </w:rPr>
          <w:t>Стратегией</w:t>
        </w:r>
      </w:hyperlink>
      <w:r w:rsidRPr="009338DF">
        <w:rPr>
          <w:rFonts w:ascii="Times New Roman" w:hAnsi="Times New Roman" w:cs="Times New Roman"/>
        </w:rPr>
        <w:t xml:space="preserve"> развития физической культуры и спорта в Российской Федерации на период до</w:t>
      </w:r>
      <w:r w:rsidR="009338DF">
        <w:rPr>
          <w:rFonts w:ascii="Times New Roman" w:hAnsi="Times New Roman" w:cs="Times New Roman"/>
        </w:rPr>
        <w:t xml:space="preserve"> </w:t>
      </w:r>
      <w:r w:rsidRPr="009338DF">
        <w:rPr>
          <w:rFonts w:ascii="Times New Roman" w:hAnsi="Times New Roman" w:cs="Times New Roman"/>
        </w:rPr>
        <w:t>2020 года, утвержденной распоряжением Правительства Росс</w:t>
      </w:r>
      <w:r w:rsidR="009338DF">
        <w:rPr>
          <w:rFonts w:ascii="Times New Roman" w:hAnsi="Times New Roman" w:cs="Times New Roman"/>
        </w:rPr>
        <w:t>ийской Федерации от 07.08.2009 №</w:t>
      </w:r>
      <w:r w:rsidRPr="009338DF">
        <w:rPr>
          <w:rFonts w:ascii="Times New Roman" w:hAnsi="Times New Roman" w:cs="Times New Roman"/>
        </w:rPr>
        <w:t xml:space="preserve"> 1101-р, Федеральной целевой </w:t>
      </w:r>
      <w:hyperlink r:id="rId11" w:history="1">
        <w:r w:rsidRPr="009338DF">
          <w:rPr>
            <w:rFonts w:ascii="Times New Roman" w:hAnsi="Times New Roman" w:cs="Times New Roman"/>
          </w:rPr>
          <w:t>программой</w:t>
        </w:r>
      </w:hyperlink>
      <w:r w:rsidR="009338DF">
        <w:rPr>
          <w:rFonts w:ascii="Times New Roman" w:hAnsi="Times New Roman" w:cs="Times New Roman"/>
        </w:rPr>
        <w:t xml:space="preserve"> «</w:t>
      </w:r>
      <w:r w:rsidRPr="009338DF">
        <w:rPr>
          <w:rFonts w:ascii="Times New Roman" w:hAnsi="Times New Roman" w:cs="Times New Roman"/>
        </w:rPr>
        <w:t>Развитие физической культуры и спорта в Российско</w:t>
      </w:r>
      <w:r w:rsidR="009338DF">
        <w:rPr>
          <w:rFonts w:ascii="Times New Roman" w:hAnsi="Times New Roman" w:cs="Times New Roman"/>
        </w:rPr>
        <w:t>й Федерации на 2016 - 2020 годы»</w:t>
      </w:r>
      <w:r w:rsidRPr="009338DF">
        <w:rPr>
          <w:rFonts w:ascii="Times New Roman" w:hAnsi="Times New Roman" w:cs="Times New Roman"/>
        </w:rPr>
        <w:t>, утвержденной постановлением Правительства Росс</w:t>
      </w:r>
      <w:r w:rsidR="009338DF">
        <w:rPr>
          <w:rFonts w:ascii="Times New Roman" w:hAnsi="Times New Roman" w:cs="Times New Roman"/>
        </w:rPr>
        <w:t>ийской Федерации от 21.01.2015 №</w:t>
      </w:r>
      <w:r w:rsidRPr="009338DF">
        <w:rPr>
          <w:rFonts w:ascii="Times New Roman" w:hAnsi="Times New Roman" w:cs="Times New Roman"/>
        </w:rPr>
        <w:t xml:space="preserve"> 30, </w:t>
      </w:r>
      <w:hyperlink r:id="rId12" w:history="1">
        <w:r w:rsidRPr="009338DF">
          <w:rPr>
            <w:rFonts w:ascii="Times New Roman" w:hAnsi="Times New Roman" w:cs="Times New Roman"/>
          </w:rPr>
          <w:t>Указом</w:t>
        </w:r>
      </w:hyperlink>
      <w:r w:rsidRPr="009338DF">
        <w:rPr>
          <w:rFonts w:ascii="Times New Roman" w:hAnsi="Times New Roman" w:cs="Times New Roman"/>
        </w:rPr>
        <w:t xml:space="preserve"> Президента Росс</w:t>
      </w:r>
      <w:r w:rsidR="009338DF">
        <w:rPr>
          <w:rFonts w:ascii="Times New Roman" w:hAnsi="Times New Roman" w:cs="Times New Roman"/>
        </w:rPr>
        <w:t>ийской Федерации от 24.03.2014 № 172 «</w:t>
      </w:r>
      <w:r w:rsidRPr="009338DF">
        <w:rPr>
          <w:rFonts w:ascii="Times New Roman" w:hAnsi="Times New Roman" w:cs="Times New Roman"/>
        </w:rPr>
        <w:t>О Всероссийском физ</w:t>
      </w:r>
      <w:r w:rsidR="009338DF">
        <w:rPr>
          <w:rFonts w:ascii="Times New Roman" w:hAnsi="Times New Roman" w:cs="Times New Roman"/>
        </w:rPr>
        <w:t>культурно-спортивном комплексе «Готов к труду и обороне (ГТО)»</w:t>
      </w:r>
      <w:r w:rsidRPr="009338DF">
        <w:rPr>
          <w:rFonts w:ascii="Times New Roman" w:hAnsi="Times New Roman" w:cs="Times New Roman"/>
        </w:rPr>
        <w:t xml:space="preserve">, Государственной </w:t>
      </w:r>
      <w:hyperlink r:id="rId13" w:history="1">
        <w:r w:rsidRPr="009338DF">
          <w:rPr>
            <w:rFonts w:ascii="Times New Roman" w:hAnsi="Times New Roman" w:cs="Times New Roman"/>
          </w:rPr>
          <w:t>программой</w:t>
        </w:r>
      </w:hyperlink>
      <w:r w:rsidR="009338DF">
        <w:rPr>
          <w:rFonts w:ascii="Times New Roman" w:hAnsi="Times New Roman" w:cs="Times New Roman"/>
        </w:rPr>
        <w:t xml:space="preserve"> «</w:t>
      </w:r>
      <w:r w:rsidRPr="009338DF">
        <w:rPr>
          <w:rFonts w:ascii="Times New Roman" w:hAnsi="Times New Roman" w:cs="Times New Roman"/>
        </w:rPr>
        <w:t>Развитие физической кул</w:t>
      </w:r>
      <w:r w:rsidR="009338DF">
        <w:rPr>
          <w:rFonts w:ascii="Times New Roman" w:hAnsi="Times New Roman" w:cs="Times New Roman"/>
        </w:rPr>
        <w:t>ьтуры и спорта Липецкой области»</w:t>
      </w:r>
      <w:r w:rsidRPr="009338DF">
        <w:rPr>
          <w:rFonts w:ascii="Times New Roman" w:hAnsi="Times New Roman" w:cs="Times New Roman"/>
        </w:rPr>
        <w:t xml:space="preserve">, утвержденной постановлением администрации </w:t>
      </w:r>
      <w:r w:rsidR="009338DF">
        <w:rPr>
          <w:rFonts w:ascii="Times New Roman" w:hAnsi="Times New Roman" w:cs="Times New Roman"/>
        </w:rPr>
        <w:t>Липецкой области от 06.09.2013 №</w:t>
      </w:r>
      <w:r w:rsidRPr="009338DF">
        <w:rPr>
          <w:rFonts w:ascii="Times New Roman" w:hAnsi="Times New Roman" w:cs="Times New Roman"/>
        </w:rPr>
        <w:t xml:space="preserve"> 405, Стратегией социально-экономического развития города Липецка до 2035 года, утвержденной решением Липецкого городского </w:t>
      </w:r>
      <w:r w:rsidR="009338DF">
        <w:rPr>
          <w:rFonts w:ascii="Times New Roman" w:hAnsi="Times New Roman" w:cs="Times New Roman"/>
        </w:rPr>
        <w:t>Совета депутатов от 02.08.2016  №</w:t>
      </w:r>
      <w:r w:rsidRPr="009338DF">
        <w:rPr>
          <w:rFonts w:ascii="Times New Roman" w:hAnsi="Times New Roman" w:cs="Times New Roman"/>
        </w:rPr>
        <w:t xml:space="preserve"> 204, </w:t>
      </w:r>
      <w:hyperlink r:id="rId14" w:history="1">
        <w:r w:rsidRPr="009338DF">
          <w:rPr>
            <w:rFonts w:ascii="Times New Roman" w:hAnsi="Times New Roman" w:cs="Times New Roman"/>
          </w:rPr>
          <w:t>Программой</w:t>
        </w:r>
      </w:hyperlink>
      <w:r w:rsidRPr="009338DF">
        <w:rPr>
          <w:rFonts w:ascii="Times New Roman" w:hAnsi="Times New Roman" w:cs="Times New Roman"/>
        </w:rPr>
        <w:t xml:space="preserve"> социально-экономического развития города Липецка на 2015 - 2019 годы, утвержденной решением Липецкого городского </w:t>
      </w:r>
      <w:r w:rsidR="005662F7">
        <w:rPr>
          <w:rFonts w:ascii="Times New Roman" w:hAnsi="Times New Roman" w:cs="Times New Roman"/>
        </w:rPr>
        <w:t xml:space="preserve">Совета депутатов   </w:t>
      </w:r>
      <w:r w:rsidR="009338DF">
        <w:rPr>
          <w:rFonts w:ascii="Times New Roman" w:hAnsi="Times New Roman" w:cs="Times New Roman"/>
        </w:rPr>
        <w:t>от 04.12.2014 №</w:t>
      </w:r>
      <w:r w:rsidRPr="009338DF">
        <w:rPr>
          <w:rFonts w:ascii="Times New Roman" w:hAnsi="Times New Roman" w:cs="Times New Roman"/>
        </w:rPr>
        <w:t xml:space="preserve"> 968.</w:t>
      </w:r>
    </w:p>
    <w:p w:rsidR="00D60BB6" w:rsidRPr="009338DF" w:rsidRDefault="00D60BB6" w:rsidP="00D60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 xml:space="preserve">Стратегической целью государственной политики, обозначенной в Федеральной целевой </w:t>
      </w:r>
      <w:hyperlink r:id="rId15" w:history="1">
        <w:r w:rsidRPr="009338DF">
          <w:rPr>
            <w:rFonts w:ascii="Times New Roman" w:hAnsi="Times New Roman" w:cs="Times New Roman"/>
          </w:rPr>
          <w:t>программе</w:t>
        </w:r>
      </w:hyperlink>
      <w:r w:rsidR="009338DF">
        <w:rPr>
          <w:rFonts w:ascii="Times New Roman" w:hAnsi="Times New Roman" w:cs="Times New Roman"/>
        </w:rPr>
        <w:t xml:space="preserve"> «</w:t>
      </w:r>
      <w:r w:rsidRPr="009338DF">
        <w:rPr>
          <w:rFonts w:ascii="Times New Roman" w:hAnsi="Times New Roman" w:cs="Times New Roman"/>
        </w:rPr>
        <w:t>Развитие физической культуры и спорта в Российско</w:t>
      </w:r>
      <w:r w:rsidR="009338DF">
        <w:rPr>
          <w:rFonts w:ascii="Times New Roman" w:hAnsi="Times New Roman" w:cs="Times New Roman"/>
        </w:rPr>
        <w:t>й Федерации на 2016 - 2020 годы», стало «</w:t>
      </w:r>
      <w:r w:rsidRPr="009338DF">
        <w:rPr>
          <w:rFonts w:ascii="Times New Roman" w:hAnsi="Times New Roman" w:cs="Times New Roman"/>
        </w:rPr>
        <w:t>формирование комплекса мер по развитию физической культуры и спорта, повышение качества жизни граждан через распространение ст</w:t>
      </w:r>
      <w:r w:rsidR="009338DF">
        <w:rPr>
          <w:rFonts w:ascii="Times New Roman" w:hAnsi="Times New Roman" w:cs="Times New Roman"/>
        </w:rPr>
        <w:t>андартов здорового образа жизни»</w:t>
      </w:r>
      <w:r w:rsidRPr="009338DF">
        <w:rPr>
          <w:rFonts w:ascii="Times New Roman" w:hAnsi="Times New Roman" w:cs="Times New Roman"/>
        </w:rPr>
        <w:t>.</w:t>
      </w:r>
    </w:p>
    <w:p w:rsidR="00D60BB6" w:rsidRPr="009338DF" w:rsidRDefault="00D60BB6" w:rsidP="00D60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Учитывая данное стратегическое направление государственной пол</w:t>
      </w:r>
      <w:r w:rsidR="009338DF">
        <w:rPr>
          <w:rFonts w:ascii="Times New Roman" w:hAnsi="Times New Roman" w:cs="Times New Roman"/>
        </w:rPr>
        <w:t>итики, муниципальная программа «</w:t>
      </w:r>
      <w:r w:rsidRPr="009338DF">
        <w:rPr>
          <w:rFonts w:ascii="Times New Roman" w:hAnsi="Times New Roman" w:cs="Times New Roman"/>
        </w:rPr>
        <w:t>Развитие физической культуры и спорта в гор</w:t>
      </w:r>
      <w:r w:rsidR="009338DF">
        <w:rPr>
          <w:rFonts w:ascii="Times New Roman" w:hAnsi="Times New Roman" w:cs="Times New Roman"/>
        </w:rPr>
        <w:t>оде Липецке на 2017 - 2022 годы»</w:t>
      </w:r>
      <w:r w:rsidRPr="009338DF">
        <w:rPr>
          <w:rFonts w:ascii="Times New Roman" w:hAnsi="Times New Roman" w:cs="Times New Roman"/>
        </w:rPr>
        <w:t xml:space="preserve"> ставит основной целью создание условий и обеспечение доступности занятий физической культурой и спортом для укрепления здоровья населения, развитие спортивной инфраструктуры.</w:t>
      </w:r>
    </w:p>
    <w:p w:rsidR="00D60BB6" w:rsidRPr="009338DF" w:rsidRDefault="00D60BB6" w:rsidP="00D60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Достижение цели возможно через решение следующих задач:</w:t>
      </w:r>
    </w:p>
    <w:p w:rsidR="00D60BB6" w:rsidRPr="009338DF" w:rsidRDefault="00D60BB6" w:rsidP="00D60B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- повышение качества и доступности муниципальных</w:t>
      </w:r>
      <w:r w:rsidR="009338DF">
        <w:rPr>
          <w:rFonts w:ascii="Times New Roman" w:hAnsi="Times New Roman" w:cs="Times New Roman"/>
        </w:rPr>
        <w:t xml:space="preserve"> </w:t>
      </w:r>
      <w:r w:rsidRPr="009338DF">
        <w:rPr>
          <w:rFonts w:ascii="Times New Roman" w:hAnsi="Times New Roman" w:cs="Times New Roman"/>
        </w:rPr>
        <w:t>услуг</w:t>
      </w:r>
      <w:r w:rsidR="009338DF">
        <w:rPr>
          <w:rFonts w:ascii="Times New Roman" w:hAnsi="Times New Roman" w:cs="Times New Roman"/>
        </w:rPr>
        <w:t xml:space="preserve"> </w:t>
      </w:r>
      <w:r w:rsidRPr="009338DF">
        <w:rPr>
          <w:rFonts w:ascii="Times New Roman" w:hAnsi="Times New Roman" w:cs="Times New Roman"/>
        </w:rPr>
        <w:t>(работ), выполняемых муниципальными спортивными сооружениями, школами;</w:t>
      </w:r>
    </w:p>
    <w:p w:rsidR="004D03DA" w:rsidRDefault="00D60BB6" w:rsidP="004D0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</w:r>
    </w:p>
    <w:p w:rsidR="00B73F80" w:rsidRPr="009338DF" w:rsidRDefault="00B73F80" w:rsidP="004D0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D5432">
        <w:rPr>
          <w:rFonts w:ascii="Times New Roman" w:hAnsi="Times New Roman" w:cs="Times New Roman"/>
        </w:rPr>
        <w:t>совершенствование системы подготовки спортивного резерва (осуществление спортивной подготовки</w:t>
      </w:r>
      <w:r w:rsidR="00B67B0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:rsidR="00D60BB6" w:rsidRPr="009338DF" w:rsidRDefault="00D60BB6" w:rsidP="00D60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lastRenderedPageBreak/>
        <w:t>- совершенствование механизмов управления развитием отрасли физической культуры и спорта.</w:t>
      </w:r>
    </w:p>
    <w:p w:rsidR="00D60BB6" w:rsidRPr="009338DF" w:rsidRDefault="00D60BB6" w:rsidP="00D60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С учетом приоритетов муниципальной политики в сфере физической культуры и спорта сформулированы ожидаемые результаты реализации муниципальной программы, к которым относятся:</w:t>
      </w:r>
    </w:p>
    <w:p w:rsidR="00D60BB6" w:rsidRPr="009338DF" w:rsidRDefault="00D60BB6" w:rsidP="00D60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- устойчивое развитие физической культуры и спорта;</w:t>
      </w:r>
    </w:p>
    <w:p w:rsidR="00D60BB6" w:rsidRPr="009338DF" w:rsidRDefault="00D60BB6" w:rsidP="00D60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- повышение качества проводимых официальных физкультурно-спортивных мероприятий;</w:t>
      </w:r>
    </w:p>
    <w:p w:rsidR="00D60BB6" w:rsidRPr="009338DF" w:rsidRDefault="00D60BB6" w:rsidP="00D60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- дальнейшее развитие инфраструктуры физической культуры и спорта;</w:t>
      </w:r>
    </w:p>
    <w:p w:rsidR="005662F7" w:rsidRPr="009338DF" w:rsidRDefault="00D60BB6" w:rsidP="005662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- совершенствование форм взаимодействия с общественными объединениями и организациями, осуществляющими свою деятельность в сфере физической культуры и спорта;</w:t>
      </w:r>
    </w:p>
    <w:p w:rsidR="005662F7" w:rsidRDefault="005662F7" w:rsidP="005662F7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5662F7" w:rsidRDefault="00D60BB6" w:rsidP="005662F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- расширение сети учреждений спортивной направленности в отрасли физической культуры и спорта;</w:t>
      </w:r>
    </w:p>
    <w:p w:rsidR="005662F7" w:rsidRPr="009338DF" w:rsidRDefault="005662F7" w:rsidP="005662F7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D60BB6" w:rsidRPr="009338DF" w:rsidRDefault="00D60BB6" w:rsidP="005662F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 xml:space="preserve">- </w:t>
      </w:r>
      <w:r w:rsidR="00AB73A2" w:rsidRPr="000D5432">
        <w:rPr>
          <w:rFonts w:ascii="Times New Roman" w:hAnsi="Times New Roman" w:cs="Times New Roman"/>
        </w:rPr>
        <w:t>увеличение количества занимающихся (спортсменов), принимающих участие в соревнованиях различного уровня;</w:t>
      </w:r>
    </w:p>
    <w:p w:rsidR="00D60BB6" w:rsidRPr="009338DF" w:rsidRDefault="00D60BB6" w:rsidP="00D60B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- обеспечение эффективного и качественного управления отраслью физической культуры и спорта.</w:t>
      </w:r>
    </w:p>
    <w:p w:rsidR="00D60BB6" w:rsidRPr="009338DF" w:rsidRDefault="00D60BB6" w:rsidP="00B826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338DF">
        <w:rPr>
          <w:rFonts w:ascii="Times New Roman" w:hAnsi="Times New Roman" w:cs="Times New Roman"/>
        </w:rPr>
        <w:t>Достижение цели и решение задач Программы будут осуществляться путем скоординированного выполнения комплекса взаимоувязанных по срокам, ресурсам, исполнителям и результатам мероприятий.</w:t>
      </w:r>
      <w:r w:rsidR="00B82642">
        <w:rPr>
          <w:rFonts w:ascii="Times New Roman" w:hAnsi="Times New Roman" w:cs="Times New Roman"/>
        </w:rPr>
        <w:t>».</w:t>
      </w:r>
    </w:p>
    <w:p w:rsidR="009338DF" w:rsidRDefault="009338DF" w:rsidP="00E708CA">
      <w:pPr>
        <w:jc w:val="both"/>
      </w:pPr>
      <w:r>
        <w:rPr>
          <w:szCs w:val="28"/>
        </w:rPr>
        <w:tab/>
        <w:t>4</w:t>
      </w:r>
      <w:r w:rsidR="00460131" w:rsidRPr="009338DF">
        <w:rPr>
          <w:szCs w:val="28"/>
        </w:rPr>
        <w:t>.</w:t>
      </w:r>
      <w:r w:rsidR="001903AF" w:rsidRPr="009338DF">
        <w:rPr>
          <w:szCs w:val="28"/>
        </w:rPr>
        <w:t xml:space="preserve"> </w:t>
      </w:r>
      <w:r w:rsidR="008772EB" w:rsidRPr="009338DF">
        <w:t>В разделе 5</w:t>
      </w:r>
      <w:r w:rsidR="00F7327C" w:rsidRPr="009338DF">
        <w:t>.</w:t>
      </w:r>
      <w:r w:rsidR="008772EB" w:rsidRPr="009338DF">
        <w:t xml:space="preserve"> «Подпрог</w:t>
      </w:r>
      <w:r w:rsidR="008B2160" w:rsidRPr="009338DF">
        <w:t>раммы муниципальной программы»</w:t>
      </w:r>
      <w:r>
        <w:t>:</w:t>
      </w:r>
    </w:p>
    <w:p w:rsidR="009338DF" w:rsidRDefault="009338DF" w:rsidP="00E708CA">
      <w:pPr>
        <w:jc w:val="both"/>
      </w:pPr>
      <w:r>
        <w:tab/>
        <w:t>4.1. В таблице «Перечень подпрограмм муниципальной программы города Липецка «Развитие физической культуры и спорта в городе Липецке на 2017-2022 годы» пункт 1 изложить в следующей редакции:</w:t>
      </w:r>
    </w:p>
    <w:p w:rsidR="009338DF" w:rsidRDefault="009338DF" w:rsidP="00E708C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641"/>
        <w:gridCol w:w="2518"/>
        <w:gridCol w:w="3345"/>
      </w:tblGrid>
      <w:tr w:rsidR="009338DF" w:rsidTr="007568D1">
        <w:tc>
          <w:tcPr>
            <w:tcW w:w="540" w:type="dxa"/>
          </w:tcPr>
          <w:p w:rsidR="009338DF" w:rsidRPr="007568D1" w:rsidRDefault="009338DF" w:rsidP="00987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68D1">
              <w:rPr>
                <w:rFonts w:ascii="Times New Roman" w:hAnsi="Times New Roman" w:cs="Times New Roman"/>
              </w:rPr>
              <w:t>«1.</w:t>
            </w:r>
          </w:p>
        </w:tc>
        <w:tc>
          <w:tcPr>
            <w:tcW w:w="2641" w:type="dxa"/>
          </w:tcPr>
          <w:p w:rsidR="009338DF" w:rsidRPr="007568D1" w:rsidRDefault="009338DF" w:rsidP="009870B8">
            <w:pPr>
              <w:pStyle w:val="ConsPlusNormal"/>
              <w:rPr>
                <w:rFonts w:ascii="Times New Roman" w:hAnsi="Times New Roman" w:cs="Times New Roman"/>
              </w:rPr>
            </w:pPr>
            <w:hyperlink w:anchor="P800" w:history="1">
              <w:r w:rsidRPr="007568D1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9338DF" w:rsidRPr="007568D1" w:rsidRDefault="007568D1" w:rsidP="009870B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338DF" w:rsidRPr="007568D1">
              <w:rPr>
                <w:rFonts w:ascii="Times New Roman" w:hAnsi="Times New Roman" w:cs="Times New Roman"/>
              </w:rPr>
              <w:t>Создание условий для выполнения качественных спортивных и физкультурно-оздоровительных услуг</w:t>
            </w:r>
            <w:r w:rsidRPr="007568D1">
              <w:rPr>
                <w:rFonts w:ascii="Times New Roman" w:hAnsi="Times New Roman" w:cs="Times New Roman"/>
              </w:rPr>
              <w:t xml:space="preserve"> </w:t>
            </w:r>
            <w:r w:rsidR="009338DF" w:rsidRPr="007568D1">
              <w:rPr>
                <w:rFonts w:ascii="Times New Roman" w:hAnsi="Times New Roman" w:cs="Times New Roman"/>
              </w:rPr>
              <w:t xml:space="preserve">(работ) населению муниципальными спортивными </w:t>
            </w:r>
            <w:r w:rsidR="009338DF" w:rsidRPr="007568D1">
              <w:rPr>
                <w:rFonts w:ascii="Times New Roman" w:hAnsi="Times New Roman" w:cs="Times New Roman"/>
              </w:rPr>
              <w:lastRenderedPageBreak/>
              <w:t>сооружениями, школами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8" w:type="dxa"/>
          </w:tcPr>
          <w:p w:rsidR="009338DF" w:rsidRPr="007568D1" w:rsidRDefault="009338DF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7568D1">
              <w:rPr>
                <w:rFonts w:ascii="Times New Roman" w:hAnsi="Times New Roman" w:cs="Times New Roman"/>
              </w:rPr>
              <w:lastRenderedPageBreak/>
              <w:t>Департамент по физической культуре и спорту администрации города Липецка,</w:t>
            </w:r>
          </w:p>
          <w:p w:rsidR="009338DF" w:rsidRPr="007568D1" w:rsidRDefault="009338DF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7568D1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45" w:type="dxa"/>
          </w:tcPr>
          <w:p w:rsidR="009338DF" w:rsidRPr="007568D1" w:rsidRDefault="009338DF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7568D1">
              <w:rPr>
                <w:rFonts w:ascii="Times New Roman" w:hAnsi="Times New Roman" w:cs="Times New Roman"/>
              </w:rPr>
              <w:t xml:space="preserve">- повышение качества и доступности муниципальных </w:t>
            </w:r>
            <w:r w:rsidR="00AB73A2">
              <w:rPr>
                <w:rFonts w:ascii="Times New Roman" w:hAnsi="Times New Roman" w:cs="Times New Roman"/>
              </w:rPr>
              <w:t xml:space="preserve"> </w:t>
            </w:r>
            <w:r w:rsidR="00CB08F3">
              <w:rPr>
                <w:rFonts w:ascii="Times New Roman" w:hAnsi="Times New Roman" w:cs="Times New Roman"/>
              </w:rPr>
              <w:t>услуг (</w:t>
            </w:r>
            <w:r w:rsidRPr="007568D1">
              <w:rPr>
                <w:rFonts w:ascii="Times New Roman" w:hAnsi="Times New Roman" w:cs="Times New Roman"/>
              </w:rPr>
              <w:t>работ</w:t>
            </w:r>
            <w:r w:rsidR="00CB08F3">
              <w:rPr>
                <w:rFonts w:ascii="Times New Roman" w:hAnsi="Times New Roman" w:cs="Times New Roman"/>
              </w:rPr>
              <w:t>)</w:t>
            </w:r>
            <w:r w:rsidRPr="007568D1">
              <w:rPr>
                <w:rFonts w:ascii="Times New Roman" w:hAnsi="Times New Roman" w:cs="Times New Roman"/>
              </w:rPr>
              <w:t>, выполняемых муниципальными спортивными сооружениями</w:t>
            </w:r>
            <w:r w:rsidR="00CB08F3">
              <w:rPr>
                <w:rFonts w:ascii="Times New Roman" w:hAnsi="Times New Roman" w:cs="Times New Roman"/>
              </w:rPr>
              <w:t>, школами</w:t>
            </w:r>
            <w:r w:rsidRPr="007568D1">
              <w:rPr>
                <w:rFonts w:ascii="Times New Roman" w:hAnsi="Times New Roman" w:cs="Times New Roman"/>
              </w:rPr>
              <w:t>;</w:t>
            </w:r>
          </w:p>
          <w:p w:rsidR="009338DF" w:rsidRDefault="009338DF" w:rsidP="009870B8">
            <w:pPr>
              <w:pStyle w:val="ConsPlusNormal"/>
              <w:rPr>
                <w:rFonts w:ascii="Times New Roman" w:hAnsi="Times New Roman" w:cs="Times New Roman"/>
              </w:rPr>
            </w:pPr>
            <w:r w:rsidRPr="007568D1">
              <w:rPr>
                <w:rFonts w:ascii="Times New Roman" w:hAnsi="Times New Roman" w:cs="Times New Roman"/>
              </w:rPr>
              <w:t xml:space="preserve">- содействие развитию массового спорта и физкультурно-оздоровительного </w:t>
            </w:r>
            <w:r w:rsidRPr="007568D1">
              <w:rPr>
                <w:rFonts w:ascii="Times New Roman" w:hAnsi="Times New Roman" w:cs="Times New Roman"/>
              </w:rPr>
              <w:lastRenderedPageBreak/>
              <w:t>движения среди всех категорий и групп населения, включая лиц с ограниченными возможностями здоровья</w:t>
            </w:r>
            <w:r w:rsidR="007568D1">
              <w:rPr>
                <w:rFonts w:ascii="Times New Roman" w:hAnsi="Times New Roman" w:cs="Times New Roman"/>
              </w:rPr>
              <w:t>»;</w:t>
            </w:r>
          </w:p>
          <w:p w:rsidR="000C6338" w:rsidRPr="007568D1" w:rsidRDefault="000C6338" w:rsidP="00EA01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D5432">
              <w:rPr>
                <w:rFonts w:ascii="Times New Roman" w:hAnsi="Times New Roman" w:cs="Times New Roman"/>
              </w:rPr>
              <w:t>совершенствование системы подготовки спортивного резерва (осуществление спортивной подготовки);</w:t>
            </w:r>
          </w:p>
        </w:tc>
      </w:tr>
    </w:tbl>
    <w:p w:rsidR="009338DF" w:rsidRDefault="009338DF" w:rsidP="00E708CA">
      <w:pPr>
        <w:jc w:val="both"/>
      </w:pPr>
    </w:p>
    <w:p w:rsidR="00E708CA" w:rsidRPr="009338DF" w:rsidRDefault="007568D1" w:rsidP="007568D1">
      <w:pPr>
        <w:ind w:firstLine="708"/>
        <w:jc w:val="both"/>
      </w:pPr>
      <w:r>
        <w:t>4.2. Т</w:t>
      </w:r>
      <w:r w:rsidR="008772EB" w:rsidRPr="009338DF">
        <w:t>абли</w:t>
      </w:r>
      <w:r w:rsidR="008B2160" w:rsidRPr="009338DF">
        <w:t>цу</w:t>
      </w:r>
      <w:r w:rsidR="00F8009F" w:rsidRPr="009338DF">
        <w:t xml:space="preserve"> «</w:t>
      </w:r>
      <w:r w:rsidR="008772EB" w:rsidRPr="009338DF">
        <w:t>Све</w:t>
      </w:r>
      <w:r w:rsidR="006900ED" w:rsidRPr="009338DF">
        <w:t xml:space="preserve">дения об основных мероприятиях </w:t>
      </w:r>
      <w:r w:rsidR="008772EB" w:rsidRPr="009338DF">
        <w:t>и (или) ведомственных целевых программах муниципальной программы города Липецка «Развитие физической культуры и</w:t>
      </w:r>
      <w:r w:rsidR="003E3CA0" w:rsidRPr="009338DF">
        <w:t xml:space="preserve"> спорта в городе Липецке на 2017-2022</w:t>
      </w:r>
      <w:r w:rsidR="008B2160" w:rsidRPr="009338DF">
        <w:t xml:space="preserve"> годы» изложить в следующей редакции:</w:t>
      </w:r>
    </w:p>
    <w:p w:rsidR="00602941" w:rsidRPr="00E708CA" w:rsidRDefault="00602941" w:rsidP="00E708CA">
      <w:pPr>
        <w:jc w:val="both"/>
        <w:rPr>
          <w:rFonts w:ascii="Times New Roman CYR" w:hAnsi="Times New Roman CYR"/>
          <w:szCs w:val="28"/>
        </w:rPr>
      </w:pPr>
    </w:p>
    <w:p w:rsidR="008B2160" w:rsidRPr="008B2160" w:rsidRDefault="00E708CA" w:rsidP="008B2160">
      <w:pPr>
        <w:jc w:val="center"/>
      </w:pPr>
      <w:r w:rsidRPr="00C1192B">
        <w:t xml:space="preserve"> </w:t>
      </w:r>
      <w:r>
        <w:tab/>
      </w:r>
      <w:r w:rsidR="008B2160">
        <w:t>«</w:t>
      </w:r>
      <w:r w:rsidR="008B2160" w:rsidRPr="0021781A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8B2160" w:rsidRPr="0021781A" w:rsidRDefault="008B2160" w:rsidP="008B2160">
      <w:pPr>
        <w:jc w:val="center"/>
        <w:rPr>
          <w:bCs/>
          <w:szCs w:val="28"/>
        </w:rPr>
      </w:pPr>
      <w:r w:rsidRPr="0021781A">
        <w:rPr>
          <w:bCs/>
          <w:szCs w:val="28"/>
        </w:rPr>
        <w:t>муниципальной программы города Липецка</w:t>
      </w:r>
    </w:p>
    <w:p w:rsidR="008B2160" w:rsidRPr="0021781A" w:rsidRDefault="008B2160" w:rsidP="008B2160">
      <w:pPr>
        <w:jc w:val="center"/>
        <w:rPr>
          <w:bCs/>
          <w:szCs w:val="28"/>
        </w:rPr>
      </w:pPr>
      <w:r w:rsidRPr="0021781A">
        <w:rPr>
          <w:bCs/>
          <w:szCs w:val="28"/>
        </w:rPr>
        <w:t>«Развитие физической культуры и спорта в городе Липецке на 2017-2022 годы»</w:t>
      </w:r>
    </w:p>
    <w:p w:rsidR="008B2160" w:rsidRDefault="008B2160" w:rsidP="008B2160">
      <w:pPr>
        <w:widowControl w:val="0"/>
        <w:rPr>
          <w:b/>
          <w:bCs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1842"/>
        <w:gridCol w:w="709"/>
        <w:gridCol w:w="851"/>
        <w:gridCol w:w="850"/>
        <w:gridCol w:w="851"/>
        <w:gridCol w:w="850"/>
        <w:gridCol w:w="851"/>
        <w:gridCol w:w="850"/>
      </w:tblGrid>
      <w:tr w:rsidR="00EA4104" w:rsidRPr="00E17695" w:rsidTr="00BC7D86">
        <w:trPr>
          <w:trHeight w:val="255"/>
        </w:trPr>
        <w:tc>
          <w:tcPr>
            <w:tcW w:w="534" w:type="dxa"/>
            <w:vMerge w:val="restart"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№</w:t>
            </w:r>
          </w:p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Ответственный</w:t>
            </w:r>
          </w:p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Сроки исполнения</w:t>
            </w:r>
          </w:p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5103" w:type="dxa"/>
            <w:gridSpan w:val="6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BC7D86" w:rsidRPr="00E17695" w:rsidTr="00BC7D86">
        <w:trPr>
          <w:trHeight w:val="648"/>
        </w:trPr>
        <w:tc>
          <w:tcPr>
            <w:tcW w:w="534" w:type="dxa"/>
            <w:vMerge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2022</w:t>
            </w:r>
          </w:p>
        </w:tc>
      </w:tr>
      <w:tr w:rsidR="00BC7D86" w:rsidRPr="00E17695" w:rsidTr="00BC7D86">
        <w:trPr>
          <w:trHeight w:val="415"/>
        </w:trPr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10</w:t>
            </w:r>
          </w:p>
        </w:tc>
      </w:tr>
      <w:tr w:rsidR="00BC7D86" w:rsidRPr="00E17695" w:rsidTr="00BC7D86"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Муниципальная программа</w:t>
            </w:r>
          </w:p>
          <w:p w:rsidR="008B2160" w:rsidRPr="00EA4104" w:rsidRDefault="008B2160" w:rsidP="00B749C8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города Липецка</w:t>
            </w:r>
          </w:p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«Развитие физической культуры и спорта  в городе Липецке на 2017-2022 годы»</w:t>
            </w: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EA4104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E22404" w:rsidP="00B749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696EB8">
              <w:rPr>
                <w:color w:val="000000"/>
                <w:sz w:val="18"/>
                <w:szCs w:val="18"/>
              </w:rPr>
              <w:t>29235</w:t>
            </w:r>
            <w:r w:rsidR="00C961F3">
              <w:rPr>
                <w:color w:val="000000"/>
                <w:sz w:val="18"/>
                <w:szCs w:val="18"/>
              </w:rPr>
              <w:t>,1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BC7D86" w:rsidP="00B749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210348,7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BC7D86" w:rsidP="00B749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149824,0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BC7D86" w:rsidP="00B749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149824,0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color w:val="000000"/>
                <w:sz w:val="18"/>
                <w:szCs w:val="18"/>
              </w:rPr>
            </w:pPr>
            <w:r w:rsidRPr="00EA4104">
              <w:rPr>
                <w:color w:val="000000"/>
                <w:sz w:val="18"/>
                <w:szCs w:val="18"/>
              </w:rPr>
              <w:t>115215,0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color w:val="000000"/>
                <w:sz w:val="18"/>
                <w:szCs w:val="18"/>
              </w:rPr>
            </w:pPr>
            <w:r w:rsidRPr="00EA4104">
              <w:rPr>
                <w:color w:val="000000"/>
                <w:sz w:val="18"/>
                <w:szCs w:val="18"/>
              </w:rPr>
              <w:t>115215,0</w:t>
            </w:r>
          </w:p>
        </w:tc>
      </w:tr>
      <w:tr w:rsidR="00BC7D86" w:rsidRPr="00E17695" w:rsidTr="00B15C2A">
        <w:trPr>
          <w:trHeight w:val="1122"/>
        </w:trPr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8B2160" w:rsidRPr="00940D28" w:rsidRDefault="008B2160" w:rsidP="00B749C8">
            <w:pPr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Подпрограмма  1</w:t>
            </w:r>
          </w:p>
          <w:p w:rsidR="008B2160" w:rsidRPr="00B15C2A" w:rsidRDefault="00F97742" w:rsidP="00B749C8">
            <w:pPr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 xml:space="preserve">«Создание условий для выполнения качественных спортивных и физкультурно-оздоровительных </w:t>
            </w:r>
            <w:r w:rsidR="00B15C2A" w:rsidRPr="00940D28">
              <w:rPr>
                <w:sz w:val="18"/>
                <w:szCs w:val="18"/>
              </w:rPr>
              <w:t>услуг (работ) населению муниципальными спортивными сооружениями, школами»</w:t>
            </w: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B15C2A" w:rsidRPr="00EA4104" w:rsidRDefault="008B2160" w:rsidP="00B15C2A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="00B15C2A" w:rsidRPr="00EA4104">
              <w:rPr>
                <w:bCs/>
                <w:sz w:val="18"/>
                <w:szCs w:val="18"/>
              </w:rPr>
              <w:t>администрации города Липецка</w:t>
            </w:r>
          </w:p>
          <w:p w:rsidR="008B2160" w:rsidRPr="00EA4104" w:rsidRDefault="008B2160" w:rsidP="00B749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BC7D86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961F3">
              <w:rPr>
                <w:sz w:val="18"/>
                <w:szCs w:val="18"/>
              </w:rPr>
              <w:t>14188,2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BC7D86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</w:t>
            </w:r>
            <w:r w:rsidR="009D3271">
              <w:rPr>
                <w:sz w:val="18"/>
                <w:szCs w:val="18"/>
              </w:rPr>
              <w:t>625,7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9D3271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135281,0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9D3271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135281,0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100383,0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100383,0</w:t>
            </w:r>
          </w:p>
        </w:tc>
      </w:tr>
      <w:tr w:rsidR="00B15C2A" w:rsidRPr="00E17695" w:rsidTr="00B15C2A">
        <w:trPr>
          <w:trHeight w:val="414"/>
        </w:trPr>
        <w:tc>
          <w:tcPr>
            <w:tcW w:w="534" w:type="dxa"/>
            <w:shd w:val="clear" w:color="auto" w:fill="auto"/>
          </w:tcPr>
          <w:p w:rsidR="00B15C2A" w:rsidRPr="00EA4104" w:rsidRDefault="00B15C2A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B15C2A" w:rsidRPr="00940D28" w:rsidRDefault="00B15C2A" w:rsidP="00B749C8">
            <w:pPr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1842" w:type="dxa"/>
            <w:shd w:val="clear" w:color="auto" w:fill="auto"/>
          </w:tcPr>
          <w:p w:rsidR="00B15C2A" w:rsidRPr="00EA4104" w:rsidRDefault="00B15C2A" w:rsidP="00B749C8">
            <w:pPr>
              <w:rPr>
                <w:sz w:val="18"/>
                <w:szCs w:val="18"/>
              </w:rPr>
            </w:pPr>
          </w:p>
          <w:p w:rsidR="00B15C2A" w:rsidRPr="00EA4104" w:rsidRDefault="00B15C2A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15C2A" w:rsidRPr="00EA4104" w:rsidRDefault="00B15C2A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15C2A" w:rsidRDefault="00B15C2A" w:rsidP="00B749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15C2A" w:rsidRDefault="00B15C2A" w:rsidP="00B749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15C2A" w:rsidRDefault="00B15C2A" w:rsidP="00B749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15C2A" w:rsidRDefault="00B15C2A" w:rsidP="00B749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15C2A" w:rsidRPr="00EA4104" w:rsidRDefault="00B15C2A" w:rsidP="00B749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15C2A" w:rsidRPr="00EA4104" w:rsidRDefault="00B15C2A" w:rsidP="00B749C8">
            <w:pPr>
              <w:jc w:val="center"/>
              <w:rPr>
                <w:sz w:val="18"/>
                <w:szCs w:val="18"/>
              </w:rPr>
            </w:pPr>
          </w:p>
        </w:tc>
      </w:tr>
      <w:tr w:rsidR="00BC7D86" w:rsidRPr="00E17695" w:rsidTr="00BC7D86">
        <w:trPr>
          <w:trHeight w:val="1961"/>
        </w:trPr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701" w:type="dxa"/>
            <w:shd w:val="clear" w:color="auto" w:fill="auto"/>
          </w:tcPr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1 подпрограммы 1</w:t>
            </w:r>
          </w:p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  <w:p w:rsidR="008B2160" w:rsidRPr="00EA4104" w:rsidRDefault="008B2160" w:rsidP="00B749C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915469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81586,0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915469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133121,1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915469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133171,1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915469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133171,1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90096,0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90096,0</w:t>
            </w:r>
          </w:p>
        </w:tc>
      </w:tr>
      <w:tr w:rsidR="00BC7D86" w:rsidRPr="00E17695" w:rsidTr="00BC7D86">
        <w:trPr>
          <w:trHeight w:val="810"/>
        </w:trPr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1701" w:type="dxa"/>
            <w:shd w:val="clear" w:color="auto" w:fill="auto"/>
          </w:tcPr>
          <w:p w:rsidR="008B2160" w:rsidRPr="00EA4104" w:rsidRDefault="008B2160" w:rsidP="00B749C8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2 подпрограммы 1</w:t>
            </w:r>
          </w:p>
          <w:p w:rsidR="008B2160" w:rsidRPr="00EA4104" w:rsidRDefault="008B2160" w:rsidP="00B749C8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1637,0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915469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1959,9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</w:t>
            </w:r>
            <w:r w:rsidR="00915469">
              <w:rPr>
                <w:bCs/>
                <w:sz w:val="18"/>
                <w:szCs w:val="18"/>
              </w:rPr>
              <w:t>959,9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</w:t>
            </w:r>
            <w:r w:rsidR="00915469">
              <w:rPr>
                <w:bCs/>
                <w:sz w:val="18"/>
                <w:szCs w:val="18"/>
              </w:rPr>
              <w:t>959,9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1637,0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1637,0</w:t>
            </w:r>
          </w:p>
        </w:tc>
      </w:tr>
      <w:tr w:rsidR="00BC7D86" w:rsidRPr="00E17695" w:rsidTr="00BC7D86"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701" w:type="dxa"/>
            <w:shd w:val="clear" w:color="auto" w:fill="auto"/>
          </w:tcPr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3 подпрограммы 1</w:t>
            </w:r>
          </w:p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«Развитие и укрепление материально-технической спортивной базы муниципальных спортивных сооружений</w:t>
            </w:r>
            <w:r w:rsidR="00F97742">
              <w:rPr>
                <w:sz w:val="18"/>
                <w:szCs w:val="18"/>
              </w:rPr>
              <w:t>, школ</w:t>
            </w:r>
            <w:r w:rsidRPr="00EA4104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921359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9384,0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915469" w:rsidP="00B749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3754,5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915469" w:rsidP="00915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C7D8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3500,0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3500,0</w:t>
            </w:r>
          </w:p>
        </w:tc>
      </w:tr>
      <w:tr w:rsidR="00BC7D86" w:rsidRPr="00E17695" w:rsidTr="00BC7D86"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1701" w:type="dxa"/>
            <w:shd w:val="clear" w:color="auto" w:fill="auto"/>
          </w:tcPr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4 подпрограммы 1</w:t>
            </w:r>
          </w:p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</w:p>
          <w:p w:rsidR="008B2160" w:rsidRPr="00EA4104" w:rsidRDefault="008B2160" w:rsidP="00B749C8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градострои</w:t>
            </w:r>
            <w:r w:rsidR="00EA4104" w:rsidRPr="00EA4104">
              <w:rPr>
                <w:bCs/>
                <w:sz w:val="18"/>
                <w:szCs w:val="18"/>
              </w:rPr>
              <w:t>тель</w:t>
            </w:r>
            <w:r w:rsidRPr="00EA4104">
              <w:rPr>
                <w:bCs/>
                <w:sz w:val="18"/>
                <w:szCs w:val="18"/>
              </w:rPr>
              <w:t xml:space="preserve">ства и архитектуры администрации города Липецка   </w:t>
            </w: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921359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21431,2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915469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56640,2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915469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5000,0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5000,0</w:t>
            </w:r>
          </w:p>
        </w:tc>
      </w:tr>
      <w:tr w:rsidR="00BC7D86" w:rsidRPr="00E17695" w:rsidTr="00BC7D86"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1701" w:type="dxa"/>
            <w:shd w:val="clear" w:color="auto" w:fill="auto"/>
          </w:tcPr>
          <w:p w:rsidR="008B2160" w:rsidRPr="00EA4104" w:rsidRDefault="008B2160" w:rsidP="00B749C8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5 подпрограммы 1</w:t>
            </w:r>
          </w:p>
          <w:p w:rsidR="008B2160" w:rsidRPr="00EA4104" w:rsidRDefault="008B2160" w:rsidP="00B749C8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</w:tr>
      <w:tr w:rsidR="00BC7D86" w:rsidRPr="00E17695" w:rsidTr="00BC7D86"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Подпрограмма 2</w:t>
            </w:r>
          </w:p>
          <w:p w:rsidR="008B2160" w:rsidRPr="00EA4104" w:rsidRDefault="008B2160" w:rsidP="00B749C8">
            <w:pPr>
              <w:rPr>
                <w:spacing w:val="-8"/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 w:rsidR="00602941">
              <w:rPr>
                <w:sz w:val="18"/>
                <w:szCs w:val="18"/>
              </w:rPr>
              <w:t>5046,9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14</w:t>
            </w:r>
            <w:r w:rsidR="00602941">
              <w:rPr>
                <w:sz w:val="18"/>
                <w:szCs w:val="18"/>
              </w:rPr>
              <w:t>723,0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14</w:t>
            </w:r>
            <w:r w:rsidR="00602941">
              <w:rPr>
                <w:sz w:val="18"/>
                <w:szCs w:val="18"/>
              </w:rPr>
              <w:t>543,0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14</w:t>
            </w:r>
            <w:r w:rsidR="00602941">
              <w:rPr>
                <w:sz w:val="18"/>
                <w:szCs w:val="18"/>
              </w:rPr>
              <w:t>543,0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14832,0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14832,0</w:t>
            </w:r>
          </w:p>
        </w:tc>
      </w:tr>
      <w:tr w:rsidR="00BC7D86" w:rsidRPr="00E17695" w:rsidTr="00BC7D86">
        <w:tc>
          <w:tcPr>
            <w:tcW w:w="534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1701" w:type="dxa"/>
            <w:shd w:val="clear" w:color="auto" w:fill="auto"/>
          </w:tcPr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 xml:space="preserve">Основное </w:t>
            </w:r>
            <w:r w:rsidRPr="00EA4104">
              <w:rPr>
                <w:sz w:val="18"/>
                <w:szCs w:val="18"/>
              </w:rPr>
              <w:lastRenderedPageBreak/>
              <w:t>мероприятие 1 подпрограммы 2</w:t>
            </w:r>
          </w:p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1842" w:type="dxa"/>
            <w:shd w:val="clear" w:color="auto" w:fill="auto"/>
          </w:tcPr>
          <w:p w:rsidR="008B2160" w:rsidRPr="00EA4104" w:rsidRDefault="008B2160" w:rsidP="00B749C8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 xml:space="preserve">Департамент  по </w:t>
            </w:r>
            <w:r w:rsidRPr="00EA4104">
              <w:rPr>
                <w:bCs/>
                <w:sz w:val="18"/>
                <w:szCs w:val="18"/>
              </w:rPr>
              <w:lastRenderedPageBreak/>
              <w:t xml:space="preserve">физической культуре и спорту администрации города Липецка  </w:t>
            </w:r>
          </w:p>
          <w:p w:rsidR="008B2160" w:rsidRPr="00EA4104" w:rsidRDefault="008B2160" w:rsidP="00B749C8">
            <w:pPr>
              <w:rPr>
                <w:sz w:val="18"/>
                <w:szCs w:val="18"/>
              </w:rPr>
            </w:pPr>
          </w:p>
          <w:p w:rsidR="008B2160" w:rsidRPr="00EA4104" w:rsidRDefault="008B2160" w:rsidP="00B749C8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B2160" w:rsidRPr="00EA4104" w:rsidRDefault="008B2160" w:rsidP="00B749C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>2017-</w:t>
            </w:r>
            <w:r w:rsidRPr="00EA4104">
              <w:rPr>
                <w:bCs/>
                <w:sz w:val="18"/>
                <w:szCs w:val="18"/>
              </w:rPr>
              <w:lastRenderedPageBreak/>
              <w:t>2022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lastRenderedPageBreak/>
              <w:t>1</w:t>
            </w:r>
            <w:r w:rsidR="00602941">
              <w:rPr>
                <w:sz w:val="18"/>
                <w:szCs w:val="18"/>
              </w:rPr>
              <w:t>5046,9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 w:rsidR="00602941">
              <w:rPr>
                <w:sz w:val="18"/>
                <w:szCs w:val="18"/>
              </w:rPr>
              <w:t>4723,0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14</w:t>
            </w:r>
            <w:r w:rsidR="00602941">
              <w:rPr>
                <w:sz w:val="18"/>
                <w:szCs w:val="18"/>
              </w:rPr>
              <w:t>543,0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14</w:t>
            </w:r>
            <w:r w:rsidR="00602941">
              <w:rPr>
                <w:sz w:val="18"/>
                <w:szCs w:val="18"/>
              </w:rPr>
              <w:t>543,0</w:t>
            </w:r>
          </w:p>
        </w:tc>
        <w:tc>
          <w:tcPr>
            <w:tcW w:w="851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14832,0</w:t>
            </w:r>
          </w:p>
        </w:tc>
        <w:tc>
          <w:tcPr>
            <w:tcW w:w="850" w:type="dxa"/>
            <w:shd w:val="clear" w:color="auto" w:fill="auto"/>
          </w:tcPr>
          <w:p w:rsidR="008B2160" w:rsidRPr="00EA4104" w:rsidRDefault="008B2160" w:rsidP="00B749C8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14832,0</w:t>
            </w:r>
            <w:r w:rsidR="00602941">
              <w:rPr>
                <w:sz w:val="18"/>
                <w:szCs w:val="18"/>
              </w:rPr>
              <w:lastRenderedPageBreak/>
              <w:t>».</w:t>
            </w:r>
          </w:p>
        </w:tc>
      </w:tr>
    </w:tbl>
    <w:p w:rsidR="003E3CA0" w:rsidRPr="009B1C07" w:rsidRDefault="003E3CA0" w:rsidP="003638F5">
      <w:pPr>
        <w:pStyle w:val="ConsPlusNormal"/>
        <w:tabs>
          <w:tab w:val="left" w:pos="709"/>
        </w:tabs>
        <w:jc w:val="both"/>
      </w:pPr>
    </w:p>
    <w:p w:rsidR="00602941" w:rsidRDefault="006707F8" w:rsidP="006707F8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634A58">
        <w:rPr>
          <w:rFonts w:ascii="Times New Roman CYR" w:hAnsi="Times New Roman CYR"/>
          <w:szCs w:val="28"/>
        </w:rPr>
        <w:t xml:space="preserve">. </w:t>
      </w:r>
      <w:r w:rsidR="00A26F69">
        <w:rPr>
          <w:rFonts w:ascii="Times New Roman CYR" w:hAnsi="Times New Roman CYR"/>
          <w:szCs w:val="28"/>
        </w:rPr>
        <w:t>Р</w:t>
      </w:r>
      <w:r w:rsidR="00634A58">
        <w:rPr>
          <w:rFonts w:ascii="Times New Roman CYR" w:hAnsi="Times New Roman CYR"/>
          <w:szCs w:val="28"/>
        </w:rPr>
        <w:t>аздел</w:t>
      </w:r>
      <w:r w:rsidR="00581CCD">
        <w:rPr>
          <w:rFonts w:ascii="Times New Roman CYR" w:hAnsi="Times New Roman CYR"/>
          <w:szCs w:val="28"/>
        </w:rPr>
        <w:t xml:space="preserve"> 6</w:t>
      </w:r>
      <w:r w:rsidR="00944E17">
        <w:rPr>
          <w:rFonts w:ascii="Times New Roman CYR" w:hAnsi="Times New Roman CYR"/>
          <w:szCs w:val="28"/>
        </w:rPr>
        <w:t>.</w:t>
      </w:r>
      <w:r w:rsidR="00581CCD">
        <w:rPr>
          <w:rFonts w:ascii="Times New Roman CYR" w:hAnsi="Times New Roman CYR"/>
          <w:szCs w:val="28"/>
        </w:rPr>
        <w:t xml:space="preserve"> «Ресурсное обеспечение муници</w:t>
      </w:r>
      <w:r w:rsidR="008652C6">
        <w:rPr>
          <w:rFonts w:ascii="Times New Roman CYR" w:hAnsi="Times New Roman CYR"/>
          <w:szCs w:val="28"/>
        </w:rPr>
        <w:t>пальной программы</w:t>
      </w:r>
      <w:r w:rsidR="00FE12B8">
        <w:rPr>
          <w:rFonts w:ascii="Times New Roman CYR" w:hAnsi="Times New Roman CYR"/>
          <w:szCs w:val="28"/>
        </w:rPr>
        <w:t>»</w:t>
      </w:r>
      <w:r w:rsidR="009B1C07">
        <w:rPr>
          <w:rFonts w:ascii="Times New Roman CYR" w:hAnsi="Times New Roman CYR"/>
          <w:szCs w:val="28"/>
        </w:rPr>
        <w:t xml:space="preserve"> </w:t>
      </w:r>
      <w:r w:rsidR="00867DD6">
        <w:rPr>
          <w:rFonts w:ascii="Times New Roman CYR" w:hAnsi="Times New Roman CYR"/>
          <w:szCs w:val="28"/>
        </w:rPr>
        <w:t xml:space="preserve">                  </w:t>
      </w:r>
      <w:r w:rsidR="0090381C">
        <w:rPr>
          <w:bCs/>
          <w:szCs w:val="28"/>
        </w:rPr>
        <w:t>изложить в следующей редакции</w:t>
      </w:r>
      <w:r w:rsidR="009B1C07">
        <w:rPr>
          <w:bCs/>
          <w:szCs w:val="28"/>
        </w:rPr>
        <w:t>:</w:t>
      </w:r>
    </w:p>
    <w:p w:rsidR="00602941" w:rsidRDefault="00602941" w:rsidP="00602941">
      <w:pPr>
        <w:ind w:firstLine="708"/>
        <w:jc w:val="both"/>
        <w:rPr>
          <w:bCs/>
          <w:szCs w:val="28"/>
        </w:rPr>
      </w:pPr>
    </w:p>
    <w:p w:rsidR="00A26F69" w:rsidRDefault="00A26F69" w:rsidP="006707F8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A26F69" w:rsidRDefault="00A26F69" w:rsidP="00A26F69">
      <w:pPr>
        <w:jc w:val="center"/>
        <w:rPr>
          <w:szCs w:val="28"/>
        </w:rPr>
      </w:pPr>
    </w:p>
    <w:p w:rsidR="00A26F69" w:rsidRDefault="00A26F69" w:rsidP="00A26F69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A26F69" w:rsidRDefault="00A26F69" w:rsidP="00A26F69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A26F69" w:rsidRDefault="00A26F69" w:rsidP="00A26F69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A26F69" w:rsidRDefault="00A26F69" w:rsidP="00A26F69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701"/>
        <w:gridCol w:w="993"/>
        <w:gridCol w:w="992"/>
        <w:gridCol w:w="992"/>
        <w:gridCol w:w="992"/>
        <w:gridCol w:w="993"/>
        <w:gridCol w:w="984"/>
      </w:tblGrid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5946" w:type="dxa"/>
            <w:gridSpan w:val="6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A26F69" w:rsidRPr="00DD27EB" w:rsidTr="00036B1C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525B1A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7A162D">
              <w:rPr>
                <w:color w:val="000000"/>
                <w:sz w:val="20"/>
              </w:rPr>
              <w:t>47083,5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602941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227419,7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02941">
              <w:rPr>
                <w:color w:val="000000"/>
                <w:sz w:val="20"/>
              </w:rPr>
              <w:t>67495,0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02941">
              <w:rPr>
                <w:color w:val="000000"/>
                <w:sz w:val="20"/>
              </w:rPr>
              <w:t>67995,0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</w:t>
            </w:r>
            <w:r w:rsidR="00DD4F6E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5F5973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DD4F6E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5F5973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DD4F6E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5F5973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5F5973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5F5973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280021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129235,1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5F5973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210348,7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5F5973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5F5973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10407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CB3ED4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CB3ED4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CB3ED4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 w:rsidR="00F15F46"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 w:rsidR="00F15F46"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 w:rsidR="00F15F46"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723FF1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231994,1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494D34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212625,7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494D34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152881,0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494D34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153381,0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525B1A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790D45">
              <w:rPr>
                <w:color w:val="000000"/>
                <w:sz w:val="20"/>
              </w:rPr>
              <w:t>14188,2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195625,7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D4F6E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«Обеспечение устойчивого функционирования и развития </w:t>
            </w:r>
            <w:r w:rsidRPr="009235FD">
              <w:rPr>
                <w:sz w:val="20"/>
              </w:rPr>
              <w:lastRenderedPageBreak/>
              <w:t>физической культуры и спорта в городе Липецке»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  <w:r w:rsidR="00B4323D">
              <w:rPr>
                <w:color w:val="000000"/>
                <w:sz w:val="20"/>
              </w:rPr>
              <w:t>89,4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  <w:r w:rsidR="00DD4F6E">
              <w:rPr>
                <w:color w:val="000000"/>
                <w:sz w:val="20"/>
              </w:rPr>
              <w:t>794,0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  <w:r w:rsidR="00DD4F6E">
              <w:rPr>
                <w:color w:val="000000"/>
                <w:sz w:val="20"/>
              </w:rPr>
              <w:t>614,0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  <w:r w:rsidR="00DD4F6E">
              <w:rPr>
                <w:color w:val="000000"/>
                <w:sz w:val="20"/>
              </w:rPr>
              <w:t>614,0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0A009B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  <w:r w:rsidR="00B4323D">
              <w:rPr>
                <w:color w:val="000000"/>
                <w:sz w:val="20"/>
              </w:rPr>
              <w:t>46,9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14723,0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DD4F6E">
              <w:rPr>
                <w:color w:val="000000"/>
                <w:sz w:val="20"/>
              </w:rPr>
              <w:t>4543,0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DD4F6E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4C13C9" w:rsidRDefault="004C13C9" w:rsidP="00DD4F6E">
            <w:pPr>
              <w:jc w:val="center"/>
              <w:rPr>
                <w:color w:val="000000"/>
                <w:sz w:val="20"/>
              </w:rPr>
            </w:pPr>
          </w:p>
          <w:p w:rsidR="00A26F69" w:rsidRPr="009235FD" w:rsidRDefault="00A26F69" w:rsidP="00DD4F6E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1114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DD4F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="00D62577">
              <w:rPr>
                <w:color w:val="000000"/>
                <w:sz w:val="20"/>
              </w:rPr>
              <w:t>».</w:t>
            </w:r>
          </w:p>
        </w:tc>
      </w:tr>
    </w:tbl>
    <w:p w:rsidR="00A26F69" w:rsidRDefault="00A26F69" w:rsidP="00BC79C3">
      <w:pPr>
        <w:jc w:val="both"/>
        <w:rPr>
          <w:bCs/>
          <w:szCs w:val="28"/>
        </w:rPr>
      </w:pPr>
    </w:p>
    <w:p w:rsidR="002F4BA4" w:rsidRDefault="007934D6" w:rsidP="00B749C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</w:t>
      </w:r>
      <w:r w:rsidR="00B749C8">
        <w:rPr>
          <w:rFonts w:ascii="Times New Roman CYR" w:hAnsi="Times New Roman CYR"/>
          <w:szCs w:val="28"/>
        </w:rPr>
        <w:t>. Раздел</w:t>
      </w:r>
      <w:r w:rsidR="002F4BA4">
        <w:rPr>
          <w:rFonts w:ascii="Times New Roman CYR" w:hAnsi="Times New Roman CYR"/>
          <w:szCs w:val="28"/>
        </w:rPr>
        <w:t xml:space="preserve"> 9. «Целевые индикаторы и показатели задач муниципальной программы» </w:t>
      </w:r>
      <w:r w:rsidR="00B749C8">
        <w:rPr>
          <w:rFonts w:ascii="Times New Roman CYR" w:hAnsi="Times New Roman CYR"/>
          <w:szCs w:val="28"/>
        </w:rPr>
        <w:t>изложить в следующей редакции:</w:t>
      </w:r>
    </w:p>
    <w:p w:rsidR="00B749C8" w:rsidRDefault="00B749C8" w:rsidP="00B749C8">
      <w:pPr>
        <w:pStyle w:val="ConsPlusNormal"/>
        <w:outlineLvl w:val="1"/>
      </w:pPr>
    </w:p>
    <w:p w:rsidR="00B749C8" w:rsidRDefault="00936025" w:rsidP="00B749C8">
      <w:pPr>
        <w:pStyle w:val="ConsPlusNormal"/>
        <w:jc w:val="center"/>
        <w:outlineLvl w:val="1"/>
      </w:pPr>
      <w:r>
        <w:t>«</w:t>
      </w:r>
      <w:r w:rsidR="00B749C8">
        <w:t>9. Целевые индикаторы и показатели задач</w:t>
      </w:r>
    </w:p>
    <w:p w:rsidR="00B749C8" w:rsidRDefault="00B749C8" w:rsidP="00B749C8">
      <w:pPr>
        <w:pStyle w:val="ConsPlusNormal"/>
        <w:jc w:val="center"/>
      </w:pPr>
      <w:r>
        <w:t>муниципальной программы</w:t>
      </w:r>
    </w:p>
    <w:p w:rsidR="00B749C8" w:rsidRDefault="00B749C8" w:rsidP="00B749C8">
      <w:pPr>
        <w:pStyle w:val="ConsPlusNormal"/>
        <w:jc w:val="both"/>
      </w:pPr>
    </w:p>
    <w:p w:rsidR="00B749C8" w:rsidRDefault="00B749C8" w:rsidP="00B749C8">
      <w:pPr>
        <w:pStyle w:val="ConsPlusNormal"/>
        <w:jc w:val="center"/>
        <w:outlineLvl w:val="2"/>
      </w:pPr>
      <w:r>
        <w:t>Сведения о целевых индикаторах и показателях задач</w:t>
      </w:r>
    </w:p>
    <w:p w:rsidR="00B749C8" w:rsidRDefault="00B749C8" w:rsidP="00B749C8">
      <w:pPr>
        <w:pStyle w:val="ConsPlusNormal"/>
        <w:jc w:val="center"/>
      </w:pPr>
      <w:r>
        <w:t>муниципальной программы города Липецка "Развитие физической</w:t>
      </w:r>
    </w:p>
    <w:p w:rsidR="00B749C8" w:rsidRDefault="00B749C8" w:rsidP="00B749C8">
      <w:pPr>
        <w:pStyle w:val="ConsPlusNormal"/>
        <w:jc w:val="center"/>
      </w:pPr>
      <w:r>
        <w:t>культуры и спорта в городе Липецке на 2017 - 2022 годы"</w:t>
      </w:r>
    </w:p>
    <w:p w:rsidR="00B749C8" w:rsidRDefault="00B749C8" w:rsidP="00B749C8">
      <w:pPr>
        <w:pStyle w:val="ConsPlusNormal"/>
        <w:jc w:val="both"/>
      </w:pP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1125"/>
        <w:gridCol w:w="13"/>
        <w:gridCol w:w="104"/>
        <w:gridCol w:w="1005"/>
        <w:gridCol w:w="25"/>
        <w:gridCol w:w="238"/>
        <w:gridCol w:w="579"/>
        <w:gridCol w:w="12"/>
        <w:gridCol w:w="25"/>
        <w:gridCol w:w="813"/>
        <w:gridCol w:w="12"/>
        <w:gridCol w:w="29"/>
        <w:gridCol w:w="810"/>
        <w:gridCol w:w="10"/>
        <w:gridCol w:w="29"/>
        <w:gridCol w:w="6"/>
        <w:gridCol w:w="674"/>
        <w:gridCol w:w="29"/>
        <w:gridCol w:w="10"/>
        <w:gridCol w:w="674"/>
        <w:gridCol w:w="25"/>
        <w:gridCol w:w="10"/>
        <w:gridCol w:w="534"/>
        <w:gridCol w:w="23"/>
        <w:gridCol w:w="10"/>
        <w:gridCol w:w="534"/>
        <w:gridCol w:w="23"/>
        <w:gridCol w:w="10"/>
        <w:gridCol w:w="109"/>
        <w:gridCol w:w="419"/>
        <w:gridCol w:w="39"/>
        <w:gridCol w:w="14"/>
        <w:gridCol w:w="12"/>
        <w:gridCol w:w="75"/>
        <w:gridCol w:w="8"/>
        <w:gridCol w:w="433"/>
        <w:gridCol w:w="25"/>
        <w:gridCol w:w="114"/>
        <w:gridCol w:w="1020"/>
      </w:tblGrid>
      <w:tr w:rsidR="00032D81" w:rsidTr="000E6B8E">
        <w:tc>
          <w:tcPr>
            <w:tcW w:w="406" w:type="dxa"/>
            <w:vMerge w:val="restart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42" w:type="dxa"/>
            <w:gridSpan w:val="3"/>
            <w:vMerge w:val="restart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268" w:type="dxa"/>
            <w:gridSpan w:val="3"/>
            <w:vMerge w:val="restart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579" w:type="dxa"/>
            <w:vMerge w:val="restart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 измерения</w:t>
            </w:r>
          </w:p>
        </w:tc>
        <w:tc>
          <w:tcPr>
            <w:tcW w:w="5550" w:type="dxa"/>
            <w:gridSpan w:val="31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Значение целевых индикаторов</w:t>
            </w:r>
          </w:p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(показатели задач)</w:t>
            </w:r>
          </w:p>
        </w:tc>
        <w:tc>
          <w:tcPr>
            <w:tcW w:w="1020" w:type="dxa"/>
            <w:vMerge w:val="restart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Методика формирования целевых индикаторов (показателей задач)</w:t>
            </w:r>
          </w:p>
        </w:tc>
      </w:tr>
      <w:tr w:rsidR="00032D81" w:rsidTr="000E6B8E">
        <w:tc>
          <w:tcPr>
            <w:tcW w:w="406" w:type="dxa"/>
            <w:vMerge/>
          </w:tcPr>
          <w:p w:rsidR="00032D81" w:rsidRPr="006C451F" w:rsidRDefault="00032D81" w:rsidP="00B749C8">
            <w:pPr>
              <w:rPr>
                <w:sz w:val="16"/>
                <w:szCs w:val="16"/>
              </w:rPr>
            </w:pPr>
          </w:p>
        </w:tc>
        <w:tc>
          <w:tcPr>
            <w:tcW w:w="1242" w:type="dxa"/>
            <w:gridSpan w:val="3"/>
            <w:vMerge/>
          </w:tcPr>
          <w:p w:rsidR="00032D81" w:rsidRPr="006C451F" w:rsidRDefault="00032D81" w:rsidP="00B749C8">
            <w:pPr>
              <w:rPr>
                <w:sz w:val="16"/>
                <w:szCs w:val="16"/>
              </w:rPr>
            </w:pPr>
          </w:p>
        </w:tc>
        <w:tc>
          <w:tcPr>
            <w:tcW w:w="1268" w:type="dxa"/>
            <w:gridSpan w:val="3"/>
            <w:vMerge/>
          </w:tcPr>
          <w:p w:rsidR="00032D81" w:rsidRPr="006C451F" w:rsidRDefault="00032D81" w:rsidP="00B749C8">
            <w:pPr>
              <w:rPr>
                <w:sz w:val="16"/>
                <w:szCs w:val="16"/>
              </w:rPr>
            </w:pPr>
          </w:p>
        </w:tc>
        <w:tc>
          <w:tcPr>
            <w:tcW w:w="579" w:type="dxa"/>
            <w:vMerge/>
          </w:tcPr>
          <w:p w:rsidR="00032D81" w:rsidRPr="006C451F" w:rsidRDefault="00032D81" w:rsidP="00B749C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6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 года, предшествующие реализации муниципальной программы</w:t>
            </w:r>
          </w:p>
        </w:tc>
        <w:tc>
          <w:tcPr>
            <w:tcW w:w="3849" w:type="dxa"/>
            <w:gridSpan w:val="25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годы реализации муниципальной программы</w:t>
            </w:r>
          </w:p>
        </w:tc>
        <w:tc>
          <w:tcPr>
            <w:tcW w:w="1020" w:type="dxa"/>
            <w:vMerge/>
          </w:tcPr>
          <w:p w:rsidR="00032D81" w:rsidRPr="006C451F" w:rsidRDefault="00032D81" w:rsidP="00B749C8">
            <w:pPr>
              <w:rPr>
                <w:sz w:val="16"/>
                <w:szCs w:val="16"/>
              </w:rPr>
            </w:pPr>
          </w:p>
        </w:tc>
      </w:tr>
      <w:tr w:rsidR="00032D81" w:rsidTr="000E6B8E">
        <w:tc>
          <w:tcPr>
            <w:tcW w:w="406" w:type="dxa"/>
            <w:vMerge/>
          </w:tcPr>
          <w:p w:rsidR="00032D81" w:rsidRPr="006C451F" w:rsidRDefault="00032D81" w:rsidP="00B749C8">
            <w:pPr>
              <w:rPr>
                <w:sz w:val="16"/>
                <w:szCs w:val="16"/>
              </w:rPr>
            </w:pPr>
          </w:p>
        </w:tc>
        <w:tc>
          <w:tcPr>
            <w:tcW w:w="1242" w:type="dxa"/>
            <w:gridSpan w:val="3"/>
            <w:vMerge/>
          </w:tcPr>
          <w:p w:rsidR="00032D81" w:rsidRPr="006C451F" w:rsidRDefault="00032D81" w:rsidP="00B749C8">
            <w:pPr>
              <w:rPr>
                <w:sz w:val="16"/>
                <w:szCs w:val="16"/>
              </w:rPr>
            </w:pPr>
          </w:p>
        </w:tc>
        <w:tc>
          <w:tcPr>
            <w:tcW w:w="1268" w:type="dxa"/>
            <w:gridSpan w:val="3"/>
            <w:vMerge/>
          </w:tcPr>
          <w:p w:rsidR="00032D81" w:rsidRPr="006C451F" w:rsidRDefault="00032D81" w:rsidP="00B749C8">
            <w:pPr>
              <w:rPr>
                <w:sz w:val="16"/>
                <w:szCs w:val="16"/>
              </w:rPr>
            </w:pPr>
          </w:p>
        </w:tc>
        <w:tc>
          <w:tcPr>
            <w:tcW w:w="579" w:type="dxa"/>
            <w:vMerge/>
          </w:tcPr>
          <w:p w:rsidR="00032D81" w:rsidRPr="006C451F" w:rsidRDefault="00032D81" w:rsidP="00B749C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2015 год (факт)</w:t>
            </w:r>
          </w:p>
        </w:tc>
        <w:tc>
          <w:tcPr>
            <w:tcW w:w="851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2016 год (оценка)</w:t>
            </w:r>
          </w:p>
        </w:tc>
        <w:tc>
          <w:tcPr>
            <w:tcW w:w="719" w:type="dxa"/>
            <w:gridSpan w:val="4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2017 год (план)</w:t>
            </w:r>
          </w:p>
        </w:tc>
        <w:tc>
          <w:tcPr>
            <w:tcW w:w="713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2018 год (план)</w:t>
            </w:r>
          </w:p>
        </w:tc>
        <w:tc>
          <w:tcPr>
            <w:tcW w:w="56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2019 год (план)</w:t>
            </w:r>
          </w:p>
        </w:tc>
        <w:tc>
          <w:tcPr>
            <w:tcW w:w="709" w:type="dxa"/>
            <w:gridSpan w:val="6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2020 год (план)</w:t>
            </w:r>
          </w:p>
        </w:tc>
        <w:tc>
          <w:tcPr>
            <w:tcW w:w="567" w:type="dxa"/>
            <w:gridSpan w:val="6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2021 год (план)</w:t>
            </w:r>
          </w:p>
        </w:tc>
        <w:tc>
          <w:tcPr>
            <w:tcW w:w="572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2022 год (план)</w:t>
            </w:r>
          </w:p>
        </w:tc>
        <w:tc>
          <w:tcPr>
            <w:tcW w:w="1020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2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68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9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9" w:type="dxa"/>
            <w:gridSpan w:val="4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3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6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6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2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20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659" w:type="dxa"/>
            <w:gridSpan w:val="39"/>
          </w:tcPr>
          <w:p w:rsidR="00032D81" w:rsidRPr="006C451F" w:rsidRDefault="00032D81" w:rsidP="00B749C8">
            <w:pPr>
              <w:pStyle w:val="ConsPlusNormal"/>
              <w:outlineLvl w:val="3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Цель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Создание условий и обеспечение доступности занятий физической культурой и спортом для укрепления здоровья населения, развитие спортивной инфраструктуры</w:t>
            </w:r>
          </w:p>
        </w:tc>
      </w:tr>
      <w:tr w:rsidR="00032D81" w:rsidTr="000E6B8E">
        <w:tblPrEx>
          <w:tblBorders>
            <w:insideH w:val="nil"/>
          </w:tblBorders>
        </w:tblPrEx>
        <w:trPr>
          <w:trHeight w:val="451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Целевой индикатор: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 доля граждан,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34,0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41,0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Статистическая отчетность департамента Формула: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Чс / Чнг x 100%, где: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Чс - численность населения,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163E30">
              <w:rPr>
                <w:rFonts w:ascii="Times New Roman" w:hAnsi="Times New Roman" w:cs="Times New Roman"/>
                <w:sz w:val="16"/>
                <w:szCs w:val="16"/>
              </w:rPr>
              <w:t>города Липецка систематически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63E30">
              <w:rPr>
                <w:rFonts w:ascii="Times New Roman" w:hAnsi="Times New Roman" w:cs="Times New Roman"/>
                <w:sz w:val="16"/>
                <w:szCs w:val="16"/>
              </w:rPr>
              <w:t>занимающихся физической культурой и спортом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63E30">
              <w:rPr>
                <w:rFonts w:ascii="Times New Roman" w:hAnsi="Times New Roman" w:cs="Times New Roman"/>
                <w:sz w:val="16"/>
                <w:szCs w:val="16"/>
              </w:rPr>
              <w:t>в возрасте от 3-х до 79 лет</w:t>
            </w:r>
            <w:r w:rsidRPr="006C45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на 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спортивных сооружениях города;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Чн - численность населения города Липецка </w:t>
            </w:r>
            <w:r w:rsidRPr="00163E30">
              <w:rPr>
                <w:rFonts w:ascii="Times New Roman" w:hAnsi="Times New Roman" w:cs="Times New Roman"/>
                <w:sz w:val="16"/>
                <w:szCs w:val="16"/>
              </w:rPr>
              <w:t>в возрасте от 3-х до 79 лет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63E3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(отчет 1-ФК)</w:t>
            </w: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9659" w:type="dxa"/>
            <w:gridSpan w:val="39"/>
          </w:tcPr>
          <w:p w:rsidR="00032D81" w:rsidRPr="006C451F" w:rsidRDefault="00032D81" w:rsidP="00B749C8">
            <w:pPr>
              <w:pStyle w:val="ConsPlusNormal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Задача 1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качества и доступности </w:t>
            </w:r>
            <w:r w:rsidRPr="005F18C8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муниципальных </w:t>
            </w:r>
            <w:r w:rsidRPr="005F18C8">
              <w:rPr>
                <w:rFonts w:ascii="Times New Roman" w:hAnsi="Times New Roman" w:cs="Times New Roman"/>
                <w:b/>
                <w:sz w:val="16"/>
                <w:szCs w:val="16"/>
              </w:rPr>
              <w:t>услу</w:t>
            </w:r>
            <w:r w:rsidRPr="005F18C8">
              <w:rPr>
                <w:rFonts w:ascii="Times New Roman" w:hAnsi="Times New Roman" w:cs="Times New Roman"/>
                <w:sz w:val="16"/>
                <w:szCs w:val="16"/>
              </w:rPr>
              <w:t>г (работ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), выполняемых муниципальными спортивными сооружениями, </w:t>
            </w:r>
            <w:r w:rsidRPr="005F18C8">
              <w:rPr>
                <w:rFonts w:ascii="Times New Roman" w:hAnsi="Times New Roman" w:cs="Times New Roman"/>
                <w:sz w:val="16"/>
                <w:szCs w:val="16"/>
              </w:rPr>
              <w:t>школами</w:t>
            </w: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1125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1 задачи 1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 уровень удовлетворенности населения качеством предоставления услуг в сфере физической культуры и спорта</w:t>
            </w:r>
          </w:p>
        </w:tc>
        <w:tc>
          <w:tcPr>
            <w:tcW w:w="112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4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851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85,2</w:t>
            </w:r>
          </w:p>
        </w:tc>
        <w:tc>
          <w:tcPr>
            <w:tcW w:w="719" w:type="dxa"/>
            <w:gridSpan w:val="4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85,3</w:t>
            </w:r>
          </w:p>
        </w:tc>
        <w:tc>
          <w:tcPr>
            <w:tcW w:w="713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85,5</w:t>
            </w:r>
          </w:p>
        </w:tc>
        <w:tc>
          <w:tcPr>
            <w:tcW w:w="56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85,6</w:t>
            </w:r>
          </w:p>
        </w:tc>
        <w:tc>
          <w:tcPr>
            <w:tcW w:w="567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701" w:type="dxa"/>
            <w:gridSpan w:val="8"/>
          </w:tcPr>
          <w:p w:rsidR="00032D81" w:rsidRPr="006C451F" w:rsidRDefault="00032D81" w:rsidP="005F18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441" w:type="dxa"/>
            <w:gridSpan w:val="2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1159" w:type="dxa"/>
            <w:gridSpan w:val="3"/>
          </w:tcPr>
          <w:p w:rsidR="00032D81" w:rsidRPr="006C451F" w:rsidRDefault="00032D81" w:rsidP="005F18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социологических опросов </w:t>
            </w:r>
            <w:r w:rsidRPr="005F18C8">
              <w:rPr>
                <w:rFonts w:ascii="Times New Roman" w:hAnsi="Times New Roman" w:cs="Times New Roman"/>
                <w:sz w:val="16"/>
                <w:szCs w:val="16"/>
              </w:rPr>
              <w:t>проводимых</w:t>
            </w:r>
            <w:r w:rsidR="00F122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F18C8">
              <w:rPr>
                <w:rFonts w:ascii="Times New Roman" w:hAnsi="Times New Roman" w:cs="Times New Roman"/>
                <w:sz w:val="16"/>
                <w:szCs w:val="16"/>
              </w:rPr>
              <w:t>департаментом по физической культуре и спорту администрации города Липецка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F18C8">
              <w:rPr>
                <w:rFonts w:ascii="Times New Roman" w:hAnsi="Times New Roman" w:cs="Times New Roman"/>
                <w:sz w:val="16"/>
                <w:szCs w:val="16"/>
              </w:rPr>
              <w:t>по теме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 "Удовлетворенность населения качеством предоставления услуг в сфере физической культуры и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032D81" w:rsidTr="001F41E7">
        <w:trPr>
          <w:trHeight w:val="1303"/>
        </w:trPr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3.2.</w:t>
            </w:r>
          </w:p>
        </w:tc>
        <w:tc>
          <w:tcPr>
            <w:tcW w:w="1125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2 задачи 1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 доля населения, выполнившего нормативы ВФСК "ГТО", в общей численности населения города Липецка, принявшего участие в выполнении норм ВФСК "ГТО"</w:t>
            </w:r>
          </w:p>
        </w:tc>
        <w:tc>
          <w:tcPr>
            <w:tcW w:w="112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4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3"/>
          </w:tcPr>
          <w:p w:rsidR="00083A14" w:rsidRPr="006C451F" w:rsidRDefault="00DD5640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43,9</w:t>
            </w:r>
          </w:p>
        </w:tc>
        <w:tc>
          <w:tcPr>
            <w:tcW w:w="719" w:type="dxa"/>
            <w:gridSpan w:val="4"/>
          </w:tcPr>
          <w:p w:rsidR="00032D81" w:rsidRDefault="00DD5640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  <w:p w:rsidR="00083A14" w:rsidRPr="00AA1936" w:rsidRDefault="00083A14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13" w:type="dxa"/>
            <w:gridSpan w:val="3"/>
          </w:tcPr>
          <w:p w:rsidR="00032D81" w:rsidRPr="000F102C" w:rsidRDefault="00AA1936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="00DD564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9" w:type="dxa"/>
            <w:gridSpan w:val="3"/>
          </w:tcPr>
          <w:p w:rsidR="00032D81" w:rsidRPr="000F102C" w:rsidRDefault="002B3B9D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</w:t>
            </w:r>
            <w:r w:rsidR="00AA19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</w:tcPr>
          <w:p w:rsidR="00032D81" w:rsidRPr="000F102C" w:rsidRDefault="00AA1936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="002B3B9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9"/>
          </w:tcPr>
          <w:p w:rsidR="00032D81" w:rsidRPr="000F102C" w:rsidRDefault="002B3B9D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</w:t>
            </w:r>
            <w:r w:rsidR="00AA19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3" w:type="dxa"/>
          </w:tcPr>
          <w:p w:rsidR="00032D81" w:rsidRPr="000F102C" w:rsidRDefault="002B3B9D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D5640">
              <w:rPr>
                <w:rFonts w:ascii="Times New Roman" w:hAnsi="Times New Roman" w:cs="Times New Roman"/>
                <w:sz w:val="16"/>
                <w:szCs w:val="16"/>
              </w:rPr>
              <w:t>5,</w:t>
            </w:r>
            <w:r w:rsidR="00AA19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9" w:type="dxa"/>
            <w:gridSpan w:val="3"/>
          </w:tcPr>
          <w:p w:rsidR="00032D81" w:rsidRPr="000F102C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F102C">
              <w:rPr>
                <w:rFonts w:ascii="Times New Roman" w:hAnsi="Times New Roman" w:cs="Times New Roman"/>
                <w:sz w:val="16"/>
                <w:szCs w:val="16"/>
              </w:rPr>
              <w:t>Статистическая отчетность центров тестирования ГТО</w:t>
            </w:r>
          </w:p>
          <w:p w:rsidR="00032D81" w:rsidRPr="000F102C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F102C">
              <w:rPr>
                <w:rFonts w:ascii="Times New Roman" w:hAnsi="Times New Roman" w:cs="Times New Roman"/>
                <w:sz w:val="16"/>
                <w:szCs w:val="16"/>
              </w:rPr>
              <w:t>Формула:</w:t>
            </w:r>
          </w:p>
          <w:p w:rsidR="00032D81" w:rsidRPr="000F102C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0F102C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F102C">
              <w:rPr>
                <w:rFonts w:ascii="Times New Roman" w:hAnsi="Times New Roman" w:cs="Times New Roman"/>
                <w:sz w:val="16"/>
                <w:szCs w:val="16"/>
              </w:rPr>
              <w:t>Чгто x 100%/ Чн, где:</w:t>
            </w:r>
          </w:p>
          <w:p w:rsidR="00032D81" w:rsidRPr="000F102C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0F102C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F102C">
              <w:rPr>
                <w:rFonts w:ascii="Times New Roman" w:hAnsi="Times New Roman" w:cs="Times New Roman"/>
                <w:sz w:val="16"/>
                <w:szCs w:val="16"/>
              </w:rPr>
              <w:t>Чн - численность населения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F102C">
              <w:rPr>
                <w:rFonts w:ascii="Times New Roman" w:hAnsi="Times New Roman" w:cs="Times New Roman"/>
                <w:sz w:val="16"/>
                <w:szCs w:val="16"/>
              </w:rPr>
              <w:t>принявшая участие в выполнении норм ГТО,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F102C">
              <w:rPr>
                <w:rFonts w:ascii="Times New Roman" w:hAnsi="Times New Roman" w:cs="Times New Roman"/>
                <w:sz w:val="16"/>
                <w:szCs w:val="16"/>
              </w:rPr>
              <w:t>Чгто - численность населения, выполнившее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F102C">
              <w:rPr>
                <w:rFonts w:ascii="Times New Roman" w:hAnsi="Times New Roman" w:cs="Times New Roman"/>
                <w:sz w:val="16"/>
                <w:szCs w:val="16"/>
              </w:rPr>
              <w:t>нормативы ГТО</w:t>
            </w: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3.3.</w:t>
            </w:r>
          </w:p>
        </w:tc>
        <w:tc>
          <w:tcPr>
            <w:tcW w:w="1125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3 задачи 1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- доля площади зданий муниципальных спортивных сооружений, школ в которых проведены капитальный 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ремонт и реконструкция</w:t>
            </w:r>
          </w:p>
        </w:tc>
        <w:tc>
          <w:tcPr>
            <w:tcW w:w="112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Департамент по физической культуре и спорту администрации города Липецка,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градостроительства и архитектуры администраци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города Липецка</w:t>
            </w:r>
          </w:p>
        </w:tc>
        <w:tc>
          <w:tcPr>
            <w:tcW w:w="84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9,8</w:t>
            </w:r>
          </w:p>
        </w:tc>
        <w:tc>
          <w:tcPr>
            <w:tcW w:w="719" w:type="dxa"/>
            <w:gridSpan w:val="4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3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9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3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Отчетность департамента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Формула: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0F102C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F102C">
              <w:rPr>
                <w:rFonts w:ascii="Times New Roman" w:hAnsi="Times New Roman" w:cs="Times New Roman"/>
                <w:sz w:val="16"/>
                <w:szCs w:val="16"/>
              </w:rPr>
              <w:t>Sзкр x 100% / Sз, где: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Sз - площадь зданий физкультурно-спортивных учреждений (всего);</w:t>
            </w:r>
          </w:p>
          <w:p w:rsidR="00032D81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Sзкр - площадь зданий физкультурно-спортивных учреждений, в которых проведен капитальный ремонт, рекон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-кция</w:t>
            </w:r>
          </w:p>
          <w:p w:rsidR="00032D81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3.4.</w:t>
            </w:r>
          </w:p>
        </w:tc>
        <w:tc>
          <w:tcPr>
            <w:tcW w:w="1125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4 задачи 1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 доля площади открытых спортивных объектов, в которых проведены капитальный ремонт и реконструкция</w:t>
            </w:r>
          </w:p>
        </w:tc>
        <w:tc>
          <w:tcPr>
            <w:tcW w:w="112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Липецка,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4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851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9" w:type="dxa"/>
            <w:gridSpan w:val="4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713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gridSpan w:val="9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33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159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Отчетность департамента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Формула: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35F9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35F9F">
              <w:rPr>
                <w:rFonts w:ascii="Times New Roman" w:hAnsi="Times New Roman" w:cs="Times New Roman"/>
                <w:sz w:val="16"/>
                <w:szCs w:val="16"/>
              </w:rPr>
              <w:t>Sокр x 100%/ Sо, где:</w:t>
            </w:r>
          </w:p>
          <w:p w:rsidR="00032D81" w:rsidRPr="00635F9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35F9F">
              <w:rPr>
                <w:rFonts w:ascii="Times New Roman" w:hAnsi="Times New Roman" w:cs="Times New Roman"/>
                <w:sz w:val="16"/>
                <w:szCs w:val="16"/>
              </w:rPr>
              <w:t>Sо - площадь открытых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 спортивных объектов (всего);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Sокр - площадь открытых спортивных объектов в которых проведен 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апитальный ремонт, рекон-ция</w:t>
            </w: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3.5.</w:t>
            </w:r>
          </w:p>
        </w:tc>
        <w:tc>
          <w:tcPr>
            <w:tcW w:w="1125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5 задачи 1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 уровень удовлетворенности пользователей качеством проведения занятий физкультурно-спортивной направленности</w:t>
            </w:r>
            <w:r w:rsidR="00B131A2">
              <w:rPr>
                <w:rFonts w:ascii="Times New Roman" w:hAnsi="Times New Roman" w:cs="Times New Roman"/>
                <w:sz w:val="16"/>
                <w:szCs w:val="16"/>
              </w:rPr>
              <w:t xml:space="preserve"> по месту проживания граждан </w:t>
            </w:r>
          </w:p>
        </w:tc>
        <w:tc>
          <w:tcPr>
            <w:tcW w:w="112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4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1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52,0</w:t>
            </w:r>
          </w:p>
        </w:tc>
        <w:tc>
          <w:tcPr>
            <w:tcW w:w="719" w:type="dxa"/>
            <w:gridSpan w:val="4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713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56,0</w:t>
            </w:r>
          </w:p>
        </w:tc>
        <w:tc>
          <w:tcPr>
            <w:tcW w:w="56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56,5</w:t>
            </w:r>
          </w:p>
        </w:tc>
        <w:tc>
          <w:tcPr>
            <w:tcW w:w="567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57,0</w:t>
            </w:r>
          </w:p>
        </w:tc>
        <w:tc>
          <w:tcPr>
            <w:tcW w:w="709" w:type="dxa"/>
            <w:gridSpan w:val="9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57,5</w:t>
            </w:r>
          </w:p>
        </w:tc>
        <w:tc>
          <w:tcPr>
            <w:tcW w:w="433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58,0</w:t>
            </w:r>
          </w:p>
        </w:tc>
        <w:tc>
          <w:tcPr>
            <w:tcW w:w="1159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Проведение анкетирования занимающихся по месту проживания граждан</w:t>
            </w:r>
          </w:p>
        </w:tc>
      </w:tr>
      <w:tr w:rsidR="00032D81" w:rsidTr="000E6B8E">
        <w:trPr>
          <w:trHeight w:val="899"/>
        </w:trPr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9659" w:type="dxa"/>
            <w:gridSpan w:val="39"/>
          </w:tcPr>
          <w:p w:rsidR="00032D81" w:rsidRPr="006C451F" w:rsidRDefault="00032D81" w:rsidP="00B749C8">
            <w:pPr>
              <w:pStyle w:val="ConsPlusNormal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Задача 2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</w:t>
            </w: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1125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1 задачи 2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 xml:space="preserve">- доля населения, включая лиц с ограниченными возможностями здоровья, принявшего участие в официальных массовых, спортивных и физкультурно-оздоровительных 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мероприятиях, в общей численности населения, занимающегося физической культурой и спортом</w:t>
            </w:r>
          </w:p>
        </w:tc>
        <w:tc>
          <w:tcPr>
            <w:tcW w:w="112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Департамент по физической культуре и спорту администрации города Липецка</w:t>
            </w:r>
          </w:p>
        </w:tc>
        <w:tc>
          <w:tcPr>
            <w:tcW w:w="854" w:type="dxa"/>
            <w:gridSpan w:val="4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24,4</w:t>
            </w:r>
          </w:p>
        </w:tc>
        <w:tc>
          <w:tcPr>
            <w:tcW w:w="84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709" w:type="dxa"/>
            <w:gridSpan w:val="3"/>
          </w:tcPr>
          <w:p w:rsidR="00032D81" w:rsidRPr="004F39F0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24,8</w:t>
            </w:r>
          </w:p>
        </w:tc>
        <w:tc>
          <w:tcPr>
            <w:tcW w:w="713" w:type="dxa"/>
            <w:gridSpan w:val="3"/>
          </w:tcPr>
          <w:p w:rsidR="00032D81" w:rsidRPr="004F39F0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22,6</w:t>
            </w:r>
          </w:p>
        </w:tc>
        <w:tc>
          <w:tcPr>
            <w:tcW w:w="569" w:type="dxa"/>
            <w:gridSpan w:val="3"/>
          </w:tcPr>
          <w:p w:rsidR="00032D81" w:rsidRPr="004F39F0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22,8</w:t>
            </w:r>
          </w:p>
        </w:tc>
        <w:tc>
          <w:tcPr>
            <w:tcW w:w="567" w:type="dxa"/>
            <w:gridSpan w:val="3"/>
          </w:tcPr>
          <w:p w:rsidR="00032D81" w:rsidRPr="004F39F0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626" w:type="dxa"/>
            <w:gridSpan w:val="7"/>
          </w:tcPr>
          <w:p w:rsidR="00032D81" w:rsidRPr="004F39F0" w:rsidRDefault="00032D81" w:rsidP="004F39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30,2</w:t>
            </w:r>
          </w:p>
        </w:tc>
        <w:tc>
          <w:tcPr>
            <w:tcW w:w="516" w:type="dxa"/>
            <w:gridSpan w:val="3"/>
          </w:tcPr>
          <w:p w:rsidR="00032D81" w:rsidRPr="004F39F0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30,3</w:t>
            </w:r>
          </w:p>
        </w:tc>
        <w:tc>
          <w:tcPr>
            <w:tcW w:w="1159" w:type="dxa"/>
            <w:gridSpan w:val="3"/>
          </w:tcPr>
          <w:p w:rsidR="00032D81" w:rsidRPr="004F39F0" w:rsidRDefault="00032D81" w:rsidP="004F39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Отчетность департамента</w:t>
            </w:r>
          </w:p>
          <w:p w:rsidR="00032D81" w:rsidRPr="004F39F0" w:rsidRDefault="00032D81" w:rsidP="004F39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Формула:</w:t>
            </w:r>
          </w:p>
          <w:p w:rsidR="00032D81" w:rsidRPr="004F39F0" w:rsidRDefault="00032D81" w:rsidP="004F39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4F39F0" w:rsidRDefault="00032D81" w:rsidP="004F39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Чномс x 100% / Чн, где:</w:t>
            </w:r>
          </w:p>
          <w:p w:rsidR="00032D81" w:rsidRPr="004F39F0" w:rsidRDefault="00032D81" w:rsidP="004F39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4F39F0" w:rsidRDefault="00032D81" w:rsidP="004F39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Чн - численность населения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города Липецка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Pr="004F39F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возрасте от 3-х до 79 лет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39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(отчет 1-ФК)</w:t>
            </w:r>
          </w:p>
          <w:p w:rsidR="00032D81" w:rsidRPr="004F39F0" w:rsidRDefault="00032D81" w:rsidP="004F39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 xml:space="preserve">Чномс - численность населения, включая лиц с ограниченными возможностями здоровья, принявших участие в </w:t>
            </w:r>
            <w:r w:rsidRPr="004F39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официальных физкультурно-оздоровительных и спортивных мероприятиях</w:t>
            </w: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4.2.</w:t>
            </w:r>
          </w:p>
        </w:tc>
        <w:tc>
          <w:tcPr>
            <w:tcW w:w="1125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2 задачи 2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 уровень обеспеченности населения города спортивными сооружениями, исходя из единовременной пропускной способности</w:t>
            </w:r>
          </w:p>
        </w:tc>
        <w:tc>
          <w:tcPr>
            <w:tcW w:w="112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4" w:type="dxa"/>
            <w:gridSpan w:val="4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84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70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713" w:type="dxa"/>
            <w:gridSpan w:val="3"/>
          </w:tcPr>
          <w:p w:rsidR="00032D81" w:rsidRPr="004F39F0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24,3</w:t>
            </w:r>
          </w:p>
        </w:tc>
        <w:tc>
          <w:tcPr>
            <w:tcW w:w="569" w:type="dxa"/>
            <w:gridSpan w:val="3"/>
          </w:tcPr>
          <w:p w:rsidR="00032D81" w:rsidRPr="004F39F0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24,4</w:t>
            </w:r>
          </w:p>
        </w:tc>
        <w:tc>
          <w:tcPr>
            <w:tcW w:w="567" w:type="dxa"/>
            <w:gridSpan w:val="3"/>
          </w:tcPr>
          <w:p w:rsidR="00032D81" w:rsidRPr="004F39F0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24,5</w:t>
            </w:r>
          </w:p>
        </w:tc>
        <w:tc>
          <w:tcPr>
            <w:tcW w:w="614" w:type="dxa"/>
            <w:gridSpan w:val="6"/>
          </w:tcPr>
          <w:p w:rsidR="00032D81" w:rsidRPr="004F39F0" w:rsidRDefault="00032D81" w:rsidP="004F39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528" w:type="dxa"/>
            <w:gridSpan w:val="4"/>
          </w:tcPr>
          <w:p w:rsidR="00032D81" w:rsidRPr="004F39F0" w:rsidRDefault="00032D81" w:rsidP="004F39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sz w:val="16"/>
                <w:szCs w:val="16"/>
              </w:rPr>
              <w:t>24,7</w:t>
            </w:r>
          </w:p>
        </w:tc>
        <w:tc>
          <w:tcPr>
            <w:tcW w:w="1159" w:type="dxa"/>
            <w:gridSpan w:val="3"/>
          </w:tcPr>
          <w:p w:rsidR="00032D81" w:rsidRPr="004F39F0" w:rsidRDefault="00032D81" w:rsidP="004F39F0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4F39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Формула:</w:t>
            </w:r>
          </w:p>
          <w:p w:rsidR="00032D81" w:rsidRPr="004F39F0" w:rsidRDefault="00032D81" w:rsidP="004F39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9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ЕПСфакт/ЕПСнорм х 100, где</w:t>
            </w:r>
            <w:r w:rsidRPr="004F39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4F39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4F39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ЕПСфакт - единовременная пропускная способность спортивных сооружений (отчет 1-ФК),</w:t>
            </w:r>
            <w:r w:rsidRPr="004F39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4F39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ЕПСнорм–необходимая единовременная пропускная способность спортивных сооружений (методика Минспорта)</w:t>
            </w:r>
          </w:p>
        </w:tc>
      </w:tr>
      <w:tr w:rsidR="00032D81" w:rsidTr="000E6B8E">
        <w:tc>
          <w:tcPr>
            <w:tcW w:w="406" w:type="dxa"/>
          </w:tcPr>
          <w:p w:rsidR="00032D81" w:rsidRPr="00E51714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4.3.</w:t>
            </w:r>
          </w:p>
        </w:tc>
        <w:tc>
          <w:tcPr>
            <w:tcW w:w="1125" w:type="dxa"/>
          </w:tcPr>
          <w:p w:rsidR="00032D81" w:rsidRPr="00E51714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Показатель 3 задачи 2</w:t>
            </w:r>
          </w:p>
          <w:p w:rsidR="00032D81" w:rsidRPr="00E51714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- обеспеченность населения спортивными залами</w:t>
            </w:r>
          </w:p>
        </w:tc>
        <w:tc>
          <w:tcPr>
            <w:tcW w:w="1122" w:type="dxa"/>
            <w:gridSpan w:val="3"/>
          </w:tcPr>
          <w:p w:rsidR="00032D81" w:rsidRPr="00E51714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4" w:type="dxa"/>
            <w:gridSpan w:val="4"/>
          </w:tcPr>
          <w:p w:rsidR="00032D81" w:rsidRPr="00E51714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</w:tcPr>
          <w:p w:rsidR="00032D81" w:rsidRPr="00E51714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32,4</w:t>
            </w:r>
          </w:p>
        </w:tc>
        <w:tc>
          <w:tcPr>
            <w:tcW w:w="849" w:type="dxa"/>
            <w:gridSpan w:val="3"/>
          </w:tcPr>
          <w:p w:rsidR="00032D81" w:rsidRPr="00E51714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32,4</w:t>
            </w:r>
          </w:p>
        </w:tc>
        <w:tc>
          <w:tcPr>
            <w:tcW w:w="709" w:type="dxa"/>
            <w:gridSpan w:val="3"/>
          </w:tcPr>
          <w:p w:rsidR="00032D81" w:rsidRPr="00E51714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32,6</w:t>
            </w:r>
          </w:p>
        </w:tc>
        <w:tc>
          <w:tcPr>
            <w:tcW w:w="713" w:type="dxa"/>
            <w:gridSpan w:val="3"/>
          </w:tcPr>
          <w:p w:rsidR="00032D81" w:rsidRPr="00E51714" w:rsidRDefault="00E51714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32,8</w:t>
            </w:r>
          </w:p>
        </w:tc>
        <w:tc>
          <w:tcPr>
            <w:tcW w:w="569" w:type="dxa"/>
            <w:gridSpan w:val="3"/>
          </w:tcPr>
          <w:p w:rsidR="00032D81" w:rsidRPr="00E51714" w:rsidRDefault="00E51714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32,9</w:t>
            </w:r>
          </w:p>
        </w:tc>
        <w:tc>
          <w:tcPr>
            <w:tcW w:w="567" w:type="dxa"/>
            <w:gridSpan w:val="3"/>
          </w:tcPr>
          <w:p w:rsidR="00032D81" w:rsidRPr="00E51714" w:rsidRDefault="00E51714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14" w:type="dxa"/>
            <w:gridSpan w:val="6"/>
          </w:tcPr>
          <w:p w:rsidR="00032D81" w:rsidRPr="00E51714" w:rsidRDefault="00E51714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528" w:type="dxa"/>
            <w:gridSpan w:val="4"/>
          </w:tcPr>
          <w:p w:rsidR="00032D81" w:rsidRPr="00E51714" w:rsidRDefault="00E51714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33,2</w:t>
            </w:r>
          </w:p>
        </w:tc>
        <w:tc>
          <w:tcPr>
            <w:tcW w:w="1159" w:type="dxa"/>
            <w:gridSpan w:val="3"/>
          </w:tcPr>
          <w:p w:rsidR="00032D81" w:rsidRPr="00E51714" w:rsidRDefault="00032D81" w:rsidP="00C91E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Статистическая отчетность департамента</w:t>
            </w:r>
          </w:p>
          <w:p w:rsidR="00032D81" w:rsidRPr="00E51714" w:rsidRDefault="00032D81" w:rsidP="00C91E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Формула:</w:t>
            </w:r>
          </w:p>
          <w:p w:rsidR="00032D81" w:rsidRPr="00E51714" w:rsidRDefault="00032D81" w:rsidP="00C91E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E51714" w:rsidRDefault="00032D81" w:rsidP="00C91E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Sсз / Чнс x N,</w:t>
            </w:r>
          </w:p>
          <w:p w:rsidR="00032D81" w:rsidRPr="00E51714" w:rsidRDefault="00032D81" w:rsidP="00C91E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E51714" w:rsidRDefault="00032D81" w:rsidP="00C91E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где</w:t>
            </w:r>
          </w:p>
          <w:p w:rsidR="00032D81" w:rsidRPr="00E51714" w:rsidRDefault="00032D81" w:rsidP="00C91E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Sсз - общая площадь спортивных залов,</w:t>
            </w:r>
          </w:p>
          <w:p w:rsidR="00032D81" w:rsidRPr="00E51714" w:rsidRDefault="00032D81" w:rsidP="00C91E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Чнс - численность населения,</w:t>
            </w:r>
          </w:p>
          <w:p w:rsidR="00032D81" w:rsidRPr="00E51714" w:rsidRDefault="00032D81" w:rsidP="00C91EE0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1714">
              <w:rPr>
                <w:rFonts w:ascii="Times New Roman" w:hAnsi="Times New Roman" w:cs="Times New Roman"/>
                <w:sz w:val="16"/>
                <w:szCs w:val="16"/>
              </w:rPr>
              <w:t>N - норматив обеспеченности на 10000 чел.</w:t>
            </w: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4.4.</w:t>
            </w:r>
          </w:p>
        </w:tc>
        <w:tc>
          <w:tcPr>
            <w:tcW w:w="1125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4 задачи 2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 обеспеченность населения бассейнами</w:t>
            </w:r>
          </w:p>
        </w:tc>
        <w:tc>
          <w:tcPr>
            <w:tcW w:w="112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4" w:type="dxa"/>
            <w:gridSpan w:val="4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8,5</w:t>
            </w:r>
          </w:p>
        </w:tc>
        <w:tc>
          <w:tcPr>
            <w:tcW w:w="84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8,5</w:t>
            </w:r>
          </w:p>
        </w:tc>
        <w:tc>
          <w:tcPr>
            <w:tcW w:w="70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713" w:type="dxa"/>
            <w:gridSpan w:val="3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69" w:type="dxa"/>
            <w:gridSpan w:val="3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3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614" w:type="dxa"/>
            <w:gridSpan w:val="6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528" w:type="dxa"/>
            <w:gridSpan w:val="4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59" w:type="dxa"/>
            <w:gridSpan w:val="3"/>
          </w:tcPr>
          <w:p w:rsidR="00032D81" w:rsidRPr="006C451F" w:rsidRDefault="00032D81" w:rsidP="00912B0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Статистическая отчетность департамента</w:t>
            </w:r>
          </w:p>
          <w:p w:rsidR="00032D81" w:rsidRPr="006C451F" w:rsidRDefault="00032D81" w:rsidP="00912B0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Формула:</w:t>
            </w:r>
          </w:p>
          <w:p w:rsidR="00032D81" w:rsidRPr="006C451F" w:rsidRDefault="00032D81" w:rsidP="00912B0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C451F" w:rsidRDefault="00032D81" w:rsidP="00912B0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Sсз / Чнс x N,</w:t>
            </w:r>
          </w:p>
          <w:p w:rsidR="00032D81" w:rsidRPr="006C451F" w:rsidRDefault="00032D81" w:rsidP="00912B0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C451F" w:rsidRDefault="00032D81" w:rsidP="00912B0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где</w:t>
            </w:r>
          </w:p>
          <w:p w:rsidR="00032D81" w:rsidRPr="006C451F" w:rsidRDefault="00032D81" w:rsidP="00912B0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Sсз - общая площадь зеркала воды,</w:t>
            </w:r>
          </w:p>
          <w:p w:rsidR="00032D81" w:rsidRPr="006C451F" w:rsidRDefault="00032D81" w:rsidP="00912B0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Чнс - численность населения,</w:t>
            </w:r>
          </w:p>
          <w:p w:rsidR="00032D81" w:rsidRPr="006C451F" w:rsidRDefault="00032D81" w:rsidP="00912B0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N - норматив обеспеченност</w:t>
            </w: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на 10000 чел.</w:t>
            </w:r>
          </w:p>
        </w:tc>
      </w:tr>
      <w:tr w:rsidR="00032D81" w:rsidTr="000E6B8E"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4.5.</w:t>
            </w:r>
          </w:p>
        </w:tc>
        <w:tc>
          <w:tcPr>
            <w:tcW w:w="1125" w:type="dxa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5 задачи 2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 обеспеченность населения плоскостными спортивными сооружениями</w:t>
            </w:r>
          </w:p>
        </w:tc>
        <w:tc>
          <w:tcPr>
            <w:tcW w:w="1122" w:type="dxa"/>
            <w:gridSpan w:val="3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4" w:type="dxa"/>
            <w:gridSpan w:val="4"/>
          </w:tcPr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32,7</w:t>
            </w:r>
          </w:p>
        </w:tc>
        <w:tc>
          <w:tcPr>
            <w:tcW w:w="84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32,7</w:t>
            </w:r>
          </w:p>
        </w:tc>
        <w:tc>
          <w:tcPr>
            <w:tcW w:w="709" w:type="dxa"/>
            <w:gridSpan w:val="3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33,0</w:t>
            </w:r>
          </w:p>
        </w:tc>
        <w:tc>
          <w:tcPr>
            <w:tcW w:w="713" w:type="dxa"/>
            <w:gridSpan w:val="3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33,4</w:t>
            </w:r>
          </w:p>
        </w:tc>
        <w:tc>
          <w:tcPr>
            <w:tcW w:w="569" w:type="dxa"/>
            <w:gridSpan w:val="3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567" w:type="dxa"/>
            <w:gridSpan w:val="3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14" w:type="dxa"/>
            <w:gridSpan w:val="6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34,5</w:t>
            </w:r>
          </w:p>
        </w:tc>
        <w:tc>
          <w:tcPr>
            <w:tcW w:w="528" w:type="dxa"/>
            <w:gridSpan w:val="4"/>
          </w:tcPr>
          <w:p w:rsidR="00032D81" w:rsidRPr="006E27C8" w:rsidRDefault="006E27C8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C8">
              <w:rPr>
                <w:rFonts w:ascii="Times New Roman" w:hAnsi="Times New Roman" w:cs="Times New Roman"/>
                <w:sz w:val="16"/>
                <w:szCs w:val="16"/>
              </w:rPr>
              <w:t>34,8</w:t>
            </w:r>
          </w:p>
        </w:tc>
        <w:tc>
          <w:tcPr>
            <w:tcW w:w="1159" w:type="dxa"/>
            <w:gridSpan w:val="3"/>
          </w:tcPr>
          <w:p w:rsidR="00032D81" w:rsidRPr="006C451F" w:rsidRDefault="00032D81" w:rsidP="009B34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Статистическая отчетность департамента</w:t>
            </w:r>
          </w:p>
          <w:p w:rsidR="00032D81" w:rsidRPr="006C451F" w:rsidRDefault="00032D81" w:rsidP="009B34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Формула:</w:t>
            </w:r>
          </w:p>
          <w:p w:rsidR="00032D81" w:rsidRPr="006C451F" w:rsidRDefault="00032D81" w:rsidP="009B34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C451F" w:rsidRDefault="00032D81" w:rsidP="009B34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Sсз / Чнс x N,</w:t>
            </w:r>
          </w:p>
          <w:p w:rsidR="00032D81" w:rsidRPr="006C451F" w:rsidRDefault="00032D81" w:rsidP="009B34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2D81" w:rsidRPr="006C451F" w:rsidRDefault="00032D81" w:rsidP="009B34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где</w:t>
            </w:r>
          </w:p>
          <w:p w:rsidR="00032D81" w:rsidRPr="006C451F" w:rsidRDefault="00032D81" w:rsidP="009B34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Sсз - общая площадь,</w:t>
            </w:r>
          </w:p>
          <w:p w:rsidR="00032D81" w:rsidRPr="006C451F" w:rsidRDefault="00032D81" w:rsidP="009B349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Чнс - численность населения,</w:t>
            </w:r>
          </w:p>
          <w:p w:rsidR="00032D81" w:rsidRPr="006C451F" w:rsidRDefault="00032D81" w:rsidP="009B349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N - норматив обеспеченности на 10000 чел</w:t>
            </w:r>
          </w:p>
        </w:tc>
      </w:tr>
      <w:tr w:rsidR="00032D81" w:rsidTr="000E6B8E">
        <w:trPr>
          <w:trHeight w:val="723"/>
        </w:trPr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9" w:type="dxa"/>
            <w:gridSpan w:val="39"/>
          </w:tcPr>
          <w:p w:rsidR="00032D81" w:rsidRPr="00213CFF" w:rsidRDefault="00032D81" w:rsidP="00B749C8">
            <w:pPr>
              <w:pStyle w:val="ConsPlusNormal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  <w:r w:rsidRPr="00213CFF">
              <w:rPr>
                <w:rFonts w:ascii="Times New Roman" w:hAnsi="Times New Roman" w:cs="Times New Roman"/>
                <w:sz w:val="16"/>
                <w:szCs w:val="16"/>
              </w:rPr>
              <w:t>Задача 3</w:t>
            </w:r>
          </w:p>
          <w:p w:rsidR="00032D81" w:rsidRPr="00213CFF" w:rsidRDefault="00032D81" w:rsidP="00B749C8">
            <w:pPr>
              <w:pStyle w:val="ConsPlusNormal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  <w:r w:rsidRPr="00213CFF">
              <w:rPr>
                <w:rFonts w:ascii="Times New Roman" w:hAnsi="Times New Roman" w:cs="Times New Roman"/>
                <w:sz w:val="16"/>
                <w:szCs w:val="16"/>
              </w:rPr>
              <w:t>Совершенствование системы подготовки спортивного резерва (осуществление спортивной подготовки)</w:t>
            </w:r>
          </w:p>
        </w:tc>
      </w:tr>
      <w:tr w:rsidR="000E6B8E" w:rsidTr="000E6B8E">
        <w:trPr>
          <w:trHeight w:val="3865"/>
        </w:trPr>
        <w:tc>
          <w:tcPr>
            <w:tcW w:w="406" w:type="dxa"/>
          </w:tcPr>
          <w:p w:rsidR="000E6B8E" w:rsidRPr="006C451F" w:rsidRDefault="000E6B8E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5.1.</w:t>
            </w:r>
          </w:p>
        </w:tc>
        <w:tc>
          <w:tcPr>
            <w:tcW w:w="1138" w:type="dxa"/>
            <w:gridSpan w:val="2"/>
          </w:tcPr>
          <w:p w:rsidR="000E6B8E" w:rsidRPr="00213CF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13CFF">
              <w:rPr>
                <w:rFonts w:ascii="Times New Roman" w:hAnsi="Times New Roman" w:cs="Times New Roman"/>
                <w:sz w:val="16"/>
                <w:szCs w:val="16"/>
              </w:rPr>
              <w:t>Показатель 1 задачи 2</w:t>
            </w:r>
          </w:p>
          <w:p w:rsidR="000E6B8E" w:rsidRPr="00213CFF" w:rsidRDefault="000E6B8E" w:rsidP="00B749C8">
            <w:pPr>
              <w:pStyle w:val="ConsPlusNormal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  <w:r w:rsidRPr="00213CFF">
              <w:rPr>
                <w:rFonts w:ascii="Times New Roman" w:hAnsi="Times New Roman" w:cs="Times New Roman"/>
                <w:sz w:val="16"/>
                <w:szCs w:val="16"/>
              </w:rPr>
              <w:t>- доля занимаю</w:t>
            </w:r>
            <w:r w:rsidR="005662F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13CFF">
              <w:rPr>
                <w:rFonts w:ascii="Times New Roman" w:hAnsi="Times New Roman" w:cs="Times New Roman"/>
                <w:sz w:val="16"/>
                <w:szCs w:val="16"/>
              </w:rPr>
              <w:t>щихся в СШОР, имеющих спортивный разряд от общей численности занимаю</w:t>
            </w:r>
            <w:r w:rsidR="005662F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13CFF">
              <w:rPr>
                <w:rFonts w:ascii="Times New Roman" w:hAnsi="Times New Roman" w:cs="Times New Roman"/>
                <w:sz w:val="16"/>
                <w:szCs w:val="16"/>
              </w:rPr>
              <w:t>щихся;</w:t>
            </w:r>
          </w:p>
        </w:tc>
        <w:tc>
          <w:tcPr>
            <w:tcW w:w="1134" w:type="dxa"/>
            <w:gridSpan w:val="3"/>
          </w:tcPr>
          <w:p w:rsidR="000E6B8E" w:rsidRPr="00213CFF" w:rsidRDefault="000E6B8E" w:rsidP="00B749C8">
            <w:pPr>
              <w:rPr>
                <w:sz w:val="16"/>
                <w:szCs w:val="16"/>
              </w:rPr>
            </w:pPr>
            <w:r w:rsidRPr="00213CFF">
              <w:rPr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4" w:type="dxa"/>
            <w:gridSpan w:val="4"/>
          </w:tcPr>
          <w:p w:rsidR="000E6B8E" w:rsidRPr="00213CF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13CF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4" w:type="dxa"/>
            <w:gridSpan w:val="3"/>
          </w:tcPr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</w:tcPr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</w:tcPr>
          <w:p w:rsidR="000E6B8E" w:rsidRPr="00213CFF" w:rsidRDefault="000E6B8E" w:rsidP="00B749C8">
            <w:pPr>
              <w:rPr>
                <w:sz w:val="16"/>
                <w:szCs w:val="16"/>
              </w:rPr>
            </w:pPr>
            <w:r w:rsidRPr="00213CFF">
              <w:rPr>
                <w:sz w:val="16"/>
                <w:szCs w:val="16"/>
              </w:rPr>
              <w:t>54,8</w:t>
            </w: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0E6B8E" w:rsidRPr="00213CFF" w:rsidRDefault="000E6B8E" w:rsidP="00B749C8">
            <w:pPr>
              <w:rPr>
                <w:sz w:val="16"/>
                <w:szCs w:val="16"/>
              </w:rPr>
            </w:pPr>
            <w:r w:rsidRPr="00213CFF">
              <w:rPr>
                <w:sz w:val="16"/>
                <w:szCs w:val="16"/>
              </w:rPr>
              <w:t>55,0</w:t>
            </w: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0E6B8E" w:rsidRPr="00213CFF" w:rsidRDefault="000E6B8E" w:rsidP="00B749C8">
            <w:pPr>
              <w:rPr>
                <w:sz w:val="16"/>
                <w:szCs w:val="16"/>
              </w:rPr>
            </w:pPr>
            <w:r w:rsidRPr="00213CFF">
              <w:rPr>
                <w:sz w:val="16"/>
                <w:szCs w:val="16"/>
              </w:rPr>
              <w:t>56,0</w:t>
            </w:r>
          </w:p>
          <w:p w:rsidR="000E6B8E" w:rsidRPr="00213CF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3"/>
          </w:tcPr>
          <w:p w:rsidR="000E6B8E" w:rsidRPr="00213CFF" w:rsidRDefault="000E6B8E" w:rsidP="00B749C8">
            <w:pPr>
              <w:rPr>
                <w:sz w:val="16"/>
                <w:szCs w:val="16"/>
              </w:rPr>
            </w:pPr>
            <w:r w:rsidRPr="00213CFF">
              <w:rPr>
                <w:sz w:val="16"/>
                <w:szCs w:val="16"/>
              </w:rPr>
              <w:t>56,5</w:t>
            </w: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rPr>
                <w:sz w:val="16"/>
                <w:szCs w:val="16"/>
              </w:rPr>
            </w:pPr>
          </w:p>
          <w:p w:rsidR="000E6B8E" w:rsidRPr="00213CF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gridSpan w:val="6"/>
          </w:tcPr>
          <w:p w:rsidR="000E6B8E" w:rsidRDefault="000E6B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</w:t>
            </w:r>
          </w:p>
          <w:p w:rsidR="000E6B8E" w:rsidRDefault="000E6B8E">
            <w:pPr>
              <w:rPr>
                <w:sz w:val="16"/>
                <w:szCs w:val="16"/>
              </w:rPr>
            </w:pPr>
          </w:p>
          <w:p w:rsidR="000E6B8E" w:rsidRDefault="000E6B8E">
            <w:pPr>
              <w:rPr>
                <w:sz w:val="16"/>
                <w:szCs w:val="16"/>
              </w:rPr>
            </w:pPr>
          </w:p>
          <w:p w:rsidR="000E6B8E" w:rsidRPr="00213CFF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9" w:type="dxa"/>
            <w:gridSpan w:val="3"/>
          </w:tcPr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E6B8E">
              <w:rPr>
                <w:rFonts w:ascii="Times New Roman" w:hAnsi="Times New Roman" w:cs="Times New Roman"/>
                <w:sz w:val="16"/>
                <w:szCs w:val="16"/>
              </w:rPr>
              <w:t>Отчетность департамента</w:t>
            </w:r>
          </w:p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E6B8E">
              <w:rPr>
                <w:rFonts w:ascii="Times New Roman" w:hAnsi="Times New Roman" w:cs="Times New Roman"/>
                <w:sz w:val="16"/>
                <w:szCs w:val="16"/>
              </w:rPr>
              <w:t>Формула:</w:t>
            </w:r>
          </w:p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E6B8E">
              <w:rPr>
                <w:rFonts w:ascii="Times New Roman" w:hAnsi="Times New Roman" w:cs="Times New Roman"/>
                <w:sz w:val="16"/>
                <w:szCs w:val="16"/>
              </w:rPr>
              <w:t>Кз / Квз x 100%:</w:t>
            </w:r>
          </w:p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E6B8E">
              <w:rPr>
                <w:rFonts w:ascii="Times New Roman" w:hAnsi="Times New Roman" w:cs="Times New Roman"/>
                <w:sz w:val="16"/>
                <w:szCs w:val="16"/>
              </w:rPr>
              <w:t>Кз – количество занимающихся (спортсменов) в СШОР, имеющих спортивный разряд;</w:t>
            </w:r>
          </w:p>
          <w:p w:rsidR="000E6B8E" w:rsidRPr="000E6B8E" w:rsidRDefault="000E6B8E" w:rsidP="000E6B8E">
            <w:pPr>
              <w:rPr>
                <w:sz w:val="16"/>
                <w:szCs w:val="16"/>
              </w:rPr>
            </w:pPr>
            <w:r w:rsidRPr="000E6B8E">
              <w:rPr>
                <w:sz w:val="16"/>
                <w:szCs w:val="16"/>
              </w:rPr>
              <w:t>Квз – всего количество занимающихся (спортсменов) в СШОР</w:t>
            </w:r>
          </w:p>
          <w:p w:rsidR="000E6B8E" w:rsidRDefault="000E6B8E">
            <w:pPr>
              <w:rPr>
                <w:sz w:val="16"/>
                <w:szCs w:val="16"/>
              </w:rPr>
            </w:pPr>
          </w:p>
          <w:p w:rsidR="000E6B8E" w:rsidRDefault="000E6B8E">
            <w:pPr>
              <w:rPr>
                <w:sz w:val="16"/>
                <w:szCs w:val="16"/>
              </w:rPr>
            </w:pPr>
          </w:p>
          <w:p w:rsidR="000E6B8E" w:rsidRPr="00213CFF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D81" w:rsidTr="007D20BE">
        <w:trPr>
          <w:trHeight w:val="783"/>
        </w:trPr>
        <w:tc>
          <w:tcPr>
            <w:tcW w:w="406" w:type="dxa"/>
          </w:tcPr>
          <w:p w:rsidR="00032D81" w:rsidRPr="006C451F" w:rsidRDefault="00032D81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9659" w:type="dxa"/>
            <w:gridSpan w:val="39"/>
          </w:tcPr>
          <w:p w:rsidR="00032D81" w:rsidRPr="006C451F" w:rsidRDefault="00032D81" w:rsidP="00B749C8">
            <w:pPr>
              <w:pStyle w:val="ConsPlusNormal"/>
              <w:outlineLvl w:val="4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Задача 4</w:t>
            </w:r>
          </w:p>
          <w:p w:rsidR="00032D81" w:rsidRPr="006C451F" w:rsidRDefault="00032D81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Совершенствование механизмов управления развитием отрасли физической культуры и спорта</w:t>
            </w:r>
          </w:p>
        </w:tc>
      </w:tr>
      <w:tr w:rsidR="000E6B8E" w:rsidTr="000E6B8E">
        <w:tc>
          <w:tcPr>
            <w:tcW w:w="406" w:type="dxa"/>
          </w:tcPr>
          <w:p w:rsidR="000E6B8E" w:rsidRPr="006C451F" w:rsidRDefault="000E6B8E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6.1.</w:t>
            </w:r>
          </w:p>
        </w:tc>
        <w:tc>
          <w:tcPr>
            <w:tcW w:w="1138" w:type="dxa"/>
            <w:gridSpan w:val="2"/>
          </w:tcPr>
          <w:p w:rsidR="000E6B8E" w:rsidRPr="006C451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Показатель 1 задачи 4</w:t>
            </w:r>
          </w:p>
          <w:p w:rsidR="000E6B8E" w:rsidRPr="006C451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- доля учреждений, выполнивших муниципальное задание</w:t>
            </w:r>
          </w:p>
        </w:tc>
        <w:tc>
          <w:tcPr>
            <w:tcW w:w="1134" w:type="dxa"/>
            <w:gridSpan w:val="3"/>
          </w:tcPr>
          <w:p w:rsidR="000E6B8E" w:rsidRPr="006C451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4" w:type="dxa"/>
            <w:gridSpan w:val="4"/>
          </w:tcPr>
          <w:p w:rsidR="000E6B8E" w:rsidRPr="006C451F" w:rsidRDefault="000E6B8E" w:rsidP="00B749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4" w:type="dxa"/>
            <w:gridSpan w:val="3"/>
          </w:tcPr>
          <w:p w:rsidR="000E6B8E" w:rsidRPr="006C451F" w:rsidRDefault="000E6B8E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5" w:type="dxa"/>
            <w:gridSpan w:val="4"/>
          </w:tcPr>
          <w:p w:rsidR="000E6B8E" w:rsidRPr="006C451F" w:rsidRDefault="000E6B8E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3" w:type="dxa"/>
            <w:gridSpan w:val="3"/>
          </w:tcPr>
          <w:p w:rsidR="000E6B8E" w:rsidRPr="006C451F" w:rsidRDefault="000E6B8E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3"/>
          </w:tcPr>
          <w:p w:rsidR="000E6B8E" w:rsidRPr="006C451F" w:rsidRDefault="000E6B8E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3"/>
          </w:tcPr>
          <w:p w:rsidR="000E6B8E" w:rsidRPr="006C451F" w:rsidRDefault="000E6B8E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3"/>
          </w:tcPr>
          <w:p w:rsidR="000E6B8E" w:rsidRPr="006C451F" w:rsidRDefault="000E6B8E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3"/>
          </w:tcPr>
          <w:p w:rsidR="000E6B8E" w:rsidRPr="006C451F" w:rsidRDefault="000E6B8E" w:rsidP="00B749C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51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6"/>
          </w:tcPr>
          <w:p w:rsidR="000E6B8E" w:rsidRPr="006C451F" w:rsidRDefault="000E6B8E" w:rsidP="000E6B8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</w:tcPr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E6B8E">
              <w:rPr>
                <w:rFonts w:ascii="Times New Roman" w:hAnsi="Times New Roman" w:cs="Times New Roman"/>
                <w:sz w:val="16"/>
                <w:szCs w:val="16"/>
              </w:rPr>
              <w:t>Отчетность департамента</w:t>
            </w:r>
          </w:p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E6B8E">
              <w:rPr>
                <w:rFonts w:ascii="Times New Roman" w:hAnsi="Times New Roman" w:cs="Times New Roman"/>
                <w:sz w:val="16"/>
                <w:szCs w:val="16"/>
              </w:rPr>
              <w:t>Формула:</w:t>
            </w:r>
          </w:p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6B8E" w:rsidRPr="007934D6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934D6">
              <w:rPr>
                <w:rFonts w:ascii="Times New Roman" w:hAnsi="Times New Roman" w:cs="Times New Roman"/>
                <w:sz w:val="16"/>
                <w:szCs w:val="16"/>
              </w:rPr>
              <w:t>Квып x 100% / К, где:</w:t>
            </w:r>
          </w:p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6B8E" w:rsidRPr="000E6B8E" w:rsidRDefault="000E6B8E" w:rsidP="000E6B8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E6B8E">
              <w:rPr>
                <w:rFonts w:ascii="Times New Roman" w:hAnsi="Times New Roman" w:cs="Times New Roman"/>
                <w:sz w:val="16"/>
                <w:szCs w:val="16"/>
              </w:rPr>
              <w:t>К - количество спортивных учреждений (всего);</w:t>
            </w:r>
          </w:p>
          <w:p w:rsidR="000E6B8E" w:rsidRPr="006C451F" w:rsidRDefault="000E6B8E" w:rsidP="000E6B8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6B8E">
              <w:rPr>
                <w:rFonts w:ascii="Times New Roman" w:hAnsi="Times New Roman" w:cs="Times New Roman"/>
                <w:sz w:val="16"/>
                <w:szCs w:val="16"/>
              </w:rPr>
              <w:t>Квып - количество спортивных уч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реждений, выполнивших муницип-</w:t>
            </w:r>
            <w:r w:rsidRPr="000E6B8E">
              <w:rPr>
                <w:rFonts w:ascii="Times New Roman" w:hAnsi="Times New Roman" w:cs="Times New Roman"/>
                <w:sz w:val="16"/>
                <w:szCs w:val="16"/>
              </w:rPr>
              <w:t>ное задание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B749C8" w:rsidRDefault="00B749C8" w:rsidP="007D20BE">
      <w:pPr>
        <w:jc w:val="both"/>
        <w:rPr>
          <w:bCs/>
          <w:szCs w:val="28"/>
        </w:rPr>
      </w:pPr>
    </w:p>
    <w:p w:rsidR="007934D6" w:rsidRDefault="00A26F69" w:rsidP="007934D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7934D6">
        <w:rPr>
          <w:rFonts w:ascii="Times New Roman CYR" w:hAnsi="Times New Roman CYR"/>
          <w:szCs w:val="28"/>
        </w:rPr>
        <w:t>7</w:t>
      </w:r>
      <w:r w:rsidR="000B23B1">
        <w:rPr>
          <w:rFonts w:ascii="Times New Roman CYR" w:hAnsi="Times New Roman CYR"/>
          <w:szCs w:val="28"/>
        </w:rPr>
        <w:t>.</w:t>
      </w:r>
      <w:r w:rsidR="00F61B4A">
        <w:rPr>
          <w:rFonts w:ascii="Times New Roman CYR" w:hAnsi="Times New Roman CYR"/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7934D6" w:rsidRDefault="007934D6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7</w:t>
      </w:r>
      <w:r w:rsidR="000A0761">
        <w:rPr>
          <w:rFonts w:ascii="Times New Roman CYR" w:hAnsi="Times New Roman CYR"/>
          <w:szCs w:val="28"/>
        </w:rPr>
        <w:t>.1. Раздел</w:t>
      </w:r>
      <w:r w:rsidR="00F61B4A">
        <w:rPr>
          <w:rFonts w:ascii="Times New Roman CYR" w:hAnsi="Times New Roman CYR"/>
          <w:szCs w:val="28"/>
        </w:rPr>
        <w:t xml:space="preserve"> «Паспорт подпрограммы 1 «Создание условий для выполнения качественных спортивных и физкультурно-оздоровительных работ населению муниципальными спортивными сооружениями</w:t>
      </w:r>
      <w:r w:rsidR="00A87A69">
        <w:rPr>
          <w:rFonts w:ascii="Times New Roman CYR" w:hAnsi="Times New Roman CYR"/>
          <w:szCs w:val="28"/>
        </w:rPr>
        <w:t>»</w:t>
      </w:r>
      <w:r w:rsidR="00A87A69" w:rsidRPr="00A87A69">
        <w:rPr>
          <w:rFonts w:ascii="Times New Roman CYR" w:hAnsi="Times New Roman CYR"/>
          <w:szCs w:val="28"/>
        </w:rPr>
        <w:t xml:space="preserve"> </w:t>
      </w:r>
      <w:r w:rsidR="00A87A69">
        <w:rPr>
          <w:rFonts w:ascii="Times New Roman CYR" w:hAnsi="Times New Roman CYR"/>
          <w:szCs w:val="28"/>
        </w:rPr>
        <w:t>муниципальной программы города Липецка «Развитие физической культуры и спорта в городе Липецке на 2017 - 2022 годы»</w:t>
      </w:r>
      <w:r w:rsidR="00011D5D">
        <w:rPr>
          <w:rFonts w:ascii="Times New Roman CYR" w:hAnsi="Times New Roman CYR"/>
          <w:szCs w:val="28"/>
        </w:rPr>
        <w:t xml:space="preserve"> изложить в следующей редакции</w:t>
      </w:r>
      <w:r>
        <w:rPr>
          <w:rFonts w:ascii="Times New Roman CYR" w:hAnsi="Times New Roman CYR"/>
          <w:szCs w:val="28"/>
        </w:rPr>
        <w:t>:</w:t>
      </w:r>
    </w:p>
    <w:p w:rsidR="000A0761" w:rsidRDefault="000A0761" w:rsidP="000A0761">
      <w:pPr>
        <w:pStyle w:val="ConsPlusNormal"/>
        <w:jc w:val="center"/>
        <w:outlineLvl w:val="2"/>
      </w:pPr>
    </w:p>
    <w:p w:rsidR="000A0761" w:rsidRPr="000A0761" w:rsidRDefault="000A0761" w:rsidP="000A0761">
      <w:pPr>
        <w:pStyle w:val="ConsPlusNormal"/>
        <w:jc w:val="center"/>
        <w:outlineLvl w:val="2"/>
      </w:pPr>
      <w:r w:rsidRPr="000A0761">
        <w:t>«</w:t>
      </w:r>
      <w:r w:rsidR="00F23E58">
        <w:t xml:space="preserve">1. </w:t>
      </w:r>
      <w:r w:rsidRPr="000A0761">
        <w:t>Паспорт подпрограммы 1</w:t>
      </w:r>
    </w:p>
    <w:p w:rsidR="000A0761" w:rsidRPr="000A0761" w:rsidRDefault="003F0FA1" w:rsidP="000A0761">
      <w:pPr>
        <w:pStyle w:val="ConsPlusNormal"/>
        <w:jc w:val="center"/>
      </w:pPr>
      <w:r>
        <w:t>«</w:t>
      </w:r>
      <w:r w:rsidR="000A0761" w:rsidRPr="000A0761">
        <w:t>Создание условий для выполнения качественных спортивных</w:t>
      </w:r>
    </w:p>
    <w:p w:rsidR="000A0761" w:rsidRPr="000A0761" w:rsidRDefault="000A0761" w:rsidP="000A0761">
      <w:pPr>
        <w:pStyle w:val="ConsPlusNormal"/>
        <w:jc w:val="center"/>
      </w:pPr>
      <w:r w:rsidRPr="000A0761">
        <w:t>и физкультурно-оздоровительных услуг (работ) населению</w:t>
      </w:r>
    </w:p>
    <w:p w:rsidR="000A0761" w:rsidRPr="000A0761" w:rsidRDefault="000A0761" w:rsidP="000A0761">
      <w:pPr>
        <w:pStyle w:val="ConsPlusNormal"/>
        <w:jc w:val="center"/>
      </w:pPr>
      <w:r w:rsidRPr="000A0761">
        <w:t>муниципальными сп</w:t>
      </w:r>
      <w:r w:rsidR="003F0FA1">
        <w:t xml:space="preserve">ортивными сооружениями, школами» </w:t>
      </w:r>
      <w:r w:rsidRPr="000A0761">
        <w:t>муниципальной</w:t>
      </w:r>
    </w:p>
    <w:p w:rsidR="000A0761" w:rsidRPr="000A0761" w:rsidRDefault="000A0761" w:rsidP="000A0761">
      <w:pPr>
        <w:pStyle w:val="ConsPlusNormal"/>
        <w:jc w:val="center"/>
      </w:pPr>
      <w:r w:rsidRPr="000A0761">
        <w:t>программы города Липецка «Развитие физической культуры</w:t>
      </w:r>
    </w:p>
    <w:p w:rsidR="000A0761" w:rsidRPr="000A0761" w:rsidRDefault="000A0761" w:rsidP="000A0761">
      <w:pPr>
        <w:pStyle w:val="ConsPlusNormal"/>
        <w:jc w:val="center"/>
      </w:pPr>
      <w:r w:rsidRPr="000A0761">
        <w:t>и спорта в городе Липецке на 2017 - 2022 годы»</w:t>
      </w:r>
    </w:p>
    <w:p w:rsidR="000A0761" w:rsidRDefault="000A0761" w:rsidP="000A07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0A0761" w:rsidTr="00357238">
        <w:tc>
          <w:tcPr>
            <w:tcW w:w="3118" w:type="dxa"/>
          </w:tcPr>
          <w:p w:rsidR="000A0761" w:rsidRDefault="000A0761" w:rsidP="00357238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0A0761" w:rsidRDefault="000A0761" w:rsidP="00357238">
            <w:pPr>
              <w:pStyle w:val="ConsPlusNormal"/>
              <w:jc w:val="both"/>
            </w:pPr>
            <w:r>
              <w:t>Департамент градостроительства и архитектуры администрации города Липецка</w:t>
            </w:r>
          </w:p>
        </w:tc>
      </w:tr>
      <w:tr w:rsidR="000A0761" w:rsidTr="00357238">
        <w:tc>
          <w:tcPr>
            <w:tcW w:w="3118" w:type="dxa"/>
          </w:tcPr>
          <w:p w:rsidR="000A0761" w:rsidRDefault="000A0761" w:rsidP="00357238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</w:tcPr>
          <w:p w:rsidR="000A0761" w:rsidRDefault="000A0761" w:rsidP="00357238">
            <w:pPr>
              <w:pStyle w:val="ConsPlusNormal"/>
              <w:jc w:val="both"/>
            </w:pPr>
            <w:r>
              <w:t>2017 - 2022 годы</w:t>
            </w:r>
          </w:p>
        </w:tc>
      </w:tr>
      <w:tr w:rsidR="000A0761" w:rsidTr="00357238">
        <w:tc>
          <w:tcPr>
            <w:tcW w:w="3118" w:type="dxa"/>
          </w:tcPr>
          <w:p w:rsidR="000A0761" w:rsidRDefault="000A0761" w:rsidP="00357238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</w:tcPr>
          <w:p w:rsidR="000A0761" w:rsidRPr="00862DC4" w:rsidRDefault="000A0761" w:rsidP="000A0761">
            <w:pPr>
              <w:pStyle w:val="ConsPlusNormal"/>
              <w:jc w:val="both"/>
            </w:pPr>
            <w:r w:rsidRPr="00862DC4">
              <w:t>Задача 1 - повышение качества и доступности муниципальных</w:t>
            </w:r>
            <w:r>
              <w:t xml:space="preserve"> </w:t>
            </w:r>
            <w:r w:rsidRPr="00862DC4">
              <w:t>услуг</w:t>
            </w:r>
            <w:r>
              <w:t xml:space="preserve"> </w:t>
            </w:r>
            <w:r w:rsidRPr="00862DC4">
              <w:t>(работ),</w:t>
            </w:r>
            <w:r>
              <w:t xml:space="preserve"> </w:t>
            </w:r>
            <w:r w:rsidRPr="00862DC4">
              <w:t>выполняемых муниципальными спортивными сооружениями, школами;</w:t>
            </w:r>
          </w:p>
          <w:p w:rsidR="000A0761" w:rsidRPr="00862DC4" w:rsidRDefault="000A0761" w:rsidP="000A0761">
            <w:pPr>
              <w:pStyle w:val="ConsPlusNormal"/>
              <w:jc w:val="both"/>
            </w:pPr>
            <w:r w:rsidRPr="00862DC4">
              <w:t>Задача 2 -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</w:t>
            </w:r>
          </w:p>
          <w:p w:rsidR="000A0761" w:rsidRDefault="000A0761" w:rsidP="000A0761">
            <w:pPr>
              <w:pStyle w:val="ConsPlusNormal"/>
              <w:jc w:val="both"/>
            </w:pPr>
            <w:r w:rsidRPr="00862DC4">
              <w:t>Задача 3 – совершенствование системы подготовки спортивного резерва (осуществление спортивной подготовки)</w:t>
            </w:r>
          </w:p>
        </w:tc>
      </w:tr>
      <w:tr w:rsidR="000A0761" w:rsidTr="0035723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0A0761" w:rsidRDefault="000A0761" w:rsidP="00357238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0A0761" w:rsidRDefault="000A0761" w:rsidP="000A0761">
            <w:pPr>
              <w:pStyle w:val="ConsPlusNormal"/>
              <w:jc w:val="both"/>
            </w:pPr>
            <w:r>
              <w:t>Общий объем финансирования за счет средств бюджета города Липецка составляет 781141,9 тыс. руб., в том числе по годам реализации:</w:t>
            </w:r>
          </w:p>
          <w:p w:rsidR="000A0761" w:rsidRDefault="000A0761" w:rsidP="000A0761">
            <w:pPr>
              <w:pStyle w:val="ConsPlusNormal"/>
              <w:jc w:val="both"/>
            </w:pPr>
            <w:r>
              <w:t>- 2017 год – 114188,2 тыс. руб.;</w:t>
            </w:r>
          </w:p>
          <w:p w:rsidR="000A0761" w:rsidRDefault="000A0761" w:rsidP="000A0761">
            <w:pPr>
              <w:pStyle w:val="ConsPlusNormal"/>
              <w:jc w:val="both"/>
            </w:pPr>
            <w:r>
              <w:t>- 2018 год – 195625,7 тыс. руб.;</w:t>
            </w:r>
          </w:p>
          <w:p w:rsidR="000A0761" w:rsidRDefault="000A0761" w:rsidP="000A0761">
            <w:pPr>
              <w:pStyle w:val="ConsPlusNormal"/>
              <w:jc w:val="both"/>
            </w:pPr>
            <w:r>
              <w:t>- 2019 год – 135281,0 тыс. руб.;</w:t>
            </w:r>
          </w:p>
          <w:p w:rsidR="000A0761" w:rsidRDefault="000A0761" w:rsidP="000A0761">
            <w:pPr>
              <w:pStyle w:val="ConsPlusNormal"/>
              <w:jc w:val="both"/>
            </w:pPr>
            <w:r>
              <w:t>- 2020 год – 135281,0 тыс. руб.;</w:t>
            </w:r>
          </w:p>
          <w:p w:rsidR="000A0761" w:rsidRDefault="000A0761" w:rsidP="000A0761">
            <w:pPr>
              <w:pStyle w:val="ConsPlusNormal"/>
              <w:jc w:val="both"/>
            </w:pPr>
            <w:r>
              <w:t>- 2021 год – 100383,0 тыс. руб.;</w:t>
            </w:r>
          </w:p>
          <w:p w:rsidR="000A0761" w:rsidRDefault="000A0761" w:rsidP="000A0761">
            <w:pPr>
              <w:pStyle w:val="ConsPlusNormal"/>
              <w:jc w:val="both"/>
            </w:pPr>
            <w:r>
              <w:t>- 2022 год – 100383,0 тыс. руб.»</w:t>
            </w:r>
          </w:p>
        </w:tc>
      </w:tr>
      <w:tr w:rsidR="000A0761" w:rsidTr="00357238">
        <w:tc>
          <w:tcPr>
            <w:tcW w:w="3118" w:type="dxa"/>
          </w:tcPr>
          <w:p w:rsidR="000A0761" w:rsidRDefault="000A0761" w:rsidP="00357238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</w:tcPr>
          <w:p w:rsidR="000A0761" w:rsidRDefault="000A0761" w:rsidP="00357238">
            <w:pPr>
              <w:pStyle w:val="ConsPlusNormal"/>
              <w:jc w:val="both"/>
            </w:pPr>
            <w:r>
              <w:t>- устойчивое развитие физической культуры и спорта;</w:t>
            </w:r>
          </w:p>
          <w:p w:rsidR="000A0761" w:rsidRDefault="000A0761" w:rsidP="00357238">
            <w:pPr>
              <w:pStyle w:val="ConsPlusNormal"/>
              <w:jc w:val="both"/>
            </w:pPr>
            <w:r>
              <w:t xml:space="preserve">- повышение качества проводимых официальных физкультурно-спортивных </w:t>
            </w:r>
            <w:r>
              <w:lastRenderedPageBreak/>
              <w:t>мероприятий;</w:t>
            </w:r>
          </w:p>
          <w:p w:rsidR="000A0761" w:rsidRDefault="000A0761" w:rsidP="00357238">
            <w:pPr>
              <w:pStyle w:val="ConsPlusNormal"/>
              <w:jc w:val="both"/>
            </w:pPr>
            <w:r>
              <w:t>- дальнейшее развитие инфраструктуры физической культуры и спорта;</w:t>
            </w:r>
          </w:p>
          <w:p w:rsidR="000A0761" w:rsidRDefault="000A0761" w:rsidP="00357238">
            <w:pPr>
              <w:pStyle w:val="ConsPlusNormal"/>
              <w:jc w:val="both"/>
            </w:pPr>
            <w:r>
              <w:t>- совершенствование форм взаимодействия с общественными объединениями и организациями, осуществляющими свою деятельность в сфере физической культуры и спорта;</w:t>
            </w:r>
          </w:p>
          <w:p w:rsidR="000A0761" w:rsidRDefault="000A0761" w:rsidP="00357238">
            <w:pPr>
              <w:pStyle w:val="ConsPlusNormal"/>
              <w:jc w:val="both"/>
            </w:pPr>
            <w:r>
              <w:t>- расширение сети учреждений спортивной направленности в отрасли физической культуры и спорта</w:t>
            </w:r>
            <w:r w:rsidR="00011D5D">
              <w:t>;</w:t>
            </w:r>
          </w:p>
          <w:p w:rsidR="00011D5D" w:rsidRPr="00011D5D" w:rsidRDefault="00011D5D" w:rsidP="0035723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Pr="000D5432">
              <w:rPr>
                <w:rFonts w:ascii="Times New Roman" w:hAnsi="Times New Roman" w:cs="Times New Roman"/>
              </w:rPr>
              <w:t>увеличение количества занимающихся (спортсменов), принимающих участие в соревнованиях различного уровня</w:t>
            </w:r>
            <w:r>
              <w:rPr>
                <w:rFonts w:ascii="Times New Roman" w:hAnsi="Times New Roman" w:cs="Times New Roman"/>
              </w:rPr>
              <w:t>»;</w:t>
            </w:r>
          </w:p>
        </w:tc>
      </w:tr>
    </w:tbl>
    <w:p w:rsidR="000A0761" w:rsidRDefault="000A0761" w:rsidP="000A0761">
      <w:pPr>
        <w:jc w:val="both"/>
        <w:rPr>
          <w:rFonts w:ascii="Times New Roman CYR" w:hAnsi="Times New Roman CYR"/>
          <w:szCs w:val="28"/>
        </w:rPr>
      </w:pPr>
    </w:p>
    <w:p w:rsidR="00A87A69" w:rsidRDefault="00011D5D" w:rsidP="00B82642">
      <w:pPr>
        <w:pStyle w:val="ConsPlusNormal"/>
        <w:ind w:firstLine="708"/>
        <w:jc w:val="both"/>
        <w:outlineLvl w:val="2"/>
      </w:pPr>
      <w:r>
        <w:t>7.2.</w:t>
      </w:r>
      <w:r w:rsidR="00862DC4">
        <w:t xml:space="preserve"> Раздел</w:t>
      </w:r>
      <w:r w:rsidR="00A87A69">
        <w:t xml:space="preserve"> 3. «Приоритеты муниципальной политики в сфере реализации подпрограммы, задачи и ожидаемые конечные результаты подпрограммы 1» изложить в следующей редакции:</w:t>
      </w:r>
    </w:p>
    <w:p w:rsidR="00862DC4" w:rsidRDefault="00862DC4" w:rsidP="00B82642">
      <w:pPr>
        <w:pStyle w:val="ConsPlusNormal"/>
        <w:ind w:firstLine="708"/>
        <w:jc w:val="both"/>
        <w:outlineLvl w:val="2"/>
      </w:pPr>
    </w:p>
    <w:p w:rsidR="00862DC4" w:rsidRDefault="00862DC4" w:rsidP="00862DC4">
      <w:pPr>
        <w:pStyle w:val="ConsPlusNormal"/>
        <w:jc w:val="center"/>
        <w:outlineLvl w:val="2"/>
      </w:pPr>
      <w:r>
        <w:t>«3. Приоритеты муниципальной политики в сфере реализации</w:t>
      </w:r>
    </w:p>
    <w:p w:rsidR="00862DC4" w:rsidRDefault="00862DC4" w:rsidP="00862DC4">
      <w:pPr>
        <w:pStyle w:val="ConsPlusNormal"/>
        <w:jc w:val="center"/>
      </w:pPr>
      <w:r>
        <w:t>подпрограммы, задачи и ожидаемые конечные результаты</w:t>
      </w:r>
    </w:p>
    <w:p w:rsidR="00862DC4" w:rsidRDefault="00862DC4" w:rsidP="00862DC4">
      <w:pPr>
        <w:pStyle w:val="ConsPlusNormal"/>
        <w:jc w:val="center"/>
      </w:pPr>
      <w:r>
        <w:t>подпрограммы 1</w:t>
      </w:r>
    </w:p>
    <w:p w:rsidR="00862DC4" w:rsidRDefault="00862DC4" w:rsidP="001C500B">
      <w:pPr>
        <w:pStyle w:val="ConsPlusNormal"/>
        <w:ind w:firstLine="540"/>
        <w:jc w:val="both"/>
      </w:pPr>
    </w:p>
    <w:p w:rsidR="00704A05" w:rsidRDefault="00A87A69" w:rsidP="001C500B">
      <w:pPr>
        <w:pStyle w:val="ConsPlusNormal"/>
        <w:ind w:firstLine="540"/>
        <w:jc w:val="both"/>
      </w:pPr>
      <w:r w:rsidRPr="001C500B">
        <w:t xml:space="preserve">Приоритеты и цели муниципальной политики в сфере физической культуры и спорта определены Федеральным </w:t>
      </w:r>
      <w:hyperlink r:id="rId16" w:history="1">
        <w:r w:rsidRPr="001C500B">
          <w:t>законом</w:t>
        </w:r>
      </w:hyperlink>
      <w:r w:rsidR="001C500B">
        <w:t xml:space="preserve"> от 06.10.2003 № 131-ФЗ «</w:t>
      </w:r>
      <w:r w:rsidRPr="001C500B">
        <w:t>Об общих принципах организации местного самоупра</w:t>
      </w:r>
      <w:r w:rsidR="001C500B">
        <w:t>вления в Российской Федерации»</w:t>
      </w:r>
      <w:r w:rsidRPr="001C500B">
        <w:t>, Федеральн</w:t>
      </w:r>
      <w:r w:rsidR="003F0FA1">
        <w:t>ым законом от 04.12.2007 № 329 -</w:t>
      </w:r>
      <w:r w:rsidRPr="001C500B">
        <w:t xml:space="preserve"> ФЗ «О физической культуре и спорте в Российской Федерации»,</w:t>
      </w:r>
      <w:r w:rsidR="001C500B">
        <w:t xml:space="preserve"> </w:t>
      </w:r>
      <w:hyperlink r:id="rId17" w:history="1">
        <w:r w:rsidRPr="001C500B">
          <w:t>Стратегией</w:t>
        </w:r>
      </w:hyperlink>
      <w:r w:rsidRPr="001C500B">
        <w:t xml:space="preserve"> развития физической культуры и спорта в Российской Федерации на период до</w:t>
      </w:r>
      <w:r w:rsidR="001C500B">
        <w:t xml:space="preserve"> </w:t>
      </w:r>
      <w:r w:rsidRPr="001C500B">
        <w:t>2020 года, утвержденной распоряжением Правительства Российской Федерац</w:t>
      </w:r>
      <w:r w:rsidR="001C500B">
        <w:t>ии от 07.08.2009 №</w:t>
      </w:r>
      <w:r w:rsidRPr="001C500B">
        <w:t xml:space="preserve"> 1101-р, Федеральной целевой </w:t>
      </w:r>
      <w:hyperlink r:id="rId18" w:history="1">
        <w:r w:rsidRPr="001C500B">
          <w:t>программой</w:t>
        </w:r>
      </w:hyperlink>
      <w:r w:rsidR="001C500B">
        <w:t xml:space="preserve"> «</w:t>
      </w:r>
      <w:r w:rsidRPr="001C500B">
        <w:t>Развитие физической культуры и спорта в Российской Федерации на 2016</w:t>
      </w:r>
      <w:r w:rsidR="001C500B">
        <w:t xml:space="preserve"> - 2020 годы»</w:t>
      </w:r>
      <w:r w:rsidRPr="001C500B">
        <w:t>, утвержденной постановлением Правительства Росс</w:t>
      </w:r>
      <w:r w:rsidR="001C500B">
        <w:t>ийской Федерации от 21.01.2015 №</w:t>
      </w:r>
      <w:r w:rsidRPr="001C500B">
        <w:t xml:space="preserve"> 30, </w:t>
      </w:r>
      <w:hyperlink r:id="rId19" w:history="1">
        <w:r w:rsidRPr="001C500B">
          <w:t>Указом</w:t>
        </w:r>
      </w:hyperlink>
      <w:r w:rsidRPr="001C500B">
        <w:t xml:space="preserve"> Президента Российской Федерации от 24.03.201</w:t>
      </w:r>
      <w:r w:rsidR="001C500B">
        <w:t>4 « 172 «</w:t>
      </w:r>
      <w:r w:rsidRPr="001C500B">
        <w:t>О Всероссийском физкультурно-спортивном комплексе</w:t>
      </w:r>
      <w:r w:rsidR="001C500B">
        <w:t xml:space="preserve"> "Готов к труду и обороне (ГТО)»</w:t>
      </w:r>
      <w:r w:rsidRPr="001C500B">
        <w:t xml:space="preserve">, Государственной </w:t>
      </w:r>
      <w:hyperlink r:id="rId20" w:history="1">
        <w:r w:rsidRPr="001C500B">
          <w:t>программой</w:t>
        </w:r>
      </w:hyperlink>
      <w:r w:rsidR="001C500B">
        <w:t xml:space="preserve"> «</w:t>
      </w:r>
      <w:r w:rsidRPr="001C500B">
        <w:t>Развитие физической кул</w:t>
      </w:r>
      <w:r w:rsidR="001C500B">
        <w:t>ьтуры и спорта Липецкой области»</w:t>
      </w:r>
      <w:r w:rsidRPr="001C500B">
        <w:t xml:space="preserve">, утвержденной постановлением администрации </w:t>
      </w:r>
      <w:r w:rsidR="001C500B">
        <w:t>Липецкой области от 06.09.2013 №</w:t>
      </w:r>
      <w:r w:rsidRPr="001C500B">
        <w:t xml:space="preserve"> 405, </w:t>
      </w:r>
      <w:hyperlink r:id="rId21" w:history="1">
        <w:r w:rsidRPr="001C500B">
          <w:t>Стратегией</w:t>
        </w:r>
      </w:hyperlink>
      <w:r w:rsidRPr="001C500B">
        <w:t xml:space="preserve"> социально-экономического развития города Липецка до 2035 года, утвержденной решением Липецкого городского </w:t>
      </w:r>
      <w:r w:rsidR="001C500B">
        <w:t>Совета депутатов от 02.08.2016  №</w:t>
      </w:r>
      <w:r w:rsidRPr="001C500B">
        <w:t xml:space="preserve"> 204, </w:t>
      </w:r>
      <w:hyperlink r:id="rId22" w:history="1">
        <w:r w:rsidRPr="001C500B">
          <w:t>Программой</w:t>
        </w:r>
      </w:hyperlink>
      <w:r w:rsidRPr="001C500B">
        <w:t xml:space="preserve"> социально-экономического развития города Липецка на 2015 - 2019 годы, утвержденной решением Липецкого городского Совета депутатов</w:t>
      </w:r>
      <w:r w:rsidR="003F0FA1">
        <w:t xml:space="preserve"> </w:t>
      </w:r>
      <w:r w:rsidR="001C500B">
        <w:t>от 04.12.2014 №</w:t>
      </w:r>
      <w:r w:rsidRPr="001C500B">
        <w:t xml:space="preserve"> 968.</w:t>
      </w:r>
    </w:p>
    <w:p w:rsidR="00862DC4" w:rsidRDefault="00862DC4" w:rsidP="00862DC4">
      <w:pPr>
        <w:pStyle w:val="ConsPlusNormal"/>
        <w:spacing w:before="220"/>
        <w:ind w:firstLine="540"/>
        <w:jc w:val="both"/>
      </w:pPr>
      <w:r>
        <w:lastRenderedPageBreak/>
        <w:t>Основным направлением государственной политики в части развития физической культуры и массового спорта является вовлечение граждан в регулярные занятия физической культурой и спортом, прежде всего детей и молодежи.</w:t>
      </w:r>
    </w:p>
    <w:p w:rsidR="00862DC4" w:rsidRPr="00862DC4" w:rsidRDefault="00862DC4" w:rsidP="00862DC4">
      <w:pPr>
        <w:pStyle w:val="ConsPlusNormal"/>
        <w:spacing w:before="220"/>
        <w:ind w:firstLine="540"/>
        <w:jc w:val="both"/>
      </w:pPr>
      <w:r w:rsidRPr="00862DC4">
        <w:t>Подпрограмма 1 предполагает решение ряда задач:</w:t>
      </w:r>
    </w:p>
    <w:p w:rsidR="00862DC4" w:rsidRPr="00862DC4" w:rsidRDefault="00862DC4" w:rsidP="00862DC4">
      <w:pPr>
        <w:pStyle w:val="ConsPlusNormal"/>
        <w:spacing w:before="220"/>
        <w:ind w:firstLine="540"/>
        <w:jc w:val="both"/>
      </w:pPr>
      <w:r w:rsidRPr="00862DC4">
        <w:t xml:space="preserve">- повышение качества и доступности муниципальных услуг </w:t>
      </w:r>
      <w:r w:rsidRPr="00AA1936">
        <w:t>(работ),</w:t>
      </w:r>
      <w:r w:rsidRPr="00862DC4">
        <w:t xml:space="preserve"> выполняемых муниципальными спортивными сооружениями, школами;</w:t>
      </w:r>
    </w:p>
    <w:p w:rsidR="00862DC4" w:rsidRPr="00862DC4" w:rsidRDefault="00862DC4" w:rsidP="00862DC4">
      <w:pPr>
        <w:pStyle w:val="ConsPlusNormal"/>
        <w:spacing w:before="220"/>
        <w:ind w:firstLine="540"/>
        <w:jc w:val="both"/>
      </w:pPr>
      <w:r w:rsidRPr="00862DC4">
        <w:t>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</w:r>
    </w:p>
    <w:p w:rsidR="00862DC4" w:rsidRPr="00862DC4" w:rsidRDefault="00862DC4" w:rsidP="00862DC4">
      <w:pPr>
        <w:pStyle w:val="ConsPlusNormal"/>
        <w:spacing w:before="220"/>
        <w:ind w:firstLine="540"/>
        <w:jc w:val="both"/>
      </w:pPr>
      <w:r w:rsidRPr="00862DC4">
        <w:t>совершенствование системы подготовки спортивного резерва (осуществление спортивной подготовки).</w:t>
      </w:r>
    </w:p>
    <w:p w:rsidR="00862DC4" w:rsidRDefault="00862DC4" w:rsidP="00862DC4">
      <w:pPr>
        <w:pStyle w:val="ConsPlusNormal"/>
        <w:spacing w:before="220"/>
        <w:ind w:firstLine="540"/>
        <w:jc w:val="both"/>
      </w:pPr>
      <w:r w:rsidRPr="00862DC4">
        <w:t xml:space="preserve">Ожидаемыми </w:t>
      </w:r>
      <w:r>
        <w:t>результатами реализации подпрограммы станут:</w:t>
      </w:r>
    </w:p>
    <w:p w:rsidR="00862DC4" w:rsidRDefault="00862DC4" w:rsidP="00862DC4">
      <w:pPr>
        <w:pStyle w:val="ConsPlusNormal"/>
        <w:spacing w:before="220"/>
        <w:ind w:firstLine="540"/>
        <w:jc w:val="both"/>
      </w:pPr>
      <w:r>
        <w:t>- устойчивое развитие физической культуры и спорта, что характеризуется ростом количественных показателей и качественной оценкой изменений, происходящих в сфере физической культуры и спорта;</w:t>
      </w:r>
    </w:p>
    <w:p w:rsidR="00862DC4" w:rsidRDefault="00862DC4" w:rsidP="00862DC4">
      <w:pPr>
        <w:pStyle w:val="ConsPlusNormal"/>
        <w:spacing w:before="220"/>
        <w:ind w:firstLine="540"/>
        <w:jc w:val="both"/>
      </w:pPr>
      <w:r>
        <w:t>- повышение качества проводимых официальных физкультурно-спортивных мероприятий за счет совершенствования информационного сопровождения;</w:t>
      </w:r>
    </w:p>
    <w:p w:rsidR="00862DC4" w:rsidRDefault="00862DC4" w:rsidP="00862DC4">
      <w:pPr>
        <w:pStyle w:val="ConsPlusNormal"/>
        <w:spacing w:before="220"/>
        <w:ind w:firstLine="540"/>
        <w:jc w:val="both"/>
      </w:pPr>
      <w:r>
        <w:t>- дальнейшее развитие инфраструктуры физической культуры и спорта;</w:t>
      </w:r>
    </w:p>
    <w:p w:rsidR="00862DC4" w:rsidRDefault="00862DC4" w:rsidP="00862DC4">
      <w:pPr>
        <w:pStyle w:val="ConsPlusNormal"/>
        <w:spacing w:before="220"/>
        <w:ind w:firstLine="540"/>
        <w:jc w:val="both"/>
      </w:pPr>
      <w:r>
        <w:t>- совершенствование форм взаимодействия с общественными объединениями и организациями, осуществляющими свою деятельность в сфере физической культуры и спорта;</w:t>
      </w:r>
    </w:p>
    <w:p w:rsidR="00862DC4" w:rsidRDefault="00862DC4" w:rsidP="00862DC4">
      <w:pPr>
        <w:pStyle w:val="ConsPlusNormal"/>
        <w:spacing w:before="220"/>
        <w:ind w:firstLine="540"/>
        <w:jc w:val="both"/>
      </w:pPr>
      <w:r>
        <w:t>- расширение сети учреждений спортивной направленности в отрасли физической культуры и спорта</w:t>
      </w:r>
      <w:r w:rsidRPr="0065006C">
        <w:rPr>
          <w:color w:val="C00000"/>
        </w:rPr>
        <w:t>;</w:t>
      </w:r>
    </w:p>
    <w:p w:rsidR="00862DC4" w:rsidRPr="00862DC4" w:rsidRDefault="00862DC4" w:rsidP="00862DC4">
      <w:pPr>
        <w:pStyle w:val="ConsPlusNormal"/>
        <w:jc w:val="both"/>
      </w:pPr>
    </w:p>
    <w:p w:rsidR="00EB54BC" w:rsidRDefault="00862DC4" w:rsidP="00862DC4">
      <w:pPr>
        <w:pStyle w:val="ConsPlusNormal"/>
        <w:jc w:val="both"/>
      </w:pPr>
      <w:r w:rsidRPr="00862DC4">
        <w:tab/>
        <w:t>- увеличение количества занимающихся (спортсменов), принявших участие в соревнованиях различного уровня.</w:t>
      </w:r>
      <w:r>
        <w:t>»;</w:t>
      </w:r>
    </w:p>
    <w:p w:rsidR="00794B74" w:rsidRPr="00794B74" w:rsidRDefault="00EB54BC" w:rsidP="00794B74">
      <w:pPr>
        <w:pStyle w:val="ConsPlusNormal"/>
        <w:jc w:val="both"/>
        <w:outlineLvl w:val="2"/>
      </w:pPr>
      <w:r>
        <w:tab/>
      </w:r>
      <w:r w:rsidR="00011D5D">
        <w:t>7.3.</w:t>
      </w:r>
      <w:r w:rsidRPr="00794B74">
        <w:t xml:space="preserve"> В разделе 5. «Основные мероприятия и (или) ведомственные целевые программы подпрограммы 1» абзац </w:t>
      </w:r>
      <w:r w:rsidR="00794B74" w:rsidRPr="00794B74">
        <w:t xml:space="preserve">четвертый </w:t>
      </w:r>
      <w:r w:rsidRPr="00794B74">
        <w:t>изложить в следующей редакции:</w:t>
      </w:r>
    </w:p>
    <w:p w:rsidR="00794B74" w:rsidRPr="00794B74" w:rsidRDefault="00794B74" w:rsidP="00794B74">
      <w:pPr>
        <w:pStyle w:val="ConsPlusNormal"/>
        <w:ind w:firstLine="708"/>
        <w:jc w:val="both"/>
        <w:outlineLvl w:val="2"/>
      </w:pPr>
      <w:r w:rsidRPr="00794B74">
        <w:t>«- развитие и укрепление материально-технической спортивной базы муниципальных спортивных сооружений, школ;»;</w:t>
      </w:r>
    </w:p>
    <w:p w:rsidR="00F92DA7" w:rsidRDefault="00011D5D" w:rsidP="003F0FA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7.4.</w:t>
      </w:r>
      <w:r w:rsidR="00F92DA7">
        <w:rPr>
          <w:rFonts w:ascii="Times New Roman CYR" w:hAnsi="Times New Roman CYR"/>
          <w:szCs w:val="28"/>
        </w:rPr>
        <w:t xml:space="preserve"> Раздел</w:t>
      </w:r>
      <w:r w:rsidR="00F61B4A">
        <w:rPr>
          <w:rFonts w:ascii="Times New Roman CYR" w:hAnsi="Times New Roman CYR"/>
          <w:szCs w:val="28"/>
        </w:rPr>
        <w:t xml:space="preserve"> 6. «Ресурсное обеспечение подпрограммы 1» </w:t>
      </w:r>
      <w:r w:rsidR="00F92DA7">
        <w:rPr>
          <w:rFonts w:ascii="Times New Roman CYR" w:hAnsi="Times New Roman CYR"/>
          <w:szCs w:val="28"/>
        </w:rPr>
        <w:t>изложить в следующей редакции:</w:t>
      </w:r>
    </w:p>
    <w:p w:rsidR="00794B74" w:rsidRDefault="00794B74" w:rsidP="00F61B4A">
      <w:pPr>
        <w:jc w:val="both"/>
        <w:rPr>
          <w:rFonts w:ascii="Times New Roman CYR" w:hAnsi="Times New Roman CYR"/>
          <w:szCs w:val="28"/>
        </w:rPr>
      </w:pPr>
    </w:p>
    <w:p w:rsidR="00F92DA7" w:rsidRDefault="00F92DA7" w:rsidP="00F92DA7">
      <w:pPr>
        <w:pStyle w:val="ConsPlusNormal"/>
        <w:jc w:val="center"/>
        <w:outlineLvl w:val="2"/>
      </w:pPr>
      <w:r>
        <w:t>«6. Ресурсное обеспечение подпрограммы 1</w:t>
      </w:r>
    </w:p>
    <w:p w:rsidR="00F92DA7" w:rsidRDefault="00F92DA7" w:rsidP="00F92DA7">
      <w:pPr>
        <w:pStyle w:val="ConsPlusNormal"/>
        <w:jc w:val="both"/>
      </w:pPr>
    </w:p>
    <w:p w:rsidR="00F92DA7" w:rsidRDefault="00F92DA7" w:rsidP="00F92DA7">
      <w:pPr>
        <w:pStyle w:val="ConsPlusNormal"/>
        <w:ind w:firstLine="540"/>
        <w:jc w:val="both"/>
      </w:pPr>
      <w:r>
        <w:t>Объем финансового обеспечения подпрограммы из бюджета города составляет 781141,9 тыс. руб., из них:</w:t>
      </w:r>
    </w:p>
    <w:p w:rsidR="00F92DA7" w:rsidRDefault="00F92DA7" w:rsidP="00F92DA7">
      <w:pPr>
        <w:pStyle w:val="ConsPlusNormal"/>
        <w:spacing w:before="220"/>
        <w:ind w:firstLine="540"/>
        <w:jc w:val="both"/>
      </w:pPr>
      <w:r>
        <w:lastRenderedPageBreak/>
        <w:t>- 2017 год – 114188,2 тыс. руб.;</w:t>
      </w:r>
    </w:p>
    <w:p w:rsidR="00F92DA7" w:rsidRDefault="00F92DA7" w:rsidP="00F92DA7">
      <w:pPr>
        <w:pStyle w:val="ConsPlusNormal"/>
        <w:spacing w:before="220"/>
        <w:ind w:firstLine="540"/>
        <w:jc w:val="both"/>
      </w:pPr>
      <w:r>
        <w:t>- 2018 год – 195625,7 тыс. руб.;</w:t>
      </w:r>
    </w:p>
    <w:p w:rsidR="00F92DA7" w:rsidRDefault="00F92DA7" w:rsidP="00F92DA7">
      <w:pPr>
        <w:pStyle w:val="ConsPlusNormal"/>
        <w:spacing w:before="220"/>
        <w:ind w:firstLine="540"/>
        <w:jc w:val="both"/>
      </w:pPr>
      <w:r>
        <w:t>- 2019 год – 135281,0 тыс. руб.;</w:t>
      </w:r>
    </w:p>
    <w:p w:rsidR="00F92DA7" w:rsidRDefault="00F92DA7" w:rsidP="00F92DA7">
      <w:pPr>
        <w:pStyle w:val="ConsPlusNormal"/>
        <w:spacing w:before="220"/>
        <w:ind w:firstLine="540"/>
        <w:jc w:val="both"/>
      </w:pPr>
      <w:r>
        <w:t>- 2020 год – 135281,0 тыс. руб.;</w:t>
      </w:r>
    </w:p>
    <w:p w:rsidR="00F92DA7" w:rsidRDefault="00F92DA7" w:rsidP="00F92DA7">
      <w:pPr>
        <w:pStyle w:val="ConsPlusNormal"/>
        <w:spacing w:before="220"/>
        <w:ind w:firstLine="540"/>
        <w:jc w:val="both"/>
      </w:pPr>
      <w:r>
        <w:t>- 2021 год – 100383,0 тыс. руб.;</w:t>
      </w:r>
    </w:p>
    <w:p w:rsidR="00862DC4" w:rsidRDefault="00F92DA7" w:rsidP="00794B74">
      <w:pPr>
        <w:pStyle w:val="ConsPlusNormal"/>
        <w:spacing w:before="220"/>
        <w:ind w:firstLine="540"/>
        <w:jc w:val="both"/>
      </w:pPr>
      <w:r>
        <w:t>- 2022 год – 100383,0 тыс. руб.».</w:t>
      </w:r>
    </w:p>
    <w:p w:rsidR="00F92DA7" w:rsidRDefault="001C500B" w:rsidP="00F92DA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F92DA7">
        <w:rPr>
          <w:rFonts w:ascii="Times New Roman CYR" w:hAnsi="Times New Roman CYR"/>
          <w:szCs w:val="28"/>
        </w:rPr>
        <w:t>. В приложении  № 2 к муниципальной программе города Липецка «Развитие физической культуры и спорта в городе Липецке на 2017 - 2022 годы»:</w:t>
      </w:r>
    </w:p>
    <w:p w:rsidR="00F92DA7" w:rsidRDefault="001C500B" w:rsidP="00F92DA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8</w:t>
      </w:r>
      <w:r w:rsidR="00F92DA7">
        <w:rPr>
          <w:rFonts w:ascii="Times New Roman CYR" w:hAnsi="Times New Roman CYR"/>
          <w:szCs w:val="28"/>
        </w:rPr>
        <w:t>.1. В разделе «Паспорт подпрограммы 2 «Обеспечение устойчивого функционирования и развития физической культуры и спорта в городе Липецке» муниципальной программы города Липецка «Развитие физической культуры и спорта в городе Липецке на 2017 – 2022 годы»  позицию «Объемы финансирования за счет средств бюджета города Липецка с разбивкой по годам» изложить в следующей редакции:</w:t>
      </w:r>
    </w:p>
    <w:p w:rsidR="003F0FA1" w:rsidRDefault="003F0FA1" w:rsidP="00F92DA7">
      <w:pPr>
        <w:jc w:val="both"/>
        <w:rPr>
          <w:rFonts w:ascii="Times New Roman CYR" w:hAnsi="Times New Roman CYR"/>
          <w:szCs w:val="28"/>
        </w:rPr>
      </w:pPr>
    </w:p>
    <w:p w:rsidR="003F0FA1" w:rsidRDefault="003F0FA1" w:rsidP="00F92DA7">
      <w:pPr>
        <w:jc w:val="both"/>
        <w:rPr>
          <w:rFonts w:ascii="Times New Roman CYR" w:hAnsi="Times New Roman CYR"/>
          <w:szCs w:val="28"/>
        </w:rPr>
      </w:pPr>
    </w:p>
    <w:p w:rsidR="00F92DA7" w:rsidRDefault="00F92DA7" w:rsidP="00F92DA7">
      <w:pPr>
        <w:jc w:val="both"/>
        <w:rPr>
          <w:rFonts w:ascii="Times New Roman CYR" w:hAnsi="Times New Roman CYR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F92DA7" w:rsidTr="00F92DA7">
        <w:tc>
          <w:tcPr>
            <w:tcW w:w="3118" w:type="dxa"/>
            <w:tcBorders>
              <w:bottom w:val="single" w:sz="4" w:space="0" w:color="auto"/>
            </w:tcBorders>
          </w:tcPr>
          <w:p w:rsidR="00F92DA7" w:rsidRDefault="00F92DA7" w:rsidP="00B749C8">
            <w:pPr>
              <w:pStyle w:val="ConsPlusNormal"/>
            </w:pPr>
            <w: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bottom w:val="single" w:sz="4" w:space="0" w:color="auto"/>
            </w:tcBorders>
          </w:tcPr>
          <w:p w:rsidR="00F92DA7" w:rsidRDefault="00F92DA7" w:rsidP="00B749C8">
            <w:pPr>
              <w:pStyle w:val="ConsPlusNormal"/>
              <w:jc w:val="both"/>
            </w:pPr>
            <w:r>
              <w:t>Общий объем финансирования за счет средств бюджета города Липецка составляет 88519,9 тыс. руб., в том числе по годам реализации:</w:t>
            </w:r>
          </w:p>
          <w:p w:rsidR="00F92DA7" w:rsidRDefault="00B749C8" w:rsidP="00B749C8">
            <w:pPr>
              <w:pStyle w:val="ConsPlusNormal"/>
              <w:jc w:val="both"/>
            </w:pPr>
            <w:r>
              <w:t>- 2017 год -</w:t>
            </w:r>
            <w:r w:rsidR="00F92DA7">
              <w:t xml:space="preserve"> 15046,9 тыс. руб.;</w:t>
            </w:r>
          </w:p>
          <w:p w:rsidR="00F92DA7" w:rsidRDefault="00F92DA7" w:rsidP="00B749C8">
            <w:pPr>
              <w:pStyle w:val="ConsPlusNormal"/>
              <w:jc w:val="both"/>
            </w:pPr>
            <w:r>
              <w:t xml:space="preserve">- 2018 год </w:t>
            </w:r>
            <w:r w:rsidR="00B749C8">
              <w:t>- 14723,0</w:t>
            </w:r>
            <w:r>
              <w:t xml:space="preserve"> тыс. руб.;</w:t>
            </w:r>
          </w:p>
          <w:p w:rsidR="00F92DA7" w:rsidRDefault="00F92DA7" w:rsidP="00B749C8">
            <w:pPr>
              <w:pStyle w:val="ConsPlusNormal"/>
              <w:jc w:val="both"/>
            </w:pPr>
            <w:r>
              <w:t>- 2019 год - 14543,0 тыс. руб.;</w:t>
            </w:r>
          </w:p>
          <w:p w:rsidR="00F92DA7" w:rsidRDefault="00F92DA7" w:rsidP="00B749C8">
            <w:pPr>
              <w:pStyle w:val="ConsPlusNormal"/>
              <w:jc w:val="both"/>
            </w:pPr>
            <w:r>
              <w:t>- 2020 год - 14543,0 тыс. руб.;</w:t>
            </w:r>
          </w:p>
          <w:p w:rsidR="00F92DA7" w:rsidRDefault="00F92DA7" w:rsidP="00B749C8">
            <w:pPr>
              <w:pStyle w:val="ConsPlusNormal"/>
              <w:jc w:val="both"/>
            </w:pPr>
            <w:r>
              <w:t>- 2021 год - 14</w:t>
            </w:r>
            <w:r w:rsidR="00B749C8">
              <w:t>832</w:t>
            </w:r>
            <w:r>
              <w:t>,0 тыс. руб.;</w:t>
            </w:r>
          </w:p>
          <w:p w:rsidR="00F92DA7" w:rsidRDefault="00F92DA7" w:rsidP="00B749C8">
            <w:pPr>
              <w:pStyle w:val="ConsPlusNormal"/>
              <w:jc w:val="both"/>
            </w:pPr>
            <w:r>
              <w:t>- 2022 год - 14</w:t>
            </w:r>
            <w:r w:rsidR="00B749C8">
              <w:t>832</w:t>
            </w:r>
            <w:r>
              <w:t>,0 тыс. руб.</w:t>
            </w:r>
            <w:r w:rsidR="00B749C8">
              <w:t>»</w:t>
            </w:r>
            <w:r w:rsidR="001C500B">
              <w:t>;</w:t>
            </w:r>
          </w:p>
        </w:tc>
      </w:tr>
    </w:tbl>
    <w:p w:rsidR="00F92DA7" w:rsidRDefault="00F92DA7" w:rsidP="00F92DA7">
      <w:pPr>
        <w:jc w:val="both"/>
        <w:rPr>
          <w:rFonts w:ascii="Times New Roman CYR" w:hAnsi="Times New Roman CYR"/>
          <w:szCs w:val="28"/>
        </w:rPr>
      </w:pPr>
    </w:p>
    <w:p w:rsidR="00F92DA7" w:rsidRDefault="001C500B" w:rsidP="00B749C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B749C8">
        <w:rPr>
          <w:rFonts w:ascii="Times New Roman CYR" w:hAnsi="Times New Roman CYR"/>
          <w:szCs w:val="28"/>
        </w:rPr>
        <w:t xml:space="preserve">.2. </w:t>
      </w:r>
      <w:r w:rsidR="00790D45">
        <w:rPr>
          <w:rFonts w:ascii="Times New Roman CYR" w:hAnsi="Times New Roman CYR"/>
          <w:szCs w:val="28"/>
        </w:rPr>
        <w:t>Раздел</w:t>
      </w:r>
      <w:r w:rsidR="00F92DA7">
        <w:rPr>
          <w:rFonts w:ascii="Times New Roman CYR" w:hAnsi="Times New Roman CYR"/>
          <w:szCs w:val="28"/>
        </w:rPr>
        <w:t xml:space="preserve"> 6. «Ресурсное обеспечение подпрограммы 2» </w:t>
      </w:r>
      <w:r w:rsidR="00B749C8">
        <w:rPr>
          <w:rFonts w:ascii="Times New Roman CYR" w:hAnsi="Times New Roman CYR"/>
          <w:szCs w:val="28"/>
        </w:rPr>
        <w:t>изложить в следующей редакции:</w:t>
      </w:r>
    </w:p>
    <w:p w:rsidR="00B749C8" w:rsidRDefault="00B749C8" w:rsidP="00B749C8">
      <w:pPr>
        <w:pStyle w:val="ConsPlusNormal"/>
        <w:jc w:val="center"/>
        <w:outlineLvl w:val="2"/>
      </w:pPr>
    </w:p>
    <w:p w:rsidR="00B749C8" w:rsidRDefault="00B749C8" w:rsidP="00B749C8">
      <w:pPr>
        <w:pStyle w:val="ConsPlusNormal"/>
        <w:jc w:val="center"/>
        <w:outlineLvl w:val="2"/>
      </w:pPr>
      <w:r>
        <w:t>«6. Ресурсное обеспечение подпрограммы 2</w:t>
      </w:r>
    </w:p>
    <w:p w:rsidR="00B749C8" w:rsidRDefault="00B749C8" w:rsidP="00B749C8">
      <w:pPr>
        <w:pStyle w:val="ConsPlusNormal"/>
        <w:jc w:val="both"/>
      </w:pPr>
    </w:p>
    <w:p w:rsidR="00B749C8" w:rsidRDefault="00B749C8" w:rsidP="00B749C8">
      <w:pPr>
        <w:pStyle w:val="ConsPlusNormal"/>
        <w:ind w:firstLine="540"/>
        <w:jc w:val="both"/>
      </w:pPr>
      <w:r>
        <w:t>Объем финансового обеспечения подпрограммы из бюджета города составляет 88519,9 тыс. руб., из них:</w:t>
      </w:r>
    </w:p>
    <w:p w:rsidR="00B749C8" w:rsidRDefault="00B749C8" w:rsidP="00B749C8">
      <w:pPr>
        <w:pStyle w:val="ConsPlusNormal"/>
        <w:spacing w:before="220"/>
        <w:ind w:firstLine="540"/>
        <w:jc w:val="both"/>
      </w:pPr>
      <w:r>
        <w:t>- 2017 год - 15046,9 тыс. руб.;</w:t>
      </w:r>
    </w:p>
    <w:p w:rsidR="00B749C8" w:rsidRDefault="00B749C8" w:rsidP="00B749C8">
      <w:pPr>
        <w:pStyle w:val="ConsPlusNormal"/>
        <w:spacing w:before="220"/>
        <w:ind w:firstLine="540"/>
        <w:jc w:val="both"/>
      </w:pPr>
      <w:r>
        <w:t>- 2018 год - 14723,0 тыс. руб.;</w:t>
      </w:r>
    </w:p>
    <w:p w:rsidR="00B749C8" w:rsidRDefault="00B749C8" w:rsidP="00B749C8">
      <w:pPr>
        <w:pStyle w:val="ConsPlusNormal"/>
        <w:spacing w:before="220"/>
        <w:ind w:firstLine="540"/>
        <w:jc w:val="both"/>
      </w:pPr>
      <w:r>
        <w:t>- 2019 год - 14543,0 тыс. руб.;</w:t>
      </w:r>
    </w:p>
    <w:p w:rsidR="00B749C8" w:rsidRDefault="00B749C8" w:rsidP="00B749C8">
      <w:pPr>
        <w:pStyle w:val="ConsPlusNormal"/>
        <w:spacing w:before="220"/>
        <w:ind w:firstLine="540"/>
        <w:jc w:val="both"/>
      </w:pPr>
      <w:r>
        <w:t>- 2020 год - 14543,0 тыс. руб.;</w:t>
      </w:r>
    </w:p>
    <w:p w:rsidR="00B749C8" w:rsidRDefault="00B749C8" w:rsidP="00B749C8">
      <w:pPr>
        <w:pStyle w:val="ConsPlusNormal"/>
        <w:spacing w:before="220"/>
        <w:ind w:firstLine="540"/>
        <w:jc w:val="both"/>
      </w:pPr>
      <w:r>
        <w:lastRenderedPageBreak/>
        <w:t>- 2021 год - 14832,0 тыс. руб.;</w:t>
      </w:r>
    </w:p>
    <w:p w:rsidR="00B749C8" w:rsidRDefault="00B749C8" w:rsidP="00B749C8">
      <w:pPr>
        <w:pStyle w:val="ConsPlusNormal"/>
        <w:spacing w:before="220"/>
        <w:ind w:firstLine="540"/>
        <w:jc w:val="both"/>
      </w:pPr>
      <w:r>
        <w:t>- 2022 год - 14832,0 тыс. руб.».</w:t>
      </w:r>
    </w:p>
    <w:p w:rsidR="00B749C8" w:rsidRDefault="00B749C8" w:rsidP="00B749C8">
      <w:pPr>
        <w:ind w:firstLine="708"/>
        <w:jc w:val="both"/>
      </w:pPr>
    </w:p>
    <w:p w:rsidR="00F92DA7" w:rsidRDefault="00F92DA7" w:rsidP="00F61B4A">
      <w:pPr>
        <w:jc w:val="both"/>
        <w:rPr>
          <w:rFonts w:ascii="Times New Roman CYR" w:hAnsi="Times New Roman CYR"/>
          <w:szCs w:val="28"/>
        </w:rPr>
      </w:pPr>
    </w:p>
    <w:p w:rsidR="00DF0682" w:rsidRDefault="00DF0682" w:rsidP="00444CE9">
      <w:pPr>
        <w:jc w:val="both"/>
        <w:rPr>
          <w:rFonts w:ascii="Times New Roman CYR" w:hAnsi="Times New Roman CYR"/>
          <w:szCs w:val="28"/>
        </w:rPr>
      </w:pPr>
    </w:p>
    <w:p w:rsidR="00903222" w:rsidRPr="004028FD" w:rsidRDefault="000B667D" w:rsidP="00945B98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5A595D">
        <w:rPr>
          <w:rFonts w:ascii="Times New Roman CYR" w:hAnsi="Times New Roman CYR"/>
          <w:szCs w:val="28"/>
        </w:rPr>
        <w:t xml:space="preserve">  </w:t>
      </w:r>
      <w:r w:rsidR="003E26A8">
        <w:rPr>
          <w:rFonts w:ascii="Times New Roman CYR" w:hAnsi="Times New Roman CYR"/>
          <w:szCs w:val="28"/>
        </w:rPr>
        <w:t xml:space="preserve">      </w:t>
      </w:r>
      <w:r w:rsidR="005A595D">
        <w:rPr>
          <w:rFonts w:ascii="Times New Roman CYR" w:hAnsi="Times New Roman CYR"/>
          <w:szCs w:val="28"/>
        </w:rPr>
        <w:t xml:space="preserve">  </w:t>
      </w:r>
      <w:r w:rsidR="003E26A8">
        <w:rPr>
          <w:rFonts w:ascii="Times New Roman CYR" w:hAnsi="Times New Roman CYR"/>
          <w:szCs w:val="28"/>
        </w:rPr>
        <w:t>С.В.Иванов</w:t>
      </w:r>
      <w:bookmarkStart w:id="0" w:name="_GoBack"/>
      <w:bookmarkEnd w:id="0"/>
    </w:p>
    <w:sectPr w:rsidR="00903222" w:rsidRPr="004028FD" w:rsidSect="00945B98">
      <w:headerReference w:type="default" r:id="rId23"/>
      <w:pgSz w:w="11906" w:h="16838" w:code="9"/>
      <w:pgMar w:top="1134" w:right="567" w:bottom="1134" w:left="1418" w:header="136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891" w:rsidRDefault="006A5891">
      <w:r>
        <w:separator/>
      </w:r>
    </w:p>
  </w:endnote>
  <w:endnote w:type="continuationSeparator" w:id="0">
    <w:p w:rsidR="006A5891" w:rsidRDefault="006A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891" w:rsidRDefault="006A5891">
      <w:r>
        <w:separator/>
      </w:r>
    </w:p>
  </w:footnote>
  <w:footnote w:type="continuationSeparator" w:id="0">
    <w:p w:rsidR="006A5891" w:rsidRDefault="006A5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9C8" w:rsidRDefault="00B749C8">
    <w:pPr>
      <w:pStyle w:val="a4"/>
      <w:jc w:val="center"/>
    </w:pPr>
  </w:p>
  <w:p w:rsidR="00B749C8" w:rsidRDefault="00B749C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099"/>
    <w:rsid w:val="00007CDB"/>
    <w:rsid w:val="00011D5D"/>
    <w:rsid w:val="000214C8"/>
    <w:rsid w:val="000268BB"/>
    <w:rsid w:val="00027BE7"/>
    <w:rsid w:val="00031E13"/>
    <w:rsid w:val="00032D81"/>
    <w:rsid w:val="00036335"/>
    <w:rsid w:val="00036B1C"/>
    <w:rsid w:val="00044FD7"/>
    <w:rsid w:val="00047BA3"/>
    <w:rsid w:val="0005192A"/>
    <w:rsid w:val="00051B76"/>
    <w:rsid w:val="0005489C"/>
    <w:rsid w:val="000628BA"/>
    <w:rsid w:val="00071560"/>
    <w:rsid w:val="000764D7"/>
    <w:rsid w:val="00076AD3"/>
    <w:rsid w:val="0008332A"/>
    <w:rsid w:val="00083A14"/>
    <w:rsid w:val="000A009B"/>
    <w:rsid w:val="000A0761"/>
    <w:rsid w:val="000B0EA6"/>
    <w:rsid w:val="000B23B1"/>
    <w:rsid w:val="000B522E"/>
    <w:rsid w:val="000B667D"/>
    <w:rsid w:val="000C07B8"/>
    <w:rsid w:val="000C6338"/>
    <w:rsid w:val="000D5432"/>
    <w:rsid w:val="000E6B8E"/>
    <w:rsid w:val="000F102C"/>
    <w:rsid w:val="000F1579"/>
    <w:rsid w:val="000F57E9"/>
    <w:rsid w:val="000F6A05"/>
    <w:rsid w:val="00100BBF"/>
    <w:rsid w:val="001027F3"/>
    <w:rsid w:val="00102EDF"/>
    <w:rsid w:val="00105A29"/>
    <w:rsid w:val="0011245A"/>
    <w:rsid w:val="0011260D"/>
    <w:rsid w:val="00113F75"/>
    <w:rsid w:val="00117093"/>
    <w:rsid w:val="00124BAD"/>
    <w:rsid w:val="001307A4"/>
    <w:rsid w:val="001353DD"/>
    <w:rsid w:val="00137876"/>
    <w:rsid w:val="00144D32"/>
    <w:rsid w:val="00151B7E"/>
    <w:rsid w:val="0015551C"/>
    <w:rsid w:val="00157615"/>
    <w:rsid w:val="00163C60"/>
    <w:rsid w:val="00163E30"/>
    <w:rsid w:val="001713EE"/>
    <w:rsid w:val="001734BE"/>
    <w:rsid w:val="00176731"/>
    <w:rsid w:val="00187014"/>
    <w:rsid w:val="001903AF"/>
    <w:rsid w:val="001B21D0"/>
    <w:rsid w:val="001B467D"/>
    <w:rsid w:val="001C1CFE"/>
    <w:rsid w:val="001C2A17"/>
    <w:rsid w:val="001C42D9"/>
    <w:rsid w:val="001C500B"/>
    <w:rsid w:val="001E5BE0"/>
    <w:rsid w:val="001F20CF"/>
    <w:rsid w:val="001F41E7"/>
    <w:rsid w:val="001F62CB"/>
    <w:rsid w:val="00213CFF"/>
    <w:rsid w:val="00233C78"/>
    <w:rsid w:val="00237915"/>
    <w:rsid w:val="00237E98"/>
    <w:rsid w:val="0024300F"/>
    <w:rsid w:val="00256DC8"/>
    <w:rsid w:val="0026206A"/>
    <w:rsid w:val="00270503"/>
    <w:rsid w:val="00277BEF"/>
    <w:rsid w:val="00280021"/>
    <w:rsid w:val="00281108"/>
    <w:rsid w:val="002B3B9D"/>
    <w:rsid w:val="002E6B9A"/>
    <w:rsid w:val="002F4BA4"/>
    <w:rsid w:val="002F7259"/>
    <w:rsid w:val="00321515"/>
    <w:rsid w:val="00337616"/>
    <w:rsid w:val="00340AB3"/>
    <w:rsid w:val="00343C91"/>
    <w:rsid w:val="00344778"/>
    <w:rsid w:val="003468C1"/>
    <w:rsid w:val="003543A9"/>
    <w:rsid w:val="00357238"/>
    <w:rsid w:val="003638F5"/>
    <w:rsid w:val="003642C9"/>
    <w:rsid w:val="00365D29"/>
    <w:rsid w:val="003701C8"/>
    <w:rsid w:val="00370698"/>
    <w:rsid w:val="00372E04"/>
    <w:rsid w:val="00375321"/>
    <w:rsid w:val="00385975"/>
    <w:rsid w:val="003C4289"/>
    <w:rsid w:val="003C711B"/>
    <w:rsid w:val="003E194A"/>
    <w:rsid w:val="003E26A8"/>
    <w:rsid w:val="003E3CA0"/>
    <w:rsid w:val="003F0FA1"/>
    <w:rsid w:val="004028FD"/>
    <w:rsid w:val="00407712"/>
    <w:rsid w:val="004148F9"/>
    <w:rsid w:val="00434082"/>
    <w:rsid w:val="00444CE9"/>
    <w:rsid w:val="004460BE"/>
    <w:rsid w:val="00460108"/>
    <w:rsid w:val="00460131"/>
    <w:rsid w:val="0046597E"/>
    <w:rsid w:val="004677AC"/>
    <w:rsid w:val="00491980"/>
    <w:rsid w:val="0049271D"/>
    <w:rsid w:val="00494968"/>
    <w:rsid w:val="00494D34"/>
    <w:rsid w:val="004C13C9"/>
    <w:rsid w:val="004D03DA"/>
    <w:rsid w:val="004D1477"/>
    <w:rsid w:val="004D6D99"/>
    <w:rsid w:val="004E272A"/>
    <w:rsid w:val="004E4ECE"/>
    <w:rsid w:val="004F0AA8"/>
    <w:rsid w:val="004F39F0"/>
    <w:rsid w:val="004F7916"/>
    <w:rsid w:val="005077BB"/>
    <w:rsid w:val="00511939"/>
    <w:rsid w:val="00521440"/>
    <w:rsid w:val="00525B1A"/>
    <w:rsid w:val="005406A5"/>
    <w:rsid w:val="00547F20"/>
    <w:rsid w:val="0055019D"/>
    <w:rsid w:val="005540F0"/>
    <w:rsid w:val="005662F7"/>
    <w:rsid w:val="00570A73"/>
    <w:rsid w:val="00581CCD"/>
    <w:rsid w:val="005A595D"/>
    <w:rsid w:val="005B1F3B"/>
    <w:rsid w:val="005D23E2"/>
    <w:rsid w:val="005E15EC"/>
    <w:rsid w:val="005E7A02"/>
    <w:rsid w:val="005F18C8"/>
    <w:rsid w:val="005F5973"/>
    <w:rsid w:val="005F797E"/>
    <w:rsid w:val="00602941"/>
    <w:rsid w:val="00605B00"/>
    <w:rsid w:val="00606EF3"/>
    <w:rsid w:val="0061024B"/>
    <w:rsid w:val="006161D2"/>
    <w:rsid w:val="0062141B"/>
    <w:rsid w:val="00623298"/>
    <w:rsid w:val="00633057"/>
    <w:rsid w:val="00634A58"/>
    <w:rsid w:val="00635F9F"/>
    <w:rsid w:val="0065467A"/>
    <w:rsid w:val="006707F8"/>
    <w:rsid w:val="006725F4"/>
    <w:rsid w:val="00677F68"/>
    <w:rsid w:val="006900ED"/>
    <w:rsid w:val="00696EB8"/>
    <w:rsid w:val="006A5891"/>
    <w:rsid w:val="006B6E2C"/>
    <w:rsid w:val="006C451F"/>
    <w:rsid w:val="006C68D7"/>
    <w:rsid w:val="006D6DA9"/>
    <w:rsid w:val="006E27C8"/>
    <w:rsid w:val="006E7B09"/>
    <w:rsid w:val="006F39F4"/>
    <w:rsid w:val="006F763F"/>
    <w:rsid w:val="00701D55"/>
    <w:rsid w:val="00704A05"/>
    <w:rsid w:val="0071280A"/>
    <w:rsid w:val="00723FF1"/>
    <w:rsid w:val="00727047"/>
    <w:rsid w:val="00736451"/>
    <w:rsid w:val="00736EBC"/>
    <w:rsid w:val="0074257D"/>
    <w:rsid w:val="00743060"/>
    <w:rsid w:val="00747FB7"/>
    <w:rsid w:val="007521F9"/>
    <w:rsid w:val="007531A5"/>
    <w:rsid w:val="00753499"/>
    <w:rsid w:val="007561F3"/>
    <w:rsid w:val="007568D1"/>
    <w:rsid w:val="00771C8D"/>
    <w:rsid w:val="00790311"/>
    <w:rsid w:val="00790D45"/>
    <w:rsid w:val="007934D6"/>
    <w:rsid w:val="00794B74"/>
    <w:rsid w:val="0079713B"/>
    <w:rsid w:val="007A162D"/>
    <w:rsid w:val="007A5ABB"/>
    <w:rsid w:val="007B03E6"/>
    <w:rsid w:val="007B4907"/>
    <w:rsid w:val="007D13F9"/>
    <w:rsid w:val="007D20BE"/>
    <w:rsid w:val="007E0F19"/>
    <w:rsid w:val="007F0BA8"/>
    <w:rsid w:val="007F27F0"/>
    <w:rsid w:val="00800F67"/>
    <w:rsid w:val="00803A48"/>
    <w:rsid w:val="0080586C"/>
    <w:rsid w:val="008108E5"/>
    <w:rsid w:val="0082215D"/>
    <w:rsid w:val="008445D6"/>
    <w:rsid w:val="008448F3"/>
    <w:rsid w:val="0084665C"/>
    <w:rsid w:val="00850A40"/>
    <w:rsid w:val="00850B8A"/>
    <w:rsid w:val="0085343B"/>
    <w:rsid w:val="00853EDE"/>
    <w:rsid w:val="00855722"/>
    <w:rsid w:val="00856652"/>
    <w:rsid w:val="00862DC4"/>
    <w:rsid w:val="008652C6"/>
    <w:rsid w:val="00867DD6"/>
    <w:rsid w:val="008772EB"/>
    <w:rsid w:val="00880EBA"/>
    <w:rsid w:val="00881B86"/>
    <w:rsid w:val="0089551B"/>
    <w:rsid w:val="008A6A9C"/>
    <w:rsid w:val="008B2160"/>
    <w:rsid w:val="008D0BD7"/>
    <w:rsid w:val="008D3266"/>
    <w:rsid w:val="008D484E"/>
    <w:rsid w:val="008D7015"/>
    <w:rsid w:val="008E0F8C"/>
    <w:rsid w:val="008E169D"/>
    <w:rsid w:val="00903222"/>
    <w:rsid w:val="0090381C"/>
    <w:rsid w:val="00911EC7"/>
    <w:rsid w:val="00912B0F"/>
    <w:rsid w:val="00915469"/>
    <w:rsid w:val="00921359"/>
    <w:rsid w:val="0093027C"/>
    <w:rsid w:val="009337E9"/>
    <w:rsid w:val="009338DF"/>
    <w:rsid w:val="00936025"/>
    <w:rsid w:val="0094081E"/>
    <w:rsid w:val="00940D28"/>
    <w:rsid w:val="00944E17"/>
    <w:rsid w:val="00945B98"/>
    <w:rsid w:val="00951641"/>
    <w:rsid w:val="009518F7"/>
    <w:rsid w:val="00953F0F"/>
    <w:rsid w:val="00955CEE"/>
    <w:rsid w:val="00956ADD"/>
    <w:rsid w:val="00965F50"/>
    <w:rsid w:val="0097123E"/>
    <w:rsid w:val="00975F74"/>
    <w:rsid w:val="009870B8"/>
    <w:rsid w:val="009A3E5C"/>
    <w:rsid w:val="009B1BC5"/>
    <w:rsid w:val="009B1C07"/>
    <w:rsid w:val="009B349B"/>
    <w:rsid w:val="009C61D5"/>
    <w:rsid w:val="009D3271"/>
    <w:rsid w:val="009E39A0"/>
    <w:rsid w:val="009F0B4D"/>
    <w:rsid w:val="009F2024"/>
    <w:rsid w:val="009F23EA"/>
    <w:rsid w:val="009F3182"/>
    <w:rsid w:val="00A0463A"/>
    <w:rsid w:val="00A073E3"/>
    <w:rsid w:val="00A075F0"/>
    <w:rsid w:val="00A26F69"/>
    <w:rsid w:val="00A27752"/>
    <w:rsid w:val="00A27EDC"/>
    <w:rsid w:val="00A3129B"/>
    <w:rsid w:val="00A43F8A"/>
    <w:rsid w:val="00A62CF3"/>
    <w:rsid w:val="00A639A8"/>
    <w:rsid w:val="00A71B27"/>
    <w:rsid w:val="00A72D50"/>
    <w:rsid w:val="00A85549"/>
    <w:rsid w:val="00A866EC"/>
    <w:rsid w:val="00A87A69"/>
    <w:rsid w:val="00A92257"/>
    <w:rsid w:val="00AA055F"/>
    <w:rsid w:val="00AA1936"/>
    <w:rsid w:val="00AB3E8F"/>
    <w:rsid w:val="00AB73A2"/>
    <w:rsid w:val="00AC7DF6"/>
    <w:rsid w:val="00AD0256"/>
    <w:rsid w:val="00AE7796"/>
    <w:rsid w:val="00AE7A07"/>
    <w:rsid w:val="00B00557"/>
    <w:rsid w:val="00B07548"/>
    <w:rsid w:val="00B131A2"/>
    <w:rsid w:val="00B15C2A"/>
    <w:rsid w:val="00B23733"/>
    <w:rsid w:val="00B249F6"/>
    <w:rsid w:val="00B35FD1"/>
    <w:rsid w:val="00B3650B"/>
    <w:rsid w:val="00B372BB"/>
    <w:rsid w:val="00B41E39"/>
    <w:rsid w:val="00B4323D"/>
    <w:rsid w:val="00B465D5"/>
    <w:rsid w:val="00B503DE"/>
    <w:rsid w:val="00B5793A"/>
    <w:rsid w:val="00B63642"/>
    <w:rsid w:val="00B64397"/>
    <w:rsid w:val="00B655FC"/>
    <w:rsid w:val="00B669B6"/>
    <w:rsid w:val="00B67B08"/>
    <w:rsid w:val="00B73F80"/>
    <w:rsid w:val="00B749C8"/>
    <w:rsid w:val="00B814E6"/>
    <w:rsid w:val="00B82642"/>
    <w:rsid w:val="00B90477"/>
    <w:rsid w:val="00B9079C"/>
    <w:rsid w:val="00B92114"/>
    <w:rsid w:val="00BA264B"/>
    <w:rsid w:val="00BA5F9B"/>
    <w:rsid w:val="00BA5FE1"/>
    <w:rsid w:val="00BB43DC"/>
    <w:rsid w:val="00BB51DA"/>
    <w:rsid w:val="00BC084D"/>
    <w:rsid w:val="00BC4364"/>
    <w:rsid w:val="00BC79C3"/>
    <w:rsid w:val="00BC7D86"/>
    <w:rsid w:val="00BD0EA2"/>
    <w:rsid w:val="00BE7416"/>
    <w:rsid w:val="00BF0F42"/>
    <w:rsid w:val="00C00F22"/>
    <w:rsid w:val="00C042B5"/>
    <w:rsid w:val="00C0731D"/>
    <w:rsid w:val="00C1150C"/>
    <w:rsid w:val="00C1192B"/>
    <w:rsid w:val="00C15D28"/>
    <w:rsid w:val="00C201C9"/>
    <w:rsid w:val="00C23ABF"/>
    <w:rsid w:val="00C2401C"/>
    <w:rsid w:val="00C31790"/>
    <w:rsid w:val="00C31FC4"/>
    <w:rsid w:val="00C51AE4"/>
    <w:rsid w:val="00C565CA"/>
    <w:rsid w:val="00C60D1E"/>
    <w:rsid w:val="00C629A8"/>
    <w:rsid w:val="00C706DD"/>
    <w:rsid w:val="00C706E4"/>
    <w:rsid w:val="00C8133F"/>
    <w:rsid w:val="00C85ECD"/>
    <w:rsid w:val="00C91EE0"/>
    <w:rsid w:val="00C961F3"/>
    <w:rsid w:val="00CA3FC1"/>
    <w:rsid w:val="00CB08F3"/>
    <w:rsid w:val="00CB34FC"/>
    <w:rsid w:val="00CB3ED4"/>
    <w:rsid w:val="00CB68EE"/>
    <w:rsid w:val="00CC10E7"/>
    <w:rsid w:val="00CC5576"/>
    <w:rsid w:val="00CC6B1D"/>
    <w:rsid w:val="00CD0E52"/>
    <w:rsid w:val="00CE5E3D"/>
    <w:rsid w:val="00CF204E"/>
    <w:rsid w:val="00D03C67"/>
    <w:rsid w:val="00D10407"/>
    <w:rsid w:val="00D11C61"/>
    <w:rsid w:val="00D14283"/>
    <w:rsid w:val="00D21D15"/>
    <w:rsid w:val="00D25432"/>
    <w:rsid w:val="00D25E76"/>
    <w:rsid w:val="00D27DA6"/>
    <w:rsid w:val="00D32A56"/>
    <w:rsid w:val="00D434FC"/>
    <w:rsid w:val="00D463F9"/>
    <w:rsid w:val="00D50FDA"/>
    <w:rsid w:val="00D55362"/>
    <w:rsid w:val="00D60BB6"/>
    <w:rsid w:val="00D62577"/>
    <w:rsid w:val="00D62953"/>
    <w:rsid w:val="00D710EA"/>
    <w:rsid w:val="00D71753"/>
    <w:rsid w:val="00D74CAE"/>
    <w:rsid w:val="00D85CA9"/>
    <w:rsid w:val="00D91134"/>
    <w:rsid w:val="00D919F1"/>
    <w:rsid w:val="00D94BB9"/>
    <w:rsid w:val="00D97D25"/>
    <w:rsid w:val="00DA27F1"/>
    <w:rsid w:val="00DA3920"/>
    <w:rsid w:val="00DC012B"/>
    <w:rsid w:val="00DD28DB"/>
    <w:rsid w:val="00DD4F6E"/>
    <w:rsid w:val="00DD5640"/>
    <w:rsid w:val="00DE7298"/>
    <w:rsid w:val="00DF0682"/>
    <w:rsid w:val="00E0088E"/>
    <w:rsid w:val="00E04493"/>
    <w:rsid w:val="00E04E10"/>
    <w:rsid w:val="00E07EB1"/>
    <w:rsid w:val="00E20639"/>
    <w:rsid w:val="00E22404"/>
    <w:rsid w:val="00E227E0"/>
    <w:rsid w:val="00E24074"/>
    <w:rsid w:val="00E42B76"/>
    <w:rsid w:val="00E4762C"/>
    <w:rsid w:val="00E51714"/>
    <w:rsid w:val="00E551AB"/>
    <w:rsid w:val="00E57D61"/>
    <w:rsid w:val="00E63C21"/>
    <w:rsid w:val="00E64F6F"/>
    <w:rsid w:val="00E64FEC"/>
    <w:rsid w:val="00E708CA"/>
    <w:rsid w:val="00E767C7"/>
    <w:rsid w:val="00E857ED"/>
    <w:rsid w:val="00E91BCC"/>
    <w:rsid w:val="00EA01B5"/>
    <w:rsid w:val="00EA1502"/>
    <w:rsid w:val="00EA21A6"/>
    <w:rsid w:val="00EA29BF"/>
    <w:rsid w:val="00EA4104"/>
    <w:rsid w:val="00EA6302"/>
    <w:rsid w:val="00EA6A52"/>
    <w:rsid w:val="00EB54BC"/>
    <w:rsid w:val="00EC5401"/>
    <w:rsid w:val="00ED01D3"/>
    <w:rsid w:val="00EE1DC2"/>
    <w:rsid w:val="00EF05C4"/>
    <w:rsid w:val="00EF3FCA"/>
    <w:rsid w:val="00F030C7"/>
    <w:rsid w:val="00F122D1"/>
    <w:rsid w:val="00F15F46"/>
    <w:rsid w:val="00F23E58"/>
    <w:rsid w:val="00F25CD8"/>
    <w:rsid w:val="00F526AA"/>
    <w:rsid w:val="00F541E5"/>
    <w:rsid w:val="00F56E12"/>
    <w:rsid w:val="00F61B4A"/>
    <w:rsid w:val="00F630F1"/>
    <w:rsid w:val="00F72399"/>
    <w:rsid w:val="00F7327C"/>
    <w:rsid w:val="00F7413B"/>
    <w:rsid w:val="00F75952"/>
    <w:rsid w:val="00F8009F"/>
    <w:rsid w:val="00F92DA7"/>
    <w:rsid w:val="00F94AEA"/>
    <w:rsid w:val="00F97742"/>
    <w:rsid w:val="00FA3A41"/>
    <w:rsid w:val="00FA3E81"/>
    <w:rsid w:val="00FA430B"/>
    <w:rsid w:val="00FB1764"/>
    <w:rsid w:val="00FC12C7"/>
    <w:rsid w:val="00FC5458"/>
    <w:rsid w:val="00FC7C78"/>
    <w:rsid w:val="00FD38FD"/>
    <w:rsid w:val="00FE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  <w:style w:type="paragraph" w:customStyle="1" w:styleId="ConsPlusDocList">
    <w:name w:val="ConsPlusDocList"/>
    <w:rsid w:val="000E6B8E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  <w:style w:type="paragraph" w:customStyle="1" w:styleId="ConsPlusDocList">
    <w:name w:val="ConsPlusDocList"/>
    <w:rsid w:val="000E6B8E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7023126DBF8C065AEF9553CF4ED1167FADEEA87D42A25C8874E9624D10792563949EF2B7A2A2BB96DA6E5BzAd8I" TargetMode="External"/><Relationship Id="rId18" Type="http://schemas.openxmlformats.org/officeDocument/2006/relationships/hyperlink" Target="consultantplus://offline/ref=7023126DBF8C065AEF9553D94DBD4A70AFE4F07749A753DB28B6391047702F34D3D1ABF5E6AFBA97zDd8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023126DBF8C065AEF9553CF4ED1167FADEEA87D4DAE5B8D7DE9624D10792563949EF2B7A2A2BB96DA6E5BzAd9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23126DBF8C065AEF954DC258BD4A70ACE3F6774AA453DB28B6391047z7d0I" TargetMode="External"/><Relationship Id="rId17" Type="http://schemas.openxmlformats.org/officeDocument/2006/relationships/hyperlink" Target="consultantplus://offline/ref=7023126DBF8C065AEF9553D94DBD4A70A4E5F3704AAC0ED120EF3512407F7023D498A7F4E6AFBAz9dE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023126DBF8C065AEF9553D94DBD4A70AFE7F7764DAF53DB28B6391047z7d0I" TargetMode="External"/><Relationship Id="rId20" Type="http://schemas.openxmlformats.org/officeDocument/2006/relationships/hyperlink" Target="consultantplus://offline/ref=7023126DBF8C065AEF9553CF4ED1167FADEEA87D42A25C8874E9624D10792563949EF2B7A2A2BB96DA6E5BzAd8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23126DBF8C065AEF9553D94DBD4A70AFE4F07749A753DB28B6391047702F34D3D1ABF5E6AFBA97zDd8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023126DBF8C065AEF9553D94DBD4A70AFE4F07749A753DB28B6391047702F34D3D1ABF5E6AFBA97zDd8I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7023126DBF8C065AEF9553D94DBD4A70A4E5F3704AAC0ED120EF3512407F7023D498A7F4E6AFBAz9dEI" TargetMode="External"/><Relationship Id="rId19" Type="http://schemas.openxmlformats.org/officeDocument/2006/relationships/hyperlink" Target="consultantplus://offline/ref=7023126DBF8C065AEF954DC258BD4A70ACE3F6774AA453DB28B6391047z7d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23126DBF8C065AEF9553D94DBD4A70AFE7F7764DAF53DB28B6391047z7d0I" TargetMode="External"/><Relationship Id="rId14" Type="http://schemas.openxmlformats.org/officeDocument/2006/relationships/hyperlink" Target="consultantplus://offline/ref=7023126DBF8C065AEF9553CF4ED1167FADEEA87D4DA45B8971E9624D10792563949EF2B7A2A2BB96D96C5EzAd2I" TargetMode="External"/><Relationship Id="rId22" Type="http://schemas.openxmlformats.org/officeDocument/2006/relationships/hyperlink" Target="consultantplus://offline/ref=7023126DBF8C065AEF9553CF4ED1167FADEEA87D4DA45B8971E9624D10792563949EF2B7A2A2BB96D96C5EzAd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66B5-67C8-443F-82A5-468863D64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4917</Words>
  <Characters>28031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32883</CharactersWithSpaces>
  <SharedDoc>false</SharedDoc>
  <HLinks>
    <vt:vector size="102" baseType="variant">
      <vt:variant>
        <vt:i4>5373967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consultantplus://offline/ref=7023126DBF8C065AEF9553CF4ED1167FADEEA87D4DA45B8971E9624D10792563949EF2B7A2A2BB96D96C5EzAd2I</vt:lpwstr>
      </vt:variant>
      <vt:variant>
        <vt:lpwstr/>
      </vt:variant>
      <vt:variant>
        <vt:i4>5373956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consultantplus://offline/ref=7023126DBF8C065AEF9553CF4ED1167FADEEA87D4DAE5B8D7DE9624D10792563949EF2B7A2A2BB96DA6E5BzAd9I</vt:lpwstr>
      </vt:variant>
      <vt:variant>
        <vt:lpwstr/>
      </vt:variant>
      <vt:variant>
        <vt:i4>5373961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consultantplus://offline/ref=7023126DBF8C065AEF9553CF4ED1167FADEEA87D42A25C8874E9624D10792563949EF2B7A2A2BB96DA6E5BzAd8I</vt:lpwstr>
      </vt:variant>
      <vt:variant>
        <vt:lpwstr/>
      </vt:variant>
      <vt:variant>
        <vt:i4>393228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consultantplus://offline/ref=7023126DBF8C065AEF954DC258BD4A70ACE3F6774AA453DB28B6391047z7d0I</vt:lpwstr>
      </vt:variant>
      <vt:variant>
        <vt:lpwstr/>
      </vt:variant>
      <vt:variant>
        <vt:i4>7274553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consultantplus://offline/ref=7023126DBF8C065AEF9553D94DBD4A70AFE4F07749A753DB28B6391047702F34D3D1ABF5E6AFBA97zDd8I</vt:lpwstr>
      </vt:variant>
      <vt:variant>
        <vt:lpwstr/>
      </vt:variant>
      <vt:variant>
        <vt:i4>852060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consultantplus://offline/ref=7023126DBF8C065AEF9553D94DBD4A70A4E5F3704AAC0ED120EF3512407F7023D498A7F4E6AFBAz9dEI</vt:lpwstr>
      </vt:variant>
      <vt:variant>
        <vt:lpwstr/>
      </vt:variant>
      <vt:variant>
        <vt:i4>65626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consultantplus://offline/ref=7023126DBF8C065AEF9553D94DBD4A70AFE7F7764DAF53DB28B6391047z7d0I</vt:lpwstr>
      </vt:variant>
      <vt:variant>
        <vt:lpwstr/>
      </vt:variant>
      <vt:variant>
        <vt:i4>524352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7274553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consultantplus://offline/ref=7023126DBF8C065AEF9553D94DBD4A70AFE4F07749A753DB28B6391047702F34D3D1ABF5E6AFBA97zDd8I</vt:lpwstr>
      </vt:variant>
      <vt:variant>
        <vt:lpwstr/>
      </vt:variant>
      <vt:variant>
        <vt:i4>5373967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consultantplus://offline/ref=7023126DBF8C065AEF9553CF4ED1167FADEEA87D4DA45B8971E9624D10792563949EF2B7A2A2BB96D96C5EzAd2I</vt:lpwstr>
      </vt:variant>
      <vt:variant>
        <vt:lpwstr/>
      </vt:variant>
      <vt:variant>
        <vt:i4>5373961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consultantplus://offline/ref=7023126DBF8C065AEF9553CF4ED1167FADEEA87D42A25C8874E9624D10792563949EF2B7A2A2BB96DA6E5BzAd8I</vt:lpwstr>
      </vt:variant>
      <vt:variant>
        <vt:lpwstr/>
      </vt:variant>
      <vt:variant>
        <vt:i4>393228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consultantplus://offline/ref=7023126DBF8C065AEF954DC258BD4A70ACE3F6774AA453DB28B6391047z7d0I</vt:lpwstr>
      </vt:variant>
      <vt:variant>
        <vt:lpwstr/>
      </vt:variant>
      <vt:variant>
        <vt:i4>7274553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consultantplus://offline/ref=7023126DBF8C065AEF9553D94DBD4A70AFE4F07749A753DB28B6391047702F34D3D1ABF5E6AFBA97zDd8I</vt:lpwstr>
      </vt:variant>
      <vt:variant>
        <vt:lpwstr/>
      </vt:variant>
      <vt:variant>
        <vt:i4>852060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consultantplus://offline/ref=7023126DBF8C065AEF9553D94DBD4A70A4E5F3704AAC0ED120EF3512407F7023D498A7F4E6AFBAz9dEI</vt:lpwstr>
      </vt:variant>
      <vt:variant>
        <vt:lpwstr/>
      </vt:variant>
      <vt:variant>
        <vt:i4>65626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consultantplus://offline/ref=7023126DBF8C065AEF9553D94DBD4A70AFE7F7764DAF53DB28B6391047z7d0I</vt:lpwstr>
      </vt:variant>
      <vt:variant>
        <vt:lpwstr/>
      </vt:variant>
      <vt:variant>
        <vt:i4>524352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P901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2018-03-01T12:46:00Z</cp:lastPrinted>
  <dcterms:created xsi:type="dcterms:W3CDTF">2018-03-12T06:20:00Z</dcterms:created>
  <dcterms:modified xsi:type="dcterms:W3CDTF">2018-03-12T06:20:00Z</dcterms:modified>
</cp:coreProperties>
</file>