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46D8A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46D8A" w:rsidP="00B41E39">
      <w:pPr>
        <w:rPr>
          <w:rFonts w:ascii="Times New Roman CYR" w:hAnsi="Times New Roman CYR"/>
          <w:b/>
          <w:sz w:val="24"/>
        </w:rPr>
      </w:pPr>
      <w:r w:rsidRPr="00346D8A">
        <w:rPr>
          <w:rFonts w:ascii="Times New Roman CYR" w:hAnsi="Times New Roman CYR"/>
          <w:szCs w:val="28"/>
        </w:rPr>
        <w:t>25.12.2019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46D8A">
        <w:rPr>
          <w:rFonts w:ascii="Times New Roman CYR" w:hAnsi="Times New Roman CYR"/>
          <w:szCs w:val="28"/>
        </w:rPr>
        <w:t xml:space="preserve">№ </w:t>
      </w:r>
      <w:r w:rsidRPr="00346D8A">
        <w:rPr>
          <w:rFonts w:ascii="Times New Roman CYR" w:hAnsi="Times New Roman CYR"/>
          <w:szCs w:val="28"/>
        </w:rPr>
        <w:t>2492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  <w:lang w:val="en-US"/>
        </w:rPr>
      </w:pPr>
      <w:r>
        <w:rPr>
          <w:bCs/>
          <w:color w:val="000000"/>
          <w:szCs w:val="28"/>
        </w:rPr>
        <w:tab/>
      </w:r>
      <w:r w:rsidR="00772E1B">
        <w:rPr>
          <w:bCs/>
          <w:color w:val="000000"/>
          <w:szCs w:val="28"/>
        </w:rPr>
        <w:t xml:space="preserve">Внести в  постановление  администрации  города  Липецка  от  09.04.2015 </w:t>
      </w:r>
      <w:r w:rsidR="00F45039">
        <w:rPr>
          <w:bCs/>
          <w:color w:val="000000"/>
          <w:szCs w:val="28"/>
        </w:rPr>
        <w:t xml:space="preserve">   </w:t>
      </w:r>
      <w:r w:rsidR="00772E1B">
        <w:rPr>
          <w:bCs/>
          <w:color w:val="000000"/>
          <w:szCs w:val="28"/>
        </w:rPr>
        <w:t>№ 657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«Об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утверждении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Перечня муниципальных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услуг, предоставляемых администрацией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 </w:t>
      </w:r>
      <w:r w:rsidR="00772E1B">
        <w:rPr>
          <w:bCs/>
          <w:color w:val="000000"/>
          <w:szCs w:val="28"/>
        </w:rPr>
        <w:t xml:space="preserve"> редакции</w:t>
      </w:r>
      <w:bookmarkStart w:id="0" w:name="_GoBack"/>
      <w:bookmarkEnd w:id="0"/>
      <w:r w:rsidR="00772E1B">
        <w:rPr>
          <w:bCs/>
          <w:color w:val="000000"/>
          <w:szCs w:val="28"/>
        </w:rPr>
        <w:t xml:space="preserve"> постановлений от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05.08.2015 № 1412,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 xml:space="preserve"> от 28.08.2015 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>, от 26.09.2017 № 1896</w:t>
      </w:r>
      <w:r w:rsidR="009C2758">
        <w:rPr>
          <w:bCs/>
          <w:color w:val="000000"/>
          <w:szCs w:val="28"/>
        </w:rPr>
        <w:t>, от 15.10.2018 № 1852</w:t>
      </w:r>
      <w:r w:rsidR="00772E1B">
        <w:rPr>
          <w:bCs/>
          <w:color w:val="000000"/>
          <w:szCs w:val="28"/>
        </w:rPr>
        <w:t>) следующие изменения:</w:t>
      </w:r>
    </w:p>
    <w:p w:rsidR="00C46805" w:rsidRDefault="00C46805" w:rsidP="00C46805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>1. Пункт 2 изложить в следующей редакции:</w:t>
      </w:r>
    </w:p>
    <w:p w:rsidR="00C46805" w:rsidRPr="00C46805" w:rsidRDefault="00C46805" w:rsidP="004377D8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szCs w:val="28"/>
        </w:rPr>
        <w:t>«</w:t>
      </w:r>
      <w:r w:rsidR="004377D8">
        <w:rPr>
          <w:szCs w:val="28"/>
        </w:rPr>
        <w:t xml:space="preserve">2. </w:t>
      </w:r>
      <w:r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Рыжкова К.В.».</w:t>
      </w:r>
    </w:p>
    <w:p w:rsidR="00C46805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C46805" w:rsidRPr="00C46805">
        <w:rPr>
          <w:bCs/>
          <w:color w:val="000000"/>
          <w:szCs w:val="28"/>
        </w:rPr>
        <w:t>2</w:t>
      </w:r>
      <w:r w:rsidR="00C46805">
        <w:rPr>
          <w:bCs/>
          <w:color w:val="000000"/>
          <w:szCs w:val="28"/>
        </w:rPr>
        <w:t xml:space="preserve">. </w:t>
      </w:r>
      <w:r w:rsidR="00C75AAD">
        <w:rPr>
          <w:bCs/>
          <w:color w:val="000000"/>
          <w:szCs w:val="28"/>
        </w:rPr>
        <w:t>В п</w:t>
      </w:r>
      <w:r w:rsidR="00643980">
        <w:rPr>
          <w:bCs/>
          <w:color w:val="000000"/>
          <w:szCs w:val="28"/>
        </w:rPr>
        <w:t>риложени</w:t>
      </w:r>
      <w:r w:rsidR="00C75AAD">
        <w:rPr>
          <w:bCs/>
          <w:color w:val="000000"/>
          <w:szCs w:val="28"/>
        </w:rPr>
        <w:t>и</w:t>
      </w:r>
      <w:r w:rsidR="00772E1B">
        <w:rPr>
          <w:bCs/>
          <w:color w:val="000000"/>
          <w:szCs w:val="28"/>
        </w:rPr>
        <w:t xml:space="preserve"> к постановлению</w:t>
      </w:r>
      <w:r w:rsidR="00AC18A0">
        <w:rPr>
          <w:bCs/>
          <w:color w:val="000000"/>
          <w:szCs w:val="28"/>
        </w:rPr>
        <w:t xml:space="preserve"> в таблице</w:t>
      </w:r>
      <w:r w:rsidR="00C46805">
        <w:rPr>
          <w:bCs/>
          <w:color w:val="000000"/>
          <w:szCs w:val="28"/>
        </w:rPr>
        <w:t>:</w:t>
      </w:r>
    </w:p>
    <w:p w:rsidR="00155918" w:rsidRDefault="00155918" w:rsidP="00C4680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а) </w:t>
      </w:r>
      <w:r w:rsidRPr="00155918">
        <w:rPr>
          <w:bCs/>
          <w:color w:val="000000"/>
          <w:szCs w:val="28"/>
        </w:rPr>
        <w:t xml:space="preserve">пункт </w:t>
      </w:r>
      <w:r>
        <w:rPr>
          <w:bCs/>
          <w:color w:val="000000"/>
          <w:szCs w:val="28"/>
        </w:rPr>
        <w:t>12</w:t>
      </w:r>
      <w:r w:rsidRPr="00155918">
        <w:rPr>
          <w:bCs/>
          <w:color w:val="000000"/>
          <w:szCs w:val="28"/>
        </w:rPr>
        <w:t xml:space="preserve"> </w:t>
      </w:r>
      <w:r w:rsidR="008F2F57">
        <w:rPr>
          <w:bCs/>
          <w:color w:val="000000"/>
          <w:szCs w:val="28"/>
        </w:rPr>
        <w:t>признать утратившим силу</w:t>
      </w:r>
      <w:r w:rsidR="00773ABF">
        <w:rPr>
          <w:bCs/>
          <w:color w:val="000000"/>
          <w:szCs w:val="28"/>
        </w:rPr>
        <w:t>;</w:t>
      </w:r>
    </w:p>
    <w:p w:rsidR="00AC137C" w:rsidRDefault="00155918" w:rsidP="00C4680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б) </w:t>
      </w:r>
      <w:r w:rsidR="002564AD" w:rsidRPr="002564AD">
        <w:rPr>
          <w:bCs/>
          <w:color w:val="000000"/>
          <w:szCs w:val="28"/>
        </w:rPr>
        <w:t>дополнить пунктами</w:t>
      </w:r>
      <w:r w:rsidR="00AC137C" w:rsidRPr="002564AD">
        <w:rPr>
          <w:bCs/>
          <w:color w:val="000000"/>
          <w:szCs w:val="28"/>
        </w:rPr>
        <w:t xml:space="preserve"> </w:t>
      </w:r>
      <w:r w:rsidR="008D54E2">
        <w:rPr>
          <w:bCs/>
          <w:color w:val="000000"/>
          <w:szCs w:val="28"/>
        </w:rPr>
        <w:t>18</w:t>
      </w:r>
      <w:r w:rsidR="002B384A">
        <w:rPr>
          <w:bCs/>
          <w:color w:val="000000"/>
          <w:szCs w:val="28"/>
        </w:rPr>
        <w:t>-</w:t>
      </w:r>
      <w:r w:rsidR="008D54E2">
        <w:rPr>
          <w:bCs/>
          <w:color w:val="000000"/>
          <w:szCs w:val="28"/>
        </w:rPr>
        <w:t>2</w:t>
      </w:r>
      <w:r w:rsidR="00773ABF">
        <w:rPr>
          <w:bCs/>
          <w:color w:val="000000"/>
          <w:szCs w:val="28"/>
        </w:rPr>
        <w:t>3</w:t>
      </w:r>
      <w:r w:rsidR="00AC137C" w:rsidRPr="002564AD">
        <w:rPr>
          <w:bCs/>
          <w:color w:val="000000"/>
          <w:szCs w:val="28"/>
        </w:rPr>
        <w:t xml:space="preserve"> следующего содержания:</w:t>
      </w:r>
    </w:p>
    <w:p w:rsidR="00155918" w:rsidRPr="002564AD" w:rsidRDefault="00155918" w:rsidP="00C4680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4079"/>
      </w:tblGrid>
      <w:tr w:rsidR="00AC137C" w:rsidRPr="002564AD" w:rsidTr="00044C22">
        <w:tc>
          <w:tcPr>
            <w:tcW w:w="706" w:type="dxa"/>
          </w:tcPr>
          <w:p w:rsidR="00AC137C" w:rsidRPr="002564AD" w:rsidRDefault="00AC137C" w:rsidP="00C46805">
            <w:pPr>
              <w:suppressAutoHyphens/>
              <w:rPr>
                <w:szCs w:val="28"/>
              </w:rPr>
            </w:pPr>
            <w:r w:rsidRPr="002564AD">
              <w:rPr>
                <w:szCs w:val="28"/>
              </w:rPr>
              <w:t>«</w:t>
            </w:r>
            <w:r w:rsidR="00044C22">
              <w:rPr>
                <w:szCs w:val="28"/>
              </w:rPr>
              <w:t>18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AC137C" w:rsidRPr="002564AD" w:rsidRDefault="00044C22" w:rsidP="00C46805">
            <w:pPr>
              <w:suppressAutoHyphens/>
              <w:rPr>
                <w:szCs w:val="28"/>
              </w:rPr>
            </w:pPr>
            <w:r>
              <w:rPr>
                <w:color w:val="000000"/>
                <w:szCs w:val="28"/>
              </w:rPr>
              <w:t>Утверждение схемы расположения земельного участка, находящегося в м</w:t>
            </w:r>
            <w:r>
              <w:rPr>
                <w:color w:val="000000"/>
                <w:szCs w:val="28"/>
              </w:rPr>
              <w:t>у</w:t>
            </w:r>
            <w:r>
              <w:rPr>
                <w:color w:val="000000"/>
                <w:szCs w:val="28"/>
              </w:rPr>
              <w:t>ниципальной собственности</w:t>
            </w:r>
          </w:p>
        </w:tc>
        <w:tc>
          <w:tcPr>
            <w:tcW w:w="4079" w:type="dxa"/>
          </w:tcPr>
          <w:p w:rsidR="001B1A07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044C22">
        <w:tc>
          <w:tcPr>
            <w:tcW w:w="706" w:type="dxa"/>
          </w:tcPr>
          <w:p w:rsidR="00AC137C" w:rsidRPr="002564AD" w:rsidRDefault="00044C22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AC137C"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AC137C" w:rsidRPr="002564AD" w:rsidRDefault="00AC137C" w:rsidP="00C46805">
            <w:pPr>
              <w:suppressAutoHyphens/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земельн</w:t>
            </w:r>
            <w:r w:rsidR="00044C22">
              <w:rPr>
                <w:color w:val="000000"/>
                <w:szCs w:val="28"/>
              </w:rPr>
              <w:t>ых</w:t>
            </w:r>
            <w:r w:rsidRPr="002564AD">
              <w:rPr>
                <w:color w:val="000000"/>
                <w:szCs w:val="28"/>
              </w:rPr>
              <w:t xml:space="preserve"> участк</w:t>
            </w:r>
            <w:r w:rsidR="00044C22">
              <w:rPr>
                <w:color w:val="000000"/>
                <w:szCs w:val="28"/>
              </w:rPr>
              <w:t>ов</w:t>
            </w:r>
            <w:r w:rsidRPr="002564AD">
              <w:rPr>
                <w:color w:val="000000"/>
                <w:szCs w:val="28"/>
              </w:rPr>
              <w:t xml:space="preserve">, </w:t>
            </w:r>
            <w:r w:rsidR="00044C22">
              <w:rPr>
                <w:color w:val="000000"/>
                <w:szCs w:val="28"/>
              </w:rPr>
              <w:t xml:space="preserve">находящихся в муниципальной собственности, для индивидуального жилищного строительства, ведения личного подсобного хозяйства в границах населенного пункта, садоводства, осуществления </w:t>
            </w:r>
            <w:r w:rsidR="00044C22">
              <w:rPr>
                <w:color w:val="000000"/>
                <w:szCs w:val="28"/>
              </w:rPr>
              <w:lastRenderedPageBreak/>
              <w:t>крестьянским (фермерским) хозяйством деятельности без проведения торгов</w:t>
            </w:r>
          </w:p>
        </w:tc>
        <w:tc>
          <w:tcPr>
            <w:tcW w:w="4079" w:type="dxa"/>
          </w:tcPr>
          <w:p w:rsidR="001B1A07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lastRenderedPageBreak/>
              <w:t xml:space="preserve">Управление имущественных и </w:t>
            </w:r>
          </w:p>
          <w:p w:rsidR="00AC137C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044C22">
        <w:tc>
          <w:tcPr>
            <w:tcW w:w="706" w:type="dxa"/>
          </w:tcPr>
          <w:p w:rsidR="00AC137C" w:rsidRPr="002564AD" w:rsidRDefault="00044C22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="00AC137C"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AC137C" w:rsidRPr="002564AD" w:rsidRDefault="00044C22" w:rsidP="00C46805">
            <w:pPr>
              <w:suppressAutoHyphens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Заключение соглашения о перераспределении земельных участков, находящихся в </w:t>
            </w:r>
            <w:r w:rsidRPr="002564AD">
              <w:rPr>
                <w:color w:val="000000"/>
                <w:szCs w:val="28"/>
              </w:rPr>
              <w:t>муниципальной собст</w:t>
            </w:r>
            <w:r>
              <w:rPr>
                <w:color w:val="000000"/>
                <w:szCs w:val="28"/>
              </w:rPr>
              <w:t>венности, и земельных участков, наход</w:t>
            </w:r>
            <w:r>
              <w:rPr>
                <w:color w:val="000000"/>
                <w:szCs w:val="28"/>
              </w:rPr>
              <w:t>я</w:t>
            </w:r>
            <w:r>
              <w:rPr>
                <w:color w:val="000000"/>
                <w:szCs w:val="28"/>
              </w:rPr>
              <w:t>щихся в частной собственности</w:t>
            </w:r>
          </w:p>
        </w:tc>
        <w:tc>
          <w:tcPr>
            <w:tcW w:w="4079" w:type="dxa"/>
          </w:tcPr>
          <w:p w:rsidR="001B1A07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044C22">
        <w:tc>
          <w:tcPr>
            <w:tcW w:w="706" w:type="dxa"/>
          </w:tcPr>
          <w:p w:rsidR="00AC137C" w:rsidRPr="005E4CCC" w:rsidRDefault="00044C22" w:rsidP="00C46805">
            <w:pPr>
              <w:suppressAutoHyphens/>
              <w:rPr>
                <w:szCs w:val="28"/>
              </w:rPr>
            </w:pPr>
            <w:r w:rsidRPr="005E4CCC">
              <w:rPr>
                <w:szCs w:val="28"/>
              </w:rPr>
              <w:t>21</w:t>
            </w:r>
            <w:r w:rsidR="00AC137C" w:rsidRPr="005E4CCC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AC137C" w:rsidRPr="005E4CCC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5E4CCC">
              <w:rPr>
                <w:color w:val="000000"/>
                <w:szCs w:val="28"/>
              </w:rPr>
              <w:t>Предоставление земельн</w:t>
            </w:r>
            <w:r w:rsidR="005E4CCC" w:rsidRPr="005E4CCC">
              <w:rPr>
                <w:color w:val="000000"/>
                <w:szCs w:val="28"/>
              </w:rPr>
              <w:t>ых</w:t>
            </w:r>
            <w:r w:rsidRPr="005E4CCC">
              <w:rPr>
                <w:color w:val="000000"/>
                <w:szCs w:val="28"/>
              </w:rPr>
              <w:t xml:space="preserve"> участк</w:t>
            </w:r>
            <w:r w:rsidR="005E4CCC" w:rsidRPr="005E4CCC">
              <w:rPr>
                <w:color w:val="000000"/>
                <w:szCs w:val="28"/>
              </w:rPr>
              <w:t>ов</w:t>
            </w:r>
            <w:r w:rsidRPr="005E4CCC">
              <w:rPr>
                <w:color w:val="000000"/>
                <w:szCs w:val="28"/>
              </w:rPr>
              <w:t>, находящ</w:t>
            </w:r>
            <w:r w:rsidR="005E4CCC" w:rsidRPr="005E4CCC">
              <w:rPr>
                <w:color w:val="000000"/>
                <w:szCs w:val="28"/>
              </w:rPr>
              <w:t>ихся</w:t>
            </w:r>
            <w:r w:rsidRPr="005E4CCC">
              <w:rPr>
                <w:color w:val="000000"/>
                <w:szCs w:val="28"/>
              </w:rPr>
              <w:t xml:space="preserve"> в муниципальной собст</w:t>
            </w:r>
            <w:r w:rsidR="00416952" w:rsidRPr="005E4CCC">
              <w:rPr>
                <w:color w:val="000000"/>
                <w:szCs w:val="28"/>
              </w:rPr>
              <w:t>венности</w:t>
            </w:r>
            <w:r w:rsidR="005E4CCC" w:rsidRPr="005E4CCC">
              <w:rPr>
                <w:color w:val="000000"/>
                <w:szCs w:val="28"/>
              </w:rPr>
              <w:t>, в безвозмездное пользов</w:t>
            </w:r>
            <w:r w:rsidR="005E4CCC" w:rsidRPr="005E4CCC">
              <w:rPr>
                <w:color w:val="000000"/>
                <w:szCs w:val="28"/>
              </w:rPr>
              <w:t>а</w:t>
            </w:r>
            <w:r w:rsidR="005E4CCC" w:rsidRPr="005E4CCC">
              <w:rPr>
                <w:color w:val="000000"/>
                <w:szCs w:val="28"/>
              </w:rPr>
              <w:t>ние</w:t>
            </w:r>
            <w:r w:rsidRPr="005E4CCC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4079" w:type="dxa"/>
          </w:tcPr>
          <w:p w:rsidR="001B1A07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044C22">
        <w:tc>
          <w:tcPr>
            <w:tcW w:w="706" w:type="dxa"/>
          </w:tcPr>
          <w:p w:rsidR="00AC137C" w:rsidRPr="002564AD" w:rsidRDefault="00044C22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22</w:t>
            </w:r>
            <w:r w:rsidR="00AC137C"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AC137C" w:rsidRPr="002564AD" w:rsidRDefault="005E4CCC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Принятие решения о выдаче разрешения на использование земель или з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мельных участков, находящихся в 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ниципальной собственности</w:t>
            </w:r>
          </w:p>
        </w:tc>
        <w:tc>
          <w:tcPr>
            <w:tcW w:w="4079" w:type="dxa"/>
          </w:tcPr>
          <w:p w:rsidR="001B1A07" w:rsidRPr="002564AD" w:rsidRDefault="00AC137C" w:rsidP="00C46805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773ABF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="00044C22">
              <w:rPr>
                <w:color w:val="000000"/>
                <w:szCs w:val="28"/>
              </w:rPr>
              <w:t>да Липецка</w:t>
            </w:r>
          </w:p>
        </w:tc>
      </w:tr>
      <w:tr w:rsidR="00773ABF" w:rsidRPr="002564AD" w:rsidTr="00044C22">
        <w:tc>
          <w:tcPr>
            <w:tcW w:w="706" w:type="dxa"/>
          </w:tcPr>
          <w:p w:rsidR="00773ABF" w:rsidRDefault="00773ABF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4961" w:type="dxa"/>
          </w:tcPr>
          <w:p w:rsidR="00773ABF" w:rsidRPr="002564AD" w:rsidRDefault="00773ABF" w:rsidP="00894A20">
            <w:pPr>
              <w:rPr>
                <w:szCs w:val="28"/>
              </w:rPr>
            </w:pPr>
            <w:r>
              <w:rPr>
                <w:szCs w:val="28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  <w:tc>
          <w:tcPr>
            <w:tcW w:w="4079" w:type="dxa"/>
          </w:tcPr>
          <w:p w:rsidR="00773ABF" w:rsidRPr="002564AD" w:rsidRDefault="00773ABF" w:rsidP="00894A20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773ABF" w:rsidRPr="002564AD" w:rsidRDefault="00773ABF" w:rsidP="00894A20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да Липецка</w:t>
            </w:r>
            <w:r>
              <w:rPr>
                <w:szCs w:val="28"/>
              </w:rPr>
              <w:t>».</w:t>
            </w:r>
          </w:p>
        </w:tc>
      </w:tr>
    </w:tbl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0F63B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</w:t>
      </w:r>
      <w:r w:rsidR="003D342D">
        <w:rPr>
          <w:rFonts w:ascii="Times New Roman CYR" w:hAnsi="Times New Roman CYR"/>
          <w:szCs w:val="28"/>
        </w:rPr>
        <w:t>Е.Ю</w:t>
      </w:r>
      <w:r w:rsidR="0080289C">
        <w:rPr>
          <w:rFonts w:ascii="Times New Roman CYR" w:hAnsi="Times New Roman CYR"/>
          <w:szCs w:val="28"/>
        </w:rPr>
        <w:t>.</w:t>
      </w:r>
      <w:r w:rsidR="003D342D">
        <w:rPr>
          <w:rFonts w:ascii="Times New Roman CYR" w:hAnsi="Times New Roman CYR"/>
          <w:szCs w:val="28"/>
        </w:rPr>
        <w:t>Уваркина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6A8" w:rsidRDefault="005226A8">
      <w:r>
        <w:separator/>
      </w:r>
    </w:p>
  </w:endnote>
  <w:endnote w:type="continuationSeparator" w:id="0">
    <w:p w:rsidR="005226A8" w:rsidRDefault="0052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6A8" w:rsidRDefault="005226A8">
      <w:r>
        <w:separator/>
      </w:r>
    </w:p>
  </w:footnote>
  <w:footnote w:type="continuationSeparator" w:id="0">
    <w:p w:rsidR="005226A8" w:rsidRDefault="00522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6D8A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46D8A"/>
    <w:rsid w:val="00356E07"/>
    <w:rsid w:val="00367871"/>
    <w:rsid w:val="00367FCD"/>
    <w:rsid w:val="0038108C"/>
    <w:rsid w:val="00384E74"/>
    <w:rsid w:val="003A23B4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26A8"/>
    <w:rsid w:val="00524798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76EE"/>
    <w:rsid w:val="00894A20"/>
    <w:rsid w:val="008B0C24"/>
    <w:rsid w:val="008D54E2"/>
    <w:rsid w:val="008D740B"/>
    <w:rsid w:val="008E00DC"/>
    <w:rsid w:val="008E1FAB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6B1F"/>
    <w:rsid w:val="009C2758"/>
    <w:rsid w:val="009F0152"/>
    <w:rsid w:val="009F2024"/>
    <w:rsid w:val="009F272E"/>
    <w:rsid w:val="009F3182"/>
    <w:rsid w:val="009F33E9"/>
    <w:rsid w:val="009F3FE7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A7BFC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46C3"/>
    <w:rsid w:val="00EE7358"/>
    <w:rsid w:val="00EF608C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7AA4A-8916-47AC-B9C3-5CEC5D7B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2019-12-09T09:12:00Z</cp:lastPrinted>
  <dcterms:created xsi:type="dcterms:W3CDTF">2019-12-27T06:45:00Z</dcterms:created>
  <dcterms:modified xsi:type="dcterms:W3CDTF">2019-12-27T06:45:00Z</dcterms:modified>
</cp:coreProperties>
</file>