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3" w:rsidRDefault="00EF5E8B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5C1197" w:rsidP="00146FC3">
      <w:pPr>
        <w:rPr>
          <w:rFonts w:ascii="Times New Roman CYR" w:hAnsi="Times New Roman CYR"/>
          <w:b/>
          <w:sz w:val="24"/>
        </w:rPr>
      </w:pPr>
      <w:r w:rsidRPr="005C1197">
        <w:rPr>
          <w:rFonts w:ascii="Times New Roman CYR" w:hAnsi="Times New Roman CYR"/>
          <w:szCs w:val="28"/>
        </w:rPr>
        <w:t>03.04.2023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5C1197">
        <w:rPr>
          <w:rFonts w:ascii="Times New Roman CYR" w:hAnsi="Times New Roman CYR"/>
          <w:szCs w:val="28"/>
        </w:rPr>
        <w:t xml:space="preserve">№ </w:t>
      </w:r>
      <w:r w:rsidRPr="005C1197">
        <w:rPr>
          <w:rFonts w:ascii="Times New Roman CYR" w:hAnsi="Times New Roman CYR"/>
          <w:szCs w:val="28"/>
        </w:rPr>
        <w:t>929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00095D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00095D">
        <w:rPr>
          <w:rFonts w:ascii="Times New Roman CYR" w:hAnsi="Times New Roman CYR"/>
          <w:b w:val="0"/>
          <w:sz w:val="27"/>
          <w:szCs w:val="27"/>
        </w:rPr>
        <w:t xml:space="preserve">В соответствии с </w:t>
      </w:r>
      <w:r w:rsidR="00146FC3" w:rsidRPr="008E34BF">
        <w:rPr>
          <w:rFonts w:ascii="Times New Roman CYR" w:hAnsi="Times New Roman CYR"/>
          <w:b w:val="0"/>
          <w:sz w:val="27"/>
          <w:szCs w:val="27"/>
        </w:rPr>
        <w:t>решением Липецкого городского Совета депутатов от </w:t>
      </w:r>
      <w:r w:rsidR="008E34BF" w:rsidRPr="008E34BF">
        <w:rPr>
          <w:rFonts w:ascii="Times New Roman CYR" w:hAnsi="Times New Roman CYR"/>
          <w:b w:val="0"/>
          <w:sz w:val="27"/>
          <w:szCs w:val="27"/>
        </w:rPr>
        <w:t>28.02</w:t>
      </w:r>
      <w:r w:rsidR="005F03D2" w:rsidRPr="008E34BF">
        <w:rPr>
          <w:rFonts w:ascii="Times New Roman CYR" w:hAnsi="Times New Roman CYR"/>
          <w:b w:val="0"/>
          <w:sz w:val="27"/>
          <w:szCs w:val="27"/>
        </w:rPr>
        <w:t>.202</w:t>
      </w:r>
      <w:r w:rsidR="008E34BF" w:rsidRPr="008E34BF">
        <w:rPr>
          <w:rFonts w:ascii="Times New Roman CYR" w:hAnsi="Times New Roman CYR"/>
          <w:b w:val="0"/>
          <w:sz w:val="27"/>
          <w:szCs w:val="27"/>
        </w:rPr>
        <w:t>3</w:t>
      </w:r>
      <w:r w:rsidR="00146FC3" w:rsidRPr="008E34BF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8E34BF" w:rsidRPr="008E34BF">
        <w:rPr>
          <w:rFonts w:ascii="Times New Roman CYR" w:hAnsi="Times New Roman CYR"/>
          <w:b w:val="0"/>
          <w:sz w:val="27"/>
          <w:szCs w:val="27"/>
        </w:rPr>
        <w:t>467</w:t>
      </w:r>
      <w:r w:rsidR="00146FC3" w:rsidRPr="008E34BF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8E34BF">
        <w:rPr>
          <w:rFonts w:ascii="Times New Roman CYR" w:hAnsi="Times New Roman CYR"/>
          <w:b w:val="0"/>
          <w:sz w:val="27"/>
          <w:szCs w:val="27"/>
        </w:rPr>
        <w:t>«</w:t>
      </w:r>
      <w:r w:rsidR="001D3DFD" w:rsidRPr="008E34BF">
        <w:rPr>
          <w:rFonts w:ascii="Times New Roman CYR" w:hAnsi="Times New Roman CYR"/>
          <w:b w:val="0"/>
          <w:sz w:val="27"/>
          <w:szCs w:val="27"/>
        </w:rPr>
        <w:t>О</w:t>
      </w:r>
      <w:r w:rsidR="005F03D2" w:rsidRPr="008E34BF">
        <w:rPr>
          <w:rFonts w:ascii="Times New Roman CYR" w:hAnsi="Times New Roman CYR"/>
          <w:b w:val="0"/>
          <w:sz w:val="27"/>
          <w:szCs w:val="27"/>
        </w:rPr>
        <w:t xml:space="preserve"> внесении изменений</w:t>
      </w:r>
      <w:r w:rsidR="001D3DFD" w:rsidRPr="008E34BF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826EAB" w:rsidRPr="008E34BF">
        <w:rPr>
          <w:rFonts w:ascii="Times New Roman CYR" w:hAnsi="Times New Roman CYR"/>
          <w:b w:val="0"/>
          <w:sz w:val="27"/>
          <w:szCs w:val="27"/>
        </w:rPr>
        <w:t xml:space="preserve">в </w:t>
      </w:r>
      <w:r w:rsidR="003348BB" w:rsidRPr="008E34BF">
        <w:rPr>
          <w:rFonts w:ascii="Times New Roman CYR" w:hAnsi="Times New Roman CYR"/>
          <w:b w:val="0"/>
          <w:sz w:val="27"/>
          <w:szCs w:val="27"/>
        </w:rPr>
        <w:t>бюджет города Липецка на 20</w:t>
      </w:r>
      <w:r w:rsidR="00383EB7" w:rsidRPr="008E34BF">
        <w:rPr>
          <w:rFonts w:ascii="Times New Roman CYR" w:hAnsi="Times New Roman CYR"/>
          <w:b w:val="0"/>
          <w:sz w:val="27"/>
          <w:szCs w:val="27"/>
        </w:rPr>
        <w:t>2</w:t>
      </w:r>
      <w:r w:rsidR="001743A7" w:rsidRPr="008E34BF">
        <w:rPr>
          <w:rFonts w:ascii="Times New Roman CYR" w:hAnsi="Times New Roman CYR"/>
          <w:b w:val="0"/>
          <w:sz w:val="27"/>
          <w:szCs w:val="27"/>
        </w:rPr>
        <w:t>3</w:t>
      </w:r>
      <w:r w:rsidR="003348BB" w:rsidRPr="008E34BF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1743A7" w:rsidRPr="008E34BF">
        <w:rPr>
          <w:rFonts w:ascii="Times New Roman CYR" w:hAnsi="Times New Roman CYR"/>
          <w:b w:val="0"/>
          <w:sz w:val="27"/>
          <w:szCs w:val="27"/>
        </w:rPr>
        <w:t>4</w:t>
      </w:r>
      <w:r w:rsidR="003348BB" w:rsidRPr="008E34BF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1743A7" w:rsidRPr="008E34BF">
        <w:rPr>
          <w:rFonts w:ascii="Times New Roman CYR" w:hAnsi="Times New Roman CYR"/>
          <w:b w:val="0"/>
          <w:sz w:val="27"/>
          <w:szCs w:val="27"/>
        </w:rPr>
        <w:t>5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446CC3">
        <w:rPr>
          <w:rFonts w:ascii="Times New Roman CYR" w:hAnsi="Times New Roman CYR"/>
          <w:b w:val="0"/>
          <w:sz w:val="27"/>
          <w:szCs w:val="27"/>
        </w:rPr>
        <w:t xml:space="preserve"> и корректировкой программных мероприятий</w:t>
      </w:r>
      <w:bookmarkStart w:id="1" w:name="_GoBack"/>
      <w:bookmarkEnd w:id="1"/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="00146FC3"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="00B71275">
        <w:rPr>
          <w:rFonts w:ascii="Times New Roman CYR" w:hAnsi="Times New Roman CYR"/>
          <w:sz w:val="27"/>
          <w:szCs w:val="27"/>
        </w:rPr>
        <w:t>, от 01.10.2020 № 1786</w:t>
      </w:r>
      <w:r w:rsidR="00B00435">
        <w:rPr>
          <w:rFonts w:ascii="Times New Roman CYR" w:hAnsi="Times New Roman CYR"/>
          <w:sz w:val="27"/>
          <w:szCs w:val="27"/>
        </w:rPr>
        <w:t>, от 30.12.2020 № 2578</w:t>
      </w:r>
      <w:r w:rsidR="00A13FDE">
        <w:rPr>
          <w:rFonts w:ascii="Times New Roman CYR" w:hAnsi="Times New Roman CYR"/>
          <w:sz w:val="27"/>
          <w:szCs w:val="27"/>
        </w:rPr>
        <w:t>, от 31.03.2021 № 539/1</w:t>
      </w:r>
      <w:r w:rsidR="00AA5063">
        <w:rPr>
          <w:rFonts w:ascii="Times New Roman CYR" w:hAnsi="Times New Roman CYR"/>
          <w:sz w:val="27"/>
          <w:szCs w:val="27"/>
        </w:rPr>
        <w:t xml:space="preserve">, от 30.12.2021 </w:t>
      </w:r>
      <w:r w:rsidR="00AA5063">
        <w:rPr>
          <w:rFonts w:ascii="Times New Roman CYR" w:hAnsi="Times New Roman CYR"/>
          <w:sz w:val="27"/>
          <w:szCs w:val="27"/>
        </w:rPr>
        <w:br/>
        <w:t>№ 3049</w:t>
      </w:r>
      <w:r w:rsidR="00AF503F">
        <w:rPr>
          <w:rFonts w:ascii="Times New Roman CYR" w:hAnsi="Times New Roman CYR"/>
          <w:sz w:val="27"/>
          <w:szCs w:val="27"/>
        </w:rPr>
        <w:t>, от 24.02.2022 № 314</w:t>
      </w:r>
      <w:r w:rsidR="00F041A6">
        <w:rPr>
          <w:rFonts w:ascii="Times New Roman CYR" w:hAnsi="Times New Roman CYR"/>
          <w:sz w:val="27"/>
          <w:szCs w:val="27"/>
        </w:rPr>
        <w:t>,</w:t>
      </w:r>
      <w:r w:rsidR="00F041A6" w:rsidRPr="00F041A6">
        <w:rPr>
          <w:rFonts w:ascii="Times New Roman CYR" w:hAnsi="Times New Roman CYR"/>
          <w:sz w:val="27"/>
          <w:szCs w:val="27"/>
        </w:rPr>
        <w:t xml:space="preserve"> </w:t>
      </w:r>
      <w:r w:rsidR="00F041A6" w:rsidRPr="00DE6720">
        <w:rPr>
          <w:rFonts w:ascii="Times New Roman CYR" w:hAnsi="Times New Roman CYR"/>
          <w:sz w:val="27"/>
          <w:szCs w:val="27"/>
        </w:rPr>
        <w:t>от 27.10.2022 № 2486, от 30.12.2022                                    № 3432</w:t>
      </w:r>
      <w:r w:rsidR="00F041A6">
        <w:rPr>
          <w:rFonts w:ascii="Times New Roman CYR" w:hAnsi="Times New Roman CYR"/>
          <w:sz w:val="27"/>
          <w:szCs w:val="27"/>
        </w:rPr>
        <w:t xml:space="preserve">, </w:t>
      </w:r>
      <w:r w:rsidR="00F041A6" w:rsidRPr="00DE6720">
        <w:rPr>
          <w:rFonts w:ascii="Times New Roman CYR" w:hAnsi="Times New Roman CYR"/>
          <w:sz w:val="27"/>
          <w:szCs w:val="27"/>
        </w:rPr>
        <w:t>от 03.03.2023 № 636</w:t>
      </w:r>
      <w:r w:rsidR="00F041A6">
        <w:rPr>
          <w:rFonts w:ascii="Times New Roman CYR" w:hAnsi="Times New Roman CYR"/>
          <w:sz w:val="27"/>
          <w:szCs w:val="27"/>
        </w:rPr>
        <w:t>, от 10.03.2023 № 686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4C7E88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В разделе 1 </w:t>
      </w:r>
      <w:r w:rsidR="0089703D">
        <w:rPr>
          <w:sz w:val="27"/>
          <w:szCs w:val="27"/>
        </w:rPr>
        <w:t>«</w:t>
      </w:r>
      <w:r w:rsidRPr="00B31A90">
        <w:rPr>
          <w:sz w:val="27"/>
          <w:szCs w:val="27"/>
        </w:rPr>
        <w:t>Паспорт муниципальной программы города Липецка «Развитие транспорта и дорожного хозяйства города Липецка</w:t>
      </w:r>
      <w:r>
        <w:rPr>
          <w:sz w:val="27"/>
          <w:szCs w:val="27"/>
        </w:rPr>
        <w:t>»</w:t>
      </w:r>
      <w:r w:rsidR="004C7E88">
        <w:rPr>
          <w:sz w:val="27"/>
          <w:szCs w:val="27"/>
        </w:rPr>
        <w:t>:</w:t>
      </w:r>
    </w:p>
    <w:p w:rsidR="001F363A" w:rsidRDefault="004C7E88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1.1.1.</w:t>
      </w:r>
      <w:r w:rsidRPr="004C7E88">
        <w:rPr>
          <w:sz w:val="27"/>
          <w:szCs w:val="27"/>
        </w:rPr>
        <w:t xml:space="preserve"> </w:t>
      </w:r>
      <w:r>
        <w:rPr>
          <w:sz w:val="27"/>
          <w:szCs w:val="27"/>
        </w:rPr>
        <w:t>позицию «Показатели задач» изложить в следующей редакции:</w:t>
      </w:r>
    </w:p>
    <w:p w:rsidR="001F363A" w:rsidRDefault="001F363A" w:rsidP="001F363A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1743A7" w:rsidRPr="008E34BF" w:rsidRDefault="008E34BF" w:rsidP="008E34BF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7"/>
        </w:rPr>
      </w:pPr>
      <w:r>
        <w:rPr>
          <w:sz w:val="24"/>
          <w:szCs w:val="27"/>
        </w:rPr>
        <w:t>2</w:t>
      </w:r>
    </w:p>
    <w:p w:rsidR="001743A7" w:rsidRDefault="001743A7" w:rsidP="001F363A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6717"/>
      </w:tblGrid>
      <w:tr w:rsidR="004C7E88" w:rsidRPr="00B01684" w:rsidTr="007140FA">
        <w:trPr>
          <w:trHeight w:val="1272"/>
        </w:trPr>
        <w:tc>
          <w:tcPr>
            <w:tcW w:w="3227" w:type="dxa"/>
            <w:shd w:val="clear" w:color="auto" w:fill="auto"/>
          </w:tcPr>
          <w:p w:rsidR="004C7E88" w:rsidRPr="00720F13" w:rsidRDefault="004C7E88" w:rsidP="00B016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7"/>
              </w:rPr>
            </w:pPr>
            <w:r w:rsidRPr="00720F13">
              <w:rPr>
                <w:sz w:val="22"/>
                <w:szCs w:val="27"/>
              </w:rPr>
              <w:t>«Показатели задач</w:t>
            </w:r>
          </w:p>
          <w:p w:rsidR="004C7E88" w:rsidRPr="00B01684" w:rsidRDefault="004C7E88" w:rsidP="00B016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6804" w:type="dxa"/>
            <w:shd w:val="clear" w:color="auto" w:fill="auto"/>
          </w:tcPr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1 задачи 1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остановочных пунктов, обустроенных посадочными площадками и каркасно-металлическими остановочными павильонами, в общем количестве остановочных пунктов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2 задачи 1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Обеспеченность населения транспортом общего пользования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lastRenderedPageBreak/>
              <w:t>Показатель 3 задачи 1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транспортных средств, приспособленных для перевозки маломобильных групп населения</w:t>
            </w:r>
          </w:p>
          <w:p w:rsidR="00720F13" w:rsidRPr="00B31A90" w:rsidRDefault="00720F13" w:rsidP="00720F1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B31A90">
              <w:rPr>
                <w:rFonts w:ascii="Times New Roman" w:hAnsi="Times New Roman"/>
                <w:sz w:val="22"/>
                <w:szCs w:val="22"/>
              </w:rPr>
              <w:t>Показатель 4 задачи 1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1A90">
              <w:rPr>
                <w:sz w:val="22"/>
                <w:szCs w:val="22"/>
              </w:rPr>
              <w:t>Доля пассажирского автотранспорта, соответствующего экологическому стандарту не ниже ЕВРО 5, в общем количестве пассажирского автотранспорта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1A90">
              <w:rPr>
                <w:sz w:val="22"/>
                <w:szCs w:val="22"/>
              </w:rPr>
              <w:t>Показатель 5 задачи 1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1A90">
              <w:rPr>
                <w:sz w:val="22"/>
                <w:szCs w:val="22"/>
              </w:rPr>
              <w:t>Доля транспортных средств не с</w:t>
            </w:r>
            <w:r>
              <w:rPr>
                <w:sz w:val="22"/>
                <w:szCs w:val="22"/>
              </w:rPr>
              <w:t xml:space="preserve">тарше 7 лет в общем количестве </w:t>
            </w:r>
            <w:r w:rsidRPr="00B31A90">
              <w:rPr>
                <w:sz w:val="22"/>
                <w:szCs w:val="22"/>
              </w:rPr>
              <w:t>транспортных средств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6 задачи 1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47FF">
              <w:rPr>
                <w:sz w:val="22"/>
                <w:szCs w:val="22"/>
              </w:rPr>
              <w:t>Количество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7 задачи 1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технической готовности объекта концессионного соглашения по состоянию на конец года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8 задачи 1 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автобусов, приводимых в движение электрической энергией от батареи, заряжаемой от внешнего источника (электробусов), приобретенных в муниципальную собственность</w:t>
            </w:r>
          </w:p>
          <w:p w:rsidR="002B3916" w:rsidRDefault="002B3916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9 задачи 1</w:t>
            </w:r>
          </w:p>
          <w:p w:rsidR="00720F13" w:rsidRDefault="002B3916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объектов зарядной инфраструктуры, приобретенных для зарядки электробусов</w:t>
            </w:r>
            <w:r w:rsidR="00720F13">
              <w:rPr>
                <w:sz w:val="22"/>
                <w:szCs w:val="22"/>
              </w:rPr>
              <w:t xml:space="preserve"> 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1 задачи 2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дворовых территорий многоквартирных домов, на ремонт которых выполнены проектные работы, в общем количестве дворовых территорий, требующих ремонта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2 задачи 2</w:t>
            </w:r>
          </w:p>
          <w:p w:rsidR="00720F13" w:rsidRPr="00B31A90" w:rsidRDefault="00720F13" w:rsidP="00720F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построенных магистральных улиц, дорог, мостов и путепроводов к общему числу объектов, требующих строительства</w:t>
            </w:r>
          </w:p>
          <w:p w:rsidR="00720F13" w:rsidRPr="00B31A90" w:rsidRDefault="00720F13" w:rsidP="00720F13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3 задачи 2</w:t>
            </w:r>
          </w:p>
          <w:p w:rsidR="00720F13" w:rsidRPr="00B31A90" w:rsidRDefault="00720F13" w:rsidP="00720F13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Количество и протяженность уникальных искусственных сооружений, строительство (реконструкция) которых завершено</w:t>
            </w:r>
          </w:p>
          <w:p w:rsidR="00720F13" w:rsidRPr="00B31A90" w:rsidRDefault="00720F13" w:rsidP="00720F13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4 задачи 2</w:t>
            </w:r>
          </w:p>
          <w:p w:rsidR="00720F13" w:rsidRPr="00B31A90" w:rsidRDefault="00720F13" w:rsidP="00720F13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уникальных искусственных сооружений, находящихся в предаварийном состоянии</w:t>
            </w:r>
          </w:p>
          <w:p w:rsidR="00720F13" w:rsidRPr="00B31A90" w:rsidRDefault="00720F13" w:rsidP="00720F13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5 задачи 2</w:t>
            </w:r>
          </w:p>
          <w:p w:rsidR="00720F13" w:rsidRPr="00B31A90" w:rsidRDefault="00720F13" w:rsidP="00720F13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  <w:p w:rsidR="00720F13" w:rsidRPr="00B31A90" w:rsidRDefault="00720F13" w:rsidP="00720F13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6 задачи 2</w:t>
            </w:r>
          </w:p>
          <w:p w:rsidR="004C7E88" w:rsidRDefault="00720F13" w:rsidP="00720F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агломерации»</w:t>
            </w:r>
          </w:p>
          <w:p w:rsidR="00720F13" w:rsidRDefault="00720F13" w:rsidP="00720F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Показатель 7 задачи 2</w:t>
            </w:r>
          </w:p>
          <w:p w:rsidR="00720F13" w:rsidRPr="00B01684" w:rsidRDefault="00720F13" w:rsidP="00720F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2"/>
                <w:szCs w:val="24"/>
              </w:rPr>
              <w:t>Протяженность приведенных в нормативное состояние искусственных сооружений на автомобильных дорогах общего пользования местного значения»</w:t>
            </w:r>
          </w:p>
        </w:tc>
      </w:tr>
    </w:tbl>
    <w:p w:rsidR="00AC5B8F" w:rsidRDefault="00AC5B8F" w:rsidP="008E34BF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7"/>
        </w:rPr>
      </w:pPr>
    </w:p>
    <w:p w:rsidR="001743A7" w:rsidRPr="008E34BF" w:rsidRDefault="008E34BF" w:rsidP="008E34BF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7"/>
        </w:rPr>
      </w:pPr>
      <w:r>
        <w:rPr>
          <w:sz w:val="24"/>
          <w:szCs w:val="27"/>
        </w:rPr>
        <w:t>3</w:t>
      </w:r>
    </w:p>
    <w:p w:rsidR="008E34BF" w:rsidRDefault="008E34BF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1F363A" w:rsidRDefault="00180CF7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1.1.2.</w:t>
      </w:r>
      <w:r w:rsidR="001F363A">
        <w:rPr>
          <w:sz w:val="27"/>
          <w:szCs w:val="27"/>
        </w:rPr>
        <w:t xml:space="preserve"> </w:t>
      </w:r>
      <w:r>
        <w:rPr>
          <w:sz w:val="27"/>
          <w:szCs w:val="27"/>
        </w:rPr>
        <w:t>П</w:t>
      </w:r>
      <w:r w:rsidR="001F363A">
        <w:rPr>
          <w:sz w:val="27"/>
          <w:szCs w:val="27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180CF7" w:rsidRDefault="00180CF7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180CF7">
        <w:trPr>
          <w:trHeight w:val="691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180CF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 </w:t>
            </w:r>
            <w:r w:rsidR="007F4077" w:rsidRPr="00B31A90">
              <w:rPr>
                <w:sz w:val="22"/>
                <w:szCs w:val="23"/>
              </w:rPr>
              <w:t xml:space="preserve">«Объемы финансирования за счет средств бюджета </w:t>
            </w:r>
            <w:r w:rsidR="007F4077" w:rsidRPr="00B31A90">
              <w:rPr>
                <w:sz w:val="22"/>
                <w:szCs w:val="23"/>
              </w:rPr>
              <w:lastRenderedPageBreak/>
              <w:t xml:space="preserve">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lastRenderedPageBreak/>
              <w:t xml:space="preserve">Общий объем финансирования за счет средств бюджета города 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 xml:space="preserve">составляет – </w:t>
            </w:r>
            <w:r w:rsidR="00A91185">
              <w:rPr>
                <w:sz w:val="22"/>
                <w:szCs w:val="23"/>
              </w:rPr>
              <w:t>10709386,488</w:t>
            </w:r>
            <w:r w:rsidRPr="00A34539">
              <w:rPr>
                <w:sz w:val="22"/>
                <w:szCs w:val="23"/>
              </w:rPr>
              <w:t xml:space="preserve"> тыс. 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>2017 год – 1143470,269 тыс. 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lastRenderedPageBreak/>
              <w:t>2018 год – 1240974,300 тыс. 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>2019 год – 1295396,300 тыс. 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>2020 год – 1101625,638 тыс. 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>2021 год – 1372900,227 тыс. 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 xml:space="preserve">2022 год – </w:t>
            </w:r>
            <w:r w:rsidRPr="00A34539">
              <w:rPr>
                <w:sz w:val="22"/>
                <w:szCs w:val="23"/>
              </w:rPr>
              <w:fldChar w:fldCharType="begin"/>
            </w:r>
            <w:r w:rsidRPr="00A34539">
              <w:rPr>
                <w:sz w:val="22"/>
                <w:szCs w:val="23"/>
              </w:rPr>
      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годы)!R106C12" \a \f 4 \h  \* MERGEFORMAT </w:instrText>
            </w:r>
            <w:r w:rsidRPr="00A34539">
              <w:rPr>
                <w:sz w:val="22"/>
                <w:szCs w:val="23"/>
              </w:rPr>
              <w:fldChar w:fldCharType="separate"/>
            </w:r>
            <w:r w:rsidRPr="00A34539">
              <w:rPr>
                <w:sz w:val="22"/>
                <w:szCs w:val="23"/>
              </w:rPr>
              <w:t>1584869,642</w:t>
            </w:r>
            <w:r w:rsidRPr="00A34539">
              <w:rPr>
                <w:sz w:val="22"/>
                <w:szCs w:val="23"/>
              </w:rPr>
              <w:fldChar w:fldCharType="end"/>
            </w:r>
            <w:r w:rsidRPr="00A34539">
              <w:rPr>
                <w:sz w:val="22"/>
                <w:szCs w:val="23"/>
              </w:rPr>
              <w:t xml:space="preserve"> тыс. 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 xml:space="preserve">2023 год – </w:t>
            </w:r>
            <w:r w:rsidR="00A91185">
              <w:rPr>
                <w:sz w:val="22"/>
                <w:szCs w:val="23"/>
              </w:rPr>
              <w:t>1317327,912</w:t>
            </w:r>
            <w:r w:rsidRPr="00A34539">
              <w:rPr>
                <w:sz w:val="22"/>
                <w:szCs w:val="23"/>
              </w:rPr>
              <w:t xml:space="preserve"> тыс. руб.;</w:t>
            </w:r>
          </w:p>
          <w:p w:rsidR="00A34539" w:rsidRPr="00A34539" w:rsidRDefault="00A34539" w:rsidP="00A34539">
            <w:pPr>
              <w:rPr>
                <w:sz w:val="22"/>
                <w:szCs w:val="23"/>
              </w:rPr>
            </w:pPr>
            <w:r w:rsidRPr="00A34539">
              <w:rPr>
                <w:sz w:val="22"/>
                <w:szCs w:val="23"/>
              </w:rPr>
              <w:t>2024 год – 772099,600 тыс. руб.;</w:t>
            </w:r>
          </w:p>
          <w:p w:rsidR="007F4077" w:rsidRPr="00B31A90" w:rsidRDefault="00A34539" w:rsidP="00A345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A34539">
              <w:rPr>
                <w:sz w:val="22"/>
                <w:szCs w:val="23"/>
              </w:rPr>
              <w:t>2025 год – 880722,600 тыс. руб.»</w:t>
            </w:r>
          </w:p>
        </w:tc>
      </w:tr>
    </w:tbl>
    <w:p w:rsidR="007E4EE6" w:rsidRDefault="007E4EE6" w:rsidP="00180CF7">
      <w:pPr>
        <w:jc w:val="both"/>
        <w:rPr>
          <w:sz w:val="27"/>
          <w:szCs w:val="27"/>
        </w:rPr>
      </w:pPr>
    </w:p>
    <w:p w:rsidR="007E4EE6" w:rsidRDefault="007E4EE6" w:rsidP="009C385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180CF7">
        <w:rPr>
          <w:sz w:val="27"/>
          <w:szCs w:val="27"/>
        </w:rPr>
        <w:t>2</w:t>
      </w:r>
      <w:r>
        <w:rPr>
          <w:sz w:val="27"/>
          <w:szCs w:val="27"/>
        </w:rPr>
        <w:t xml:space="preserve">. </w:t>
      </w:r>
      <w:r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AA5454">
          <w:headerReference w:type="even" r:id="rId9"/>
          <w:headerReference w:type="first" r:id="rId10"/>
          <w:pgSz w:w="11906" w:h="16838" w:code="9"/>
          <w:pgMar w:top="709" w:right="567" w:bottom="851" w:left="1418" w:header="709" w:footer="709" w:gutter="0"/>
          <w:pgNumType w:start="1"/>
          <w:cols w:space="708"/>
          <w:docGrid w:linePitch="381"/>
        </w:sectPr>
      </w:pPr>
    </w:p>
    <w:p w:rsidR="00604BAB" w:rsidRDefault="008E34BF" w:rsidP="00C10DF7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</w:p>
    <w:p w:rsidR="00C10DF7" w:rsidRDefault="00C10DF7" w:rsidP="00C10DF7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3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43"/>
        <w:gridCol w:w="1418"/>
        <w:gridCol w:w="1134"/>
        <w:gridCol w:w="1134"/>
        <w:gridCol w:w="1134"/>
        <w:gridCol w:w="1136"/>
        <w:gridCol w:w="1134"/>
        <w:gridCol w:w="1134"/>
        <w:gridCol w:w="1134"/>
        <w:gridCol w:w="1276"/>
        <w:gridCol w:w="1134"/>
        <w:gridCol w:w="1136"/>
      </w:tblGrid>
      <w:tr w:rsidR="00466B19" w:rsidRPr="00A04F72" w:rsidTr="000303D7">
        <w:trPr>
          <w:trHeight w:val="36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10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466B19" w:rsidRPr="00A04F72" w:rsidTr="000303D7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</w:tr>
      <w:tr w:rsidR="00466B19" w:rsidRPr="00A04F72" w:rsidTr="000303D7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A34539" w:rsidRPr="00A04F72" w:rsidTr="000303D7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466B19" w:rsidRDefault="00A34539" w:rsidP="00A3453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1143470,269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466B19" w:rsidRDefault="00A34539" w:rsidP="00A3453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1240974,3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466B19" w:rsidRDefault="00A34539" w:rsidP="00A3453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1295396,3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539" w:rsidRPr="00466B19" w:rsidRDefault="00A34539" w:rsidP="00A3453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1101625,638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466B19" w:rsidRDefault="00A34539" w:rsidP="00A3453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1372900,227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1584869,642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B3218" w:rsidRDefault="00CC7D09" w:rsidP="00A34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1317327,912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57E57" w:rsidRDefault="00A34539" w:rsidP="00A34539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772099,600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57E57" w:rsidRDefault="00A34539" w:rsidP="00A34539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880722,600</w:t>
            </w:r>
          </w:p>
        </w:tc>
      </w:tr>
      <w:tr w:rsidR="00A34539" w:rsidRPr="00A04F72" w:rsidTr="000303D7">
        <w:trPr>
          <w:trHeight w:val="104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466B19" w:rsidRDefault="00A34539" w:rsidP="00A3453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477369,631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466B19" w:rsidRDefault="00A34539" w:rsidP="00A3453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682743,500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466B19" w:rsidRDefault="00A34539" w:rsidP="00A3453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535054,300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466B19" w:rsidRDefault="00A34539" w:rsidP="00A3453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537656,445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466B19" w:rsidRDefault="00A34539" w:rsidP="00A3453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681157,370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770861,508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CC7D09" w:rsidP="00A34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709074,463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540349,600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547349,600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  <w:r w:rsidRPr="00A04F72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B9214C" w:rsidRDefault="00A34539" w:rsidP="00A34539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</w:tr>
      <w:tr w:rsidR="00A34539" w:rsidRPr="00A04F72" w:rsidTr="000303D7">
        <w:trPr>
          <w:trHeight w:val="96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37216,034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18151,849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</w:tr>
      <w:tr w:rsidR="00A34539" w:rsidRPr="00A04F72" w:rsidTr="000303D7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0,000</w:t>
            </w:r>
          </w:p>
        </w:tc>
      </w:tr>
      <w:tr w:rsidR="00A34539" w:rsidRPr="00A04F72" w:rsidTr="000303D7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776792,100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590101,600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231750,000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6"/>
              </w:rPr>
            </w:pPr>
            <w:r w:rsidRPr="007055B1">
              <w:rPr>
                <w:sz w:val="16"/>
                <w:szCs w:val="16"/>
              </w:rPr>
              <w:t>333373,000</w:t>
            </w:r>
          </w:p>
        </w:tc>
      </w:tr>
      <w:tr w:rsidR="00A34539" w:rsidRPr="00A04F72" w:rsidTr="000303D7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4F77A8" w:rsidRDefault="00A34539" w:rsidP="00A34539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500397,659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480324,100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644494,000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539851,330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659291,380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798995,100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614269,600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255182,000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356805,000</w:t>
            </w:r>
          </w:p>
        </w:tc>
      </w:tr>
      <w:tr w:rsidR="00A34539" w:rsidRPr="00A04F72" w:rsidTr="000303D7">
        <w:trPr>
          <w:trHeight w:val="99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17183,630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19933,100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22203,000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24168,000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23432,000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23432,000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76502,146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1177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AC4" w:rsidRDefault="00A34539" w:rsidP="00A34539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776792,100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590101,600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231750,000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333373,000</w:t>
            </w:r>
          </w:p>
        </w:tc>
      </w:tr>
      <w:tr w:rsidR="00A34539" w:rsidRPr="00A04F72" w:rsidTr="000303D7">
        <w:trPr>
          <w:trHeight w:val="1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4F77A8" w:rsidRDefault="00A34539" w:rsidP="00A34539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подпрограммы 1</w:t>
            </w:r>
          </w:p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4306,330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3217,100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180CF7" w:rsidP="00A34539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sz w:val="16"/>
                <w:szCs w:val="16"/>
              </w:rPr>
              <w:t>Основное мероприятие 2 подпрограммы 1 Организация транспортного обслуживания населения, в том числе</w:t>
            </w:r>
            <w:r>
              <w:rPr>
                <w:sz w:val="16"/>
                <w:szCs w:val="16"/>
              </w:rPr>
              <w:t>:</w:t>
            </w:r>
            <w:r w:rsidRPr="00125D05">
              <w:rPr>
                <w:sz w:val="16"/>
                <w:szCs w:val="16"/>
              </w:rPr>
              <w:t xml:space="preserve"> создание условий для предоставления транспортных услуг населению и организации транспортного обслуживания</w:t>
            </w:r>
            <w:r w:rsidRPr="00125D05">
              <w:rPr>
                <w:sz w:val="16"/>
                <w:szCs w:val="16"/>
              </w:rPr>
              <w:br/>
              <w:t>населения, включая мероприятия по обеспечению доступности транспорта для инвалидов и других маломобильных групп, в границах городского округа</w:t>
            </w:r>
            <w:r>
              <w:rPr>
                <w:sz w:val="16"/>
                <w:szCs w:val="16"/>
              </w:rPr>
              <w:t>;</w:t>
            </w:r>
            <w:r w:rsidRPr="00125D05">
              <w:rPr>
                <w:sz w:val="16"/>
                <w:szCs w:val="16"/>
              </w:rPr>
              <w:t xml:space="preserve"> между муниципальными образован</w:t>
            </w:r>
            <w:r>
              <w:rPr>
                <w:sz w:val="16"/>
                <w:szCs w:val="16"/>
              </w:rPr>
              <w:t>иями на садоводческих маршрутах;</w:t>
            </w:r>
            <w:r w:rsidRPr="00125D05">
              <w:rPr>
                <w:sz w:val="16"/>
                <w:szCs w:val="16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70900,000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539" w:rsidRDefault="00A34539" w:rsidP="00A34539">
            <w:pPr>
              <w:rPr>
                <w:color w:val="000000"/>
                <w:sz w:val="16"/>
                <w:szCs w:val="16"/>
              </w:rPr>
            </w:pPr>
          </w:p>
          <w:p w:rsidR="00A34539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396100,000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410693,500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431888,700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429200,000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3441D" w:rsidRDefault="00A34539" w:rsidP="00A34539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630158,780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531914,100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480129,550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164205,740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7055B1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275647,069</w:t>
            </w:r>
          </w:p>
        </w:tc>
      </w:tr>
      <w:tr w:rsidR="00180CF7" w:rsidRPr="00A04F72" w:rsidTr="000303D7">
        <w:trPr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CF7" w:rsidRPr="00A04F72" w:rsidRDefault="00180CF7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CF7" w:rsidRPr="00D123B5" w:rsidRDefault="00180CF7" w:rsidP="00A34539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работы в области транспорта и дорожной деятельности</w:t>
            </w:r>
          </w:p>
          <w:p w:rsidR="00180CF7" w:rsidRPr="00A04F72" w:rsidRDefault="00180CF7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F7" w:rsidRDefault="00180CF7" w:rsidP="00A34539">
            <w:pPr>
              <w:rPr>
                <w:sz w:val="16"/>
                <w:szCs w:val="16"/>
              </w:rPr>
            </w:pPr>
          </w:p>
          <w:p w:rsidR="00180CF7" w:rsidRPr="00D123B5" w:rsidRDefault="00180CF7" w:rsidP="00A34539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F7" w:rsidRPr="00A04F72" w:rsidRDefault="00180CF7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12877,000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16716,000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F37E77" w:rsidRDefault="00180CF7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22203,000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24168,000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23432,000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23432,000</w:t>
            </w:r>
          </w:p>
        </w:tc>
      </w:tr>
      <w:tr w:rsidR="00180CF7" w:rsidRPr="00A04F72" w:rsidTr="000303D7">
        <w:trPr>
          <w:trHeight w:val="127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CF7" w:rsidRPr="00A04F72" w:rsidRDefault="00180CF7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CF7" w:rsidRPr="00A04F72" w:rsidRDefault="00180CF7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F7" w:rsidRDefault="00180CF7" w:rsidP="00A34539">
            <w:pPr>
              <w:rPr>
                <w:sz w:val="16"/>
                <w:szCs w:val="16"/>
              </w:rPr>
            </w:pPr>
          </w:p>
          <w:p w:rsidR="00180CF7" w:rsidRPr="00D123B5" w:rsidRDefault="00180CF7" w:rsidP="00A34539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A04F72" w:rsidRDefault="00180CF7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5602,146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F37E77" w:rsidRDefault="00180CF7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0,000</w:t>
            </w:r>
          </w:p>
        </w:tc>
      </w:tr>
      <w:tr w:rsidR="00180CF7" w:rsidRPr="00A04F72" w:rsidTr="000303D7">
        <w:trPr>
          <w:trHeight w:val="127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A04F72" w:rsidRDefault="00180CF7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A04F72" w:rsidRDefault="00180CF7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D7" w:rsidRDefault="000303D7" w:rsidP="00A34539">
            <w:pPr>
              <w:rPr>
                <w:sz w:val="16"/>
                <w:szCs w:val="16"/>
              </w:rPr>
            </w:pPr>
          </w:p>
          <w:p w:rsidR="00180CF7" w:rsidRPr="00D123B5" w:rsidRDefault="00180CF7" w:rsidP="00A34539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A04F72" w:rsidRDefault="00180CF7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10612,183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13165,000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13084,000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192D0B" w:rsidRDefault="00180CF7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12447,000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F37E77" w:rsidRDefault="00180CF7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13613,000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14281,000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14281,000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7" w:rsidRPr="007055B1" w:rsidRDefault="00180CF7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14281,000</w:t>
            </w:r>
          </w:p>
        </w:tc>
      </w:tr>
      <w:tr w:rsidR="00A34539" w:rsidRPr="00A04F72" w:rsidTr="000303D7">
        <w:trPr>
          <w:trHeight w:val="2956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B0406" w:rsidRDefault="00A34539" w:rsidP="00A34539">
            <w:pPr>
              <w:rPr>
                <w:color w:val="000000"/>
                <w:sz w:val="16"/>
                <w:szCs w:val="16"/>
              </w:rPr>
            </w:pPr>
            <w:r w:rsidRPr="00AB0406">
              <w:rPr>
                <w:color w:val="000000"/>
                <w:sz w:val="16"/>
                <w:szCs w:val="16"/>
              </w:rPr>
              <w:t>1.1.4</w:t>
            </w:r>
            <w:r w:rsidR="00180CF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4539" w:rsidRPr="00AB0406" w:rsidRDefault="00A34539" w:rsidP="00A34539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AB0406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A34539" w:rsidRPr="00AB0406" w:rsidRDefault="00A34539" w:rsidP="00A34539">
            <w:pPr>
              <w:rPr>
                <w:color w:val="000000"/>
                <w:sz w:val="16"/>
                <w:szCs w:val="16"/>
              </w:rPr>
            </w:pPr>
            <w:r w:rsidRPr="00AB0406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9" w:rsidRDefault="00A34539" w:rsidP="00A34539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36532,500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182421,300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80300,000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231265,000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90803,200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50300,000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7055B1" w:rsidRDefault="00A34539" w:rsidP="00A34539">
            <w:pPr>
              <w:jc w:val="center"/>
              <w:rPr>
                <w:sz w:val="16"/>
                <w:szCs w:val="18"/>
              </w:rPr>
            </w:pPr>
            <w:r w:rsidRPr="007055B1">
              <w:rPr>
                <w:sz w:val="16"/>
                <w:szCs w:val="18"/>
              </w:rPr>
              <w:t>41923,000</w:t>
            </w:r>
          </w:p>
        </w:tc>
      </w:tr>
      <w:tr w:rsidR="00783541" w:rsidRPr="00A04F72" w:rsidTr="000303D7">
        <w:trPr>
          <w:trHeight w:val="1408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AB0406" w:rsidRDefault="00783541" w:rsidP="0078354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1.1.5.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3541" w:rsidRPr="00125D05" w:rsidRDefault="00783541" w:rsidP="00783541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 xml:space="preserve">Основное мероприятие 5 подпрограммы 1 </w:t>
            </w:r>
          </w:p>
          <w:p w:rsidR="00783541" w:rsidRPr="00AB0406" w:rsidRDefault="00783541" w:rsidP="00783541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125D05">
              <w:rPr>
                <w:sz w:val="16"/>
                <w:szCs w:val="28"/>
              </w:rPr>
              <w:t>Исполнение обязательств концедента по концессионному соглашению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 в муниципальном образовании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Default="00783541" w:rsidP="00783541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A04F72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8E34BF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8E34BF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8E34BF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B0406" w:rsidRPr="00A04F72" w:rsidTr="000303D7">
        <w:trPr>
          <w:trHeight w:val="1273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180CF7" w:rsidP="00AB0406">
            <w:pPr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lastRenderedPageBreak/>
              <w:t>1.1.6.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Р</w:t>
            </w:r>
            <w:r w:rsidRPr="008E34BF">
              <w:rPr>
                <w:b/>
                <w:color w:val="000000"/>
                <w:sz w:val="16"/>
                <w:szCs w:val="16"/>
              </w:rPr>
              <w:t>е</w:t>
            </w:r>
            <w:r w:rsidRPr="008E34BF">
              <w:rPr>
                <w:color w:val="000000"/>
                <w:sz w:val="16"/>
                <w:szCs w:val="16"/>
              </w:rPr>
              <w:t>гиональный проект "Развитие общественного транспорта"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F7" w:rsidRPr="008E34BF" w:rsidRDefault="00180CF7" w:rsidP="00AB0406">
            <w:pPr>
              <w:rPr>
                <w:sz w:val="16"/>
                <w:szCs w:val="16"/>
              </w:rPr>
            </w:pPr>
          </w:p>
          <w:p w:rsidR="00AB0406" w:rsidRPr="008E34BF" w:rsidRDefault="00AB0406" w:rsidP="00AB0406">
            <w:pPr>
              <w:rPr>
                <w:sz w:val="16"/>
                <w:szCs w:val="16"/>
              </w:rPr>
            </w:pPr>
            <w:r w:rsidRPr="008E34BF">
              <w:rPr>
                <w:sz w:val="16"/>
                <w:szCs w:val="16"/>
              </w:rPr>
              <w:t xml:space="preserve">Департамент транспорта администрации города Липецка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41" w:rsidRPr="008E34BF" w:rsidRDefault="00783541" w:rsidP="00783541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2023-2025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color w:val="000000"/>
                <w:sz w:val="16"/>
                <w:szCs w:val="16"/>
              </w:rPr>
            </w:pPr>
            <w:r w:rsidRPr="008E34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sz w:val="16"/>
                <w:szCs w:val="18"/>
              </w:rPr>
            </w:pPr>
            <w:r w:rsidRPr="008E34BF">
              <w:rPr>
                <w:sz w:val="16"/>
                <w:szCs w:val="18"/>
              </w:rPr>
              <w:t>4 887,850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sz w:val="16"/>
                <w:szCs w:val="18"/>
              </w:rPr>
            </w:pPr>
            <w:r w:rsidRPr="008E34BF">
              <w:rPr>
                <w:sz w:val="16"/>
                <w:szCs w:val="18"/>
              </w:rPr>
              <w:t>2 963,260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06" w:rsidRPr="008E34BF" w:rsidRDefault="00AB0406" w:rsidP="00AB0406">
            <w:pPr>
              <w:jc w:val="center"/>
              <w:rPr>
                <w:sz w:val="16"/>
                <w:szCs w:val="18"/>
              </w:rPr>
            </w:pPr>
            <w:r w:rsidRPr="008E34BF">
              <w:rPr>
                <w:sz w:val="16"/>
                <w:szCs w:val="18"/>
              </w:rPr>
              <w:t>1 521,930</w:t>
            </w:r>
          </w:p>
        </w:tc>
      </w:tr>
      <w:tr w:rsidR="00A34539" w:rsidRPr="00A04F72" w:rsidTr="000303D7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D123B5" w:rsidRDefault="00A34539" w:rsidP="00A34539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643072,610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760650,200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650902,300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561774,308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713608,847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785874,542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CC7D09" w:rsidP="00A3453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703058,312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516917,600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523917,600</w:t>
            </w:r>
          </w:p>
        </w:tc>
      </w:tr>
      <w:tr w:rsidR="00A34539" w:rsidRPr="00A04F72" w:rsidTr="000303D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662810,400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517954,300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520513,615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664471,770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748658,508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CC7D09" w:rsidP="00A3453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684906,463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516917,600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523917,600</w:t>
            </w:r>
          </w:p>
        </w:tc>
      </w:tr>
      <w:tr w:rsidR="00A34539" w:rsidRPr="00A04F72" w:rsidTr="000303D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37216,034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687348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18151,849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D123B5" w:rsidRDefault="00A34539" w:rsidP="00A34539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подпрограммы 2 </w:t>
            </w:r>
          </w:p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605178,600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513903,900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518259,186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656808,532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714154,341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687348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630975,199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516917,600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523917,600</w:t>
            </w:r>
          </w:p>
        </w:tc>
      </w:tr>
      <w:tr w:rsidR="00A34539" w:rsidRPr="00A04F72" w:rsidTr="000303D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46262,000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130003,000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21377,438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39414,501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22755,429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687348" w:rsidP="00A3453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16033,461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14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4539" w:rsidRPr="00D123B5" w:rsidRDefault="00A34539" w:rsidP="00A34539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A34539" w:rsidRPr="00D123B5" w:rsidRDefault="00A34539" w:rsidP="00A34539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277AE6" w:rsidRDefault="00A34539" w:rsidP="00A34539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50277,800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29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539" w:rsidRPr="00D123B5" w:rsidRDefault="00A34539" w:rsidP="00A34539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подпрограммы 2 </w:t>
            </w:r>
          </w:p>
          <w:p w:rsidR="00A34539" w:rsidRPr="00D123B5" w:rsidRDefault="00A34539" w:rsidP="00A34539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D123B5" w:rsidRDefault="00A34539" w:rsidP="00A34539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D123B5" w:rsidRDefault="00A34539" w:rsidP="00A34539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57631,800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«Региональная и местная дорожная сеть»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4050,400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2254,429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7663,238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34504,167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CC7D09" w:rsidP="00A3453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53931,264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2940,000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19883,255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9722,576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14460,605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687348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2118,387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</w:tr>
      <w:tr w:rsidR="00A34539" w:rsidRPr="00A04F72" w:rsidTr="000303D7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A04F72" w:rsidRDefault="00A34539" w:rsidP="00A34539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2020-2025</w:t>
            </w:r>
          </w:p>
          <w:p w:rsidR="00A34539" w:rsidRPr="00A04F72" w:rsidRDefault="00A34539" w:rsidP="00A3453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92D0B" w:rsidRDefault="00A34539" w:rsidP="00A34539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687348" w:rsidRDefault="00A34539" w:rsidP="00A34539">
            <w:pPr>
              <w:jc w:val="center"/>
              <w:rPr>
                <w:sz w:val="16"/>
                <w:szCs w:val="18"/>
              </w:rPr>
            </w:pPr>
            <w:r w:rsidRPr="00687348">
              <w:rPr>
                <w:sz w:val="16"/>
                <w:szCs w:val="18"/>
              </w:rPr>
              <w:t>0,000»</w:t>
            </w:r>
          </w:p>
        </w:tc>
      </w:tr>
    </w:tbl>
    <w:p w:rsidR="00A043AD" w:rsidRDefault="00A043A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190217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Default="008E34BF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  <w:r>
        <w:rPr>
          <w:rFonts w:ascii="Times New Roman CYR" w:hAnsi="Times New Roman CYR"/>
          <w:sz w:val="24"/>
          <w:szCs w:val="28"/>
        </w:rPr>
        <w:lastRenderedPageBreak/>
        <w:t>9</w:t>
      </w:r>
    </w:p>
    <w:p w:rsidR="00C10DF7" w:rsidRPr="00C10DF7" w:rsidRDefault="00C10DF7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</w:t>
      </w:r>
      <w:r w:rsidR="00D35959">
        <w:rPr>
          <w:rFonts w:ascii="Times New Roman CYR" w:hAnsi="Times New Roman CYR"/>
          <w:sz w:val="27"/>
          <w:szCs w:val="27"/>
        </w:rPr>
        <w:t>3</w:t>
      </w:r>
      <w:r w:rsidR="00CB487F" w:rsidRPr="00B31A90">
        <w:rPr>
          <w:rFonts w:ascii="Times New Roman CYR" w:hAnsi="Times New Roman CYR"/>
          <w:sz w:val="27"/>
          <w:szCs w:val="27"/>
        </w:rPr>
        <w:t xml:space="preserve">. Раздел 6 «Ресурсное обеспечение муниципальной </w:t>
      </w:r>
      <w:r w:rsidR="004D0059">
        <w:rPr>
          <w:rFonts w:ascii="Times New Roman CYR" w:hAnsi="Times New Roman CYR"/>
          <w:sz w:val="27"/>
          <w:szCs w:val="27"/>
        </w:rPr>
        <w:t>п</w:t>
      </w:r>
      <w:r w:rsidR="00CB487F" w:rsidRPr="00B31A90">
        <w:rPr>
          <w:rFonts w:ascii="Times New Roman CYR" w:hAnsi="Times New Roman CYR"/>
          <w:sz w:val="27"/>
          <w:szCs w:val="27"/>
        </w:rPr>
        <w:t>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C10DF7" w:rsidRPr="008E34BF" w:rsidRDefault="003F3C96" w:rsidP="002D29CE">
      <w:pPr>
        <w:jc w:val="center"/>
        <w:outlineLvl w:val="0"/>
        <w:rPr>
          <w:sz w:val="22"/>
          <w:szCs w:val="27"/>
        </w:rPr>
      </w:pPr>
      <w:r w:rsidRPr="00B31A90">
        <w:rPr>
          <w:sz w:val="27"/>
          <w:szCs w:val="27"/>
        </w:rPr>
        <w:lastRenderedPageBreak/>
        <w:t xml:space="preserve"> </w:t>
      </w:r>
      <w:r w:rsidR="008E34BF" w:rsidRPr="008E34BF">
        <w:rPr>
          <w:sz w:val="24"/>
          <w:szCs w:val="27"/>
        </w:rPr>
        <w:t>10</w:t>
      </w:r>
    </w:p>
    <w:p w:rsidR="00C10DF7" w:rsidRDefault="00C10DF7" w:rsidP="002D29CE">
      <w:pPr>
        <w:jc w:val="center"/>
        <w:outlineLvl w:val="0"/>
        <w:rPr>
          <w:sz w:val="27"/>
          <w:szCs w:val="27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4693" w:type="dxa"/>
        <w:jc w:val="center"/>
        <w:tblLook w:val="04A0" w:firstRow="1" w:lastRow="0" w:firstColumn="1" w:lastColumn="0" w:noHBand="0" w:noVBand="1"/>
      </w:tblPr>
      <w:tblGrid>
        <w:gridCol w:w="486"/>
        <w:gridCol w:w="1644"/>
        <w:gridCol w:w="1354"/>
        <w:gridCol w:w="1266"/>
        <w:gridCol w:w="1266"/>
        <w:gridCol w:w="1266"/>
        <w:gridCol w:w="1266"/>
        <w:gridCol w:w="1266"/>
        <w:gridCol w:w="1266"/>
        <w:gridCol w:w="1266"/>
        <w:gridCol w:w="1166"/>
        <w:gridCol w:w="1266"/>
      </w:tblGrid>
      <w:tr w:rsidR="003828E1" w:rsidRPr="0096799C" w:rsidTr="005163FF">
        <w:trPr>
          <w:trHeight w:val="687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12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3828E1" w:rsidRPr="0096799C" w:rsidTr="005163FF">
        <w:trPr>
          <w:trHeight w:val="33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Pr="0096799C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год</w:t>
            </w:r>
          </w:p>
        </w:tc>
      </w:tr>
      <w:tr w:rsidR="003828E1" w:rsidRPr="0096799C" w:rsidTr="005163FF">
        <w:trPr>
          <w:trHeight w:val="33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34539" w:rsidRPr="00AA5063" w:rsidTr="005163FF">
        <w:trPr>
          <w:trHeight w:val="342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2580290,120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2898081,700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3234286,800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2754956,699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3034450,198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91185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2726700,733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772099,600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880722,600</w:t>
            </w:r>
          </w:p>
        </w:tc>
      </w:tr>
      <w:tr w:rsidR="00A34539" w:rsidRPr="0096799C" w:rsidTr="005163FF">
        <w:trPr>
          <w:trHeight w:val="6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167105,803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</w:tr>
      <w:tr w:rsidR="00A34539" w:rsidRPr="0096799C" w:rsidTr="005163FF">
        <w:trPr>
          <w:trHeight w:val="638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871119,860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1449580,556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1242267,018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</w:tr>
      <w:tr w:rsidR="00A34539" w:rsidRPr="0096799C" w:rsidTr="00EA7616">
        <w:trPr>
          <w:trHeight w:val="384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1143470,269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1240974,300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1295396,300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1372900,227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1584869,642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91185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1317327,912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772099,600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880722,600</w:t>
            </w:r>
          </w:p>
        </w:tc>
      </w:tr>
      <w:tr w:rsidR="00A34539" w:rsidRPr="0096799C" w:rsidTr="005163FF">
        <w:trPr>
          <w:trHeight w:val="307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A34539" w:rsidRPr="0096799C" w:rsidRDefault="00A34539" w:rsidP="00A34539">
            <w:pPr>
              <w:rPr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542154,359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569649,100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1140129,000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798995,100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181F66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614269,600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255182,000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356805,000</w:t>
            </w:r>
          </w:p>
        </w:tc>
      </w:tr>
      <w:tr w:rsidR="00A34539" w:rsidRPr="0096799C" w:rsidTr="005163FF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</w:tr>
      <w:tr w:rsidR="00A34539" w:rsidRPr="0096799C" w:rsidTr="005163FF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41756,700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89325,000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495635,000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0,000</w:t>
            </w:r>
          </w:p>
        </w:tc>
      </w:tr>
      <w:tr w:rsidR="00A34539" w:rsidRPr="0096799C" w:rsidTr="005163FF">
        <w:trPr>
          <w:trHeight w:val="3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500397,659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480324,100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644494,000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539851,330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798995,100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181F66" w:rsidP="00A34539">
            <w:pPr>
              <w:jc w:val="center"/>
              <w:rPr>
                <w:color w:val="FF0000"/>
                <w:sz w:val="20"/>
              </w:rPr>
            </w:pPr>
            <w:r w:rsidRPr="00181F66">
              <w:rPr>
                <w:sz w:val="20"/>
              </w:rPr>
              <w:t>614269,600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255182,000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181F66" w:rsidRDefault="00A34539" w:rsidP="00A34539">
            <w:pPr>
              <w:jc w:val="center"/>
              <w:rPr>
                <w:sz w:val="20"/>
              </w:rPr>
            </w:pPr>
            <w:r w:rsidRPr="00181F66">
              <w:rPr>
                <w:sz w:val="20"/>
              </w:rPr>
              <w:t>356805,000</w:t>
            </w:r>
          </w:p>
        </w:tc>
      </w:tr>
      <w:tr w:rsidR="00A34539" w:rsidRPr="0096799C" w:rsidTr="005163FF">
        <w:trPr>
          <w:trHeight w:val="381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A34539" w:rsidRPr="0096799C" w:rsidRDefault="00A34539" w:rsidP="00A34539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2038135,770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2328432,600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2094157,800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2095665,319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2235455,098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CD671F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2112431,132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516917,600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523917,600</w:t>
            </w:r>
          </w:p>
        </w:tc>
      </w:tr>
      <w:tr w:rsidR="00A34539" w:rsidRPr="0096799C" w:rsidTr="005163FF">
        <w:trPr>
          <w:trHeight w:val="783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167105,803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0,000</w:t>
            </w:r>
          </w:p>
        </w:tc>
      </w:tr>
      <w:tr w:rsidR="00A34539" w:rsidRPr="0096799C" w:rsidTr="005163FF">
        <w:trPr>
          <w:trHeight w:val="6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829363,160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933255,500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1449580,556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1242267,018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0,000</w:t>
            </w:r>
          </w:p>
        </w:tc>
      </w:tr>
      <w:tr w:rsidR="00A34539" w:rsidRPr="0096799C" w:rsidTr="005163FF">
        <w:trPr>
          <w:trHeight w:val="772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Pr="0096799C" w:rsidRDefault="00A34539" w:rsidP="00A34539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643072,610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760650,200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650902,300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Default="00A34539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713608,847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F37E77" w:rsidRDefault="00A34539" w:rsidP="00A34539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785874,542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CD671F" w:rsidP="00A345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703058,312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516917,600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9" w:rsidRPr="00554D65" w:rsidRDefault="00A34539" w:rsidP="00A34539">
            <w:pPr>
              <w:jc w:val="center"/>
              <w:rPr>
                <w:sz w:val="20"/>
              </w:rPr>
            </w:pPr>
            <w:r w:rsidRPr="00554D65">
              <w:rPr>
                <w:sz w:val="20"/>
              </w:rPr>
              <w:t>523917,600»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09718F" w:rsidRPr="00C10DF7" w:rsidRDefault="00C10DF7" w:rsidP="00C10DF7">
      <w:pPr>
        <w:ind w:firstLine="709"/>
        <w:jc w:val="center"/>
        <w:rPr>
          <w:rStyle w:val="af1"/>
          <w:b w:val="0"/>
          <w:color w:val="auto"/>
          <w:sz w:val="24"/>
          <w:szCs w:val="27"/>
        </w:rPr>
      </w:pPr>
      <w:bookmarkStart w:id="2" w:name="sub_1001"/>
      <w:r>
        <w:rPr>
          <w:rStyle w:val="af1"/>
          <w:b w:val="0"/>
          <w:color w:val="auto"/>
          <w:sz w:val="24"/>
          <w:szCs w:val="27"/>
        </w:rPr>
        <w:lastRenderedPageBreak/>
        <w:t>1</w:t>
      </w:r>
      <w:r w:rsidR="008E34BF">
        <w:rPr>
          <w:rStyle w:val="af1"/>
          <w:b w:val="0"/>
          <w:color w:val="auto"/>
          <w:sz w:val="24"/>
          <w:szCs w:val="27"/>
        </w:rPr>
        <w:t>1</w:t>
      </w:r>
    </w:p>
    <w:p w:rsidR="00C10DF7" w:rsidRDefault="00C10DF7" w:rsidP="00790E98">
      <w:pPr>
        <w:ind w:firstLine="709"/>
        <w:jc w:val="both"/>
        <w:rPr>
          <w:rStyle w:val="af1"/>
          <w:b w:val="0"/>
          <w:color w:val="auto"/>
          <w:sz w:val="27"/>
          <w:szCs w:val="27"/>
        </w:rPr>
      </w:pPr>
    </w:p>
    <w:p w:rsidR="0056111C" w:rsidRPr="006B5D23" w:rsidRDefault="0009718F" w:rsidP="00790E98">
      <w:pPr>
        <w:ind w:firstLine="709"/>
        <w:jc w:val="both"/>
        <w:rPr>
          <w:rStyle w:val="af1"/>
          <w:color w:val="auto"/>
          <w:sz w:val="27"/>
          <w:szCs w:val="27"/>
        </w:rPr>
      </w:pPr>
      <w:r w:rsidRPr="0009718F">
        <w:rPr>
          <w:rStyle w:val="af1"/>
          <w:b w:val="0"/>
          <w:color w:val="auto"/>
          <w:sz w:val="27"/>
          <w:szCs w:val="27"/>
        </w:rPr>
        <w:t>1.</w:t>
      </w:r>
      <w:r w:rsidR="00D35959">
        <w:rPr>
          <w:rStyle w:val="af1"/>
          <w:b w:val="0"/>
          <w:color w:val="auto"/>
          <w:sz w:val="27"/>
          <w:szCs w:val="27"/>
        </w:rPr>
        <w:t>4</w:t>
      </w:r>
      <w:r w:rsidRPr="0009718F">
        <w:rPr>
          <w:rStyle w:val="af1"/>
          <w:b w:val="0"/>
          <w:color w:val="auto"/>
          <w:sz w:val="27"/>
          <w:szCs w:val="27"/>
        </w:rPr>
        <w:t>.</w:t>
      </w:r>
      <w:r>
        <w:rPr>
          <w:rStyle w:val="af1"/>
          <w:b w:val="0"/>
          <w:color w:val="auto"/>
          <w:sz w:val="27"/>
          <w:szCs w:val="27"/>
        </w:rPr>
        <w:t xml:space="preserve"> </w:t>
      </w:r>
      <w:r w:rsidR="006B5D23">
        <w:rPr>
          <w:rStyle w:val="af1"/>
          <w:b w:val="0"/>
          <w:color w:val="auto"/>
          <w:sz w:val="27"/>
          <w:szCs w:val="27"/>
        </w:rPr>
        <w:t>Раздел</w:t>
      </w:r>
      <w:r w:rsidR="0089703D">
        <w:rPr>
          <w:rStyle w:val="af1"/>
          <w:b w:val="0"/>
          <w:color w:val="auto"/>
          <w:sz w:val="27"/>
          <w:szCs w:val="27"/>
        </w:rPr>
        <w:t xml:space="preserve"> 9</w:t>
      </w:r>
      <w:r w:rsidR="006B5D23">
        <w:rPr>
          <w:rStyle w:val="af1"/>
          <w:b w:val="0"/>
          <w:color w:val="auto"/>
          <w:sz w:val="27"/>
          <w:szCs w:val="27"/>
        </w:rPr>
        <w:t xml:space="preserve"> </w:t>
      </w:r>
      <w:r w:rsidR="0089703D">
        <w:rPr>
          <w:sz w:val="27"/>
          <w:szCs w:val="27"/>
        </w:rPr>
        <w:t>«Ц</w:t>
      </w:r>
      <w:r w:rsidR="006B5D23" w:rsidRPr="006B5D23">
        <w:rPr>
          <w:sz w:val="27"/>
          <w:szCs w:val="27"/>
        </w:rPr>
        <w:t>елевы</w:t>
      </w:r>
      <w:r w:rsidR="0089703D">
        <w:rPr>
          <w:sz w:val="27"/>
          <w:szCs w:val="27"/>
        </w:rPr>
        <w:t>е</w:t>
      </w:r>
      <w:r w:rsidR="006B5D23" w:rsidRPr="006B5D23">
        <w:rPr>
          <w:sz w:val="27"/>
          <w:szCs w:val="27"/>
        </w:rPr>
        <w:t xml:space="preserve"> индикатор</w:t>
      </w:r>
      <w:r w:rsidR="0089703D">
        <w:rPr>
          <w:sz w:val="27"/>
          <w:szCs w:val="27"/>
        </w:rPr>
        <w:t>ы</w:t>
      </w:r>
      <w:r w:rsidR="006B5D23" w:rsidRPr="006B5D23">
        <w:rPr>
          <w:sz w:val="27"/>
          <w:szCs w:val="27"/>
        </w:rPr>
        <w:t xml:space="preserve"> и показател</w:t>
      </w:r>
      <w:r w:rsidR="002B4E19">
        <w:rPr>
          <w:sz w:val="27"/>
          <w:szCs w:val="27"/>
        </w:rPr>
        <w:t xml:space="preserve">и задач муниципальной программы» </w:t>
      </w:r>
      <w:r w:rsidR="006B5D23" w:rsidRPr="006B5D23">
        <w:rPr>
          <w:sz w:val="27"/>
          <w:szCs w:val="27"/>
        </w:rPr>
        <w:t>изложить в следующей редакции:</w:t>
      </w:r>
    </w:p>
    <w:bookmarkEnd w:id="2"/>
    <w:p w:rsidR="0009718F" w:rsidRPr="006B5D23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6B5D23" w:rsidRDefault="006B5D23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  <w:sectPr w:rsidR="006B5D23" w:rsidSect="00AF24BC">
          <w:pgSz w:w="11906" w:h="16838" w:code="9"/>
          <w:pgMar w:top="28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C10DF7" w:rsidP="006B5D23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</w:t>
      </w:r>
      <w:r w:rsidR="008E34BF">
        <w:rPr>
          <w:rFonts w:ascii="Times New Roman CYR" w:hAnsi="Times New Roman CYR"/>
          <w:sz w:val="24"/>
          <w:szCs w:val="27"/>
        </w:rPr>
        <w:t>2</w:t>
      </w:r>
    </w:p>
    <w:p w:rsidR="00C10DF7" w:rsidRDefault="00C10DF7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«9. Целевые индикаторы и показатели задач муниципальной программы</w:t>
      </w: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Сведения о целевых индикаторах и показателях задач муниципальной программы</w:t>
      </w:r>
      <w:r w:rsidR="002B4E19">
        <w:rPr>
          <w:rFonts w:ascii="Times New Roman CYR" w:hAnsi="Times New Roman CYR"/>
          <w:sz w:val="27"/>
          <w:szCs w:val="27"/>
        </w:rPr>
        <w:t xml:space="preserve"> города Липецка</w:t>
      </w:r>
      <w:r>
        <w:rPr>
          <w:rFonts w:ascii="Times New Roman CYR" w:hAnsi="Times New Roman CYR"/>
          <w:sz w:val="27"/>
          <w:szCs w:val="27"/>
        </w:rPr>
        <w:t xml:space="preserve"> «Развитие транспорта и дорожного хозяйства города Липецка»</w:t>
      </w:r>
    </w:p>
    <w:tbl>
      <w:tblPr>
        <w:tblW w:w="16022" w:type="dxa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5"/>
        <w:gridCol w:w="1842"/>
        <w:gridCol w:w="850"/>
        <w:gridCol w:w="851"/>
        <w:gridCol w:w="1134"/>
        <w:gridCol w:w="850"/>
        <w:gridCol w:w="851"/>
        <w:gridCol w:w="709"/>
        <w:gridCol w:w="708"/>
        <w:gridCol w:w="709"/>
        <w:gridCol w:w="709"/>
        <w:gridCol w:w="850"/>
        <w:gridCol w:w="709"/>
        <w:gridCol w:w="709"/>
        <w:gridCol w:w="2129"/>
      </w:tblGrid>
      <w:tr w:rsidR="0089703D" w:rsidRPr="00462BED" w:rsidTr="0089703D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№</w:t>
            </w:r>
            <w:r w:rsidRPr="00462B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Ед. изм.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03D" w:rsidRPr="00462BED" w:rsidRDefault="0089703D" w:rsidP="00897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Значение целевых индикаторов (показателей задач)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Методика формирования целевых индикаторов (показателей задач</w:t>
            </w:r>
            <w:r>
              <w:rPr>
                <w:sz w:val="22"/>
                <w:szCs w:val="22"/>
              </w:rPr>
              <w:t>)</w:t>
            </w:r>
          </w:p>
        </w:tc>
      </w:tr>
      <w:tr w:rsidR="0089703D" w:rsidRPr="00462BED" w:rsidTr="00E469B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03D" w:rsidRPr="00462BED" w:rsidRDefault="0089703D" w:rsidP="00897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9D3F26" w:rsidRPr="00462BED" w:rsidTr="0089703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2015  год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2016 год 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9D3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462BE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Style w:val="af1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3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color w:val="auto"/>
                <w:sz w:val="22"/>
                <w:szCs w:val="22"/>
              </w:rPr>
              <w:t>Цель: Создание транспортной системы города, удобной для жизни населения в условиях высокого уровня автомобилизации</w:t>
            </w:r>
          </w:p>
        </w:tc>
      </w:tr>
      <w:tr w:rsidR="009D3F26" w:rsidRPr="00462BED" w:rsidTr="0089703D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Целевой индикатор</w:t>
            </w:r>
          </w:p>
          <w:p w:rsidR="009D3F26" w:rsidRPr="00462BED" w:rsidRDefault="009D3F26" w:rsidP="00C736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32,1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250770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EF5E8B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095375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9D3F26" w:rsidRPr="00462BED" w:rsidRDefault="00CD1AC0" w:rsidP="00CD1AC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S</w:t>
            </w:r>
            <w:r w:rsidRPr="00CD1AC0">
              <w:rPr>
                <w:rFonts w:ascii="Times New Roman" w:hAnsi="Times New Roman"/>
                <w:sz w:val="22"/>
                <w:szCs w:val="22"/>
                <w:vertAlign w:val="subscript"/>
              </w:rPr>
              <w:t xml:space="preserve"> </w:t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- протяженность дорог общего пользования местного значения, не отвечающих нормативным требованиям (данные департамента)</w:t>
            </w:r>
          </w:p>
          <w:p w:rsidR="009D3F26" w:rsidRPr="00462BED" w:rsidRDefault="00CD1AC0" w:rsidP="00CD1A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R</w:t>
            </w:r>
            <w:r w:rsidRPr="00CD1AC0">
              <w:rPr>
                <w:sz w:val="22"/>
                <w:szCs w:val="22"/>
                <w:vertAlign w:val="subscript"/>
              </w:rPr>
              <w:t xml:space="preserve"> </w:t>
            </w:r>
            <w:r w:rsidR="009D3F26" w:rsidRPr="00462BED">
              <w:rPr>
                <w:sz w:val="22"/>
                <w:szCs w:val="22"/>
              </w:rPr>
              <w:t>- протяженность дорог общего пользования местного значения (данные статистики)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3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  <w:t>Задача 1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rStyle w:val="af1"/>
                <w:bCs/>
                <w:color w:val="auto"/>
                <w:sz w:val="22"/>
                <w:szCs w:val="22"/>
              </w:rPr>
              <w:t>Повышение качества обслуживания пассажиров и создание комфортных условий для поездок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1 задачи 1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</w:t>
            </w:r>
            <w:r w:rsidRPr="00462BED">
              <w:rPr>
                <w:sz w:val="22"/>
                <w:szCs w:val="22"/>
              </w:rPr>
              <w:lastRenderedPageBreak/>
              <w:t>остановочных пунктов, обустроенных посадочными площадками и каркасно-металлическими остановочными павильонами, от общего количества остановочных пунктов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 xml:space="preserve">Департамент транспорта администрации </w:t>
            </w:r>
            <w:r w:rsidRPr="00462BED">
              <w:rPr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EF5E8B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9D3F26" w:rsidRPr="00462BED" w:rsidRDefault="00EF5E8B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47650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 xml:space="preserve"> - количество остановочных</w:t>
            </w:r>
          </w:p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пунктов, обустроенных посадочными площадками и каркасно-металлическими остановочными павильонами (данные департамента)</w:t>
            </w:r>
          </w:p>
          <w:p w:rsidR="009D3F26" w:rsidRPr="00462BED" w:rsidRDefault="00EF5E8B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noProof/>
                <w:sz w:val="22"/>
                <w:szCs w:val="22"/>
              </w:rPr>
              <w:drawing>
                <wp:inline distT="0" distB="0" distL="0" distR="0">
                  <wp:extent cx="266700" cy="219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sz w:val="22"/>
                <w:szCs w:val="22"/>
              </w:rPr>
              <w:t xml:space="preserve"> - общее количество остановочных пунктов (данные департамента)</w:t>
            </w:r>
          </w:p>
        </w:tc>
      </w:tr>
      <w:tr w:rsidR="005200C7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2 задачи 1</w:t>
            </w:r>
          </w:p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Обеспеченность населения транспортом общего пользования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ед. на 1 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374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0</w:t>
            </w:r>
            <w:r w:rsidR="00374143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374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1,</w:t>
            </w:r>
            <w:r w:rsidR="00374143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37414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</w:t>
            </w:r>
            <w:r w:rsidR="00374143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0C7" w:rsidRPr="00462BED" w:rsidRDefault="00EF5E8B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219200" cy="219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5200C7" w:rsidRPr="00462BED" w:rsidRDefault="00EF5E8B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 xml:space="preserve"> - общее количество транспортных средств, (данные департамента)</w:t>
            </w:r>
          </w:p>
          <w:p w:rsidR="005200C7" w:rsidRDefault="00EF5E8B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sz w:val="22"/>
                <w:szCs w:val="22"/>
              </w:rPr>
              <w:t xml:space="preserve"> - общая численность населения г. Липецка. (данные статистики)</w:t>
            </w:r>
          </w:p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200C7" w:rsidRPr="00462BED" w:rsidTr="0089703D">
        <w:trPr>
          <w:trHeight w:val="11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3 задачи 1</w:t>
            </w:r>
          </w:p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Доля транспортных средств, приспособленных для перевозки маломобильных групп населения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374143" w:rsidP="005200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5200C7" w:rsidRPr="00462BED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374143" w:rsidP="005200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5200C7"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374143" w:rsidP="005200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5200C7"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60,0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0C7" w:rsidRPr="00462BED" w:rsidRDefault="00EF5E8B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81100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5200C7" w:rsidRPr="00462BED" w:rsidRDefault="00EF5E8B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76225" cy="2190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 xml:space="preserve"> - количество транспортных средств, приспособленных для перевозки маломобильных </w:t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lastRenderedPageBreak/>
              <w:t>групп населения (данные департамента)</w:t>
            </w:r>
          </w:p>
          <w:p w:rsidR="005200C7" w:rsidRPr="00462BED" w:rsidRDefault="00EF5E8B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 xml:space="preserve"> - общее количество транспортных средств, (данные департамента)</w:t>
            </w:r>
          </w:p>
        </w:tc>
      </w:tr>
      <w:tr w:rsidR="005200C7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4 задачи 1</w:t>
            </w:r>
          </w:p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Доля пассажирского автотранспорта, соответствующего экологическому стандарту не ниже ЕВРО 5, в общем количестве пассажирского автотранспорта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0C7" w:rsidRPr="00462BED" w:rsidRDefault="005200C7" w:rsidP="005200C7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E = Et/ Nt*100,  %, где:</w:t>
            </w:r>
          </w:p>
          <w:p w:rsidR="005200C7" w:rsidRPr="00462BED" w:rsidRDefault="005200C7" w:rsidP="005200C7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Et– количество пассажирского автотранспорта, соответствующего экологическому стандарту не ниже ЕВРО-5, ед. </w:t>
            </w:r>
          </w:p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Nt – общее количество пассажирского автотранспорта, обслуживающего муниципальные маршруты регулярных перевозок, ед.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5 задачи 1</w:t>
            </w:r>
          </w:p>
          <w:p w:rsidR="009D3F26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транспортных средств не старше 7 лет в общем количестве транспортных средств</w:t>
            </w: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Pr="00462BED" w:rsidRDefault="00C10DF7" w:rsidP="00CE258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5200C7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374143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  <w:r w:rsidR="00374143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374143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  <w:r w:rsidR="0037414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374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74143">
              <w:rPr>
                <w:sz w:val="22"/>
                <w:szCs w:val="22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6B5D23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Zt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Tf</w:t>
            </w:r>
            <w:r w:rsidRPr="00462BED">
              <w:rPr>
                <w:sz w:val="22"/>
                <w:szCs w:val="22"/>
              </w:rPr>
              <w:t>/</w:t>
            </w:r>
            <w:r w:rsidRPr="00462BED">
              <w:rPr>
                <w:sz w:val="22"/>
                <w:szCs w:val="22"/>
                <w:lang w:val="en-US"/>
              </w:rPr>
              <w:t>Tp</w:t>
            </w:r>
            <w:r w:rsidRPr="00462BED">
              <w:rPr>
                <w:sz w:val="22"/>
                <w:szCs w:val="22"/>
              </w:rPr>
              <w:t>*100%</w:t>
            </w:r>
            <w:r w:rsidRPr="006B5D23">
              <w:rPr>
                <w:sz w:val="22"/>
                <w:szCs w:val="22"/>
              </w:rPr>
              <w:t>,</w:t>
            </w:r>
            <w:r w:rsidRPr="00462BED">
              <w:rPr>
                <w:sz w:val="22"/>
                <w:szCs w:val="22"/>
              </w:rPr>
              <w:t xml:space="preserve"> 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Tf</w:t>
            </w:r>
            <w:r w:rsidRPr="00462BED">
              <w:rPr>
                <w:sz w:val="22"/>
                <w:szCs w:val="22"/>
              </w:rPr>
              <w:t xml:space="preserve"> – количество транспортных средств не старше 7 лет (данные департамента);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Tp</w:t>
            </w:r>
            <w:r w:rsidRPr="00462BED">
              <w:rPr>
                <w:sz w:val="22"/>
                <w:szCs w:val="22"/>
              </w:rPr>
              <w:t xml:space="preserve"> – о</w:t>
            </w:r>
            <w:r>
              <w:rPr>
                <w:sz w:val="22"/>
                <w:szCs w:val="22"/>
              </w:rPr>
              <w:t>б</w:t>
            </w:r>
            <w:r w:rsidRPr="00462BED">
              <w:rPr>
                <w:sz w:val="22"/>
                <w:szCs w:val="22"/>
              </w:rPr>
              <w:t>щее количество транспортных средств (данные департамента)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</w:p>
        </w:tc>
      </w:tr>
      <w:tr w:rsidR="00783541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783541" w:rsidRDefault="00783541" w:rsidP="007835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3541">
              <w:rPr>
                <w:sz w:val="22"/>
                <w:szCs w:val="22"/>
              </w:rPr>
              <w:t>Показатель 6 задачи 1</w:t>
            </w:r>
          </w:p>
          <w:p w:rsidR="00783541" w:rsidRDefault="00783541" w:rsidP="007835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3541">
              <w:rPr>
                <w:sz w:val="22"/>
                <w:szCs w:val="22"/>
              </w:rPr>
              <w:t>Количество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</w:t>
            </w:r>
          </w:p>
          <w:p w:rsidR="00783541" w:rsidRPr="00462BED" w:rsidRDefault="00783541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Default="00783541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374143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374143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Default="00783541" w:rsidP="00D35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541" w:rsidRPr="00783541" w:rsidRDefault="00783541" w:rsidP="00CE2588">
            <w:pPr>
              <w:rPr>
                <w:sz w:val="22"/>
                <w:szCs w:val="22"/>
              </w:rPr>
            </w:pPr>
            <w:r w:rsidRPr="00783541">
              <w:rPr>
                <w:sz w:val="22"/>
              </w:rPr>
              <w:t>Показатель соответствует количеству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</w:t>
            </w:r>
          </w:p>
        </w:tc>
      </w:tr>
      <w:tr w:rsidR="00783541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59" w:rsidRPr="00462BED" w:rsidRDefault="00D35959" w:rsidP="00D35959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 xml:space="preserve">Показатель 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462BED">
              <w:rPr>
                <w:rFonts w:ascii="Times New Roman" w:hAnsi="Times New Roman"/>
                <w:sz w:val="22"/>
                <w:szCs w:val="22"/>
              </w:rPr>
              <w:t xml:space="preserve"> задачи 1</w:t>
            </w:r>
          </w:p>
          <w:p w:rsidR="00783541" w:rsidRPr="00462BED" w:rsidRDefault="00783541" w:rsidP="00783541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783541">
              <w:rPr>
                <w:rFonts w:ascii="Times New Roman" w:hAnsi="Times New Roman"/>
                <w:sz w:val="22"/>
                <w:szCs w:val="22"/>
              </w:rPr>
              <w:t>Процент технической готовности объекта концессионного соглашения по состоянию на конец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Default="00783541" w:rsidP="00783541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Pr="00462BED" w:rsidRDefault="00783541" w:rsidP="00783541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41" w:rsidRDefault="00783541" w:rsidP="00783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541" w:rsidRDefault="00783541" w:rsidP="00783541">
            <w:pPr>
              <w:rPr>
                <w:sz w:val="22"/>
              </w:rPr>
            </w:pPr>
            <w:r w:rsidRPr="00783541">
              <w:rPr>
                <w:sz w:val="22"/>
              </w:rPr>
              <w:t xml:space="preserve">Nг = (L*Sl/Lобщ*Sобщ + T*St/Tобщ * Sобщ) *100, </w:t>
            </w:r>
          </w:p>
          <w:p w:rsidR="00783541" w:rsidRDefault="00783541" w:rsidP="00783541">
            <w:pPr>
              <w:rPr>
                <w:sz w:val="22"/>
              </w:rPr>
            </w:pPr>
            <w:r w:rsidRPr="00783541">
              <w:rPr>
                <w:sz w:val="22"/>
              </w:rPr>
              <w:t xml:space="preserve">где L – протяженность реконструированных и построенных трамвайных путей с момента начала реализации концессионного соглашения по состоянию на конец отчетного года; Lобщ – общая протяженность трамвайных путей, подлежащая </w:t>
            </w:r>
            <w:r w:rsidRPr="00783541">
              <w:rPr>
                <w:sz w:val="22"/>
              </w:rPr>
              <w:lastRenderedPageBreak/>
              <w:t xml:space="preserve">реконструкции и строительству в рамках концессионного соглашения, км. одиночного пути; </w:t>
            </w:r>
          </w:p>
          <w:p w:rsidR="00783541" w:rsidRDefault="00783541" w:rsidP="00783541">
            <w:pPr>
              <w:rPr>
                <w:sz w:val="22"/>
              </w:rPr>
            </w:pPr>
            <w:r w:rsidRPr="00783541">
              <w:rPr>
                <w:sz w:val="22"/>
              </w:rPr>
              <w:t xml:space="preserve">Sl – общая стоимость строительства и реконструкции объектов капитального строительства; Sобщ – общая стоимость создания объекта концессионного соглашения; T – количество односекционных трамваев, приобретенных с момента начала реализации концессионного соглашения; </w:t>
            </w:r>
          </w:p>
          <w:p w:rsidR="00783541" w:rsidRDefault="00783541" w:rsidP="00783541">
            <w:pPr>
              <w:rPr>
                <w:sz w:val="22"/>
              </w:rPr>
            </w:pPr>
            <w:r w:rsidRPr="00783541">
              <w:rPr>
                <w:sz w:val="22"/>
              </w:rPr>
              <w:t xml:space="preserve">Tобщ –общее количество односекционных трамваев, приобретенных с момента начала реализации концессионного соглашения, по состоянию на конец года, ед.; </w:t>
            </w:r>
          </w:p>
          <w:p w:rsidR="00783541" w:rsidRPr="00783541" w:rsidRDefault="00783541" w:rsidP="00783541">
            <w:pPr>
              <w:rPr>
                <w:sz w:val="22"/>
                <w:szCs w:val="22"/>
              </w:rPr>
            </w:pPr>
            <w:r w:rsidRPr="00783541">
              <w:rPr>
                <w:sz w:val="22"/>
              </w:rPr>
              <w:t xml:space="preserve">St – стоимость подвижного состава, учитывая цены </w:t>
            </w:r>
            <w:r w:rsidRPr="00783541">
              <w:rPr>
                <w:sz w:val="22"/>
              </w:rPr>
              <w:lastRenderedPageBreak/>
              <w:t>соответствующего года</w:t>
            </w:r>
          </w:p>
        </w:tc>
      </w:tr>
      <w:tr w:rsidR="005C0FE4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59" w:rsidRPr="00462BED" w:rsidRDefault="00D35959" w:rsidP="00D35959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 xml:space="preserve">Показатель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462BED">
              <w:rPr>
                <w:rFonts w:ascii="Times New Roman" w:hAnsi="Times New Roman"/>
                <w:sz w:val="22"/>
                <w:szCs w:val="22"/>
              </w:rPr>
              <w:t xml:space="preserve"> задачи 1</w:t>
            </w:r>
          </w:p>
          <w:p w:rsidR="005C0FE4" w:rsidRPr="00462BED" w:rsidRDefault="005C0FE4" w:rsidP="005C0FE4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5C0FE4">
              <w:rPr>
                <w:rFonts w:ascii="Times New Roman" w:hAnsi="Times New Roman"/>
                <w:sz w:val="22"/>
                <w:szCs w:val="20"/>
              </w:rPr>
              <w:t>Количество автобусов, приводимых в движение электрической энергией от батареи, заряжаемой от внешнего источника (электробусов), приобретенных в муниципальную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 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Default="005C0FE4" w:rsidP="005C0F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FE4" w:rsidRPr="00783541" w:rsidRDefault="005C0FE4" w:rsidP="005C0FE4">
            <w:pPr>
              <w:rPr>
                <w:sz w:val="22"/>
                <w:szCs w:val="22"/>
              </w:rPr>
            </w:pPr>
            <w:r w:rsidRPr="005C0FE4">
              <w:rPr>
                <w:sz w:val="22"/>
              </w:rPr>
              <w:t>Показатель соответствует количеству электробусов, подлежащих приобретению в муниципальную собственность в рассматриваемом году</w:t>
            </w:r>
          </w:p>
        </w:tc>
      </w:tr>
      <w:tr w:rsidR="005C0FE4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59" w:rsidRPr="00462BED" w:rsidRDefault="00D35959" w:rsidP="00D35959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 w:rsidRPr="00462BED">
              <w:rPr>
                <w:rFonts w:ascii="Times New Roman" w:hAnsi="Times New Roman"/>
                <w:sz w:val="22"/>
                <w:szCs w:val="22"/>
              </w:rPr>
              <w:t xml:space="preserve"> задачи 1</w:t>
            </w:r>
          </w:p>
          <w:p w:rsidR="005C0FE4" w:rsidRPr="00462BED" w:rsidRDefault="005C0FE4" w:rsidP="005C0FE4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5C0FE4">
              <w:rPr>
                <w:rFonts w:ascii="Times New Roman" w:hAnsi="Times New Roman"/>
                <w:sz w:val="22"/>
                <w:szCs w:val="20"/>
              </w:rPr>
              <w:t>Количество объектов зарядной инфраструктуры, приобретенных для зарядки электробусов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Default="005C0FE4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2C3D17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Pr="00462BED" w:rsidRDefault="002C3D17" w:rsidP="005C0FE4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E4" w:rsidRDefault="002C3D17" w:rsidP="002C3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FE4" w:rsidRPr="00783541" w:rsidRDefault="002C3D17" w:rsidP="005C0FE4">
            <w:pPr>
              <w:rPr>
                <w:sz w:val="22"/>
                <w:szCs w:val="22"/>
              </w:rPr>
            </w:pPr>
            <w:r w:rsidRPr="002C3D17">
              <w:rPr>
                <w:sz w:val="22"/>
              </w:rPr>
              <w:t>Показатель соответствует количеству объектов зарядной инфраструктуры, приобретенных для зарядки электробусов, подлежащих приобретению в рассматриваемом году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2C3D17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D3F26" w:rsidRPr="00462BED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3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  <w:t>Задача 2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rStyle w:val="af1"/>
                <w:bCs/>
                <w:color w:val="auto"/>
                <w:sz w:val="22"/>
                <w:szCs w:val="22"/>
              </w:rPr>
              <w:t>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2C3D17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F26" w:rsidRPr="00462BED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1 задачи 2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дворовых территорий многоквартирных домов, на ремонт которых выполнены </w:t>
            </w:r>
            <w:r w:rsidRPr="00462BED">
              <w:rPr>
                <w:sz w:val="22"/>
                <w:szCs w:val="22"/>
              </w:rPr>
              <w:lastRenderedPageBreak/>
              <w:t>проектные работы, в общем количестве дворовых территорий требующих ремонта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Департамент ЖКХ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3F3C9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EF5E8B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9D3F26" w:rsidRPr="00462BED" w:rsidRDefault="00EF5E8B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 xml:space="preserve"> - дворовые территории многоквартирных домов, на ремонт которых </w:t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lastRenderedPageBreak/>
              <w:t>выполнены проектные работы (данные департамента)</w:t>
            </w:r>
          </w:p>
          <w:p w:rsidR="009D3F26" w:rsidRPr="00462BED" w:rsidRDefault="00EF5E8B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sz w:val="22"/>
                <w:szCs w:val="22"/>
              </w:rPr>
              <w:t xml:space="preserve"> - общее количество дворовых территорий, требующих ремонта (данные департамента)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2C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1</w:t>
            </w:r>
            <w:r w:rsidR="002C3D17">
              <w:rPr>
                <w:sz w:val="22"/>
                <w:szCs w:val="22"/>
              </w:rPr>
              <w:t>5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2 задачи 2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построенных магистральных улиц, дорог, мостов и путепроводов к общему числу объектов, требующих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факт / </w:t>
            </w: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треб. </w:t>
            </w:r>
            <w:r w:rsidRPr="00462BED">
              <w:rPr>
                <w:sz w:val="22"/>
                <w:szCs w:val="22"/>
                <w:lang w:val="en-US"/>
              </w:rPr>
              <w:t>x</w:t>
            </w:r>
            <w:r w:rsidRPr="00462BED">
              <w:rPr>
                <w:sz w:val="22"/>
                <w:szCs w:val="22"/>
              </w:rPr>
              <w:t xml:space="preserve"> 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факт – количество построенных объектов  (данные департамента) 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>треб. – количество требуемых объектов требующих строительства (согласно ген. плана г. Липецка)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2C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  <w:r w:rsidR="002C3D17">
              <w:rPr>
                <w:sz w:val="22"/>
                <w:szCs w:val="22"/>
              </w:rPr>
              <w:t>6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3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Количество и протяженность уникальных искусственных сооружений, строительство (реконструкция) которых завершено</w:t>
            </w:r>
          </w:p>
          <w:p w:rsidR="009D3F26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32A7C" w:rsidRDefault="00432A7C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32A7C" w:rsidRPr="00462BED" w:rsidRDefault="00432A7C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шт./пог.м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1/460,52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Количество и протяженность             построенных (реконструированных)  уникальных искусственных сооружений (данные департамента градостроительства и архитектуры администрации города Липецка)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2C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  <w:r w:rsidR="002C3D17">
              <w:rPr>
                <w:sz w:val="22"/>
                <w:szCs w:val="22"/>
              </w:rPr>
              <w:t>7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4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Доля уникальных искусственных сооружений, находящихся в предаварийном состоянии</w:t>
            </w:r>
          </w:p>
          <w:p w:rsidR="009D3F26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D1AC0" w:rsidRPr="00462BED" w:rsidRDefault="00CD1AC0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 xml:space="preserve">Департамент градостроительства и </w:t>
            </w:r>
            <w:r w:rsidRPr="00462BED">
              <w:rPr>
                <w:sz w:val="22"/>
                <w:szCs w:val="22"/>
              </w:rPr>
              <w:lastRenderedPageBreak/>
              <w:t>архитектуры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 = L</w:t>
            </w:r>
            <w:r w:rsidRPr="00462BED">
              <w:rPr>
                <w:sz w:val="22"/>
                <w:szCs w:val="22"/>
                <w:vertAlign w:val="subscript"/>
              </w:rPr>
              <w:t>авар.</w:t>
            </w:r>
            <w:r w:rsidRPr="00462BED">
              <w:rPr>
                <w:sz w:val="22"/>
                <w:szCs w:val="22"/>
              </w:rPr>
              <w:t xml:space="preserve"> / L</w:t>
            </w:r>
            <w:r w:rsidRPr="00462BED">
              <w:rPr>
                <w:sz w:val="22"/>
                <w:szCs w:val="22"/>
                <w:vertAlign w:val="subscript"/>
              </w:rPr>
              <w:t>общ.</w:t>
            </w:r>
            <w:r w:rsidRPr="00462BED">
              <w:rPr>
                <w:sz w:val="22"/>
                <w:szCs w:val="22"/>
              </w:rPr>
              <w:t>* 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L -</w:t>
            </w:r>
            <w:r>
              <w:rPr>
                <w:sz w:val="22"/>
                <w:szCs w:val="22"/>
              </w:rPr>
              <w:t>–</w:t>
            </w:r>
            <w:r w:rsidRPr="00462BED">
              <w:rPr>
                <w:sz w:val="22"/>
                <w:szCs w:val="22"/>
              </w:rPr>
              <w:t>доля уникальных искусственных сооружений, находящихся в предаварийном (аварийном) состоянии);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</w:t>
            </w:r>
            <w:r w:rsidRPr="00462BED">
              <w:rPr>
                <w:sz w:val="22"/>
                <w:szCs w:val="22"/>
                <w:vertAlign w:val="subscript"/>
              </w:rPr>
              <w:t>авар.</w:t>
            </w:r>
            <w:r w:rsidRPr="00462BED">
              <w:rPr>
                <w:sz w:val="22"/>
                <w:szCs w:val="22"/>
              </w:rPr>
              <w:t>– протяженность уникальных искусственных сооружений, находящихся в предаварийном (аварийном) состоянии);</w:t>
            </w:r>
          </w:p>
          <w:p w:rsidR="009D3F26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</w:t>
            </w:r>
            <w:r w:rsidRPr="00462BED">
              <w:rPr>
                <w:sz w:val="22"/>
                <w:szCs w:val="22"/>
                <w:vertAlign w:val="subscript"/>
              </w:rPr>
              <w:t>общ.</w:t>
            </w:r>
            <w:r w:rsidRPr="00462BED">
              <w:rPr>
                <w:sz w:val="22"/>
                <w:szCs w:val="22"/>
              </w:rPr>
              <w:t>– общая протяженность уникальных искусственных сооружений (данные департамента)</w:t>
            </w:r>
          </w:p>
          <w:p w:rsidR="00CD1AC0" w:rsidRPr="00462BED" w:rsidRDefault="00CD1AC0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2C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1</w:t>
            </w:r>
            <w:r w:rsidR="002C3D17">
              <w:rPr>
                <w:sz w:val="22"/>
                <w:szCs w:val="22"/>
              </w:rPr>
              <w:t>8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5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Pr="00462BED">
              <w:rPr>
                <w:sz w:val="22"/>
                <w:szCs w:val="22"/>
              </w:rPr>
              <w:t>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Dm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– протяженность дорожной сети городской агломерации, соответствующей нормативным требованиям 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 xml:space="preserve"> –  общая протяженность дорожной сети городской агломерации (данные департамента)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2C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1</w:t>
            </w:r>
            <w:r w:rsidR="002C3D17">
              <w:rPr>
                <w:sz w:val="22"/>
                <w:szCs w:val="22"/>
              </w:rPr>
              <w:t>9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6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I</w:t>
            </w:r>
            <w:r w:rsidRPr="00462BED">
              <w:rPr>
                <w:sz w:val="22"/>
                <w:szCs w:val="22"/>
                <w:lang w:val="en-US"/>
              </w:rPr>
              <w:t>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– количество мест концентрации ДТП в текущем году 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 xml:space="preserve"> – количество мест концентрации ДТП в базовом (2016) году (данные службы ГИБДД)»</w:t>
            </w:r>
          </w:p>
        </w:tc>
      </w:tr>
      <w:tr w:rsidR="009D3F26" w:rsidRPr="00462BED" w:rsidTr="0089703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2C3D17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D3F26" w:rsidRPr="00432A7C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9D3F26" w:rsidP="00CE2588">
            <w:pPr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Показатель 7 задачи 2</w:t>
            </w:r>
            <w:r w:rsidR="00432A7C" w:rsidRPr="00432A7C">
              <w:rPr>
                <w:sz w:val="27"/>
                <w:szCs w:val="27"/>
              </w:rPr>
              <w:t xml:space="preserve"> </w:t>
            </w:r>
            <w:r w:rsidR="00432A7C" w:rsidRPr="00432A7C">
              <w:rPr>
                <w:sz w:val="22"/>
                <w:szCs w:val="27"/>
              </w:rPr>
              <w:t>Протяженность приведенных в нормативное состояние искусственных сооружений на автомобильных дорогах общего пользования местного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9D3F26" w:rsidP="009D3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9D3F26" w:rsidRPr="00432A7C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Пог.м.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432A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9D3F26" w:rsidRDefault="00542358" w:rsidP="00542358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Показатель соответствует п</w:t>
            </w:r>
            <w:r w:rsidR="00432A7C" w:rsidRPr="0032668B">
              <w:rPr>
                <w:sz w:val="22"/>
                <w:szCs w:val="22"/>
              </w:rPr>
              <w:t>ротяженност</w:t>
            </w:r>
            <w:r>
              <w:rPr>
                <w:sz w:val="22"/>
                <w:szCs w:val="22"/>
              </w:rPr>
              <w:t>и</w:t>
            </w:r>
            <w:r w:rsidR="00432A7C" w:rsidRPr="0032668B">
              <w:rPr>
                <w:sz w:val="22"/>
                <w:szCs w:val="22"/>
              </w:rPr>
              <w:t xml:space="preserve"> </w:t>
            </w:r>
            <w:r w:rsidR="00432A7C">
              <w:rPr>
                <w:sz w:val="22"/>
                <w:szCs w:val="22"/>
              </w:rPr>
              <w:t>и</w:t>
            </w:r>
            <w:r w:rsidR="00432A7C" w:rsidRPr="00432A7C">
              <w:rPr>
                <w:sz w:val="22"/>
                <w:szCs w:val="27"/>
              </w:rPr>
              <w:t>скусственных сооружений на автомобильных дорогах общего пользования местного значения</w:t>
            </w:r>
            <w:r>
              <w:rPr>
                <w:sz w:val="22"/>
                <w:szCs w:val="27"/>
              </w:rPr>
              <w:t>, подлежащих ремонту  в рассматриваемом году</w:t>
            </w:r>
            <w:r w:rsidR="00432A7C">
              <w:rPr>
                <w:sz w:val="22"/>
                <w:szCs w:val="27"/>
              </w:rPr>
              <w:t xml:space="preserve"> </w:t>
            </w:r>
          </w:p>
        </w:tc>
      </w:tr>
    </w:tbl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  <w:sectPr w:rsidR="006B5D23" w:rsidSect="00AB6381">
          <w:pgSz w:w="16838" w:h="11906" w:orient="landscape" w:code="9"/>
          <w:pgMar w:top="993" w:right="284" w:bottom="284" w:left="1134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8E34BF" w:rsidP="00C10DF7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21</w:t>
      </w:r>
    </w:p>
    <w:p w:rsidR="00C10DF7" w:rsidRDefault="00C10DF7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492B27" w:rsidRDefault="00492B27" w:rsidP="00492B27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</w:t>
      </w:r>
      <w:r w:rsidRPr="00492B27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</w:t>
      </w:r>
      <w:r>
        <w:rPr>
          <w:rFonts w:ascii="Times New Roman CYR" w:hAnsi="Times New Roman CYR"/>
          <w:sz w:val="27"/>
          <w:szCs w:val="27"/>
        </w:rPr>
        <w:t>:</w:t>
      </w:r>
    </w:p>
    <w:p w:rsidR="00492B27" w:rsidRDefault="00492B27" w:rsidP="00FE47FF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492B27" w:rsidRPr="00B31A90" w:rsidTr="00390B25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27" w:rsidRPr="00B31A90" w:rsidRDefault="00492B27" w:rsidP="00390B25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8817D9">
              <w:rPr>
                <w:rFonts w:ascii="Times New Roman" w:hAnsi="Times New Roman"/>
                <w:sz w:val="22"/>
                <w:szCs w:val="23"/>
              </w:rPr>
              <w:t>Общий объем финансирования за счет средств бюджета города составляет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–</w:t>
            </w:r>
            <w:r w:rsidRP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3F2B0A">
              <w:rPr>
                <w:rFonts w:ascii="Times New Roman" w:hAnsi="Times New Roman"/>
                <w:sz w:val="22"/>
                <w:szCs w:val="23"/>
              </w:rPr>
              <w:t>4849610,169</w:t>
            </w:r>
            <w:r>
              <w:rPr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644494,000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Pr="008817D9">
              <w:rPr>
                <w:rFonts w:ascii="Times New Roman" w:hAnsi="Times New Roman"/>
                <w:sz w:val="22"/>
                <w:szCs w:val="23"/>
              </w:rPr>
              <w:t>539851,330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659291,380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2022 год –</w:t>
            </w:r>
            <w:r w:rsidRPr="008817D9">
              <w:rPr>
                <w:rFonts w:ascii="Times New Roman" w:hAnsi="Times New Roman"/>
                <w:sz w:val="22"/>
                <w:szCs w:val="23"/>
              </w:rPr>
              <w:fldChar w:fldCharType="begin"/>
            </w:r>
            <w:r w:rsidRPr="008817D9">
              <w:rPr>
                <w:rFonts w:ascii="Times New Roman" w:hAnsi="Times New Roman"/>
                <w:sz w:val="22"/>
                <w:szCs w:val="23"/>
              </w:rPr>
      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годы)!R122C6" \a \f 4 \h  \* MERGEFORMAT </w:instrText>
            </w:r>
            <w:r w:rsidRPr="008817D9">
              <w:rPr>
                <w:rFonts w:ascii="Times New Roman" w:hAnsi="Times New Roman"/>
                <w:sz w:val="22"/>
                <w:szCs w:val="23"/>
              </w:rPr>
              <w:fldChar w:fldCharType="separate"/>
            </w:r>
            <w:r w:rsidRP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F37E77">
              <w:rPr>
                <w:rFonts w:ascii="Times New Roman" w:hAnsi="Times New Roman"/>
                <w:sz w:val="22"/>
                <w:szCs w:val="23"/>
              </w:rPr>
              <w:t>798995,100</w:t>
            </w:r>
            <w:r w:rsidRPr="008817D9">
              <w:rPr>
                <w:rFonts w:ascii="Times New Roman" w:hAnsi="Times New Roman"/>
                <w:sz w:val="22"/>
                <w:szCs w:val="23"/>
              </w:rPr>
              <w:fldChar w:fldCharType="end"/>
            </w:r>
            <w:r w:rsidRP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492B27" w:rsidRPr="00E042C0" w:rsidRDefault="00492B27" w:rsidP="00390B25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2023 год –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614269,600</w:t>
            </w:r>
            <w:r w:rsidRP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492B27" w:rsidRDefault="00492B27" w:rsidP="00390B25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 w:rsidRPr="008817D9">
              <w:rPr>
                <w:sz w:val="22"/>
                <w:szCs w:val="23"/>
              </w:rPr>
              <w:t>255182,000</w:t>
            </w:r>
            <w:r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</w:t>
            </w:r>
            <w:r>
              <w:rPr>
                <w:sz w:val="22"/>
                <w:szCs w:val="23"/>
              </w:rPr>
              <w:t>.;</w:t>
            </w:r>
          </w:p>
          <w:p w:rsidR="00492B27" w:rsidRPr="00B31A90" w:rsidRDefault="00492B27" w:rsidP="00390B25">
            <w:pPr>
              <w:rPr>
                <w:sz w:val="22"/>
                <w:szCs w:val="27"/>
              </w:rPr>
            </w:pPr>
            <w:r>
              <w:rPr>
                <w:sz w:val="22"/>
                <w:szCs w:val="23"/>
              </w:rPr>
              <w:t xml:space="preserve">2025 год – </w:t>
            </w:r>
            <w:r w:rsidRPr="008817D9">
              <w:rPr>
                <w:sz w:val="22"/>
                <w:szCs w:val="23"/>
              </w:rPr>
              <w:t>356805,000</w:t>
            </w:r>
            <w:r>
              <w:rPr>
                <w:sz w:val="22"/>
                <w:szCs w:val="23"/>
              </w:rPr>
              <w:t xml:space="preserve"> тыс. руб.</w:t>
            </w:r>
            <w:r w:rsidRPr="00E042C0">
              <w:rPr>
                <w:sz w:val="22"/>
                <w:szCs w:val="23"/>
              </w:rPr>
              <w:t>»</w:t>
            </w:r>
          </w:p>
        </w:tc>
      </w:tr>
    </w:tbl>
    <w:p w:rsidR="00492B27" w:rsidRDefault="00492B27" w:rsidP="00FE47FF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</w:p>
    <w:p w:rsidR="00492B27" w:rsidRDefault="00492B27" w:rsidP="00FE47FF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</w:p>
    <w:p w:rsidR="00FE47FF" w:rsidRPr="00934EE2" w:rsidRDefault="00492B27" w:rsidP="00FE47FF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2.2.</w:t>
      </w:r>
      <w:r w:rsidR="00FE47FF" w:rsidRPr="00934EE2">
        <w:rPr>
          <w:rFonts w:ascii="Times New Roman CYR" w:hAnsi="Times New Roman CYR"/>
          <w:sz w:val="27"/>
          <w:szCs w:val="27"/>
        </w:rPr>
        <w:t xml:space="preserve"> </w:t>
      </w:r>
      <w:r>
        <w:rPr>
          <w:rFonts w:ascii="Times New Roman CYR" w:hAnsi="Times New Roman CYR"/>
          <w:sz w:val="27"/>
          <w:szCs w:val="27"/>
        </w:rPr>
        <w:t>Р</w:t>
      </w:r>
      <w:r w:rsidR="00FE47FF" w:rsidRPr="00934EE2">
        <w:rPr>
          <w:rFonts w:ascii="Times New Roman CYR" w:hAnsi="Times New Roman CYR"/>
          <w:sz w:val="27"/>
          <w:szCs w:val="27"/>
        </w:rPr>
        <w:t>аздел 5 «Основные мероприятия Подпрограммы 1</w:t>
      </w:r>
      <w:r w:rsidR="00FE47FF">
        <w:rPr>
          <w:rFonts w:ascii="Times New Roman CYR" w:hAnsi="Times New Roman CYR"/>
          <w:sz w:val="27"/>
          <w:szCs w:val="27"/>
        </w:rPr>
        <w:t>»</w:t>
      </w:r>
      <w:r>
        <w:rPr>
          <w:rFonts w:ascii="Times New Roman CYR" w:hAnsi="Times New Roman CYR"/>
          <w:sz w:val="27"/>
          <w:szCs w:val="27"/>
        </w:rPr>
        <w:t xml:space="preserve"> изложить в следующей редакции</w:t>
      </w:r>
      <w:r w:rsidR="00FE47FF" w:rsidRPr="00934EE2">
        <w:rPr>
          <w:rFonts w:ascii="Times New Roman CYR" w:hAnsi="Times New Roman CYR"/>
          <w:sz w:val="27"/>
          <w:szCs w:val="27"/>
        </w:rPr>
        <w:t>:</w:t>
      </w:r>
    </w:p>
    <w:p w:rsidR="00D35959" w:rsidRDefault="00D35959" w:rsidP="00D35959">
      <w:pPr>
        <w:pStyle w:val="a9"/>
        <w:ind w:left="-7" w:firstLine="715"/>
        <w:rPr>
          <w:sz w:val="27"/>
          <w:szCs w:val="27"/>
        </w:rPr>
      </w:pPr>
    </w:p>
    <w:p w:rsidR="00D35959" w:rsidRDefault="00D35959" w:rsidP="00D35959">
      <w:pPr>
        <w:pStyle w:val="a9"/>
        <w:ind w:left="-7" w:firstLine="715"/>
        <w:rPr>
          <w:sz w:val="27"/>
          <w:szCs w:val="27"/>
        </w:rPr>
      </w:pPr>
      <w:r>
        <w:rPr>
          <w:sz w:val="27"/>
          <w:szCs w:val="27"/>
        </w:rPr>
        <w:t>«5. Основные мероприятия Под</w:t>
      </w:r>
      <w:r w:rsidR="00724F32">
        <w:rPr>
          <w:sz w:val="27"/>
          <w:szCs w:val="27"/>
        </w:rPr>
        <w:t>программы 1</w:t>
      </w:r>
    </w:p>
    <w:p w:rsidR="00492B27" w:rsidRDefault="00492B27" w:rsidP="00FE47FF">
      <w:pPr>
        <w:pStyle w:val="a9"/>
        <w:ind w:left="-7" w:firstLine="715"/>
        <w:jc w:val="both"/>
        <w:rPr>
          <w:sz w:val="27"/>
          <w:szCs w:val="27"/>
        </w:rPr>
      </w:pPr>
      <w:r>
        <w:rPr>
          <w:sz w:val="27"/>
          <w:szCs w:val="27"/>
        </w:rPr>
        <w:t>Мероприятие 1: Улучшение транспортной инфраструктуры.</w:t>
      </w:r>
    </w:p>
    <w:p w:rsidR="00FE47FF" w:rsidRPr="00934EE2" w:rsidRDefault="00FE47FF" w:rsidP="00FE47FF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 w:rsidRPr="00934EE2">
        <w:rPr>
          <w:sz w:val="27"/>
          <w:szCs w:val="27"/>
        </w:rPr>
        <w:t>Мероприятие 2: Организация транспортного обслуживания населения, в том числе</w:t>
      </w:r>
      <w:r>
        <w:rPr>
          <w:sz w:val="27"/>
          <w:szCs w:val="27"/>
        </w:rPr>
        <w:t>:</w:t>
      </w:r>
      <w:r w:rsidRPr="00934EE2">
        <w:rPr>
          <w:sz w:val="27"/>
          <w:szCs w:val="27"/>
        </w:rPr>
        <w:t xml:space="preserve"> создание условий для предоставления транспортных услуг населению и организации транспортного обслуживания населения, включая мероприятия по обеспечению доступности транспорта для инвалидов и других маломобильных груп</w:t>
      </w:r>
      <w:r>
        <w:rPr>
          <w:sz w:val="27"/>
          <w:szCs w:val="27"/>
        </w:rPr>
        <w:t>п, в границах городского округа;</w:t>
      </w:r>
      <w:r w:rsidRPr="00934EE2">
        <w:rPr>
          <w:sz w:val="27"/>
          <w:szCs w:val="27"/>
        </w:rPr>
        <w:t xml:space="preserve"> между муниципальными образованиями на садоводческих маршрутах</w:t>
      </w:r>
      <w:r>
        <w:rPr>
          <w:sz w:val="27"/>
          <w:szCs w:val="27"/>
        </w:rPr>
        <w:t>;</w:t>
      </w:r>
      <w:r w:rsidRPr="00934EE2">
        <w:rPr>
          <w:sz w:val="27"/>
          <w:szCs w:val="27"/>
        </w:rPr>
        <w:t xml:space="preserve"> приобретение электробусов для осуществления перевозок пассажиров по муниципальным маршрутам регулярных перевозок.</w:t>
      </w:r>
    </w:p>
    <w:p w:rsidR="00492B27" w:rsidRDefault="00492B27" w:rsidP="00FE47FF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 w:rsidRPr="00934EE2">
        <w:rPr>
          <w:rFonts w:ascii="Times New Roman CYR" w:hAnsi="Times New Roman CYR"/>
          <w:sz w:val="27"/>
          <w:szCs w:val="27"/>
        </w:rPr>
        <w:t xml:space="preserve">Мероприятие </w:t>
      </w:r>
      <w:r>
        <w:rPr>
          <w:rFonts w:ascii="Times New Roman CYR" w:hAnsi="Times New Roman CYR"/>
          <w:sz w:val="27"/>
          <w:szCs w:val="27"/>
        </w:rPr>
        <w:t>3</w:t>
      </w:r>
      <w:r w:rsidRPr="00934EE2">
        <w:rPr>
          <w:rFonts w:ascii="Times New Roman CYR" w:hAnsi="Times New Roman CYR"/>
          <w:sz w:val="27"/>
          <w:szCs w:val="27"/>
        </w:rPr>
        <w:t>:</w:t>
      </w:r>
      <w:r>
        <w:rPr>
          <w:rFonts w:ascii="Times New Roman CYR" w:hAnsi="Times New Roman CYR"/>
          <w:sz w:val="27"/>
          <w:szCs w:val="27"/>
        </w:rPr>
        <w:t xml:space="preserve"> Совершенствование системы управления и экономического регулирования работы в области транспорта и дорожной деятельности.</w:t>
      </w:r>
    </w:p>
    <w:p w:rsidR="00492B27" w:rsidRPr="00492B27" w:rsidRDefault="00492B27" w:rsidP="00FE47FF">
      <w:pPr>
        <w:pStyle w:val="a9"/>
        <w:ind w:left="-7" w:firstLine="715"/>
        <w:jc w:val="both"/>
        <w:rPr>
          <w:sz w:val="27"/>
          <w:szCs w:val="27"/>
        </w:rPr>
      </w:pPr>
      <w:r w:rsidRPr="00492B27">
        <w:rPr>
          <w:sz w:val="27"/>
          <w:szCs w:val="27"/>
        </w:rPr>
        <w:t>Мероприятие 4: 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тарифам.</w:t>
      </w:r>
    </w:p>
    <w:p w:rsidR="00FE47FF" w:rsidRDefault="00FE47FF" w:rsidP="00FE47FF">
      <w:pPr>
        <w:pStyle w:val="a9"/>
        <w:ind w:left="-7" w:firstLine="715"/>
        <w:jc w:val="both"/>
        <w:rPr>
          <w:sz w:val="27"/>
          <w:szCs w:val="27"/>
        </w:rPr>
      </w:pPr>
      <w:r w:rsidRPr="00934EE2">
        <w:rPr>
          <w:rFonts w:ascii="Times New Roman CYR" w:hAnsi="Times New Roman CYR"/>
          <w:sz w:val="27"/>
          <w:szCs w:val="27"/>
        </w:rPr>
        <w:t>Мероприятие 5: И</w:t>
      </w:r>
      <w:r w:rsidRPr="00934EE2">
        <w:rPr>
          <w:sz w:val="27"/>
          <w:szCs w:val="27"/>
        </w:rPr>
        <w:t>сполнение обязательств концедента по концессионному соглашению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 в муниципальном образовании.</w:t>
      </w:r>
    </w:p>
    <w:p w:rsidR="00492B27" w:rsidRDefault="00492B27" w:rsidP="00FE47FF">
      <w:pPr>
        <w:pStyle w:val="a9"/>
        <w:ind w:left="-7" w:firstLine="715"/>
        <w:jc w:val="both"/>
        <w:rPr>
          <w:sz w:val="27"/>
          <w:szCs w:val="27"/>
        </w:rPr>
      </w:pPr>
      <w:r>
        <w:rPr>
          <w:sz w:val="27"/>
          <w:szCs w:val="27"/>
        </w:rPr>
        <w:t>Региональный проект «Развитие общественного транспорта».»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 w:rsidR="005334CD">
        <w:rPr>
          <w:rFonts w:ascii="Times New Roman CYR" w:hAnsi="Times New Roman CYR"/>
          <w:sz w:val="27"/>
          <w:szCs w:val="27"/>
        </w:rPr>
        <w:t>3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EF308C" w:rsidRPr="00EF308C" w:rsidRDefault="008E34BF" w:rsidP="00F46F3C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22</w:t>
      </w:r>
    </w:p>
    <w:p w:rsidR="00EF308C" w:rsidRDefault="00EF308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A34539" w:rsidRDefault="00F46F3C" w:rsidP="00E2607C">
      <w:pPr>
        <w:ind w:firstLine="708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9C0391">
        <w:rPr>
          <w:sz w:val="27"/>
          <w:szCs w:val="27"/>
        </w:rPr>
        <w:t xml:space="preserve"> </w:t>
      </w:r>
      <w:r w:rsidR="003F2B0A">
        <w:rPr>
          <w:sz w:val="27"/>
          <w:szCs w:val="27"/>
        </w:rPr>
        <w:t>4849610,169</w:t>
      </w:r>
      <w:r w:rsidR="00A34539" w:rsidRPr="008817D9">
        <w:rPr>
          <w:szCs w:val="23"/>
        </w:rPr>
        <w:t xml:space="preserve"> </w:t>
      </w:r>
      <w:r w:rsidR="00A34539" w:rsidRPr="00B31A90">
        <w:rPr>
          <w:sz w:val="27"/>
          <w:szCs w:val="27"/>
        </w:rPr>
        <w:t>тыс. руб., в том числе:</w:t>
      </w:r>
    </w:p>
    <w:p w:rsidR="00A34539" w:rsidRPr="00B31A90" w:rsidRDefault="00A34539" w:rsidP="00A34539">
      <w:pPr>
        <w:jc w:val="both"/>
        <w:rPr>
          <w:sz w:val="27"/>
          <w:szCs w:val="27"/>
        </w:rPr>
      </w:pP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500397,659 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480324,100 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644494,000 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539851,330 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2021 год – 659291,380 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2022 год –</w:t>
      </w:r>
      <w:r w:rsidRPr="00F37E77">
        <w:rPr>
          <w:szCs w:val="27"/>
        </w:rPr>
        <w:fldChar w:fldCharType="begin"/>
      </w:r>
      <w:r w:rsidRPr="00F37E77">
        <w:rPr>
          <w:szCs w:val="27"/>
        </w:rPr>
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годы)!R122C6" \a \f 4 \h </w:instrText>
      </w:r>
      <w:r>
        <w:rPr>
          <w:szCs w:val="27"/>
        </w:rPr>
        <w:instrText xml:space="preserve"> \* MERGEFORMAT </w:instrText>
      </w:r>
      <w:r w:rsidRPr="00F37E77">
        <w:rPr>
          <w:szCs w:val="27"/>
        </w:rPr>
        <w:fldChar w:fldCharType="separate"/>
      </w:r>
      <w:r w:rsidRPr="00F37E77">
        <w:rPr>
          <w:sz w:val="22"/>
        </w:rPr>
        <w:t xml:space="preserve"> </w:t>
      </w:r>
      <w:r w:rsidRPr="00F37E77">
        <w:rPr>
          <w:sz w:val="27"/>
          <w:szCs w:val="27"/>
        </w:rPr>
        <w:t>798995</w:t>
      </w:r>
      <w:r w:rsidRPr="00F37E77">
        <w:rPr>
          <w:szCs w:val="24"/>
        </w:rPr>
        <w:t>,100</w:t>
      </w:r>
      <w:r w:rsidRPr="00F37E77">
        <w:rPr>
          <w:szCs w:val="27"/>
        </w:rPr>
        <w:fldChar w:fldCharType="end"/>
      </w:r>
      <w:r w:rsidRPr="00F37E77">
        <w:rPr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A34539" w:rsidRPr="008817D9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– </w:t>
      </w:r>
      <w:r w:rsidR="000454C8">
        <w:rPr>
          <w:sz w:val="27"/>
          <w:szCs w:val="27"/>
        </w:rPr>
        <w:t>614269,600</w:t>
      </w:r>
      <w:r w:rsidRPr="008817D9">
        <w:rPr>
          <w:sz w:val="27"/>
          <w:szCs w:val="27"/>
        </w:rPr>
        <w:t xml:space="preserve"> тыс. руб.;</w:t>
      </w:r>
    </w:p>
    <w:p w:rsidR="00A34539" w:rsidRPr="008817D9" w:rsidRDefault="00A34539" w:rsidP="00A34539">
      <w:pPr>
        <w:ind w:firstLine="709"/>
        <w:rPr>
          <w:sz w:val="27"/>
          <w:szCs w:val="27"/>
        </w:rPr>
      </w:pPr>
      <w:r w:rsidRPr="008817D9">
        <w:rPr>
          <w:sz w:val="27"/>
          <w:szCs w:val="27"/>
        </w:rPr>
        <w:t>2024 год – 255182,000 тыс. руб.;</w:t>
      </w:r>
    </w:p>
    <w:p w:rsidR="00A34539" w:rsidRPr="00AF0161" w:rsidRDefault="00A34539" w:rsidP="00A34539">
      <w:pPr>
        <w:ind w:firstLine="709"/>
        <w:rPr>
          <w:rFonts w:ascii="Times New Roman CYR" w:hAnsi="Times New Roman CYR"/>
          <w:sz w:val="27"/>
          <w:szCs w:val="27"/>
        </w:rPr>
      </w:pPr>
      <w:r w:rsidRPr="008817D9">
        <w:rPr>
          <w:sz w:val="27"/>
          <w:szCs w:val="27"/>
        </w:rPr>
        <w:t>2025 год – 356805,000 тыс.</w:t>
      </w:r>
      <w:r w:rsidRPr="00AF0161">
        <w:rPr>
          <w:sz w:val="27"/>
          <w:szCs w:val="27"/>
        </w:rPr>
        <w:t> руб.»</w:t>
      </w:r>
      <w:r>
        <w:rPr>
          <w:sz w:val="27"/>
          <w:szCs w:val="27"/>
        </w:rPr>
        <w:t>.</w:t>
      </w:r>
    </w:p>
    <w:p w:rsidR="005334CD" w:rsidRPr="00AF0161" w:rsidRDefault="005334CD" w:rsidP="00A34539">
      <w:pPr>
        <w:ind w:firstLine="709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CD75BF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</w:t>
      </w:r>
      <w:r w:rsidR="005334CD" w:rsidRPr="00B31A90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9" w:rsidRPr="00B31A90" w:rsidRDefault="00A34539" w:rsidP="00A34539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A91185">
              <w:rPr>
                <w:rFonts w:ascii="Times New Roman" w:hAnsi="Times New Roman"/>
                <w:sz w:val="22"/>
                <w:szCs w:val="23"/>
              </w:rPr>
              <w:t>5859776,319</w:t>
            </w:r>
            <w:r>
              <w:rPr>
                <w:b/>
                <w:bCs/>
              </w:rPr>
              <w:t xml:space="preserve"> 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тыс. руб.;</w:t>
            </w:r>
          </w:p>
          <w:p w:rsidR="00A34539" w:rsidRPr="00EF752D" w:rsidRDefault="00A34539" w:rsidP="00A34539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A34539" w:rsidRPr="00EF752D" w:rsidRDefault="00A34539" w:rsidP="00A34539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A34539" w:rsidRPr="00EF752D" w:rsidRDefault="00A34539" w:rsidP="00A34539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A34539" w:rsidRPr="00EF752D" w:rsidRDefault="00A34539" w:rsidP="00A34539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A34539" w:rsidRPr="00EF752D" w:rsidRDefault="00A34539" w:rsidP="00A34539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713608,847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A34539" w:rsidRPr="00EF752D" w:rsidRDefault="00A34539" w:rsidP="00A34539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</w:t>
            </w:r>
            <w:r w:rsidRPr="00AF0161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Pr="00F37E77">
              <w:rPr>
                <w:rFonts w:ascii="Times New Roman" w:hAnsi="Times New Roman"/>
                <w:sz w:val="22"/>
              </w:rPr>
              <w:t>785874,542</w:t>
            </w:r>
            <w: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A34539" w:rsidRPr="00130ABF" w:rsidRDefault="00A34539" w:rsidP="00A34539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A91185">
              <w:rPr>
                <w:rFonts w:ascii="Times New Roman" w:hAnsi="Times New Roman"/>
                <w:sz w:val="22"/>
                <w:szCs w:val="22"/>
              </w:rPr>
              <w:t>703058,312</w:t>
            </w:r>
            <w:r w:rsidRPr="00130ABF">
              <w:rPr>
                <w:rFonts w:ascii="Times New Roman" w:hAnsi="Times New Roman"/>
                <w:sz w:val="22"/>
                <w:szCs w:val="22"/>
              </w:rPr>
              <w:t xml:space="preserve"> тыс. руб.;</w:t>
            </w:r>
          </w:p>
          <w:p w:rsidR="00A34539" w:rsidRPr="00130ABF" w:rsidRDefault="00A34539" w:rsidP="00A34539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130ABF">
              <w:rPr>
                <w:rFonts w:ascii="Times New Roman" w:hAnsi="Times New Roman"/>
                <w:sz w:val="22"/>
                <w:szCs w:val="22"/>
              </w:rPr>
              <w:t>2024 год – 516917,600</w:t>
            </w:r>
            <w:r>
              <w:rPr>
                <w:sz w:val="22"/>
                <w:szCs w:val="22"/>
              </w:rPr>
              <w:t xml:space="preserve"> </w:t>
            </w:r>
            <w:r w:rsidRPr="00130ABF">
              <w:rPr>
                <w:rFonts w:ascii="Times New Roman" w:hAnsi="Times New Roman"/>
                <w:sz w:val="22"/>
                <w:szCs w:val="22"/>
              </w:rPr>
              <w:t>тыс. руб.;</w:t>
            </w:r>
          </w:p>
          <w:p w:rsidR="00AF0161" w:rsidRPr="00AF0161" w:rsidRDefault="00A34539" w:rsidP="00A34539">
            <w:r w:rsidRPr="00130ABF">
              <w:rPr>
                <w:sz w:val="22"/>
                <w:szCs w:val="22"/>
              </w:rPr>
              <w:t>2025 год – 523917,600</w:t>
            </w:r>
            <w:r>
              <w:rPr>
                <w:sz w:val="22"/>
                <w:szCs w:val="22"/>
              </w:rPr>
              <w:t xml:space="preserve"> </w:t>
            </w:r>
            <w:r w:rsidRPr="00130ABF">
              <w:rPr>
                <w:sz w:val="22"/>
                <w:szCs w:val="22"/>
              </w:rPr>
              <w:t>тыс. руб.»</w:t>
            </w:r>
          </w:p>
        </w:tc>
      </w:tr>
    </w:tbl>
    <w:p w:rsidR="00432A7C" w:rsidRDefault="00432A7C" w:rsidP="00AF0161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</w:t>
      </w:r>
      <w:r w:rsidR="00CD75BF">
        <w:rPr>
          <w:rFonts w:ascii="Times New Roman CYR" w:hAnsi="Times New Roman CYR"/>
          <w:sz w:val="27"/>
          <w:szCs w:val="27"/>
        </w:rPr>
        <w:t>2</w:t>
      </w:r>
      <w:r w:rsidR="00AA5063">
        <w:rPr>
          <w:rFonts w:ascii="Times New Roman CYR" w:hAnsi="Times New Roman CYR"/>
          <w:sz w:val="27"/>
          <w:szCs w:val="27"/>
        </w:rPr>
        <w:t>.</w:t>
      </w:r>
      <w:r w:rsidRPr="00B31A90">
        <w:rPr>
          <w:rFonts w:ascii="Times New Roman CYR" w:hAnsi="Times New Roman CYR"/>
          <w:sz w:val="27"/>
          <w:szCs w:val="27"/>
        </w:rPr>
        <w:t> Раздел 6 «Ресурсное обеспечение Подпрограммы 2» изложить в следующей редакции:</w:t>
      </w:r>
    </w:p>
    <w:p w:rsidR="00EF308C" w:rsidRDefault="00EF308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A34539" w:rsidRPr="00B31A90" w:rsidRDefault="00F46F3C" w:rsidP="00A34539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B77742" w:rsidRPr="00B77742">
        <w:rPr>
          <w:szCs w:val="28"/>
        </w:rPr>
        <w:t>5859776,319</w:t>
      </w:r>
      <w:r w:rsidR="00B77742" w:rsidRPr="00B77742">
        <w:rPr>
          <w:b/>
          <w:bCs/>
          <w:szCs w:val="28"/>
        </w:rPr>
        <w:t xml:space="preserve"> </w:t>
      </w:r>
      <w:r w:rsidR="00A34539" w:rsidRPr="00B31A90">
        <w:rPr>
          <w:sz w:val="27"/>
          <w:szCs w:val="27"/>
        </w:rPr>
        <w:t>тыс. руб., в том числе: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643072,610 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760650,200 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650902,300 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561774,308 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2021 год – 713608,847 тыс. руб.;</w:t>
      </w:r>
    </w:p>
    <w:p w:rsidR="00D35959" w:rsidRDefault="00D35959" w:rsidP="00D35959">
      <w:pPr>
        <w:ind w:firstLine="709"/>
        <w:jc w:val="center"/>
        <w:rPr>
          <w:sz w:val="24"/>
          <w:szCs w:val="27"/>
        </w:rPr>
      </w:pPr>
    </w:p>
    <w:p w:rsidR="00D35959" w:rsidRPr="00D35959" w:rsidRDefault="00D35959" w:rsidP="00D35959">
      <w:pPr>
        <w:ind w:firstLine="709"/>
        <w:jc w:val="center"/>
        <w:rPr>
          <w:sz w:val="24"/>
          <w:szCs w:val="27"/>
        </w:rPr>
      </w:pPr>
      <w:r>
        <w:rPr>
          <w:sz w:val="24"/>
          <w:szCs w:val="27"/>
        </w:rPr>
        <w:lastRenderedPageBreak/>
        <w:t>23</w:t>
      </w:r>
    </w:p>
    <w:p w:rsidR="00D35959" w:rsidRDefault="00D35959" w:rsidP="00A34539">
      <w:pPr>
        <w:ind w:firstLine="709"/>
        <w:rPr>
          <w:sz w:val="27"/>
          <w:szCs w:val="27"/>
        </w:rPr>
      </w:pP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2022 год – </w:t>
      </w:r>
      <w:r w:rsidRPr="00BD71F2">
        <w:rPr>
          <w:sz w:val="27"/>
          <w:szCs w:val="27"/>
        </w:rPr>
        <w:t>785874,542</w:t>
      </w:r>
      <w:r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</w:t>
      </w:r>
      <w:r w:rsidRPr="00130ABF">
        <w:rPr>
          <w:sz w:val="27"/>
          <w:szCs w:val="27"/>
        </w:rPr>
        <w:t xml:space="preserve">– </w:t>
      </w:r>
      <w:r w:rsidR="00A91185">
        <w:rPr>
          <w:sz w:val="27"/>
          <w:szCs w:val="27"/>
        </w:rPr>
        <w:t>703058,312</w:t>
      </w:r>
      <w:r w:rsidRPr="00130ABF"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A34539" w:rsidRDefault="00A34539" w:rsidP="00A34539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2024 год – </w:t>
      </w:r>
      <w:r w:rsidRPr="00130ABF">
        <w:rPr>
          <w:sz w:val="27"/>
          <w:szCs w:val="27"/>
        </w:rPr>
        <w:t xml:space="preserve">516917,600 </w:t>
      </w:r>
      <w:r w:rsidRPr="00AF0161">
        <w:rPr>
          <w:sz w:val="27"/>
          <w:szCs w:val="27"/>
        </w:rPr>
        <w:t>тыс. руб.</w:t>
      </w:r>
      <w:r>
        <w:rPr>
          <w:sz w:val="27"/>
          <w:szCs w:val="27"/>
        </w:rPr>
        <w:t>;</w:t>
      </w:r>
    </w:p>
    <w:p w:rsidR="00A34539" w:rsidRPr="00AF0161" w:rsidRDefault="00A34539" w:rsidP="00A34539">
      <w:pPr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2025 год – </w:t>
      </w:r>
      <w:r w:rsidRPr="00130ABF">
        <w:rPr>
          <w:sz w:val="27"/>
          <w:szCs w:val="27"/>
        </w:rPr>
        <w:t xml:space="preserve">523917,600 </w:t>
      </w:r>
      <w:r>
        <w:rPr>
          <w:sz w:val="27"/>
          <w:szCs w:val="27"/>
        </w:rPr>
        <w:t>тыс. руб.</w:t>
      </w:r>
      <w:r w:rsidRPr="00AF0161">
        <w:rPr>
          <w:sz w:val="27"/>
          <w:szCs w:val="27"/>
        </w:rPr>
        <w:t>»</w:t>
      </w:r>
      <w:r>
        <w:rPr>
          <w:sz w:val="27"/>
          <w:szCs w:val="27"/>
        </w:rPr>
        <w:t>.</w:t>
      </w:r>
    </w:p>
    <w:p w:rsidR="00F471AF" w:rsidRDefault="00F471AF" w:rsidP="00A34539">
      <w:pPr>
        <w:ind w:firstLine="709"/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E754F0" w:rsidRPr="00B31A90" w:rsidRDefault="00561C16" w:rsidP="00432A7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</w:t>
      </w:r>
      <w:r w:rsidR="00432A7C">
        <w:rPr>
          <w:sz w:val="27"/>
          <w:szCs w:val="27"/>
        </w:rPr>
        <w:t xml:space="preserve"> </w:t>
      </w:r>
      <w:r w:rsidR="007E7A2C" w:rsidRPr="00B31A90">
        <w:rPr>
          <w:sz w:val="27"/>
          <w:szCs w:val="27"/>
        </w:rPr>
        <w:t xml:space="preserve">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sectPr w:rsidR="00E754F0" w:rsidRPr="00B31A90" w:rsidSect="005334CD">
      <w:pgSz w:w="11906" w:h="16838" w:code="9"/>
      <w:pgMar w:top="1276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274" w:rsidRDefault="00137274">
      <w:r>
        <w:separator/>
      </w:r>
    </w:p>
  </w:endnote>
  <w:endnote w:type="continuationSeparator" w:id="0">
    <w:p w:rsidR="00137274" w:rsidRDefault="0013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274" w:rsidRDefault="00137274">
      <w:r>
        <w:separator/>
      </w:r>
    </w:p>
  </w:footnote>
  <w:footnote w:type="continuationSeparator" w:id="0">
    <w:p w:rsidR="00137274" w:rsidRDefault="0013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E13E6A" w:rsidRDefault="00E13E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.75pt;height:15pt" o:bullet="t">
        <v:imagedata r:id="rId1" o:title=""/>
      </v:shape>
    </w:pict>
  </w:numPicBullet>
  <w:numPicBullet w:numPicBulletId="1">
    <w:pict>
      <v:shape id="_x0000_i1029" type="#_x0000_t75" style="width:18pt;height:17.25pt" o:bullet="t">
        <v:imagedata r:id="rId2" o:title=""/>
      </v:shape>
    </w:pict>
  </w:numPicBullet>
  <w:abstractNum w:abstractNumId="0" w15:restartNumberingAfterBreak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 w15:restartNumberingAfterBreak="0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AC353B"/>
    <w:multiLevelType w:val="hybridMultilevel"/>
    <w:tmpl w:val="AA2CE13E"/>
    <w:lvl w:ilvl="0" w:tplc="C5D2B5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8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F27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FC3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CCC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CD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9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A4F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95D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03D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E7A"/>
    <w:rsid w:val="00044CAC"/>
    <w:rsid w:val="000454C8"/>
    <w:rsid w:val="000468BA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9718F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2C9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274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207"/>
    <w:rsid w:val="00173DB0"/>
    <w:rsid w:val="00173E92"/>
    <w:rsid w:val="001743A7"/>
    <w:rsid w:val="0017496D"/>
    <w:rsid w:val="00174D63"/>
    <w:rsid w:val="0017604F"/>
    <w:rsid w:val="00176FBA"/>
    <w:rsid w:val="00177202"/>
    <w:rsid w:val="00177DC9"/>
    <w:rsid w:val="0018012A"/>
    <w:rsid w:val="00180645"/>
    <w:rsid w:val="00180CF7"/>
    <w:rsid w:val="00180FDD"/>
    <w:rsid w:val="00181D1A"/>
    <w:rsid w:val="00181F66"/>
    <w:rsid w:val="00182030"/>
    <w:rsid w:val="00183CBA"/>
    <w:rsid w:val="00183F54"/>
    <w:rsid w:val="00184385"/>
    <w:rsid w:val="00185EA4"/>
    <w:rsid w:val="00185FCB"/>
    <w:rsid w:val="00186A6F"/>
    <w:rsid w:val="00186F6E"/>
    <w:rsid w:val="00190217"/>
    <w:rsid w:val="00192841"/>
    <w:rsid w:val="00192D0B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4DF0"/>
    <w:rsid w:val="001E5271"/>
    <w:rsid w:val="001E5C68"/>
    <w:rsid w:val="001E72EA"/>
    <w:rsid w:val="001F0597"/>
    <w:rsid w:val="001F12AD"/>
    <w:rsid w:val="001F14CA"/>
    <w:rsid w:val="001F363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0770"/>
    <w:rsid w:val="00253342"/>
    <w:rsid w:val="00253E7C"/>
    <w:rsid w:val="00255AD7"/>
    <w:rsid w:val="00255C4E"/>
    <w:rsid w:val="00255C5D"/>
    <w:rsid w:val="00255C68"/>
    <w:rsid w:val="002567E4"/>
    <w:rsid w:val="00257058"/>
    <w:rsid w:val="00257455"/>
    <w:rsid w:val="00257578"/>
    <w:rsid w:val="00257B1E"/>
    <w:rsid w:val="00262242"/>
    <w:rsid w:val="00264505"/>
    <w:rsid w:val="00264E6A"/>
    <w:rsid w:val="00265215"/>
    <w:rsid w:val="00265893"/>
    <w:rsid w:val="00266799"/>
    <w:rsid w:val="00267D44"/>
    <w:rsid w:val="00270DDF"/>
    <w:rsid w:val="00271C85"/>
    <w:rsid w:val="00274203"/>
    <w:rsid w:val="00275FB7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20B3"/>
    <w:rsid w:val="002B2CFD"/>
    <w:rsid w:val="002B3916"/>
    <w:rsid w:val="002B46FA"/>
    <w:rsid w:val="002B4E19"/>
    <w:rsid w:val="002B4E7A"/>
    <w:rsid w:val="002B765B"/>
    <w:rsid w:val="002B798C"/>
    <w:rsid w:val="002C1EAB"/>
    <w:rsid w:val="002C23BE"/>
    <w:rsid w:val="002C3571"/>
    <w:rsid w:val="002C3D17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E4B59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57A3"/>
    <w:rsid w:val="003179E5"/>
    <w:rsid w:val="00321261"/>
    <w:rsid w:val="0032175E"/>
    <w:rsid w:val="00321D99"/>
    <w:rsid w:val="00324625"/>
    <w:rsid w:val="00324D5C"/>
    <w:rsid w:val="0032668B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143"/>
    <w:rsid w:val="003748D1"/>
    <w:rsid w:val="00374CD8"/>
    <w:rsid w:val="003776E6"/>
    <w:rsid w:val="00377A6F"/>
    <w:rsid w:val="00380AD9"/>
    <w:rsid w:val="003817FF"/>
    <w:rsid w:val="003828E1"/>
    <w:rsid w:val="00383EB7"/>
    <w:rsid w:val="00383F6B"/>
    <w:rsid w:val="003852C8"/>
    <w:rsid w:val="0038579C"/>
    <w:rsid w:val="0038583C"/>
    <w:rsid w:val="00386027"/>
    <w:rsid w:val="00387524"/>
    <w:rsid w:val="00390B25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476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462E"/>
    <w:rsid w:val="003B64F3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2B0A"/>
    <w:rsid w:val="003F3C96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3D60"/>
    <w:rsid w:val="004251B0"/>
    <w:rsid w:val="00425303"/>
    <w:rsid w:val="00425711"/>
    <w:rsid w:val="00432446"/>
    <w:rsid w:val="004328D6"/>
    <w:rsid w:val="00432A7C"/>
    <w:rsid w:val="00434DC3"/>
    <w:rsid w:val="00437279"/>
    <w:rsid w:val="00441520"/>
    <w:rsid w:val="004416BC"/>
    <w:rsid w:val="00442B84"/>
    <w:rsid w:val="0044382B"/>
    <w:rsid w:val="004464C1"/>
    <w:rsid w:val="00446B0E"/>
    <w:rsid w:val="00446CC3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6B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2B27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C7E88"/>
    <w:rsid w:val="004D0059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6D33"/>
    <w:rsid w:val="004F77A8"/>
    <w:rsid w:val="00500184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63FF"/>
    <w:rsid w:val="00517C22"/>
    <w:rsid w:val="005200C7"/>
    <w:rsid w:val="00520675"/>
    <w:rsid w:val="005224D7"/>
    <w:rsid w:val="00522D3B"/>
    <w:rsid w:val="00524C7F"/>
    <w:rsid w:val="00526826"/>
    <w:rsid w:val="00526BDD"/>
    <w:rsid w:val="005273CE"/>
    <w:rsid w:val="00533079"/>
    <w:rsid w:val="005334CD"/>
    <w:rsid w:val="005337B1"/>
    <w:rsid w:val="005343A8"/>
    <w:rsid w:val="0053605C"/>
    <w:rsid w:val="00536EAB"/>
    <w:rsid w:val="0053710C"/>
    <w:rsid w:val="00537BAD"/>
    <w:rsid w:val="00540B26"/>
    <w:rsid w:val="00540BCB"/>
    <w:rsid w:val="00542358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4D65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09E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2434"/>
    <w:rsid w:val="005A30B2"/>
    <w:rsid w:val="005A3191"/>
    <w:rsid w:val="005A5BA6"/>
    <w:rsid w:val="005A6D13"/>
    <w:rsid w:val="005A6F57"/>
    <w:rsid w:val="005A7C78"/>
    <w:rsid w:val="005B0690"/>
    <w:rsid w:val="005B14D4"/>
    <w:rsid w:val="005C0FE4"/>
    <w:rsid w:val="005C1197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03D2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441D"/>
    <w:rsid w:val="006356B9"/>
    <w:rsid w:val="00636465"/>
    <w:rsid w:val="006374C9"/>
    <w:rsid w:val="00637994"/>
    <w:rsid w:val="006409BE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7DBE"/>
    <w:rsid w:val="00660DAC"/>
    <w:rsid w:val="00663643"/>
    <w:rsid w:val="00663800"/>
    <w:rsid w:val="00663838"/>
    <w:rsid w:val="00671ECE"/>
    <w:rsid w:val="006753F0"/>
    <w:rsid w:val="00677258"/>
    <w:rsid w:val="00677307"/>
    <w:rsid w:val="006824F1"/>
    <w:rsid w:val="00685CFD"/>
    <w:rsid w:val="00687348"/>
    <w:rsid w:val="0068781F"/>
    <w:rsid w:val="00687D24"/>
    <w:rsid w:val="006941A9"/>
    <w:rsid w:val="00694AC1"/>
    <w:rsid w:val="00694C96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5D23"/>
    <w:rsid w:val="006B6278"/>
    <w:rsid w:val="006B632A"/>
    <w:rsid w:val="006B75E6"/>
    <w:rsid w:val="006C46AC"/>
    <w:rsid w:val="006C5510"/>
    <w:rsid w:val="006C5C8E"/>
    <w:rsid w:val="006C6060"/>
    <w:rsid w:val="006C653D"/>
    <w:rsid w:val="006C66C3"/>
    <w:rsid w:val="006D0EB4"/>
    <w:rsid w:val="006D183E"/>
    <w:rsid w:val="006D1912"/>
    <w:rsid w:val="006D4657"/>
    <w:rsid w:val="006D6349"/>
    <w:rsid w:val="006D73E5"/>
    <w:rsid w:val="006E1F24"/>
    <w:rsid w:val="006F1581"/>
    <w:rsid w:val="006F1B1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5B1"/>
    <w:rsid w:val="00705C81"/>
    <w:rsid w:val="00707769"/>
    <w:rsid w:val="00707AE7"/>
    <w:rsid w:val="00710731"/>
    <w:rsid w:val="007119C9"/>
    <w:rsid w:val="00712D69"/>
    <w:rsid w:val="007140FA"/>
    <w:rsid w:val="00714B01"/>
    <w:rsid w:val="00715003"/>
    <w:rsid w:val="00720F13"/>
    <w:rsid w:val="0072294F"/>
    <w:rsid w:val="00722FC5"/>
    <w:rsid w:val="0072345A"/>
    <w:rsid w:val="00724F32"/>
    <w:rsid w:val="00724FCA"/>
    <w:rsid w:val="0072584F"/>
    <w:rsid w:val="007275EF"/>
    <w:rsid w:val="00731846"/>
    <w:rsid w:val="00733FC1"/>
    <w:rsid w:val="007341C8"/>
    <w:rsid w:val="00734EE0"/>
    <w:rsid w:val="007406B6"/>
    <w:rsid w:val="0074123B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68F"/>
    <w:rsid w:val="00772BB2"/>
    <w:rsid w:val="007748C2"/>
    <w:rsid w:val="00780193"/>
    <w:rsid w:val="00780580"/>
    <w:rsid w:val="007813E4"/>
    <w:rsid w:val="00783541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094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4EE6"/>
    <w:rsid w:val="007E7358"/>
    <w:rsid w:val="007E7A2C"/>
    <w:rsid w:val="007E7A4F"/>
    <w:rsid w:val="007F06E0"/>
    <w:rsid w:val="007F0781"/>
    <w:rsid w:val="007F1242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208D7"/>
    <w:rsid w:val="0082231A"/>
    <w:rsid w:val="00822AFE"/>
    <w:rsid w:val="00823FBA"/>
    <w:rsid w:val="00826EAB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566DD"/>
    <w:rsid w:val="00861BE3"/>
    <w:rsid w:val="00864033"/>
    <w:rsid w:val="00866165"/>
    <w:rsid w:val="00867278"/>
    <w:rsid w:val="00870955"/>
    <w:rsid w:val="00871286"/>
    <w:rsid w:val="00872267"/>
    <w:rsid w:val="0087451A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87FD2"/>
    <w:rsid w:val="008931A4"/>
    <w:rsid w:val="00893D46"/>
    <w:rsid w:val="008942D4"/>
    <w:rsid w:val="0089703D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BF"/>
    <w:rsid w:val="008E34DA"/>
    <w:rsid w:val="008E3E01"/>
    <w:rsid w:val="008E55D1"/>
    <w:rsid w:val="008E6C7A"/>
    <w:rsid w:val="008E6D68"/>
    <w:rsid w:val="008E7399"/>
    <w:rsid w:val="008F4B3A"/>
    <w:rsid w:val="00900457"/>
    <w:rsid w:val="00900823"/>
    <w:rsid w:val="009015E7"/>
    <w:rsid w:val="009019FB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253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0391"/>
    <w:rsid w:val="009C2AF4"/>
    <w:rsid w:val="009C2CFC"/>
    <w:rsid w:val="009C3853"/>
    <w:rsid w:val="009C496F"/>
    <w:rsid w:val="009C54ED"/>
    <w:rsid w:val="009C6195"/>
    <w:rsid w:val="009C6EB7"/>
    <w:rsid w:val="009C7571"/>
    <w:rsid w:val="009C7701"/>
    <w:rsid w:val="009D026C"/>
    <w:rsid w:val="009D0330"/>
    <w:rsid w:val="009D079A"/>
    <w:rsid w:val="009D17C5"/>
    <w:rsid w:val="009D3F26"/>
    <w:rsid w:val="009D6FFF"/>
    <w:rsid w:val="009E0D09"/>
    <w:rsid w:val="009E326C"/>
    <w:rsid w:val="009E4C09"/>
    <w:rsid w:val="009E6DF1"/>
    <w:rsid w:val="009F0583"/>
    <w:rsid w:val="009F2024"/>
    <w:rsid w:val="009F3182"/>
    <w:rsid w:val="009F539F"/>
    <w:rsid w:val="009F7907"/>
    <w:rsid w:val="009F7A9E"/>
    <w:rsid w:val="00A0317E"/>
    <w:rsid w:val="00A043AD"/>
    <w:rsid w:val="00A04F72"/>
    <w:rsid w:val="00A0741B"/>
    <w:rsid w:val="00A11A5F"/>
    <w:rsid w:val="00A11C58"/>
    <w:rsid w:val="00A129D9"/>
    <w:rsid w:val="00A12C93"/>
    <w:rsid w:val="00A13833"/>
    <w:rsid w:val="00A13D50"/>
    <w:rsid w:val="00A13FDE"/>
    <w:rsid w:val="00A16E2C"/>
    <w:rsid w:val="00A21147"/>
    <w:rsid w:val="00A22FD2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4539"/>
    <w:rsid w:val="00A36E1C"/>
    <w:rsid w:val="00A40CF2"/>
    <w:rsid w:val="00A41555"/>
    <w:rsid w:val="00A41FFA"/>
    <w:rsid w:val="00A42F5A"/>
    <w:rsid w:val="00A42F5F"/>
    <w:rsid w:val="00A46930"/>
    <w:rsid w:val="00A5610F"/>
    <w:rsid w:val="00A563D4"/>
    <w:rsid w:val="00A60301"/>
    <w:rsid w:val="00A6043F"/>
    <w:rsid w:val="00A612B1"/>
    <w:rsid w:val="00A6223C"/>
    <w:rsid w:val="00A62348"/>
    <w:rsid w:val="00A65DF6"/>
    <w:rsid w:val="00A66F6B"/>
    <w:rsid w:val="00A67C5C"/>
    <w:rsid w:val="00A7070F"/>
    <w:rsid w:val="00A81D6C"/>
    <w:rsid w:val="00A81FC1"/>
    <w:rsid w:val="00A82BA6"/>
    <w:rsid w:val="00A83DDF"/>
    <w:rsid w:val="00A84F93"/>
    <w:rsid w:val="00A91185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5063"/>
    <w:rsid w:val="00AA5454"/>
    <w:rsid w:val="00AA63E0"/>
    <w:rsid w:val="00AA7489"/>
    <w:rsid w:val="00AB0406"/>
    <w:rsid w:val="00AB0455"/>
    <w:rsid w:val="00AB1FF1"/>
    <w:rsid w:val="00AB2453"/>
    <w:rsid w:val="00AB5825"/>
    <w:rsid w:val="00AB5963"/>
    <w:rsid w:val="00AB6381"/>
    <w:rsid w:val="00AB7920"/>
    <w:rsid w:val="00AC021C"/>
    <w:rsid w:val="00AC13AA"/>
    <w:rsid w:val="00AC156A"/>
    <w:rsid w:val="00AC16D6"/>
    <w:rsid w:val="00AC31B6"/>
    <w:rsid w:val="00AC3689"/>
    <w:rsid w:val="00AC5B8F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29A7"/>
    <w:rsid w:val="00AE4B19"/>
    <w:rsid w:val="00AE4EA5"/>
    <w:rsid w:val="00AE54ED"/>
    <w:rsid w:val="00AF0161"/>
    <w:rsid w:val="00AF0DE9"/>
    <w:rsid w:val="00AF1732"/>
    <w:rsid w:val="00AF24BC"/>
    <w:rsid w:val="00AF3193"/>
    <w:rsid w:val="00AF43DD"/>
    <w:rsid w:val="00AF503F"/>
    <w:rsid w:val="00B00435"/>
    <w:rsid w:val="00B00B9D"/>
    <w:rsid w:val="00B01684"/>
    <w:rsid w:val="00B07172"/>
    <w:rsid w:val="00B07348"/>
    <w:rsid w:val="00B07E70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2D39"/>
    <w:rsid w:val="00B24BDB"/>
    <w:rsid w:val="00B25199"/>
    <w:rsid w:val="00B251A8"/>
    <w:rsid w:val="00B2564C"/>
    <w:rsid w:val="00B271B7"/>
    <w:rsid w:val="00B30CF6"/>
    <w:rsid w:val="00B31873"/>
    <w:rsid w:val="00B31A90"/>
    <w:rsid w:val="00B31BC2"/>
    <w:rsid w:val="00B31F72"/>
    <w:rsid w:val="00B32BC0"/>
    <w:rsid w:val="00B3355E"/>
    <w:rsid w:val="00B34D52"/>
    <w:rsid w:val="00B369DF"/>
    <w:rsid w:val="00B36DB5"/>
    <w:rsid w:val="00B373BA"/>
    <w:rsid w:val="00B40DCE"/>
    <w:rsid w:val="00B4131F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77742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1EA3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E7BC6"/>
    <w:rsid w:val="00BF1450"/>
    <w:rsid w:val="00BF4338"/>
    <w:rsid w:val="00BF7A87"/>
    <w:rsid w:val="00C007A3"/>
    <w:rsid w:val="00C017AE"/>
    <w:rsid w:val="00C02462"/>
    <w:rsid w:val="00C044DC"/>
    <w:rsid w:val="00C04D01"/>
    <w:rsid w:val="00C053BC"/>
    <w:rsid w:val="00C07093"/>
    <w:rsid w:val="00C10DF7"/>
    <w:rsid w:val="00C10E6A"/>
    <w:rsid w:val="00C11A51"/>
    <w:rsid w:val="00C1248A"/>
    <w:rsid w:val="00C12681"/>
    <w:rsid w:val="00C2016C"/>
    <w:rsid w:val="00C20246"/>
    <w:rsid w:val="00C20E4C"/>
    <w:rsid w:val="00C21943"/>
    <w:rsid w:val="00C22958"/>
    <w:rsid w:val="00C22A73"/>
    <w:rsid w:val="00C23ABF"/>
    <w:rsid w:val="00C2419E"/>
    <w:rsid w:val="00C2555C"/>
    <w:rsid w:val="00C2794B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3603"/>
    <w:rsid w:val="00C75D78"/>
    <w:rsid w:val="00C75E3C"/>
    <w:rsid w:val="00C76D6F"/>
    <w:rsid w:val="00C77A21"/>
    <w:rsid w:val="00C77E59"/>
    <w:rsid w:val="00C80980"/>
    <w:rsid w:val="00C8149B"/>
    <w:rsid w:val="00C853EE"/>
    <w:rsid w:val="00C863FB"/>
    <w:rsid w:val="00C864DB"/>
    <w:rsid w:val="00C969C9"/>
    <w:rsid w:val="00CA02CC"/>
    <w:rsid w:val="00CA1ED1"/>
    <w:rsid w:val="00CA2166"/>
    <w:rsid w:val="00CA2528"/>
    <w:rsid w:val="00CA4887"/>
    <w:rsid w:val="00CB487F"/>
    <w:rsid w:val="00CB4C40"/>
    <w:rsid w:val="00CB56A6"/>
    <w:rsid w:val="00CC0DC2"/>
    <w:rsid w:val="00CC27FD"/>
    <w:rsid w:val="00CC5DBE"/>
    <w:rsid w:val="00CC660A"/>
    <w:rsid w:val="00CC677F"/>
    <w:rsid w:val="00CC75D4"/>
    <w:rsid w:val="00CC7D09"/>
    <w:rsid w:val="00CD067E"/>
    <w:rsid w:val="00CD0A46"/>
    <w:rsid w:val="00CD0E52"/>
    <w:rsid w:val="00CD18E5"/>
    <w:rsid w:val="00CD1AC0"/>
    <w:rsid w:val="00CD5325"/>
    <w:rsid w:val="00CD671F"/>
    <w:rsid w:val="00CD75BF"/>
    <w:rsid w:val="00CE097F"/>
    <w:rsid w:val="00CE2588"/>
    <w:rsid w:val="00CE28D3"/>
    <w:rsid w:val="00CE5E0F"/>
    <w:rsid w:val="00CE6337"/>
    <w:rsid w:val="00CE75AE"/>
    <w:rsid w:val="00CF06F3"/>
    <w:rsid w:val="00CF22BD"/>
    <w:rsid w:val="00CF3C64"/>
    <w:rsid w:val="00CF434D"/>
    <w:rsid w:val="00D00284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342F5"/>
    <w:rsid w:val="00D35959"/>
    <w:rsid w:val="00D4206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4181"/>
    <w:rsid w:val="00D56752"/>
    <w:rsid w:val="00D571E1"/>
    <w:rsid w:val="00D576DF"/>
    <w:rsid w:val="00D615A1"/>
    <w:rsid w:val="00D65962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513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3E6A"/>
    <w:rsid w:val="00E171DF"/>
    <w:rsid w:val="00E173F6"/>
    <w:rsid w:val="00E179F9"/>
    <w:rsid w:val="00E2022C"/>
    <w:rsid w:val="00E20818"/>
    <w:rsid w:val="00E24074"/>
    <w:rsid w:val="00E242A8"/>
    <w:rsid w:val="00E24B33"/>
    <w:rsid w:val="00E2607C"/>
    <w:rsid w:val="00E2634E"/>
    <w:rsid w:val="00E335FE"/>
    <w:rsid w:val="00E3572D"/>
    <w:rsid w:val="00E36AF6"/>
    <w:rsid w:val="00E45C6B"/>
    <w:rsid w:val="00E45E64"/>
    <w:rsid w:val="00E469BE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5CAA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A7616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308C"/>
    <w:rsid w:val="00EF5A2E"/>
    <w:rsid w:val="00EF5E8B"/>
    <w:rsid w:val="00EF752D"/>
    <w:rsid w:val="00F004E7"/>
    <w:rsid w:val="00F00BBA"/>
    <w:rsid w:val="00F023C2"/>
    <w:rsid w:val="00F037A6"/>
    <w:rsid w:val="00F03CA1"/>
    <w:rsid w:val="00F041A6"/>
    <w:rsid w:val="00F04455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37AC4"/>
    <w:rsid w:val="00F40BEE"/>
    <w:rsid w:val="00F46489"/>
    <w:rsid w:val="00F46672"/>
    <w:rsid w:val="00F46F3C"/>
    <w:rsid w:val="00F471AF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1433"/>
    <w:rsid w:val="00F836B8"/>
    <w:rsid w:val="00F84B3C"/>
    <w:rsid w:val="00F8639B"/>
    <w:rsid w:val="00F91468"/>
    <w:rsid w:val="00F92939"/>
    <w:rsid w:val="00F94187"/>
    <w:rsid w:val="00F94AEA"/>
    <w:rsid w:val="00F955AC"/>
    <w:rsid w:val="00F97327"/>
    <w:rsid w:val="00FA4207"/>
    <w:rsid w:val="00FA5D0F"/>
    <w:rsid w:val="00FA6BE4"/>
    <w:rsid w:val="00FB14A9"/>
    <w:rsid w:val="00FB1C94"/>
    <w:rsid w:val="00FB3218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5D03"/>
    <w:rsid w:val="00FD6C26"/>
    <w:rsid w:val="00FD7128"/>
    <w:rsid w:val="00FE02D0"/>
    <w:rsid w:val="00FE15DD"/>
    <w:rsid w:val="00FE47FF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5E4D5"/>
  <w15:chartTrackingRefBased/>
  <w15:docId w15:val="{90FB59DA-62FB-4535-9F4A-1681F3D9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customStyle="1" w:styleId="af5">
    <w:name w:val="Название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header" Target="header2.xml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BB6FD-F6DA-486D-AD33-01BFA35D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4421</Words>
  <Characters>25200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4</cp:revision>
  <cp:lastPrinted>2023-03-29T14:14:00Z</cp:lastPrinted>
  <dcterms:created xsi:type="dcterms:W3CDTF">2023-04-10T14:00:00Z</dcterms:created>
  <dcterms:modified xsi:type="dcterms:W3CDTF">2023-04-12T08:48:00Z</dcterms:modified>
</cp:coreProperties>
</file>