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0D" w:rsidRDefault="00CE1D72" w:rsidP="00814053">
      <w:pPr>
        <w:framePr w:h="1077" w:hRule="exact" w:hSpace="180" w:wrap="auto" w:vAnchor="text" w:hAnchor="page" w:x="6150" w:y="-976"/>
        <w:jc w:val="center"/>
      </w:pPr>
      <w:r>
        <w:rPr>
          <w:noProof/>
          <w:sz w:val="20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E181C" w:rsidRDefault="009518F7" w:rsidP="00C23ABF">
      <w:pPr>
        <w:jc w:val="center"/>
        <w:rPr>
          <w:rFonts w:ascii="Times New Roman CYR" w:hAnsi="Times New Roman CYR"/>
          <w:b/>
          <w:sz w:val="2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46A1C" w:rsidP="00B41E39">
      <w:pPr>
        <w:rPr>
          <w:rFonts w:ascii="Times New Roman CYR" w:hAnsi="Times New Roman CYR"/>
          <w:b/>
          <w:sz w:val="24"/>
        </w:rPr>
      </w:pPr>
      <w:r w:rsidRPr="00846A1C">
        <w:rPr>
          <w:rFonts w:ascii="Times New Roman CYR" w:hAnsi="Times New Roman CYR"/>
          <w:szCs w:val="28"/>
        </w:rPr>
        <w:t>09.12.2020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46A1C">
        <w:rPr>
          <w:rFonts w:ascii="Times New Roman CYR" w:hAnsi="Times New Roman CYR"/>
          <w:szCs w:val="28"/>
        </w:rPr>
        <w:t xml:space="preserve">№ </w:t>
      </w:r>
      <w:r w:rsidRPr="00846A1C">
        <w:rPr>
          <w:rFonts w:ascii="Times New Roman CYR" w:hAnsi="Times New Roman CYR"/>
          <w:szCs w:val="28"/>
        </w:rPr>
        <w:t>2323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637D7F" w:rsidRDefault="00637D7F" w:rsidP="00637D7F">
      <w:pPr>
        <w:jc w:val="both"/>
      </w:pPr>
      <w:r>
        <w:t xml:space="preserve">О внесении изменений в </w:t>
      </w:r>
      <w:r w:rsidR="00CE1D72">
        <w:t xml:space="preserve"> </w:t>
      </w:r>
    </w:p>
    <w:p w:rsidR="00637D7F" w:rsidRDefault="00637D7F" w:rsidP="00637D7F">
      <w:pPr>
        <w:jc w:val="both"/>
      </w:pPr>
      <w:r>
        <w:t xml:space="preserve">постановление администрации </w:t>
      </w:r>
    </w:p>
    <w:p w:rsidR="00637D7F" w:rsidRDefault="00637D7F" w:rsidP="00637D7F">
      <w:pPr>
        <w:jc w:val="both"/>
      </w:pPr>
      <w:r>
        <w:t>города Липецка от 30.04.2014 № 978</w:t>
      </w: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Pr="00880427" w:rsidRDefault="004A65D6" w:rsidP="004A65D6">
      <w:pPr>
        <w:ind w:firstLine="709"/>
        <w:jc w:val="both"/>
      </w:pPr>
      <w:r w:rsidRPr="00880427">
        <w:rPr>
          <w:bCs/>
          <w:szCs w:val="28"/>
        </w:rPr>
        <w:t xml:space="preserve">В соответствии со статьей 170 Жилищного кодекса Российской Федерации, 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</w:t>
      </w:r>
      <w:r w:rsidR="005A23EE" w:rsidRPr="00880427">
        <w:rPr>
          <w:bCs/>
          <w:szCs w:val="28"/>
        </w:rPr>
        <w:t>постановлением администрации Липецкой области от 28.11.2013 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</w:t>
      </w:r>
      <w:r w:rsidRPr="00880427">
        <w:rPr>
          <w:bCs/>
          <w:szCs w:val="28"/>
        </w:rPr>
        <w:t xml:space="preserve">, письмом Государственной жилищной инспекции Липецкой области от </w:t>
      </w:r>
      <w:r w:rsidR="008345FC" w:rsidRPr="00880427">
        <w:rPr>
          <w:bCs/>
          <w:szCs w:val="28"/>
        </w:rPr>
        <w:t>0</w:t>
      </w:r>
      <w:r w:rsidR="00CD4BAC" w:rsidRPr="00880427">
        <w:rPr>
          <w:bCs/>
          <w:szCs w:val="28"/>
        </w:rPr>
        <w:t>5.11</w:t>
      </w:r>
      <w:r w:rsidRPr="00880427">
        <w:rPr>
          <w:bCs/>
          <w:szCs w:val="28"/>
        </w:rPr>
        <w:t>.20</w:t>
      </w:r>
      <w:r w:rsidR="00CD4BAC" w:rsidRPr="00880427">
        <w:rPr>
          <w:bCs/>
          <w:szCs w:val="28"/>
        </w:rPr>
        <w:t>20</w:t>
      </w:r>
      <w:r w:rsidR="008345FC" w:rsidRPr="00880427">
        <w:rPr>
          <w:bCs/>
          <w:szCs w:val="28"/>
        </w:rPr>
        <w:t xml:space="preserve"> № 1-16-</w:t>
      </w:r>
      <w:r w:rsidR="00CD4BAC" w:rsidRPr="00880427">
        <w:rPr>
          <w:bCs/>
          <w:szCs w:val="28"/>
        </w:rPr>
        <w:t>23556</w:t>
      </w:r>
      <w:r w:rsidRPr="00880427">
        <w:rPr>
          <w:bCs/>
          <w:szCs w:val="28"/>
        </w:rPr>
        <w:t>, администрация города</w:t>
      </w:r>
    </w:p>
    <w:p w:rsidR="00637D7F" w:rsidRPr="00880427" w:rsidRDefault="00637D7F" w:rsidP="00637D7F"/>
    <w:p w:rsidR="004A65D6" w:rsidRPr="00880427" w:rsidRDefault="004A65D6" w:rsidP="00637D7F"/>
    <w:p w:rsidR="00637D7F" w:rsidRPr="00880427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  <w:r w:rsidRPr="00880427">
        <w:rPr>
          <w:szCs w:val="28"/>
        </w:rPr>
        <w:t>П О С Т А Н О В Л Я Е Т:</w:t>
      </w:r>
    </w:p>
    <w:p w:rsidR="00637D7F" w:rsidRPr="00880427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Pr="00880427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Pr="00880427" w:rsidRDefault="00637D7F" w:rsidP="00637D7F">
      <w:pPr>
        <w:ind w:firstLine="709"/>
        <w:jc w:val="both"/>
        <w:rPr>
          <w:szCs w:val="28"/>
        </w:rPr>
      </w:pPr>
      <w:r w:rsidRPr="00880427">
        <w:rPr>
          <w:szCs w:val="28"/>
        </w:rPr>
        <w:t xml:space="preserve">1. Внести в постановление администрации города Липецка от 30.04.2014 № 978 «О формировании фонда капитального ремонта на счете регионального оператора» (в редакции постановлений от 24.10.2014 № 2373, от 29.05.2015 </w:t>
      </w:r>
      <w:r w:rsidR="002F1A45" w:rsidRPr="00880427">
        <w:rPr>
          <w:szCs w:val="28"/>
        </w:rPr>
        <w:br/>
      </w:r>
      <w:r w:rsidRPr="00880427">
        <w:rPr>
          <w:szCs w:val="28"/>
        </w:rPr>
        <w:t>№ 948, от 30.10.2015 № 1983, от 28.04.2017 № 672, от 12.09.2017 № 1779</w:t>
      </w:r>
      <w:r w:rsidR="00EC5953" w:rsidRPr="00880427">
        <w:rPr>
          <w:szCs w:val="28"/>
        </w:rPr>
        <w:t>, от 31.08.2018</w:t>
      </w:r>
      <w:r w:rsidR="00B51D1C" w:rsidRPr="00880427">
        <w:rPr>
          <w:szCs w:val="28"/>
        </w:rPr>
        <w:t xml:space="preserve"> №</w:t>
      </w:r>
      <w:r w:rsidR="00716C54" w:rsidRPr="00880427">
        <w:rPr>
          <w:szCs w:val="28"/>
        </w:rPr>
        <w:t xml:space="preserve"> </w:t>
      </w:r>
      <w:r w:rsidR="00B51D1C" w:rsidRPr="00880427">
        <w:rPr>
          <w:szCs w:val="28"/>
        </w:rPr>
        <w:t>1523</w:t>
      </w:r>
      <w:r w:rsidR="00271E7B" w:rsidRPr="00880427">
        <w:rPr>
          <w:szCs w:val="28"/>
        </w:rPr>
        <w:t>, от 24.06.2019 № 1170</w:t>
      </w:r>
      <w:r w:rsidR="004359DA" w:rsidRPr="00880427">
        <w:rPr>
          <w:szCs w:val="28"/>
        </w:rPr>
        <w:t>, от 10.07.2019 № 1247, от 28.05.2020 № 759</w:t>
      </w:r>
      <w:r w:rsidRPr="00880427">
        <w:rPr>
          <w:szCs w:val="28"/>
        </w:rPr>
        <w:t>) следующие изменения:</w:t>
      </w:r>
    </w:p>
    <w:p w:rsidR="0029039C" w:rsidRPr="00880427" w:rsidRDefault="0029039C" w:rsidP="0029039C">
      <w:pPr>
        <w:ind w:firstLine="709"/>
        <w:jc w:val="both"/>
        <w:rPr>
          <w:szCs w:val="28"/>
        </w:rPr>
      </w:pPr>
      <w:r w:rsidRPr="00880427">
        <w:rPr>
          <w:szCs w:val="28"/>
        </w:rPr>
        <w:t>- в приложении к постановлению:</w:t>
      </w:r>
    </w:p>
    <w:p w:rsidR="0029039C" w:rsidRPr="00880427" w:rsidRDefault="00232DE5" w:rsidP="00531F58">
      <w:pPr>
        <w:ind w:firstLine="709"/>
        <w:jc w:val="both"/>
        <w:rPr>
          <w:szCs w:val="28"/>
        </w:rPr>
      </w:pPr>
      <w:r w:rsidRPr="00880427">
        <w:rPr>
          <w:szCs w:val="28"/>
        </w:rPr>
        <w:t>а) пункты 73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76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171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221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233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255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324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350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351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382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384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385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386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405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406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411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422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464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512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556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647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964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1379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1767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1851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1862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1949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1950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2129</w:t>
      </w:r>
      <w:r w:rsidR="00531F58" w:rsidRPr="00880427">
        <w:rPr>
          <w:szCs w:val="28"/>
        </w:rPr>
        <w:t xml:space="preserve">, </w:t>
      </w:r>
      <w:r w:rsidRPr="00880427">
        <w:rPr>
          <w:szCs w:val="28"/>
        </w:rPr>
        <w:t>2399</w:t>
      </w:r>
      <w:r w:rsidR="00531F58" w:rsidRPr="00880427">
        <w:rPr>
          <w:szCs w:val="28"/>
        </w:rPr>
        <w:t xml:space="preserve"> </w:t>
      </w:r>
      <w:r w:rsidR="0029039C" w:rsidRPr="00880427">
        <w:rPr>
          <w:szCs w:val="28"/>
        </w:rPr>
        <w:t xml:space="preserve">исключить; </w:t>
      </w:r>
    </w:p>
    <w:p w:rsidR="0029039C" w:rsidRPr="00880427" w:rsidRDefault="0029039C" w:rsidP="0029039C">
      <w:pPr>
        <w:ind w:firstLine="709"/>
        <w:jc w:val="both"/>
        <w:rPr>
          <w:szCs w:val="28"/>
        </w:rPr>
      </w:pPr>
      <w:r w:rsidRPr="00880427">
        <w:rPr>
          <w:szCs w:val="28"/>
        </w:rPr>
        <w:t>б) дополнить пунктами 24</w:t>
      </w:r>
      <w:r w:rsidR="00BD0571" w:rsidRPr="00880427">
        <w:rPr>
          <w:szCs w:val="28"/>
        </w:rPr>
        <w:t>31</w:t>
      </w:r>
      <w:r w:rsidRPr="00880427">
        <w:rPr>
          <w:szCs w:val="28"/>
        </w:rPr>
        <w:t>-24</w:t>
      </w:r>
      <w:r w:rsidR="00BD0571" w:rsidRPr="00880427">
        <w:rPr>
          <w:szCs w:val="28"/>
        </w:rPr>
        <w:t>55</w:t>
      </w:r>
      <w:r w:rsidRPr="00880427">
        <w:rPr>
          <w:szCs w:val="28"/>
        </w:rPr>
        <w:t xml:space="preserve"> следующего содержания: </w:t>
      </w:r>
    </w:p>
    <w:p w:rsidR="00531F58" w:rsidRPr="00880427" w:rsidRDefault="00CE1D72" w:rsidP="00CE1D72">
      <w:pPr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8922" w:type="dxa"/>
        <w:jc w:val="center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1267"/>
        <w:gridCol w:w="5245"/>
        <w:gridCol w:w="2410"/>
      </w:tblGrid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2431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Гагарина, д. 87а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7 870,1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2432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50 лет НЛМК, д. 11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14 681,5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2433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Балмочных С.Ф., д. 36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6 418,5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lastRenderedPageBreak/>
              <w:t>2434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Тельмана, д. 21а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6 203,8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2435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Тамбовская, д. 6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8 281,6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2436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Леонтия Кривенкова, д. 31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11 156,3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2437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Хренникова, д. 1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36 305,7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2438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Хренникова, д. 4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16 935,0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2439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шоссе Елецкое, д. 7а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20 831,3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2440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50 лет НЛМК, д. 2в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8 310,7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2441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50 лет НЛМК, д. 2г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8 329,1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2442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50 лет НЛМК, д. 2д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8 339,5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2443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проезд Боевой, д. 43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8 659,4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2444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Мистюкова А.П., д. 8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8 995,9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2445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Сергея Казьмина, д. 7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16 865,3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2446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Пролетарская, д. 7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3 734,8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2447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Шерстобитова С.М., д. 22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10 897,7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2448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Балмочных С.Ф., д. 14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12 119,4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2449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Доватора, д. 49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1 845,3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2450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6-й Гвардейской Дивизии, д. 17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3 053,8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2451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Володи Бачурина, д. 5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4 357,0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2452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Зегеля, д. 21а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19 373,7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2453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Свиридова И.В., д. 8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8 848,9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2454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Кротевича, д. 5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2 893,7</w:t>
            </w:r>
          </w:p>
        </w:tc>
      </w:tr>
      <w:tr w:rsidR="00CE1D72" w:rsidRPr="00880427" w:rsidTr="00CE1D72">
        <w:trPr>
          <w:trHeight w:val="425"/>
          <w:jc w:val="center"/>
        </w:trPr>
        <w:tc>
          <w:tcPr>
            <w:tcW w:w="1267" w:type="dxa"/>
            <w:shd w:val="clear" w:color="000000" w:fill="auto"/>
            <w:vAlign w:val="center"/>
          </w:tcPr>
          <w:p w:rsidR="00CE1D72" w:rsidRPr="00880427" w:rsidRDefault="00CE1D72" w:rsidP="00DB6D42">
            <w:pPr>
              <w:jc w:val="center"/>
              <w:rPr>
                <w:szCs w:val="28"/>
              </w:rPr>
            </w:pPr>
            <w:r w:rsidRPr="00880427">
              <w:rPr>
                <w:szCs w:val="28"/>
              </w:rPr>
              <w:t>2455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Пришвина, д. 3а</w:t>
            </w:r>
          </w:p>
        </w:tc>
        <w:tc>
          <w:tcPr>
            <w:tcW w:w="2410" w:type="dxa"/>
            <w:shd w:val="clear" w:color="000000" w:fill="auto"/>
            <w:vAlign w:val="center"/>
          </w:tcPr>
          <w:p w:rsidR="00CE1D72" w:rsidRPr="00880427" w:rsidRDefault="00CE1D72" w:rsidP="00F229B8">
            <w:pPr>
              <w:jc w:val="center"/>
              <w:rPr>
                <w:color w:val="000000"/>
                <w:szCs w:val="28"/>
              </w:rPr>
            </w:pPr>
            <w:r w:rsidRPr="00880427">
              <w:rPr>
                <w:color w:val="000000"/>
                <w:szCs w:val="28"/>
              </w:rPr>
              <w:t>8 325,2</w:t>
            </w:r>
          </w:p>
        </w:tc>
      </w:tr>
    </w:tbl>
    <w:p w:rsidR="0029039C" w:rsidRPr="00880427" w:rsidRDefault="00CE1D72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>»</w:t>
      </w:r>
    </w:p>
    <w:p w:rsidR="00637D7F" w:rsidRDefault="00637D7F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0427">
        <w:rPr>
          <w:szCs w:val="28"/>
        </w:rPr>
        <w:t>2. Отделу взаимодействия со СМИ администрации города Липецка (</w:t>
      </w:r>
      <w:r w:rsidR="00F14083" w:rsidRPr="00880427">
        <w:rPr>
          <w:szCs w:val="28"/>
        </w:rPr>
        <w:t>М.Н.Попова</w:t>
      </w:r>
      <w:r w:rsidRPr="00880427">
        <w:rPr>
          <w:szCs w:val="28"/>
        </w:rPr>
        <w:t>) опубликовать настоящее постановл</w:t>
      </w:r>
      <w:r w:rsidRPr="00880427">
        <w:rPr>
          <w:szCs w:val="28"/>
        </w:rPr>
        <w:t>е</w:t>
      </w:r>
      <w:r w:rsidRPr="00880427">
        <w:rPr>
          <w:szCs w:val="28"/>
        </w:rPr>
        <w:t>ние в средствах массовой информации и обеспечить его размещение в информ</w:t>
      </w:r>
      <w:r w:rsidRPr="00880427">
        <w:rPr>
          <w:szCs w:val="28"/>
        </w:rPr>
        <w:t>а</w:t>
      </w:r>
      <w:r w:rsidRPr="00880427">
        <w:rPr>
          <w:szCs w:val="28"/>
        </w:rPr>
        <w:t>ционно-телекоммуникационной сети «Интернет» на официальном сайте администр</w:t>
      </w:r>
      <w:r w:rsidRPr="00880427">
        <w:rPr>
          <w:szCs w:val="28"/>
        </w:rPr>
        <w:t>а</w:t>
      </w:r>
      <w:r w:rsidRPr="00880427">
        <w:rPr>
          <w:szCs w:val="28"/>
        </w:rPr>
        <w:t>ции города Липецка.</w:t>
      </w:r>
    </w:p>
    <w:p w:rsidR="00637D7F" w:rsidRDefault="00637D7F" w:rsidP="00637D7F">
      <w:pPr>
        <w:pStyle w:val="2"/>
      </w:pPr>
    </w:p>
    <w:p w:rsidR="00637D7F" w:rsidRDefault="00637D7F" w:rsidP="00637D7F">
      <w:pPr>
        <w:pStyle w:val="2"/>
      </w:pPr>
    </w:p>
    <w:p w:rsidR="00FC2573" w:rsidRPr="00391076" w:rsidRDefault="00A20AB7" w:rsidP="00637D7F">
      <w:pPr>
        <w:rPr>
          <w:rFonts w:ascii="Times New Roman CYR" w:hAnsi="Times New Roman CYR"/>
          <w:szCs w:val="28"/>
        </w:rPr>
      </w:pPr>
      <w:r>
        <w:t>Г</w:t>
      </w:r>
      <w:r w:rsidR="00637D7F" w:rsidRPr="00D47AD2">
        <w:t>лав</w:t>
      </w:r>
      <w:r>
        <w:t>а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>
        <w:tab/>
      </w:r>
      <w:r w:rsidR="00257B55">
        <w:t xml:space="preserve"> </w:t>
      </w:r>
      <w:r w:rsidR="00356B07">
        <w:t>Е.Ю.Уваркина</w:t>
      </w:r>
    </w:p>
    <w:sectPr w:rsidR="00FC2573" w:rsidRPr="00391076" w:rsidSect="00A9369B">
      <w:headerReference w:type="default" r:id="rId10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A3" w:rsidRDefault="00C875A3">
      <w:r>
        <w:separator/>
      </w:r>
    </w:p>
  </w:endnote>
  <w:endnote w:type="continuationSeparator" w:id="0">
    <w:p w:rsidR="00C875A3" w:rsidRDefault="00C8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A3" w:rsidRDefault="00C875A3">
      <w:r>
        <w:separator/>
      </w:r>
    </w:p>
  </w:footnote>
  <w:footnote w:type="continuationSeparator" w:id="0">
    <w:p w:rsidR="00C875A3" w:rsidRDefault="00C8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E1D72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D5C"/>
    <w:rsid w:val="000168BD"/>
    <w:rsid w:val="00027BE7"/>
    <w:rsid w:val="000324D4"/>
    <w:rsid w:val="00054E92"/>
    <w:rsid w:val="000574CB"/>
    <w:rsid w:val="0007192C"/>
    <w:rsid w:val="00092E4E"/>
    <w:rsid w:val="000A505F"/>
    <w:rsid w:val="000B431D"/>
    <w:rsid w:val="000E181C"/>
    <w:rsid w:val="00130A18"/>
    <w:rsid w:val="00130F55"/>
    <w:rsid w:val="00134535"/>
    <w:rsid w:val="00137876"/>
    <w:rsid w:val="00154FC3"/>
    <w:rsid w:val="0015551C"/>
    <w:rsid w:val="0019103F"/>
    <w:rsid w:val="00196ED2"/>
    <w:rsid w:val="001B1CCB"/>
    <w:rsid w:val="001B54E6"/>
    <w:rsid w:val="001D1937"/>
    <w:rsid w:val="001D55B3"/>
    <w:rsid w:val="002003DE"/>
    <w:rsid w:val="00202B78"/>
    <w:rsid w:val="00203921"/>
    <w:rsid w:val="002131F5"/>
    <w:rsid w:val="00225C92"/>
    <w:rsid w:val="00232DE5"/>
    <w:rsid w:val="00236AE5"/>
    <w:rsid w:val="00254EA9"/>
    <w:rsid w:val="00257B55"/>
    <w:rsid w:val="00271E7B"/>
    <w:rsid w:val="00273835"/>
    <w:rsid w:val="00282ADB"/>
    <w:rsid w:val="0029039C"/>
    <w:rsid w:val="00291CAE"/>
    <w:rsid w:val="002B34C3"/>
    <w:rsid w:val="002C2EB4"/>
    <w:rsid w:val="002F1A45"/>
    <w:rsid w:val="002F2F42"/>
    <w:rsid w:val="00307ADE"/>
    <w:rsid w:val="003101BE"/>
    <w:rsid w:val="0031751C"/>
    <w:rsid w:val="003254E4"/>
    <w:rsid w:val="00356B07"/>
    <w:rsid w:val="00365077"/>
    <w:rsid w:val="003756F8"/>
    <w:rsid w:val="003844C9"/>
    <w:rsid w:val="00390168"/>
    <w:rsid w:val="00391076"/>
    <w:rsid w:val="00397E91"/>
    <w:rsid w:val="003B30F6"/>
    <w:rsid w:val="003C07AE"/>
    <w:rsid w:val="003D127F"/>
    <w:rsid w:val="003D14D6"/>
    <w:rsid w:val="003D6D62"/>
    <w:rsid w:val="003F5981"/>
    <w:rsid w:val="0040270C"/>
    <w:rsid w:val="00434CE5"/>
    <w:rsid w:val="004359DA"/>
    <w:rsid w:val="004439B5"/>
    <w:rsid w:val="00456C06"/>
    <w:rsid w:val="00457CAE"/>
    <w:rsid w:val="00460A7E"/>
    <w:rsid w:val="00476E7D"/>
    <w:rsid w:val="00477357"/>
    <w:rsid w:val="00477D35"/>
    <w:rsid w:val="0049271D"/>
    <w:rsid w:val="004A65D6"/>
    <w:rsid w:val="004A690C"/>
    <w:rsid w:val="004A79B8"/>
    <w:rsid w:val="004D55D8"/>
    <w:rsid w:val="004D7A2B"/>
    <w:rsid w:val="004E272A"/>
    <w:rsid w:val="004E558E"/>
    <w:rsid w:val="0050327D"/>
    <w:rsid w:val="005047A9"/>
    <w:rsid w:val="00531F58"/>
    <w:rsid w:val="00535468"/>
    <w:rsid w:val="0054586E"/>
    <w:rsid w:val="00567BDB"/>
    <w:rsid w:val="00594CEB"/>
    <w:rsid w:val="005A23EE"/>
    <w:rsid w:val="005C76A0"/>
    <w:rsid w:val="005D025B"/>
    <w:rsid w:val="005D7E1F"/>
    <w:rsid w:val="005E5446"/>
    <w:rsid w:val="00601554"/>
    <w:rsid w:val="00605B00"/>
    <w:rsid w:val="00606EF3"/>
    <w:rsid w:val="006263C0"/>
    <w:rsid w:val="00637D7F"/>
    <w:rsid w:val="00637E8E"/>
    <w:rsid w:val="00641FBE"/>
    <w:rsid w:val="006457F2"/>
    <w:rsid w:val="00650841"/>
    <w:rsid w:val="006570D8"/>
    <w:rsid w:val="006A3F20"/>
    <w:rsid w:val="006A60F8"/>
    <w:rsid w:val="006D181C"/>
    <w:rsid w:val="006F2288"/>
    <w:rsid w:val="006F2610"/>
    <w:rsid w:val="00707C72"/>
    <w:rsid w:val="00716C54"/>
    <w:rsid w:val="00723E1E"/>
    <w:rsid w:val="00742647"/>
    <w:rsid w:val="007456C6"/>
    <w:rsid w:val="0075698A"/>
    <w:rsid w:val="00775942"/>
    <w:rsid w:val="007E0F19"/>
    <w:rsid w:val="007E2714"/>
    <w:rsid w:val="00802505"/>
    <w:rsid w:val="00811CC6"/>
    <w:rsid w:val="00814053"/>
    <w:rsid w:val="00831358"/>
    <w:rsid w:val="008345FC"/>
    <w:rsid w:val="00846A1C"/>
    <w:rsid w:val="00876E8F"/>
    <w:rsid w:val="00880427"/>
    <w:rsid w:val="00880EBA"/>
    <w:rsid w:val="0089046A"/>
    <w:rsid w:val="00895AA5"/>
    <w:rsid w:val="008B03C2"/>
    <w:rsid w:val="008B1B2D"/>
    <w:rsid w:val="009055BD"/>
    <w:rsid w:val="00924696"/>
    <w:rsid w:val="009276EA"/>
    <w:rsid w:val="00931F3D"/>
    <w:rsid w:val="009375AA"/>
    <w:rsid w:val="009518F7"/>
    <w:rsid w:val="00975F74"/>
    <w:rsid w:val="009921F5"/>
    <w:rsid w:val="00995448"/>
    <w:rsid w:val="009A255C"/>
    <w:rsid w:val="009A5708"/>
    <w:rsid w:val="009C47AD"/>
    <w:rsid w:val="009D158F"/>
    <w:rsid w:val="009E6496"/>
    <w:rsid w:val="009F021B"/>
    <w:rsid w:val="009F2024"/>
    <w:rsid w:val="009F3182"/>
    <w:rsid w:val="00A01453"/>
    <w:rsid w:val="00A057D3"/>
    <w:rsid w:val="00A101E9"/>
    <w:rsid w:val="00A13385"/>
    <w:rsid w:val="00A15596"/>
    <w:rsid w:val="00A16D96"/>
    <w:rsid w:val="00A176DC"/>
    <w:rsid w:val="00A20AB7"/>
    <w:rsid w:val="00A36FEE"/>
    <w:rsid w:val="00A4109D"/>
    <w:rsid w:val="00A6104F"/>
    <w:rsid w:val="00A72860"/>
    <w:rsid w:val="00A9369B"/>
    <w:rsid w:val="00A94623"/>
    <w:rsid w:val="00A96852"/>
    <w:rsid w:val="00A97807"/>
    <w:rsid w:val="00AC1CB0"/>
    <w:rsid w:val="00AC5898"/>
    <w:rsid w:val="00AC7DF6"/>
    <w:rsid w:val="00AD7610"/>
    <w:rsid w:val="00AF4F58"/>
    <w:rsid w:val="00AF65DC"/>
    <w:rsid w:val="00B0448C"/>
    <w:rsid w:val="00B055BA"/>
    <w:rsid w:val="00B074ED"/>
    <w:rsid w:val="00B33C08"/>
    <w:rsid w:val="00B37662"/>
    <w:rsid w:val="00B41E39"/>
    <w:rsid w:val="00B51D1C"/>
    <w:rsid w:val="00BA3FB4"/>
    <w:rsid w:val="00BB43DC"/>
    <w:rsid w:val="00BC3DAF"/>
    <w:rsid w:val="00BC4364"/>
    <w:rsid w:val="00BC5982"/>
    <w:rsid w:val="00BD0571"/>
    <w:rsid w:val="00BF0D83"/>
    <w:rsid w:val="00BF7887"/>
    <w:rsid w:val="00C07CC4"/>
    <w:rsid w:val="00C15B18"/>
    <w:rsid w:val="00C23ABF"/>
    <w:rsid w:val="00C50E08"/>
    <w:rsid w:val="00C52770"/>
    <w:rsid w:val="00C565CA"/>
    <w:rsid w:val="00C5681F"/>
    <w:rsid w:val="00C63BF1"/>
    <w:rsid w:val="00C8747D"/>
    <w:rsid w:val="00C875A3"/>
    <w:rsid w:val="00C91F0C"/>
    <w:rsid w:val="00C9228F"/>
    <w:rsid w:val="00CA0AE8"/>
    <w:rsid w:val="00CA5A8A"/>
    <w:rsid w:val="00CD0E52"/>
    <w:rsid w:val="00CD4BAC"/>
    <w:rsid w:val="00CD6E81"/>
    <w:rsid w:val="00CE1D72"/>
    <w:rsid w:val="00D51568"/>
    <w:rsid w:val="00D710EA"/>
    <w:rsid w:val="00D83D2A"/>
    <w:rsid w:val="00D8770C"/>
    <w:rsid w:val="00D87CEF"/>
    <w:rsid w:val="00DA49B2"/>
    <w:rsid w:val="00DB6D42"/>
    <w:rsid w:val="00DC0E6D"/>
    <w:rsid w:val="00DC2E4E"/>
    <w:rsid w:val="00DC36B9"/>
    <w:rsid w:val="00DC451D"/>
    <w:rsid w:val="00DD4F6F"/>
    <w:rsid w:val="00DD5408"/>
    <w:rsid w:val="00DF35DE"/>
    <w:rsid w:val="00E013F2"/>
    <w:rsid w:val="00E05730"/>
    <w:rsid w:val="00E10D64"/>
    <w:rsid w:val="00E15C82"/>
    <w:rsid w:val="00E24074"/>
    <w:rsid w:val="00E30F29"/>
    <w:rsid w:val="00E36D45"/>
    <w:rsid w:val="00E4481D"/>
    <w:rsid w:val="00E51C30"/>
    <w:rsid w:val="00E72355"/>
    <w:rsid w:val="00E9320D"/>
    <w:rsid w:val="00EA15EB"/>
    <w:rsid w:val="00EA6C4F"/>
    <w:rsid w:val="00EC5401"/>
    <w:rsid w:val="00EC5953"/>
    <w:rsid w:val="00ED6D30"/>
    <w:rsid w:val="00EF7534"/>
    <w:rsid w:val="00F14083"/>
    <w:rsid w:val="00F229B8"/>
    <w:rsid w:val="00F37A04"/>
    <w:rsid w:val="00F411AD"/>
    <w:rsid w:val="00F53D95"/>
    <w:rsid w:val="00F911AF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FE44F-D378-45DF-BC9E-726A2CEAB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2020-12-03T05:50:00Z</cp:lastPrinted>
  <dcterms:created xsi:type="dcterms:W3CDTF">2020-12-15T08:52:00Z</dcterms:created>
  <dcterms:modified xsi:type="dcterms:W3CDTF">2020-12-15T08:52:00Z</dcterms:modified>
</cp:coreProperties>
</file>