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929" w:rsidRPr="00B7096E" w:rsidRDefault="00461F98" w:rsidP="005D7929">
      <w:pPr>
        <w:jc w:val="center"/>
        <w:rPr>
          <w:rFonts w:ascii="Times New Roman CYR" w:hAnsi="Times New Roman CYR"/>
          <w:b/>
          <w:sz w:val="36"/>
          <w:szCs w:val="32"/>
          <w:lang w:val="en-US"/>
        </w:rPr>
      </w:pPr>
      <w:r>
        <w:rPr>
          <w:noProof/>
        </w:rPr>
        <w:drawing>
          <wp:anchor distT="0" distB="0" distL="114935" distR="114935" simplePos="0" relativeHeight="251656704" behindDoc="0" locked="0" layoutInCell="0" allowOverlap="1">
            <wp:simplePos x="0" y="0"/>
            <wp:positionH relativeFrom="page">
              <wp:posOffset>3661410</wp:posOffset>
            </wp:positionH>
            <wp:positionV relativeFrom="page">
              <wp:posOffset>288290</wp:posOffset>
            </wp:positionV>
            <wp:extent cx="472440" cy="579755"/>
            <wp:effectExtent l="0" t="0" r="3810" b="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" cy="579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7929" w:rsidRPr="00B7096E" w:rsidRDefault="005D7929" w:rsidP="005D7929">
      <w:pPr>
        <w:jc w:val="center"/>
        <w:rPr>
          <w:rFonts w:ascii="Times New Roman CYR" w:hAnsi="Times New Roman CYR"/>
          <w:sz w:val="32"/>
          <w:szCs w:val="32"/>
        </w:rPr>
      </w:pPr>
      <w:r w:rsidRPr="00B7096E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5D7929" w:rsidRPr="00B7096E" w:rsidRDefault="005D7929" w:rsidP="005D7929">
      <w:pPr>
        <w:rPr>
          <w:rFonts w:ascii="Times New Roman CYR" w:hAnsi="Times New Roman CYR"/>
        </w:rPr>
      </w:pPr>
    </w:p>
    <w:p w:rsidR="005D7929" w:rsidRPr="00B7096E" w:rsidRDefault="005D7929" w:rsidP="005D792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B7096E"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5D7929" w:rsidRPr="00B7096E" w:rsidRDefault="005D7929" w:rsidP="005D7929">
      <w:pPr>
        <w:jc w:val="center"/>
        <w:rPr>
          <w:rFonts w:ascii="Times New Roman CYR" w:hAnsi="Times New Roman CYR"/>
          <w:b/>
          <w:sz w:val="24"/>
        </w:rPr>
      </w:pPr>
    </w:p>
    <w:p w:rsidR="005D7929" w:rsidRPr="00B7096E" w:rsidRDefault="00461F98" w:rsidP="005D7929">
      <w:pPr>
        <w:rPr>
          <w:rFonts w:ascii="Times New Roman CYR" w:hAnsi="Times New Roman CYR"/>
          <w:b/>
          <w:sz w:val="24"/>
        </w:rPr>
      </w:pPr>
      <w:r w:rsidRPr="00461F98">
        <w:rPr>
          <w:rFonts w:ascii="Times New Roman CYR" w:hAnsi="Times New Roman CYR"/>
          <w:szCs w:val="28"/>
        </w:rPr>
        <w:t>08.11.2019</w:t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5D7929" w:rsidRPr="00461F98">
        <w:rPr>
          <w:rFonts w:ascii="Times New Roman CYR" w:hAnsi="Times New Roman CYR"/>
          <w:szCs w:val="28"/>
        </w:rPr>
        <w:t xml:space="preserve">№ </w:t>
      </w:r>
      <w:r w:rsidRPr="00461F98">
        <w:rPr>
          <w:rFonts w:ascii="Times New Roman CYR" w:hAnsi="Times New Roman CYR"/>
          <w:szCs w:val="28"/>
        </w:rPr>
        <w:t>2205</w:t>
      </w:r>
    </w:p>
    <w:p w:rsidR="005D7929" w:rsidRPr="00B7096E" w:rsidRDefault="005D7929" w:rsidP="005D7929">
      <w:pPr>
        <w:jc w:val="center"/>
        <w:rPr>
          <w:rFonts w:ascii="Times New Roman CYR" w:hAnsi="Times New Roman CYR"/>
          <w:szCs w:val="28"/>
        </w:rPr>
      </w:pPr>
      <w:r w:rsidRPr="00B7096E">
        <w:rPr>
          <w:rFonts w:ascii="Times New Roman CYR" w:hAnsi="Times New Roman CYR"/>
          <w:szCs w:val="28"/>
        </w:rPr>
        <w:t>г.Липецк</w:t>
      </w:r>
    </w:p>
    <w:p w:rsidR="005D7929" w:rsidRPr="00F35CB2" w:rsidRDefault="005D7929" w:rsidP="005D7929">
      <w:pPr>
        <w:jc w:val="center"/>
        <w:rPr>
          <w:rFonts w:ascii="Times New Roman CYR" w:hAnsi="Times New Roman CYR"/>
          <w:sz w:val="24"/>
          <w:szCs w:val="28"/>
        </w:rPr>
      </w:pPr>
    </w:p>
    <w:p w:rsidR="005D7929" w:rsidRPr="00F35CB2" w:rsidRDefault="005D7929" w:rsidP="005D7929">
      <w:pPr>
        <w:jc w:val="center"/>
        <w:rPr>
          <w:rFonts w:ascii="Times New Roman CYR" w:hAnsi="Times New Roman CYR"/>
          <w:sz w:val="24"/>
          <w:szCs w:val="28"/>
        </w:rPr>
      </w:pPr>
    </w:p>
    <w:p w:rsidR="005D7929" w:rsidRPr="00B7096E" w:rsidRDefault="005D7929" w:rsidP="005D7929">
      <w:pPr>
        <w:jc w:val="both"/>
        <w:rPr>
          <w:szCs w:val="28"/>
        </w:rPr>
      </w:pPr>
      <w:r w:rsidRPr="00B7096E">
        <w:rPr>
          <w:szCs w:val="28"/>
        </w:rPr>
        <w:t xml:space="preserve">О внесении изменений в постановление </w:t>
      </w:r>
    </w:p>
    <w:p w:rsidR="005D7929" w:rsidRPr="00B7096E" w:rsidRDefault="005D7929" w:rsidP="005D7929">
      <w:pPr>
        <w:jc w:val="both"/>
        <w:rPr>
          <w:szCs w:val="28"/>
        </w:rPr>
      </w:pPr>
      <w:r w:rsidRPr="00B7096E">
        <w:rPr>
          <w:szCs w:val="28"/>
        </w:rPr>
        <w:t xml:space="preserve">администрации города Липецка </w:t>
      </w:r>
    </w:p>
    <w:p w:rsidR="005D7929" w:rsidRPr="00B7096E" w:rsidRDefault="005D7929" w:rsidP="005D7929">
      <w:pPr>
        <w:jc w:val="both"/>
        <w:rPr>
          <w:szCs w:val="28"/>
        </w:rPr>
      </w:pPr>
      <w:r w:rsidRPr="00B7096E">
        <w:rPr>
          <w:szCs w:val="28"/>
        </w:rPr>
        <w:t>от 14.10.2016 №</w:t>
      </w:r>
      <w:r w:rsidR="00E37093">
        <w:rPr>
          <w:szCs w:val="28"/>
        </w:rPr>
        <w:t xml:space="preserve"> </w:t>
      </w:r>
      <w:r w:rsidRPr="00B7096E">
        <w:rPr>
          <w:szCs w:val="28"/>
        </w:rPr>
        <w:t>1857</w:t>
      </w:r>
    </w:p>
    <w:p w:rsidR="005D7929" w:rsidRPr="00BC216E" w:rsidRDefault="005D7929" w:rsidP="005D7929">
      <w:pPr>
        <w:jc w:val="both"/>
        <w:rPr>
          <w:szCs w:val="28"/>
        </w:rPr>
      </w:pPr>
    </w:p>
    <w:p w:rsidR="005D7929" w:rsidRPr="00BC216E" w:rsidRDefault="005D7929" w:rsidP="005D7929">
      <w:pPr>
        <w:jc w:val="both"/>
        <w:rPr>
          <w:szCs w:val="28"/>
        </w:rPr>
      </w:pPr>
    </w:p>
    <w:p w:rsidR="009976E2" w:rsidRDefault="009976E2" w:rsidP="005D7929">
      <w:pPr>
        <w:ind w:firstLine="709"/>
        <w:jc w:val="both"/>
        <w:rPr>
          <w:szCs w:val="28"/>
        </w:rPr>
      </w:pPr>
      <w:r w:rsidRPr="009976E2">
        <w:rPr>
          <w:szCs w:val="28"/>
        </w:rPr>
        <w:t xml:space="preserve">В соответствии </w:t>
      </w:r>
      <w:r w:rsidR="00CD22FD">
        <w:rPr>
          <w:szCs w:val="28"/>
        </w:rPr>
        <w:t xml:space="preserve">с </w:t>
      </w:r>
      <w:r w:rsidR="0056136D" w:rsidRPr="00B7096E">
        <w:rPr>
          <w:szCs w:val="28"/>
        </w:rPr>
        <w:t>решени</w:t>
      </w:r>
      <w:r w:rsidR="00AF4EE6">
        <w:rPr>
          <w:szCs w:val="28"/>
        </w:rPr>
        <w:t>ем</w:t>
      </w:r>
      <w:r w:rsidR="0056136D" w:rsidRPr="00B7096E">
        <w:rPr>
          <w:szCs w:val="28"/>
        </w:rPr>
        <w:t xml:space="preserve"> Липецкого городского Совета депутатов </w:t>
      </w:r>
      <w:r w:rsidR="00B44DCA">
        <w:rPr>
          <w:szCs w:val="28"/>
        </w:rPr>
        <w:t xml:space="preserve">от </w:t>
      </w:r>
      <w:r w:rsidR="009179AC">
        <w:rPr>
          <w:szCs w:val="28"/>
        </w:rPr>
        <w:t>01.10</w:t>
      </w:r>
      <w:r w:rsidR="0056136D" w:rsidRPr="00756F34">
        <w:rPr>
          <w:szCs w:val="28"/>
        </w:rPr>
        <w:t>.201</w:t>
      </w:r>
      <w:r w:rsidR="00CD22FD">
        <w:rPr>
          <w:szCs w:val="28"/>
        </w:rPr>
        <w:t>9</w:t>
      </w:r>
      <w:r w:rsidR="00B44DCA">
        <w:rPr>
          <w:szCs w:val="28"/>
        </w:rPr>
        <w:t xml:space="preserve"> № </w:t>
      </w:r>
      <w:r w:rsidR="009179AC">
        <w:rPr>
          <w:szCs w:val="28"/>
        </w:rPr>
        <w:t>97</w:t>
      </w:r>
      <w:r w:rsidR="00B44DCA" w:rsidRPr="00B44DCA">
        <w:rPr>
          <w:szCs w:val="28"/>
        </w:rPr>
        <w:t>5</w:t>
      </w:r>
      <w:r w:rsidR="0056136D" w:rsidRPr="00756F34">
        <w:rPr>
          <w:szCs w:val="28"/>
        </w:rPr>
        <w:t xml:space="preserve"> «О </w:t>
      </w:r>
      <w:r w:rsidR="00E61C9B">
        <w:rPr>
          <w:szCs w:val="28"/>
        </w:rPr>
        <w:t xml:space="preserve">внесении изменений в </w:t>
      </w:r>
      <w:r w:rsidR="0056136D" w:rsidRPr="00756F34">
        <w:rPr>
          <w:szCs w:val="28"/>
        </w:rPr>
        <w:t>бюджет города Липецка на 201</w:t>
      </w:r>
      <w:r w:rsidR="0056136D">
        <w:rPr>
          <w:szCs w:val="28"/>
        </w:rPr>
        <w:t>9</w:t>
      </w:r>
      <w:r w:rsidR="0056136D" w:rsidRPr="00B7096E">
        <w:rPr>
          <w:szCs w:val="28"/>
        </w:rPr>
        <w:t xml:space="preserve"> год и на плановый период 20</w:t>
      </w:r>
      <w:r w:rsidR="0056136D">
        <w:rPr>
          <w:szCs w:val="28"/>
        </w:rPr>
        <w:t>20</w:t>
      </w:r>
      <w:r w:rsidR="0056136D" w:rsidRPr="00B7096E">
        <w:rPr>
          <w:szCs w:val="28"/>
        </w:rPr>
        <w:t xml:space="preserve"> и 202</w:t>
      </w:r>
      <w:r w:rsidR="0056136D">
        <w:rPr>
          <w:szCs w:val="28"/>
        </w:rPr>
        <w:t>1</w:t>
      </w:r>
      <w:r w:rsidR="0056136D" w:rsidRPr="00B7096E">
        <w:rPr>
          <w:szCs w:val="28"/>
        </w:rPr>
        <w:t xml:space="preserve"> годов»</w:t>
      </w:r>
      <w:r w:rsidR="00C160CE" w:rsidRPr="00C160CE">
        <w:rPr>
          <w:szCs w:val="28"/>
        </w:rPr>
        <w:t xml:space="preserve"> </w:t>
      </w:r>
      <w:r w:rsidR="00C160CE">
        <w:rPr>
          <w:szCs w:val="28"/>
        </w:rPr>
        <w:t>и в связи с поступлением</w:t>
      </w:r>
      <w:r w:rsidR="00C160CE" w:rsidRPr="00C160CE">
        <w:rPr>
          <w:szCs w:val="28"/>
        </w:rPr>
        <w:t xml:space="preserve"> </w:t>
      </w:r>
      <w:r w:rsidR="00C160CE">
        <w:rPr>
          <w:szCs w:val="28"/>
        </w:rPr>
        <w:t>субсидий из областного бюджета,</w:t>
      </w:r>
      <w:r w:rsidRPr="009976E2">
        <w:rPr>
          <w:szCs w:val="28"/>
        </w:rPr>
        <w:t xml:space="preserve"> администрация города </w:t>
      </w:r>
    </w:p>
    <w:p w:rsidR="009976E2" w:rsidRDefault="009976E2" w:rsidP="005D7929">
      <w:pPr>
        <w:ind w:firstLine="709"/>
        <w:jc w:val="both"/>
        <w:rPr>
          <w:szCs w:val="28"/>
        </w:rPr>
      </w:pPr>
    </w:p>
    <w:p w:rsidR="005D7929" w:rsidRPr="00A312F9" w:rsidRDefault="005D7929" w:rsidP="005D7929">
      <w:pPr>
        <w:jc w:val="both"/>
        <w:rPr>
          <w:szCs w:val="28"/>
        </w:rPr>
      </w:pPr>
    </w:p>
    <w:p w:rsidR="005D7929" w:rsidRPr="00B7096E" w:rsidRDefault="005D7929" w:rsidP="005D7929">
      <w:pPr>
        <w:jc w:val="both"/>
        <w:rPr>
          <w:szCs w:val="28"/>
        </w:rPr>
      </w:pPr>
      <w:r w:rsidRPr="00B7096E">
        <w:rPr>
          <w:szCs w:val="28"/>
        </w:rPr>
        <w:t>П О С Т А Н О В Л Я Е Т:</w:t>
      </w:r>
    </w:p>
    <w:p w:rsidR="005D7929" w:rsidRPr="00A312F9" w:rsidRDefault="005D7929" w:rsidP="005D7929">
      <w:pPr>
        <w:jc w:val="both"/>
        <w:rPr>
          <w:szCs w:val="27"/>
        </w:rPr>
      </w:pPr>
    </w:p>
    <w:p w:rsidR="005D7929" w:rsidRPr="00A312F9" w:rsidRDefault="005D7929" w:rsidP="005D7929">
      <w:pPr>
        <w:jc w:val="both"/>
        <w:rPr>
          <w:szCs w:val="27"/>
        </w:rPr>
      </w:pPr>
    </w:p>
    <w:p w:rsidR="005D7929" w:rsidRPr="00B7096E" w:rsidRDefault="005D7929" w:rsidP="005D7929">
      <w:pPr>
        <w:ind w:firstLine="709"/>
        <w:jc w:val="both"/>
        <w:rPr>
          <w:szCs w:val="28"/>
        </w:rPr>
      </w:pPr>
      <w:r w:rsidRPr="00B7096E">
        <w:rPr>
          <w:szCs w:val="28"/>
        </w:rPr>
        <w:t>Внести в постановление администрации города Липецка от 14.10.2016            № 1857 «Об утверждении муниципальной  программы «Градостроительная деятельность на территории города Липецка» (в редакции пост</w:t>
      </w:r>
      <w:r w:rsidRPr="00B7096E">
        <w:rPr>
          <w:szCs w:val="28"/>
        </w:rPr>
        <w:t>а</w:t>
      </w:r>
      <w:r w:rsidRPr="00B7096E">
        <w:rPr>
          <w:szCs w:val="28"/>
        </w:rPr>
        <w:t xml:space="preserve">новлений от 06.12.2016 № 2196, от 03.04.2017 № 500, от 26.05.2017 № 860, от 15.08.2017 </w:t>
      </w:r>
      <w:r w:rsidR="00C160CE">
        <w:rPr>
          <w:szCs w:val="28"/>
        </w:rPr>
        <w:t xml:space="preserve">    </w:t>
      </w:r>
      <w:r w:rsidRPr="00B7096E">
        <w:rPr>
          <w:szCs w:val="28"/>
        </w:rPr>
        <w:t>№ 1472, от 04.09.2017 № 1728</w:t>
      </w:r>
      <w:r w:rsidR="00D26939" w:rsidRPr="00B7096E">
        <w:rPr>
          <w:szCs w:val="28"/>
        </w:rPr>
        <w:t xml:space="preserve">, от </w:t>
      </w:r>
      <w:r w:rsidR="002E49F0" w:rsidRPr="002E49F0">
        <w:rPr>
          <w:szCs w:val="28"/>
        </w:rPr>
        <w:t>29.12.2017</w:t>
      </w:r>
      <w:r w:rsidR="00D26939" w:rsidRPr="002E49F0">
        <w:rPr>
          <w:szCs w:val="28"/>
        </w:rPr>
        <w:t xml:space="preserve"> № </w:t>
      </w:r>
      <w:r w:rsidR="002E49F0" w:rsidRPr="002E49F0">
        <w:rPr>
          <w:szCs w:val="28"/>
        </w:rPr>
        <w:t>2640</w:t>
      </w:r>
      <w:r w:rsidR="00F6212D">
        <w:rPr>
          <w:szCs w:val="28"/>
        </w:rPr>
        <w:t>, от 19.02.2018 № 224</w:t>
      </w:r>
      <w:r w:rsidR="00FA07C4">
        <w:rPr>
          <w:szCs w:val="28"/>
        </w:rPr>
        <w:t>, от 19.04.2018 № 616</w:t>
      </w:r>
      <w:r w:rsidR="00A97897">
        <w:rPr>
          <w:szCs w:val="28"/>
        </w:rPr>
        <w:t>, от 31.05.2018 № 872</w:t>
      </w:r>
      <w:r w:rsidR="00F17D1D">
        <w:rPr>
          <w:szCs w:val="28"/>
        </w:rPr>
        <w:t xml:space="preserve">, от 24.09.2018 </w:t>
      </w:r>
      <w:r w:rsidR="0068135D">
        <w:rPr>
          <w:szCs w:val="28"/>
        </w:rPr>
        <w:t xml:space="preserve">   </w:t>
      </w:r>
      <w:r w:rsidR="00F17D1D">
        <w:rPr>
          <w:szCs w:val="28"/>
        </w:rPr>
        <w:t xml:space="preserve">№ 1711, от 23.10.2018 </w:t>
      </w:r>
      <w:r w:rsidR="00C160CE">
        <w:rPr>
          <w:szCs w:val="28"/>
        </w:rPr>
        <w:t xml:space="preserve">  </w:t>
      </w:r>
      <w:r w:rsidR="00F17D1D">
        <w:rPr>
          <w:szCs w:val="28"/>
        </w:rPr>
        <w:t>№ 1926</w:t>
      </w:r>
      <w:r w:rsidR="0008105D">
        <w:rPr>
          <w:szCs w:val="28"/>
        </w:rPr>
        <w:t>, от 29.12.2018 № 2521</w:t>
      </w:r>
      <w:r w:rsidR="00007E9C">
        <w:rPr>
          <w:szCs w:val="28"/>
        </w:rPr>
        <w:t>, от 25.03.2019 № 481</w:t>
      </w:r>
      <w:r w:rsidR="000B3EAA">
        <w:rPr>
          <w:szCs w:val="28"/>
        </w:rPr>
        <w:t>, от 21.05.2019</w:t>
      </w:r>
      <w:r w:rsidR="00703894">
        <w:rPr>
          <w:szCs w:val="28"/>
        </w:rPr>
        <w:t xml:space="preserve"> № 883</w:t>
      </w:r>
      <w:r w:rsidR="00253BBC">
        <w:rPr>
          <w:szCs w:val="28"/>
        </w:rPr>
        <w:t>, 09.10.2019 № 1988)</w:t>
      </w:r>
      <w:r w:rsidRPr="00B7096E">
        <w:rPr>
          <w:szCs w:val="28"/>
        </w:rPr>
        <w:t>, следующие изменения:</w:t>
      </w:r>
    </w:p>
    <w:p w:rsidR="005D7929" w:rsidRPr="00CE0BBE" w:rsidRDefault="008D1E4A" w:rsidP="004C2288">
      <w:pPr>
        <w:numPr>
          <w:ilvl w:val="0"/>
          <w:numId w:val="2"/>
        </w:numPr>
        <w:tabs>
          <w:tab w:val="left" w:pos="1134"/>
        </w:tabs>
        <w:ind w:left="0" w:firstLine="709"/>
        <w:jc w:val="both"/>
      </w:pPr>
      <w:r w:rsidRPr="00CE0BBE">
        <w:t>В п</w:t>
      </w:r>
      <w:r w:rsidR="00743E86" w:rsidRPr="00CE0BBE">
        <w:t>риложени</w:t>
      </w:r>
      <w:r w:rsidRPr="00CE0BBE">
        <w:t>и</w:t>
      </w:r>
      <w:r w:rsidR="004C2288" w:rsidRPr="00CE0BBE">
        <w:t xml:space="preserve">  </w:t>
      </w:r>
      <w:r w:rsidR="00743E86" w:rsidRPr="00CE0BBE">
        <w:t xml:space="preserve"> к </w:t>
      </w:r>
      <w:r w:rsidR="004C2288" w:rsidRPr="00CE0BBE">
        <w:t xml:space="preserve">  </w:t>
      </w:r>
      <w:r w:rsidR="00743E86" w:rsidRPr="00CE0BBE">
        <w:t>постановлению</w:t>
      </w:r>
      <w:r w:rsidRPr="00CE0BBE">
        <w:t>:</w:t>
      </w:r>
    </w:p>
    <w:p w:rsidR="000E405E" w:rsidRPr="00CE0BBE" w:rsidRDefault="00CE0BBE" w:rsidP="008D1E4A">
      <w:pPr>
        <w:numPr>
          <w:ilvl w:val="1"/>
          <w:numId w:val="2"/>
        </w:numPr>
        <w:tabs>
          <w:tab w:val="left" w:pos="1134"/>
        </w:tabs>
        <w:ind w:left="0" w:firstLine="709"/>
        <w:jc w:val="both"/>
      </w:pPr>
      <w:r>
        <w:t xml:space="preserve"> </w:t>
      </w:r>
      <w:r w:rsidR="00CD22FD" w:rsidRPr="00CE0BBE">
        <w:t>В р</w:t>
      </w:r>
      <w:r w:rsidR="008D1E4A" w:rsidRPr="00CE0BBE">
        <w:t>аздел</w:t>
      </w:r>
      <w:r w:rsidR="00CD22FD" w:rsidRPr="00CE0BBE">
        <w:t>е</w:t>
      </w:r>
      <w:r w:rsidR="008D1E4A" w:rsidRPr="00CE0BBE">
        <w:t xml:space="preserve"> 1. «Паспорт муниципальной программы «Градостроительная деятельность на территории города Липецка» </w:t>
      </w:r>
      <w:r w:rsidR="00CD22FD" w:rsidRPr="00CE0BBE">
        <w:t>в позиции «</w:t>
      </w:r>
      <w:r w:rsidR="00CD22FD" w:rsidRPr="00CE0BBE">
        <w:rPr>
          <w:szCs w:val="28"/>
        </w:rPr>
        <w:t>Объемы финансирования за счет средств бюджета города Липецка с разбивкой по годам» цифры «</w:t>
      </w:r>
      <w:r w:rsidR="009179AC">
        <w:rPr>
          <w:szCs w:val="28"/>
        </w:rPr>
        <w:t>1110442,5</w:t>
      </w:r>
      <w:r w:rsidR="00CD22FD" w:rsidRPr="00CE0BBE">
        <w:rPr>
          <w:szCs w:val="28"/>
        </w:rPr>
        <w:t>» заменить цифрами «</w:t>
      </w:r>
      <w:r w:rsidR="009179AC">
        <w:rPr>
          <w:szCs w:val="28"/>
        </w:rPr>
        <w:t>1110746,7</w:t>
      </w:r>
      <w:r w:rsidR="000E405E" w:rsidRPr="00CE0BBE">
        <w:rPr>
          <w:szCs w:val="28"/>
        </w:rPr>
        <w:t>»,</w:t>
      </w:r>
      <w:r w:rsidR="00CD22FD" w:rsidRPr="00CE0BBE">
        <w:rPr>
          <w:szCs w:val="28"/>
        </w:rPr>
        <w:t xml:space="preserve"> </w:t>
      </w:r>
      <w:r w:rsidR="00CD22FD" w:rsidRPr="00CE0BBE">
        <w:t xml:space="preserve"> </w:t>
      </w:r>
      <w:r w:rsidR="00CD22FD" w:rsidRPr="00CE0BBE">
        <w:rPr>
          <w:szCs w:val="28"/>
        </w:rPr>
        <w:t>цифры «</w:t>
      </w:r>
      <w:r w:rsidR="009179AC">
        <w:rPr>
          <w:szCs w:val="28"/>
        </w:rPr>
        <w:t>151605,3</w:t>
      </w:r>
      <w:r w:rsidR="00CD22FD" w:rsidRPr="00CE0BBE">
        <w:rPr>
          <w:szCs w:val="28"/>
        </w:rPr>
        <w:t>» заменить цифрами «</w:t>
      </w:r>
      <w:r w:rsidR="009179AC">
        <w:rPr>
          <w:szCs w:val="28"/>
        </w:rPr>
        <w:t>151909,5</w:t>
      </w:r>
      <w:r w:rsidR="00CD22FD" w:rsidRPr="00CE0BBE">
        <w:rPr>
          <w:szCs w:val="28"/>
        </w:rPr>
        <w:t>»</w:t>
      </w:r>
      <w:r w:rsidR="000E405E" w:rsidRPr="00CE0BBE">
        <w:rPr>
          <w:szCs w:val="28"/>
        </w:rPr>
        <w:t>;</w:t>
      </w:r>
    </w:p>
    <w:p w:rsidR="001704A9" w:rsidRPr="00B7096E" w:rsidRDefault="00C85BDE" w:rsidP="00C160CE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1.2.</w:t>
      </w:r>
      <w:r w:rsidR="00CD22FD">
        <w:rPr>
          <w:szCs w:val="28"/>
        </w:rPr>
        <w:t xml:space="preserve"> </w:t>
      </w:r>
      <w:r w:rsidR="00CD22FD">
        <w:rPr>
          <w:spacing w:val="-10"/>
        </w:rPr>
        <w:t xml:space="preserve"> </w:t>
      </w:r>
      <w:r w:rsidRPr="00B7096E">
        <w:rPr>
          <w:szCs w:val="28"/>
        </w:rPr>
        <w:t>В разделе 5 «Подпрограммы муниципальной программы» таблиц</w:t>
      </w:r>
      <w:r w:rsidR="001704A9">
        <w:rPr>
          <w:szCs w:val="28"/>
        </w:rPr>
        <w:t>у</w:t>
      </w:r>
      <w:r w:rsidRPr="00B7096E">
        <w:rPr>
          <w:szCs w:val="28"/>
        </w:rPr>
        <w:t xml:space="preserve"> «Сведения об основных мероприятиях муниципальной программы города Липе</w:t>
      </w:r>
      <w:r w:rsidRPr="00B7096E">
        <w:rPr>
          <w:szCs w:val="28"/>
        </w:rPr>
        <w:t>ц</w:t>
      </w:r>
      <w:r w:rsidRPr="00B7096E">
        <w:rPr>
          <w:szCs w:val="28"/>
        </w:rPr>
        <w:t>ка «Градостроительная деятельность на территории города</w:t>
      </w:r>
      <w:r w:rsidR="008E3AA8">
        <w:rPr>
          <w:szCs w:val="28"/>
        </w:rPr>
        <w:t xml:space="preserve"> Липецка»</w:t>
      </w:r>
      <w:r w:rsidR="001704A9" w:rsidRPr="001704A9">
        <w:rPr>
          <w:szCs w:val="28"/>
        </w:rPr>
        <w:t xml:space="preserve"> </w:t>
      </w:r>
      <w:r w:rsidR="001704A9">
        <w:rPr>
          <w:szCs w:val="28"/>
        </w:rPr>
        <w:t>изложить в следующей редакции</w:t>
      </w:r>
      <w:r w:rsidR="001704A9" w:rsidRPr="00B7096E">
        <w:rPr>
          <w:szCs w:val="28"/>
        </w:rPr>
        <w:t>:</w:t>
      </w:r>
    </w:p>
    <w:p w:rsidR="001704A9" w:rsidRPr="00034E25" w:rsidRDefault="001704A9" w:rsidP="00C160CE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034E25">
        <w:rPr>
          <w:rFonts w:ascii="Times New Roman" w:hAnsi="Times New Roman" w:cs="Times New Roman"/>
          <w:b w:val="0"/>
          <w:color w:val="auto"/>
          <w:sz w:val="28"/>
          <w:szCs w:val="28"/>
        </w:rPr>
        <w:t>«Сведения об основных мероприятиях муниципальной программы города Липецка «Градостроительная деятельность на территории города Липецка»</w:t>
      </w:r>
    </w:p>
    <w:p w:rsidR="001704A9" w:rsidRDefault="001704A9" w:rsidP="00C85BDE">
      <w:pPr>
        <w:ind w:firstLine="709"/>
        <w:jc w:val="both"/>
        <w:rPr>
          <w:szCs w:val="28"/>
        </w:rPr>
        <w:sectPr w:rsidR="001704A9" w:rsidSect="009967A2">
          <w:headerReference w:type="default" r:id="rId10"/>
          <w:headerReference w:type="first" r:id="rId11"/>
          <w:pgSz w:w="11900" w:h="16800"/>
          <w:pgMar w:top="1134" w:right="567" w:bottom="1134" w:left="1701" w:header="720" w:footer="720" w:gutter="0"/>
          <w:cols w:space="720"/>
          <w:noEndnote/>
          <w:titlePg/>
          <w:docGrid w:linePitch="381"/>
        </w:sectPr>
      </w:pPr>
    </w:p>
    <w:tbl>
      <w:tblPr>
        <w:tblW w:w="5080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6"/>
        <w:gridCol w:w="2457"/>
        <w:gridCol w:w="1978"/>
        <w:gridCol w:w="1112"/>
        <w:gridCol w:w="1112"/>
        <w:gridCol w:w="1112"/>
        <w:gridCol w:w="1112"/>
        <w:gridCol w:w="1112"/>
        <w:gridCol w:w="1115"/>
        <w:gridCol w:w="1112"/>
        <w:gridCol w:w="1112"/>
        <w:gridCol w:w="1094"/>
      </w:tblGrid>
      <w:tr w:rsidR="001704A9" w:rsidRPr="0053431E" w:rsidTr="00360314">
        <w:tblPrEx>
          <w:tblCellMar>
            <w:top w:w="0" w:type="dxa"/>
            <w:bottom w:w="0" w:type="dxa"/>
          </w:tblCellMar>
        </w:tblPrEx>
        <w:trPr>
          <w:trHeight w:val="415"/>
        </w:trPr>
        <w:tc>
          <w:tcPr>
            <w:tcW w:w="186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№</w:t>
            </w:r>
            <w:r w:rsidRPr="0053431E">
              <w:rPr>
                <w:rFonts w:ascii="Times New Roman" w:hAnsi="Times New Roman" w:cs="Times New Roman"/>
                <w:sz w:val="23"/>
                <w:szCs w:val="23"/>
              </w:rPr>
              <w:br/>
              <w:t>п/п</w:t>
            </w:r>
          </w:p>
        </w:tc>
        <w:tc>
          <w:tcPr>
            <w:tcW w:w="8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Наименование подпрограммы</w:t>
            </w:r>
          </w:p>
        </w:tc>
        <w:tc>
          <w:tcPr>
            <w:tcW w:w="6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Ответственный исполнитель (соисполнитель)</w:t>
            </w:r>
          </w:p>
        </w:tc>
        <w:tc>
          <w:tcPr>
            <w:tcW w:w="3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Сроки исполнения</w:t>
            </w:r>
          </w:p>
        </w:tc>
        <w:tc>
          <w:tcPr>
            <w:tcW w:w="296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04A9" w:rsidRPr="0053431E" w:rsidRDefault="001704A9" w:rsidP="00360314">
            <w:pPr>
              <w:pStyle w:val="af1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Объем финансирования из бюджета города (тыс. руб.)</w:t>
            </w:r>
          </w:p>
        </w:tc>
      </w:tr>
      <w:tr w:rsidR="001704A9" w:rsidRPr="0053431E" w:rsidTr="00360314">
        <w:tblPrEx>
          <w:tblCellMar>
            <w:top w:w="0" w:type="dxa"/>
            <w:bottom w:w="0" w:type="dxa"/>
          </w:tblCellMar>
        </w:tblPrEx>
        <w:tc>
          <w:tcPr>
            <w:tcW w:w="186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2017 год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2018 год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2019 год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2020 год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2021 год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2022 год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2023 год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2024 год</w:t>
            </w:r>
          </w:p>
        </w:tc>
      </w:tr>
      <w:tr w:rsidR="001704A9" w:rsidRPr="0053431E" w:rsidTr="00360314">
        <w:tblPrEx>
          <w:tblCellMar>
            <w:top w:w="0" w:type="dxa"/>
            <w:bottom w:w="0" w:type="dxa"/>
          </w:tblCellMar>
        </w:tblPrEx>
        <w:tc>
          <w:tcPr>
            <w:tcW w:w="1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DF5DA4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bookmarkStart w:id="0" w:name="sub_5021"/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bookmarkEnd w:id="0"/>
            <w:r w:rsidR="00DF5DA4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Style w:val="af"/>
                <w:rFonts w:ascii="Times New Roman" w:hAnsi="Times New Roman"/>
                <w:color w:val="auto"/>
                <w:sz w:val="23"/>
                <w:szCs w:val="23"/>
              </w:rPr>
              <w:t>Муниципальная программа</w:t>
            </w: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 xml:space="preserve"> «Градостроительная деятельность на территории города Липецка»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2017 - 2024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168311,9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151753,0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0B3EAA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 w:rsidR="00E34E67">
              <w:rPr>
                <w:rFonts w:ascii="Times New Roman" w:hAnsi="Times New Roman" w:cs="Times New Roman"/>
                <w:sz w:val="23"/>
                <w:szCs w:val="23"/>
              </w:rPr>
              <w:t>51909,5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125225,1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128386,8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128386,8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128386,8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128386,8</w:t>
            </w:r>
          </w:p>
        </w:tc>
      </w:tr>
      <w:tr w:rsidR="001704A9" w:rsidRPr="0053431E" w:rsidTr="00360314">
        <w:tblPrEx>
          <w:tblCellMar>
            <w:top w:w="0" w:type="dxa"/>
            <w:bottom w:w="0" w:type="dxa"/>
          </w:tblCellMar>
        </w:tblPrEx>
        <w:tc>
          <w:tcPr>
            <w:tcW w:w="1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0"/>
              <w:rPr>
                <w:rFonts w:ascii="Times New Roman" w:hAnsi="Times New Roman" w:cs="Times New Roman"/>
                <w:sz w:val="23"/>
                <w:szCs w:val="23"/>
              </w:rPr>
            </w:pPr>
            <w:bookmarkStart w:id="1" w:name="sub_50210"/>
            <w:bookmarkEnd w:id="1"/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Style w:val="af"/>
                <w:rFonts w:ascii="Times New Roman" w:hAnsi="Times New Roman"/>
                <w:color w:val="auto"/>
                <w:sz w:val="23"/>
                <w:szCs w:val="23"/>
              </w:rPr>
              <w:t>Подпрограмма 1</w:t>
            </w: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 xml:space="preserve"> «Развитие территории города Липецка»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2017 - 2024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153811,9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139753,0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0B3EAA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151</w:t>
            </w:r>
            <w:r w:rsidR="00E34E67">
              <w:rPr>
                <w:rFonts w:ascii="Times New Roman" w:hAnsi="Times New Roman" w:cs="Times New Roman"/>
                <w:sz w:val="23"/>
                <w:szCs w:val="23"/>
              </w:rPr>
              <w:t>909,5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125225,1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128386,8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128386,8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128386,8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128386,8</w:t>
            </w:r>
          </w:p>
        </w:tc>
      </w:tr>
      <w:tr w:rsidR="001704A9" w:rsidRPr="0053431E" w:rsidTr="00360314">
        <w:tblPrEx>
          <w:tblCellMar>
            <w:top w:w="0" w:type="dxa"/>
            <w:bottom w:w="0" w:type="dxa"/>
          </w:tblCellMar>
        </w:tblPrEx>
        <w:tc>
          <w:tcPr>
            <w:tcW w:w="1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bookmarkStart w:id="2" w:name="sub_50211"/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1.1</w:t>
            </w:r>
            <w:bookmarkEnd w:id="2"/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Основное мероприятие 1 подпрограммы 1 «Организация разработки градостроительной документации, планировки территории, схем инженерного обеспечения, осуществление проектных работ»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2017 - 2024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16700,0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19430,0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15530,0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1224,0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1224,0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1224,0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1224,0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1224,0</w:t>
            </w:r>
          </w:p>
        </w:tc>
      </w:tr>
      <w:tr w:rsidR="001704A9" w:rsidRPr="0053431E" w:rsidTr="006C724C">
        <w:tblPrEx>
          <w:tblCellMar>
            <w:top w:w="0" w:type="dxa"/>
            <w:bottom w:w="0" w:type="dxa"/>
          </w:tblCellMar>
        </w:tblPrEx>
        <w:trPr>
          <w:trHeight w:val="1682"/>
        </w:trPr>
        <w:tc>
          <w:tcPr>
            <w:tcW w:w="1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1.2</w:t>
            </w:r>
          </w:p>
          <w:p w:rsidR="006C724C" w:rsidRDefault="006C724C" w:rsidP="006C724C"/>
          <w:p w:rsidR="006C724C" w:rsidRDefault="006C724C" w:rsidP="006C724C"/>
          <w:p w:rsidR="006C724C" w:rsidRDefault="006C724C" w:rsidP="006C724C"/>
          <w:p w:rsidR="006C724C" w:rsidRPr="006C724C" w:rsidRDefault="006C724C" w:rsidP="006C724C"/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4C" w:rsidRPr="006C724C" w:rsidRDefault="001704A9" w:rsidP="006C724C">
            <w:pPr>
              <w:pStyle w:val="af1"/>
              <w:rPr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Основное мероприятие 2 подпрограммы 1 «Содержание муниципального геофонда»</w:t>
            </w:r>
            <w:r w:rsidRPr="0053431E">
              <w:rPr>
                <w:sz w:val="23"/>
                <w:szCs w:val="23"/>
              </w:rPr>
              <w:t xml:space="preserve"> 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2017 - 2024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360,0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360,0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300,0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245,0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245,0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245,0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245,0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245,0</w:t>
            </w:r>
          </w:p>
        </w:tc>
      </w:tr>
      <w:tr w:rsidR="001704A9" w:rsidRPr="0053431E" w:rsidTr="00360314">
        <w:tblPrEx>
          <w:tblCellMar>
            <w:top w:w="0" w:type="dxa"/>
            <w:bottom w:w="0" w:type="dxa"/>
          </w:tblCellMar>
        </w:tblPrEx>
        <w:tc>
          <w:tcPr>
            <w:tcW w:w="1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bookmarkStart w:id="3" w:name="sub_50213"/>
            <w:r w:rsidRPr="0053431E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1.3</w:t>
            </w:r>
            <w:bookmarkEnd w:id="3"/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Основное мероприятие 3 подпрограммы 1 «Своевременная и качественная организация градостроительного процесса на территории города Липецка»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2017 - 2024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136751,9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119963,0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E34E67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136079,5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123756,1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126917,8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126917,8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126917,8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126917,8</w:t>
            </w:r>
          </w:p>
        </w:tc>
      </w:tr>
      <w:tr w:rsidR="001704A9" w:rsidRPr="0053431E" w:rsidTr="00360314">
        <w:tblPrEx>
          <w:tblCellMar>
            <w:top w:w="0" w:type="dxa"/>
            <w:bottom w:w="0" w:type="dxa"/>
          </w:tblCellMar>
        </w:tblPrEx>
        <w:tc>
          <w:tcPr>
            <w:tcW w:w="1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bookmarkStart w:id="4" w:name="sub_5022"/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2</w:t>
            </w:r>
            <w:bookmarkEnd w:id="4"/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Style w:val="af"/>
                <w:rFonts w:ascii="Times New Roman" w:hAnsi="Times New Roman"/>
                <w:color w:val="auto"/>
                <w:sz w:val="23"/>
                <w:szCs w:val="23"/>
              </w:rPr>
              <w:t>Подпрограмма 2</w:t>
            </w: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 xml:space="preserve"> «Повышение качества условий проживания населения за счет обеспечения города социальной инфраструктурой»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2017 - 2024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14500,0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12000,0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D865DF" w:rsidP="001704A9">
            <w:pPr>
              <w:pStyle w:val="af1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</w:tr>
      <w:tr w:rsidR="001704A9" w:rsidRPr="0053431E" w:rsidTr="00360314">
        <w:tblPrEx>
          <w:tblCellMar>
            <w:top w:w="0" w:type="dxa"/>
            <w:bottom w:w="0" w:type="dxa"/>
          </w:tblCellMar>
        </w:tblPrEx>
        <w:tc>
          <w:tcPr>
            <w:tcW w:w="1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bookmarkStart w:id="5" w:name="sub_50221"/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2.1</w:t>
            </w:r>
            <w:bookmarkEnd w:id="5"/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Основное мероприятие 1 подпрограммы 2 «Строительство (реконструкция) объектов социальной инфраструктуры в рамках реализации проектов по комплексному освоению территории, предусматривающих строительство жилья»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2017 - 2024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14500,0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12000,0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D865DF" w:rsidP="00D10973">
            <w:pPr>
              <w:pStyle w:val="af1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04A9" w:rsidRPr="0053431E" w:rsidRDefault="00461F98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7728" behindDoc="1" locked="0" layoutInCell="1" allowOverlap="1">
                      <wp:simplePos x="0" y="0"/>
                      <wp:positionH relativeFrom="column">
                        <wp:posOffset>565785</wp:posOffset>
                      </wp:positionH>
                      <wp:positionV relativeFrom="paragraph">
                        <wp:posOffset>2083435</wp:posOffset>
                      </wp:positionV>
                      <wp:extent cx="361315" cy="318770"/>
                      <wp:effectExtent l="3810" t="0" r="0" b="0"/>
                      <wp:wrapNone/>
                      <wp:docPr id="2" name="Text Box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315" cy="3187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704A9" w:rsidRDefault="001704A9" w:rsidP="001704A9">
                                  <w:r>
                                    <w:t>».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5" o:spid="_x0000_s1026" type="#_x0000_t202" style="position:absolute;margin-left:44.55pt;margin-top:164.05pt;width:28.45pt;height:25.1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" stroked="f">
                      <v:textbox>
                        <w:txbxContent>
                          <w:p w:rsidR="001704A9" w:rsidRDefault="001704A9" w:rsidP="001704A9">
                            <w:r>
                              <w:t>».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704A9" w:rsidRPr="0053431E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</w:tr>
    </w:tbl>
    <w:p w:rsidR="00C160CE" w:rsidRDefault="00C160CE" w:rsidP="001704A9">
      <w:pPr>
        <w:spacing w:before="120"/>
        <w:jc w:val="center"/>
        <w:rPr>
          <w:szCs w:val="28"/>
        </w:rPr>
      </w:pPr>
    </w:p>
    <w:p w:rsidR="00C160CE" w:rsidRDefault="00C160CE" w:rsidP="001704A9">
      <w:pPr>
        <w:spacing w:before="120"/>
        <w:jc w:val="center"/>
        <w:rPr>
          <w:szCs w:val="28"/>
        </w:rPr>
      </w:pPr>
    </w:p>
    <w:p w:rsidR="001704A9" w:rsidRDefault="00D10973" w:rsidP="001704A9">
      <w:pPr>
        <w:spacing w:before="120"/>
        <w:jc w:val="center"/>
        <w:rPr>
          <w:szCs w:val="28"/>
        </w:rPr>
      </w:pPr>
      <w:r>
        <w:rPr>
          <w:szCs w:val="28"/>
        </w:rPr>
        <w:lastRenderedPageBreak/>
        <w:t>1.3</w:t>
      </w:r>
      <w:r w:rsidR="001704A9">
        <w:rPr>
          <w:szCs w:val="28"/>
        </w:rPr>
        <w:t>. Раздел 6. «</w:t>
      </w:r>
      <w:r w:rsidR="001704A9" w:rsidRPr="00090FC8">
        <w:rPr>
          <w:szCs w:val="28"/>
        </w:rPr>
        <w:t>Ресурсное обеспечение муниципальной программы</w:t>
      </w:r>
      <w:r w:rsidR="001704A9">
        <w:rPr>
          <w:szCs w:val="28"/>
        </w:rPr>
        <w:t>» изложить в следующей редакции:</w:t>
      </w:r>
    </w:p>
    <w:p w:rsidR="00180B01" w:rsidRPr="00A80571" w:rsidRDefault="00180B01" w:rsidP="00C160CE">
      <w:pPr>
        <w:jc w:val="center"/>
        <w:rPr>
          <w:szCs w:val="28"/>
        </w:rPr>
      </w:pPr>
      <w:r>
        <w:rPr>
          <w:szCs w:val="28"/>
        </w:rPr>
        <w:t>«</w:t>
      </w:r>
      <w:r w:rsidRPr="00A80571">
        <w:rPr>
          <w:szCs w:val="28"/>
        </w:rPr>
        <w:t>6. Ресурсное обеспечение муниципальной программы</w:t>
      </w:r>
    </w:p>
    <w:p w:rsidR="00180B01" w:rsidRDefault="00180B01" w:rsidP="00C160CE">
      <w:pPr>
        <w:jc w:val="center"/>
        <w:rPr>
          <w:szCs w:val="28"/>
        </w:rPr>
      </w:pPr>
      <w:r w:rsidRPr="00A80571">
        <w:rPr>
          <w:szCs w:val="28"/>
        </w:rPr>
        <w:t>Прогнозная оценка расходов по источникам ресурсного обеспечения на реализацию муниципальной программы города Липецка «Градостроительная деятельность на территории города Липецка»</w:t>
      </w:r>
    </w:p>
    <w:p w:rsidR="00180B01" w:rsidRDefault="00180B01" w:rsidP="00180B01">
      <w:pPr>
        <w:spacing w:after="120"/>
        <w:jc w:val="center"/>
        <w:rPr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623"/>
        <w:gridCol w:w="2310"/>
        <w:gridCol w:w="2412"/>
        <w:gridCol w:w="1329"/>
        <w:gridCol w:w="1247"/>
        <w:gridCol w:w="1247"/>
        <w:gridCol w:w="1116"/>
        <w:gridCol w:w="1116"/>
        <w:gridCol w:w="1116"/>
        <w:gridCol w:w="1116"/>
        <w:gridCol w:w="1116"/>
      </w:tblGrid>
      <w:tr w:rsidR="00180B01" w:rsidRPr="00DC6D9C" w:rsidTr="00360314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3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7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8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Источники ресурсного обеспечения</w:t>
            </w:r>
          </w:p>
        </w:tc>
        <w:tc>
          <w:tcPr>
            <w:tcW w:w="318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0B01" w:rsidRPr="00DC6D9C" w:rsidRDefault="00180B01" w:rsidP="00360314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Расходы (тыс. руб.)</w:t>
            </w:r>
          </w:p>
        </w:tc>
      </w:tr>
      <w:tr w:rsidR="00180B01" w:rsidRPr="00DC6D9C" w:rsidTr="00360314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3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7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8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2017 год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2018 год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2019 год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2020 год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2021 год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0B01" w:rsidRPr="00DC6D9C" w:rsidRDefault="00180B01" w:rsidP="00360314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2022 год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0B01" w:rsidRPr="00DC6D9C" w:rsidRDefault="00180B01" w:rsidP="00360314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2023 год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0B01" w:rsidRPr="00DC6D9C" w:rsidRDefault="00180B01" w:rsidP="00360314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2024 год</w:t>
            </w:r>
          </w:p>
        </w:tc>
      </w:tr>
      <w:tr w:rsidR="00180B01" w:rsidRPr="00DC6D9C" w:rsidTr="00360314">
        <w:tblPrEx>
          <w:tblCellMar>
            <w:top w:w="0" w:type="dxa"/>
            <w:bottom w:w="0" w:type="dxa"/>
          </w:tblCellMar>
        </w:tblPrEx>
        <w:tc>
          <w:tcPr>
            <w:tcW w:w="2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0B01" w:rsidRPr="00DC6D9C" w:rsidRDefault="00180B01" w:rsidP="00360314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0B01" w:rsidRPr="00DC6D9C" w:rsidRDefault="00180B01" w:rsidP="00360314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0B01" w:rsidRPr="00DC6D9C" w:rsidRDefault="00180B01" w:rsidP="00360314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11</w:t>
            </w:r>
          </w:p>
        </w:tc>
      </w:tr>
      <w:tr w:rsidR="00180B01" w:rsidRPr="00DC6D9C" w:rsidTr="00360314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13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7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1"/>
              <w:rPr>
                <w:rFonts w:ascii="Times New Roman" w:hAnsi="Times New Roman" w:cs="Times New Roman"/>
              </w:rPr>
            </w:pPr>
            <w:r w:rsidRPr="00DC6D9C">
              <w:rPr>
                <w:rStyle w:val="af"/>
                <w:rFonts w:ascii="Times New Roman" w:hAnsi="Times New Roman"/>
                <w:color w:val="auto"/>
              </w:rPr>
              <w:t>Муниципальная программа</w:t>
            </w:r>
            <w:r w:rsidRPr="00DC6D9C">
              <w:rPr>
                <w:rFonts w:ascii="Times New Roman" w:hAnsi="Times New Roman" w:cs="Times New Roman"/>
              </w:rPr>
              <w:t xml:space="preserve"> «Градостроительная деятельность на территории города Липецка»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787755,5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1049171,1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E34E67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158756,3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125225,1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128386,8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128386,8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128386,8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128386,8</w:t>
            </w:r>
          </w:p>
        </w:tc>
      </w:tr>
      <w:tr w:rsidR="00180B01" w:rsidRPr="00DC6D9C" w:rsidTr="00360314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13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7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407371,0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612136,6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</w:tr>
      <w:tr w:rsidR="00180B01" w:rsidRPr="00DC6D9C" w:rsidTr="00360314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13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7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212072,6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285281,5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E34E67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6846,8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</w:tr>
      <w:tr w:rsidR="00180B01" w:rsidRPr="00DC6D9C" w:rsidTr="00360314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13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7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бюджет города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168311,9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151753,0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E34E67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151909,5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125225,1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128386,8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128386,8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128386,8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128386,8</w:t>
            </w:r>
          </w:p>
        </w:tc>
      </w:tr>
      <w:tr w:rsidR="00180B01" w:rsidRPr="00DC6D9C" w:rsidTr="00360314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13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1"/>
              <w:rPr>
                <w:rFonts w:ascii="Times New Roman" w:hAnsi="Times New Roman" w:cs="Times New Roman"/>
              </w:rPr>
            </w:pPr>
            <w:r w:rsidRPr="00DC6D9C">
              <w:rPr>
                <w:rStyle w:val="af"/>
                <w:rFonts w:ascii="Times New Roman" w:hAnsi="Times New Roman"/>
                <w:color w:val="auto"/>
              </w:rPr>
              <w:t>Подпрограмма 1</w:t>
            </w:r>
            <w:r w:rsidRPr="00DC6D9C">
              <w:rPr>
                <w:rFonts w:ascii="Times New Roman" w:hAnsi="Times New Roman" w:cs="Times New Roman"/>
              </w:rPr>
              <w:t xml:space="preserve"> «Развитие территории города Липецка»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155296,9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141190,2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E34E67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158718,1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125225,1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128386,8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128386,8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128386,8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128386,8</w:t>
            </w:r>
          </w:p>
        </w:tc>
      </w:tr>
      <w:tr w:rsidR="00180B01" w:rsidRPr="00DC6D9C" w:rsidTr="00360314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13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7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</w:tr>
      <w:tr w:rsidR="00180B01" w:rsidRPr="00DC6D9C" w:rsidTr="00360314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13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7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1485,0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1437,2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E34E67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6808,6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</w:tr>
      <w:tr w:rsidR="00180B01" w:rsidRPr="00DC6D9C" w:rsidTr="00360314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13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7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бюджет города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153811,9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139753,0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E34E67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151909,5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125225,1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128386,8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128386,8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128386,8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128386,8</w:t>
            </w:r>
          </w:p>
        </w:tc>
      </w:tr>
      <w:tr w:rsidR="00180B01" w:rsidRPr="00DC6D9C" w:rsidTr="00360314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13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1"/>
              <w:rPr>
                <w:rFonts w:ascii="Times New Roman" w:hAnsi="Times New Roman" w:cs="Times New Roman"/>
              </w:rPr>
            </w:pPr>
            <w:r w:rsidRPr="00DC6D9C">
              <w:rPr>
                <w:rStyle w:val="af"/>
                <w:rFonts w:ascii="Times New Roman" w:hAnsi="Times New Roman"/>
                <w:color w:val="auto"/>
              </w:rPr>
              <w:t>Подпрограмма 2</w:t>
            </w:r>
            <w:r w:rsidRPr="00DC6D9C">
              <w:rPr>
                <w:rFonts w:ascii="Times New Roman" w:hAnsi="Times New Roman" w:cs="Times New Roman"/>
              </w:rPr>
              <w:t xml:space="preserve"> «Повышение качества условий проживания населения за счет обеспечения города социальной инфраструктурой»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632458,6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907980,9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38,2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</w:tr>
      <w:tr w:rsidR="00180B01" w:rsidRPr="00DC6D9C" w:rsidTr="00360314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13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7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407371,0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612136,6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</w:tr>
      <w:tr w:rsidR="00180B01" w:rsidRPr="00DC6D9C" w:rsidTr="00360314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13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7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210587,6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283844,3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38,2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</w:tr>
      <w:tr w:rsidR="00180B01" w:rsidRPr="00DC6D9C" w:rsidTr="00360314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13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7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бюджет города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14500,0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12000,0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655FA" w:rsidRDefault="008655FA" w:rsidP="00360314">
            <w:pPr>
              <w:pStyle w:val="af1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180B01" w:rsidRPr="00DC6D9C" w:rsidRDefault="00461F98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752" behindDoc="1" locked="0" layoutInCell="1" allowOverlap="1">
                      <wp:simplePos x="0" y="0"/>
                      <wp:positionH relativeFrom="column">
                        <wp:posOffset>635000</wp:posOffset>
                      </wp:positionH>
                      <wp:positionV relativeFrom="paragraph">
                        <wp:posOffset>433705</wp:posOffset>
                      </wp:positionV>
                      <wp:extent cx="361315" cy="318770"/>
                      <wp:effectExtent l="0" t="0" r="3810" b="0"/>
                      <wp:wrapNone/>
                      <wp:docPr id="1" name="Text Box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315" cy="3187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80B01" w:rsidRDefault="00180B01" w:rsidP="00180B01">
                                  <w:r>
                                    <w:t>».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6" o:spid="_x0000_s1027" type="#_x0000_t202" style="position:absolute;left:0;text-align:left;margin-left:50pt;margin-top:34.15pt;width:28.45pt;height:25.1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" stroked="f">
                      <v:textbox>
                        <w:txbxContent>
                          <w:p w:rsidR="00180B01" w:rsidRDefault="00180B01" w:rsidP="00180B01">
                            <w:r>
                              <w:t>».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80B01" w:rsidRPr="00DC6D9C">
              <w:rPr>
                <w:rFonts w:ascii="Times New Roman" w:hAnsi="Times New Roman" w:cs="Times New Roman"/>
              </w:rPr>
              <w:t>0</w:t>
            </w:r>
          </w:p>
        </w:tc>
      </w:tr>
    </w:tbl>
    <w:p w:rsidR="00180B01" w:rsidRDefault="004C4A6A" w:rsidP="004C4A6A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  <w:sectPr w:rsidR="00180B01" w:rsidSect="006C724C">
          <w:pgSz w:w="16800" w:h="11900" w:orient="landscape"/>
          <w:pgMar w:top="1701" w:right="1134" w:bottom="1134" w:left="1134" w:header="850" w:footer="0" w:gutter="0"/>
          <w:cols w:space="720"/>
          <w:noEndnote/>
          <w:docGrid w:linePitch="381"/>
        </w:sectPr>
      </w:pPr>
      <w:r>
        <w:rPr>
          <w:szCs w:val="28"/>
        </w:rPr>
        <w:t xml:space="preserve"> </w:t>
      </w:r>
    </w:p>
    <w:p w:rsidR="001F4DBD" w:rsidRDefault="001F4DBD" w:rsidP="001F4DB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lastRenderedPageBreak/>
        <w:t>2. В приложении</w:t>
      </w:r>
      <w:r w:rsidR="003E25DA" w:rsidRPr="004D06DD">
        <w:rPr>
          <w:szCs w:val="28"/>
        </w:rPr>
        <w:t xml:space="preserve"> 1 к муниципальной программе города Липецка «Град</w:t>
      </w:r>
      <w:r w:rsidR="003E25DA" w:rsidRPr="004D06DD">
        <w:rPr>
          <w:szCs w:val="28"/>
        </w:rPr>
        <w:t>о</w:t>
      </w:r>
      <w:r w:rsidR="003E25DA" w:rsidRPr="004D06DD">
        <w:rPr>
          <w:szCs w:val="28"/>
        </w:rPr>
        <w:t>строительная деятельнос</w:t>
      </w:r>
      <w:r w:rsidR="003E25DA">
        <w:rPr>
          <w:szCs w:val="28"/>
        </w:rPr>
        <w:t>ть на территории города Липецка»:</w:t>
      </w:r>
    </w:p>
    <w:p w:rsidR="003E25DA" w:rsidRPr="004D06DD" w:rsidRDefault="003E25DA" w:rsidP="003E25DA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2</w:t>
      </w:r>
      <w:r w:rsidRPr="004D06DD">
        <w:rPr>
          <w:szCs w:val="28"/>
        </w:rPr>
        <w:t>.1. В разделе 1 «Паспорт подпрограммы 1 «Развитие территории города Липецка» муниципальной программы «Градостроительная деятельность на территории города Липецка» в поз</w:t>
      </w:r>
      <w:r w:rsidRPr="004D06DD">
        <w:rPr>
          <w:szCs w:val="28"/>
        </w:rPr>
        <w:t>и</w:t>
      </w:r>
      <w:r w:rsidRPr="004D06DD">
        <w:rPr>
          <w:szCs w:val="28"/>
        </w:rPr>
        <w:t>ции «Объемы финансирования за счет средств бюджета города Липецка с разби</w:t>
      </w:r>
      <w:r w:rsidRPr="004D06DD">
        <w:rPr>
          <w:szCs w:val="28"/>
        </w:rPr>
        <w:t>в</w:t>
      </w:r>
      <w:r w:rsidRPr="004D06DD">
        <w:rPr>
          <w:szCs w:val="28"/>
        </w:rPr>
        <w:t>кой по годам» цифры «</w:t>
      </w:r>
      <w:r w:rsidR="00955258">
        <w:rPr>
          <w:szCs w:val="28"/>
        </w:rPr>
        <w:t>1083942,5</w:t>
      </w:r>
      <w:r w:rsidRPr="004D06DD">
        <w:rPr>
          <w:szCs w:val="28"/>
        </w:rPr>
        <w:t>» заменить цифрами «</w:t>
      </w:r>
      <w:r w:rsidR="00955258">
        <w:rPr>
          <w:szCs w:val="28"/>
        </w:rPr>
        <w:t>1084246,7</w:t>
      </w:r>
      <w:r w:rsidRPr="004D06DD">
        <w:rPr>
          <w:szCs w:val="28"/>
        </w:rPr>
        <w:t>», цифры «</w:t>
      </w:r>
      <w:r w:rsidR="00955258">
        <w:rPr>
          <w:szCs w:val="28"/>
        </w:rPr>
        <w:t>151605,3</w:t>
      </w:r>
      <w:r w:rsidRPr="004D06DD">
        <w:rPr>
          <w:szCs w:val="28"/>
        </w:rPr>
        <w:t>» заменить цифрами «</w:t>
      </w:r>
      <w:r w:rsidR="00955258">
        <w:rPr>
          <w:szCs w:val="28"/>
        </w:rPr>
        <w:t>151909,5</w:t>
      </w:r>
      <w:r w:rsidRPr="004D06DD">
        <w:rPr>
          <w:szCs w:val="28"/>
        </w:rPr>
        <w:t>»;</w:t>
      </w:r>
    </w:p>
    <w:p w:rsidR="003E25DA" w:rsidRDefault="003E25DA" w:rsidP="003E25DA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2</w:t>
      </w:r>
      <w:r w:rsidRPr="004D06DD">
        <w:rPr>
          <w:szCs w:val="28"/>
        </w:rPr>
        <w:t>.2. В разделе 6 «Ресурсное обеспечение подпрограммы 1» цифры «</w:t>
      </w:r>
      <w:r w:rsidR="00955258">
        <w:rPr>
          <w:szCs w:val="28"/>
        </w:rPr>
        <w:t>1083942,5</w:t>
      </w:r>
      <w:r w:rsidRPr="004D06DD">
        <w:rPr>
          <w:szCs w:val="28"/>
        </w:rPr>
        <w:t>» заменить цифрами «</w:t>
      </w:r>
      <w:r w:rsidR="00955258">
        <w:rPr>
          <w:szCs w:val="28"/>
        </w:rPr>
        <w:t>1084246,7</w:t>
      </w:r>
      <w:r w:rsidRPr="004D06DD">
        <w:rPr>
          <w:szCs w:val="28"/>
        </w:rPr>
        <w:t>», цифры «</w:t>
      </w:r>
      <w:r w:rsidR="00955258">
        <w:rPr>
          <w:szCs w:val="28"/>
        </w:rPr>
        <w:t>151605,3</w:t>
      </w:r>
      <w:r w:rsidRPr="004D06DD">
        <w:rPr>
          <w:szCs w:val="28"/>
        </w:rPr>
        <w:t>» заменить цифрами «</w:t>
      </w:r>
      <w:r w:rsidR="00955258">
        <w:rPr>
          <w:szCs w:val="28"/>
        </w:rPr>
        <w:t>151909,5</w:t>
      </w:r>
      <w:r w:rsidRPr="004D06DD">
        <w:rPr>
          <w:szCs w:val="28"/>
        </w:rPr>
        <w:t>».</w:t>
      </w:r>
    </w:p>
    <w:p w:rsidR="001F4DBD" w:rsidRPr="00B7096E" w:rsidRDefault="001F4DBD" w:rsidP="00DB7483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8E3AA8" w:rsidRDefault="008E3AA8" w:rsidP="008E3AA8">
      <w:pPr>
        <w:widowControl w:val="0"/>
        <w:autoSpaceDE w:val="0"/>
        <w:autoSpaceDN w:val="0"/>
        <w:adjustRightInd w:val="0"/>
        <w:ind w:firstLine="708"/>
        <w:jc w:val="both"/>
        <w:rPr>
          <w:spacing w:val="-10"/>
        </w:rPr>
      </w:pPr>
    </w:p>
    <w:p w:rsidR="00DC43E2" w:rsidRDefault="00DC43E2" w:rsidP="005E7DCB">
      <w:pPr>
        <w:widowControl w:val="0"/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17125C" w:rsidRDefault="00461F98" w:rsidP="00461F98">
      <w:pPr>
        <w:widowControl w:val="0"/>
        <w:tabs>
          <w:tab w:val="left" w:pos="851"/>
        </w:tabs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И.о.г</w:t>
      </w:r>
      <w:r w:rsidRPr="00021E10">
        <w:rPr>
          <w:szCs w:val="28"/>
        </w:rPr>
        <w:t>лав</w:t>
      </w:r>
      <w:r>
        <w:rPr>
          <w:szCs w:val="28"/>
        </w:rPr>
        <w:t>ы</w:t>
      </w:r>
      <w:r w:rsidRPr="00021E10">
        <w:rPr>
          <w:szCs w:val="28"/>
        </w:rPr>
        <w:t xml:space="preserve"> города Липецка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>М.А.Щербаков</w:t>
      </w:r>
      <w:bookmarkStart w:id="6" w:name="_GoBack"/>
      <w:bookmarkEnd w:id="6"/>
    </w:p>
    <w:sectPr w:rsidR="0017125C" w:rsidSect="006D6444">
      <w:headerReference w:type="first" r:id="rId12"/>
      <w:pgSz w:w="11906" w:h="16838" w:code="9"/>
      <w:pgMar w:top="851" w:right="567" w:bottom="1134" w:left="1418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1A9B" w:rsidRDefault="004B1A9B">
      <w:r>
        <w:separator/>
      </w:r>
    </w:p>
  </w:endnote>
  <w:endnote w:type="continuationSeparator" w:id="0">
    <w:p w:rsidR="004B1A9B" w:rsidRDefault="004B1A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1A9B" w:rsidRDefault="004B1A9B">
      <w:r>
        <w:separator/>
      </w:r>
    </w:p>
  </w:footnote>
  <w:footnote w:type="continuationSeparator" w:id="0">
    <w:p w:rsidR="004B1A9B" w:rsidRDefault="004B1A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67A2" w:rsidRDefault="009967A2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461F98">
      <w:rPr>
        <w:noProof/>
      </w:rPr>
      <w:t>2</w:t>
    </w:r>
    <w:r>
      <w:fldChar w:fldCharType="end"/>
    </w:r>
  </w:p>
  <w:p w:rsidR="0007191E" w:rsidRDefault="0007191E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4524" w:rsidRPr="000B3172" w:rsidRDefault="000B3172">
    <w:pPr>
      <w:pStyle w:val="a4"/>
      <w:jc w:val="center"/>
    </w:pPr>
    <w:r>
      <w:t>5</w:t>
    </w:r>
  </w:p>
  <w:p w:rsidR="00450A80" w:rsidRDefault="00450A80" w:rsidP="004B2A32">
    <w:pPr>
      <w:pStyle w:val="a4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14F1" w:rsidRPr="007865D8" w:rsidRDefault="00A014F1" w:rsidP="00285391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B75DCD"/>
    <w:multiLevelType w:val="multilevel"/>
    <w:tmpl w:val="61F6801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50B273EE"/>
    <w:multiLevelType w:val="multilevel"/>
    <w:tmpl w:val="92622AA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9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0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1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52" w:hanging="2160"/>
      </w:pPr>
      <w:rPr>
        <w:rFonts w:hint="default"/>
      </w:rPr>
    </w:lvl>
  </w:abstractNum>
  <w:abstractNum w:abstractNumId="2">
    <w:nsid w:val="7ABF45C4"/>
    <w:multiLevelType w:val="multilevel"/>
    <w:tmpl w:val="C6F2DEBE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">
    <w:nsid w:val="7C7D1B42"/>
    <w:multiLevelType w:val="hybridMultilevel"/>
    <w:tmpl w:val="B1569F14"/>
    <w:lvl w:ilvl="0" w:tplc="F48C5CF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3C63"/>
    <w:rsid w:val="00003EE3"/>
    <w:rsid w:val="00006906"/>
    <w:rsid w:val="00007A3A"/>
    <w:rsid w:val="00007E9C"/>
    <w:rsid w:val="00010FEA"/>
    <w:rsid w:val="000137B7"/>
    <w:rsid w:val="00014730"/>
    <w:rsid w:val="000158B4"/>
    <w:rsid w:val="00016A99"/>
    <w:rsid w:val="00021E10"/>
    <w:rsid w:val="00022256"/>
    <w:rsid w:val="00022CEF"/>
    <w:rsid w:val="000232AF"/>
    <w:rsid w:val="00025077"/>
    <w:rsid w:val="00025F16"/>
    <w:rsid w:val="00025F36"/>
    <w:rsid w:val="00027BE7"/>
    <w:rsid w:val="00030F4E"/>
    <w:rsid w:val="0003133A"/>
    <w:rsid w:val="00032C41"/>
    <w:rsid w:val="00034E25"/>
    <w:rsid w:val="00035407"/>
    <w:rsid w:val="0004185C"/>
    <w:rsid w:val="00044DE0"/>
    <w:rsid w:val="00046685"/>
    <w:rsid w:val="0005252B"/>
    <w:rsid w:val="00054E7C"/>
    <w:rsid w:val="00055A04"/>
    <w:rsid w:val="00055D0E"/>
    <w:rsid w:val="00061FAD"/>
    <w:rsid w:val="00067634"/>
    <w:rsid w:val="00067D61"/>
    <w:rsid w:val="000707AA"/>
    <w:rsid w:val="0007191E"/>
    <w:rsid w:val="00077740"/>
    <w:rsid w:val="00077782"/>
    <w:rsid w:val="0008105D"/>
    <w:rsid w:val="00090FC8"/>
    <w:rsid w:val="000912F4"/>
    <w:rsid w:val="0009173F"/>
    <w:rsid w:val="00093872"/>
    <w:rsid w:val="00094A85"/>
    <w:rsid w:val="000968B8"/>
    <w:rsid w:val="000A3D70"/>
    <w:rsid w:val="000A541F"/>
    <w:rsid w:val="000A7530"/>
    <w:rsid w:val="000B3172"/>
    <w:rsid w:val="000B3EAA"/>
    <w:rsid w:val="000B79FC"/>
    <w:rsid w:val="000C05B3"/>
    <w:rsid w:val="000C0DFF"/>
    <w:rsid w:val="000C3AEA"/>
    <w:rsid w:val="000C4562"/>
    <w:rsid w:val="000C56A1"/>
    <w:rsid w:val="000C5A10"/>
    <w:rsid w:val="000C6AAD"/>
    <w:rsid w:val="000D5133"/>
    <w:rsid w:val="000D57F1"/>
    <w:rsid w:val="000E05DA"/>
    <w:rsid w:val="000E2402"/>
    <w:rsid w:val="000E2DA0"/>
    <w:rsid w:val="000E405E"/>
    <w:rsid w:val="000E6A97"/>
    <w:rsid w:val="000F2888"/>
    <w:rsid w:val="000F421F"/>
    <w:rsid w:val="0010043E"/>
    <w:rsid w:val="001055B8"/>
    <w:rsid w:val="00111683"/>
    <w:rsid w:val="00111A19"/>
    <w:rsid w:val="0011329E"/>
    <w:rsid w:val="00115D23"/>
    <w:rsid w:val="00116086"/>
    <w:rsid w:val="00123CAB"/>
    <w:rsid w:val="00124AD7"/>
    <w:rsid w:val="00125AF5"/>
    <w:rsid w:val="00126FAA"/>
    <w:rsid w:val="00127591"/>
    <w:rsid w:val="001300CD"/>
    <w:rsid w:val="00135F21"/>
    <w:rsid w:val="00137394"/>
    <w:rsid w:val="00137876"/>
    <w:rsid w:val="00140305"/>
    <w:rsid w:val="001412A8"/>
    <w:rsid w:val="001453D1"/>
    <w:rsid w:val="0014731E"/>
    <w:rsid w:val="00147FD5"/>
    <w:rsid w:val="0015255F"/>
    <w:rsid w:val="00153857"/>
    <w:rsid w:val="0015551C"/>
    <w:rsid w:val="0015598C"/>
    <w:rsid w:val="001577C3"/>
    <w:rsid w:val="00161B31"/>
    <w:rsid w:val="00166197"/>
    <w:rsid w:val="00167905"/>
    <w:rsid w:val="0017001E"/>
    <w:rsid w:val="001704A9"/>
    <w:rsid w:val="0017125C"/>
    <w:rsid w:val="0017316F"/>
    <w:rsid w:val="001736FF"/>
    <w:rsid w:val="0017432F"/>
    <w:rsid w:val="001766AA"/>
    <w:rsid w:val="001766E6"/>
    <w:rsid w:val="0018053B"/>
    <w:rsid w:val="00180B01"/>
    <w:rsid w:val="00181A2F"/>
    <w:rsid w:val="001842B4"/>
    <w:rsid w:val="00194045"/>
    <w:rsid w:val="001955A8"/>
    <w:rsid w:val="001970BB"/>
    <w:rsid w:val="00197756"/>
    <w:rsid w:val="001A275A"/>
    <w:rsid w:val="001A3AC8"/>
    <w:rsid w:val="001A4C17"/>
    <w:rsid w:val="001A760A"/>
    <w:rsid w:val="001B006F"/>
    <w:rsid w:val="001B06FD"/>
    <w:rsid w:val="001B42A2"/>
    <w:rsid w:val="001B66E1"/>
    <w:rsid w:val="001C376E"/>
    <w:rsid w:val="001C38E3"/>
    <w:rsid w:val="001C48DA"/>
    <w:rsid w:val="001D1628"/>
    <w:rsid w:val="001D3E84"/>
    <w:rsid w:val="001D7E09"/>
    <w:rsid w:val="001E12F4"/>
    <w:rsid w:val="001E30AF"/>
    <w:rsid w:val="001E4D8C"/>
    <w:rsid w:val="001E6E17"/>
    <w:rsid w:val="001F1B5A"/>
    <w:rsid w:val="001F1C3C"/>
    <w:rsid w:val="001F1D03"/>
    <w:rsid w:val="001F296D"/>
    <w:rsid w:val="001F4DBD"/>
    <w:rsid w:val="002020AA"/>
    <w:rsid w:val="00202504"/>
    <w:rsid w:val="00202B13"/>
    <w:rsid w:val="00203E75"/>
    <w:rsid w:val="00204206"/>
    <w:rsid w:val="00204AA3"/>
    <w:rsid w:val="00205662"/>
    <w:rsid w:val="00205D1B"/>
    <w:rsid w:val="00213D7B"/>
    <w:rsid w:val="00214466"/>
    <w:rsid w:val="00223C56"/>
    <w:rsid w:val="00224FCD"/>
    <w:rsid w:val="00225F11"/>
    <w:rsid w:val="002335E7"/>
    <w:rsid w:val="0023373B"/>
    <w:rsid w:val="002347E4"/>
    <w:rsid w:val="00240C96"/>
    <w:rsid w:val="00241105"/>
    <w:rsid w:val="00247258"/>
    <w:rsid w:val="00251AF5"/>
    <w:rsid w:val="0025248A"/>
    <w:rsid w:val="00253BBC"/>
    <w:rsid w:val="002555F3"/>
    <w:rsid w:val="002566F9"/>
    <w:rsid w:val="00264464"/>
    <w:rsid w:val="00264BD5"/>
    <w:rsid w:val="00265AED"/>
    <w:rsid w:val="00266FC4"/>
    <w:rsid w:val="00275964"/>
    <w:rsid w:val="00280876"/>
    <w:rsid w:val="002813CD"/>
    <w:rsid w:val="002827EF"/>
    <w:rsid w:val="00285391"/>
    <w:rsid w:val="00285A2D"/>
    <w:rsid w:val="002906C9"/>
    <w:rsid w:val="002907FD"/>
    <w:rsid w:val="00291ED6"/>
    <w:rsid w:val="00292974"/>
    <w:rsid w:val="002932C9"/>
    <w:rsid w:val="00293AFC"/>
    <w:rsid w:val="0029658C"/>
    <w:rsid w:val="002975B6"/>
    <w:rsid w:val="00297B28"/>
    <w:rsid w:val="002A0F2D"/>
    <w:rsid w:val="002A49C6"/>
    <w:rsid w:val="002A5912"/>
    <w:rsid w:val="002A5BD9"/>
    <w:rsid w:val="002A5F22"/>
    <w:rsid w:val="002A6586"/>
    <w:rsid w:val="002B107B"/>
    <w:rsid w:val="002B2AF0"/>
    <w:rsid w:val="002B3193"/>
    <w:rsid w:val="002B5466"/>
    <w:rsid w:val="002B6EF1"/>
    <w:rsid w:val="002C353B"/>
    <w:rsid w:val="002C45E9"/>
    <w:rsid w:val="002C7314"/>
    <w:rsid w:val="002D25E3"/>
    <w:rsid w:val="002D317F"/>
    <w:rsid w:val="002D41A2"/>
    <w:rsid w:val="002E0944"/>
    <w:rsid w:val="002E1ED2"/>
    <w:rsid w:val="002E49F0"/>
    <w:rsid w:val="002F08C1"/>
    <w:rsid w:val="002F0FC8"/>
    <w:rsid w:val="002F46CB"/>
    <w:rsid w:val="002F59DE"/>
    <w:rsid w:val="002F7B01"/>
    <w:rsid w:val="0030598A"/>
    <w:rsid w:val="00313417"/>
    <w:rsid w:val="00314A18"/>
    <w:rsid w:val="003161D6"/>
    <w:rsid w:val="00316418"/>
    <w:rsid w:val="00320629"/>
    <w:rsid w:val="00322222"/>
    <w:rsid w:val="00323543"/>
    <w:rsid w:val="003263C4"/>
    <w:rsid w:val="00330C48"/>
    <w:rsid w:val="0033118E"/>
    <w:rsid w:val="00333953"/>
    <w:rsid w:val="00333CD3"/>
    <w:rsid w:val="00337C36"/>
    <w:rsid w:val="00342C74"/>
    <w:rsid w:val="003431D5"/>
    <w:rsid w:val="003470F0"/>
    <w:rsid w:val="00351BE4"/>
    <w:rsid w:val="003525AB"/>
    <w:rsid w:val="00360314"/>
    <w:rsid w:val="003615DC"/>
    <w:rsid w:val="00364600"/>
    <w:rsid w:val="00364B51"/>
    <w:rsid w:val="00365B17"/>
    <w:rsid w:val="00367655"/>
    <w:rsid w:val="00371698"/>
    <w:rsid w:val="00371F55"/>
    <w:rsid w:val="003726BF"/>
    <w:rsid w:val="00372A27"/>
    <w:rsid w:val="003733B3"/>
    <w:rsid w:val="00373E4C"/>
    <w:rsid w:val="0037577D"/>
    <w:rsid w:val="003765A1"/>
    <w:rsid w:val="00381BD1"/>
    <w:rsid w:val="00382BBD"/>
    <w:rsid w:val="00386403"/>
    <w:rsid w:val="00391E33"/>
    <w:rsid w:val="00395450"/>
    <w:rsid w:val="003954F8"/>
    <w:rsid w:val="00395668"/>
    <w:rsid w:val="003A0DB5"/>
    <w:rsid w:val="003A0DB9"/>
    <w:rsid w:val="003A2A80"/>
    <w:rsid w:val="003A30CC"/>
    <w:rsid w:val="003A4971"/>
    <w:rsid w:val="003A6188"/>
    <w:rsid w:val="003A6AD1"/>
    <w:rsid w:val="003A7598"/>
    <w:rsid w:val="003B0D24"/>
    <w:rsid w:val="003B2FEC"/>
    <w:rsid w:val="003C0128"/>
    <w:rsid w:val="003C54A8"/>
    <w:rsid w:val="003C74B9"/>
    <w:rsid w:val="003D06CD"/>
    <w:rsid w:val="003D1A63"/>
    <w:rsid w:val="003D2047"/>
    <w:rsid w:val="003D2D5F"/>
    <w:rsid w:val="003D6A8C"/>
    <w:rsid w:val="003D79D9"/>
    <w:rsid w:val="003E25DA"/>
    <w:rsid w:val="003E2E76"/>
    <w:rsid w:val="003E32D0"/>
    <w:rsid w:val="003E4A4F"/>
    <w:rsid w:val="003F5245"/>
    <w:rsid w:val="003F66DD"/>
    <w:rsid w:val="004104D7"/>
    <w:rsid w:val="00411BC2"/>
    <w:rsid w:val="00415578"/>
    <w:rsid w:val="004172F3"/>
    <w:rsid w:val="00420BCB"/>
    <w:rsid w:val="00421427"/>
    <w:rsid w:val="00423CB1"/>
    <w:rsid w:val="004303A8"/>
    <w:rsid w:val="0043147A"/>
    <w:rsid w:val="00434D5A"/>
    <w:rsid w:val="00435013"/>
    <w:rsid w:val="004409FD"/>
    <w:rsid w:val="00444524"/>
    <w:rsid w:val="004454BD"/>
    <w:rsid w:val="00447288"/>
    <w:rsid w:val="00450A80"/>
    <w:rsid w:val="0045501C"/>
    <w:rsid w:val="00456840"/>
    <w:rsid w:val="00456E9C"/>
    <w:rsid w:val="00461F98"/>
    <w:rsid w:val="00463F5F"/>
    <w:rsid w:val="004664CF"/>
    <w:rsid w:val="00467395"/>
    <w:rsid w:val="00476807"/>
    <w:rsid w:val="00483808"/>
    <w:rsid w:val="00485393"/>
    <w:rsid w:val="0048743A"/>
    <w:rsid w:val="00491CEA"/>
    <w:rsid w:val="0049271D"/>
    <w:rsid w:val="00492C99"/>
    <w:rsid w:val="00495673"/>
    <w:rsid w:val="00496BB5"/>
    <w:rsid w:val="0049770B"/>
    <w:rsid w:val="004978AC"/>
    <w:rsid w:val="004A14B8"/>
    <w:rsid w:val="004A2747"/>
    <w:rsid w:val="004A7EE5"/>
    <w:rsid w:val="004B1A9B"/>
    <w:rsid w:val="004B2A32"/>
    <w:rsid w:val="004C2288"/>
    <w:rsid w:val="004C4A6A"/>
    <w:rsid w:val="004C7B2A"/>
    <w:rsid w:val="004D06DD"/>
    <w:rsid w:val="004D0A63"/>
    <w:rsid w:val="004D1DE1"/>
    <w:rsid w:val="004D284C"/>
    <w:rsid w:val="004D341B"/>
    <w:rsid w:val="004D4628"/>
    <w:rsid w:val="004D55ED"/>
    <w:rsid w:val="004E1239"/>
    <w:rsid w:val="004E272A"/>
    <w:rsid w:val="004E3A04"/>
    <w:rsid w:val="004E5689"/>
    <w:rsid w:val="004F04CB"/>
    <w:rsid w:val="004F4D9D"/>
    <w:rsid w:val="004F766D"/>
    <w:rsid w:val="005009A9"/>
    <w:rsid w:val="005035DC"/>
    <w:rsid w:val="00507740"/>
    <w:rsid w:val="00507B8F"/>
    <w:rsid w:val="00511939"/>
    <w:rsid w:val="00516BE4"/>
    <w:rsid w:val="005225D1"/>
    <w:rsid w:val="00522CA2"/>
    <w:rsid w:val="0052594F"/>
    <w:rsid w:val="00525A97"/>
    <w:rsid w:val="00526EC8"/>
    <w:rsid w:val="00527F1B"/>
    <w:rsid w:val="00530F10"/>
    <w:rsid w:val="00533703"/>
    <w:rsid w:val="00537370"/>
    <w:rsid w:val="00537C77"/>
    <w:rsid w:val="005442D7"/>
    <w:rsid w:val="00544A20"/>
    <w:rsid w:val="005475BA"/>
    <w:rsid w:val="00551084"/>
    <w:rsid w:val="00552F8A"/>
    <w:rsid w:val="00554718"/>
    <w:rsid w:val="0055672E"/>
    <w:rsid w:val="0056136D"/>
    <w:rsid w:val="00562261"/>
    <w:rsid w:val="0056707D"/>
    <w:rsid w:val="005741F7"/>
    <w:rsid w:val="005742ED"/>
    <w:rsid w:val="0057799D"/>
    <w:rsid w:val="0058247A"/>
    <w:rsid w:val="005A0967"/>
    <w:rsid w:val="005A1835"/>
    <w:rsid w:val="005A40CC"/>
    <w:rsid w:val="005A4FF3"/>
    <w:rsid w:val="005A6F21"/>
    <w:rsid w:val="005A7539"/>
    <w:rsid w:val="005A7667"/>
    <w:rsid w:val="005B22B9"/>
    <w:rsid w:val="005B3C15"/>
    <w:rsid w:val="005C018E"/>
    <w:rsid w:val="005C0668"/>
    <w:rsid w:val="005C0F14"/>
    <w:rsid w:val="005C2254"/>
    <w:rsid w:val="005C2C03"/>
    <w:rsid w:val="005C2C18"/>
    <w:rsid w:val="005C67D3"/>
    <w:rsid w:val="005C701F"/>
    <w:rsid w:val="005D40C8"/>
    <w:rsid w:val="005D41CB"/>
    <w:rsid w:val="005D446E"/>
    <w:rsid w:val="005D7929"/>
    <w:rsid w:val="005E0853"/>
    <w:rsid w:val="005E4E15"/>
    <w:rsid w:val="005E5886"/>
    <w:rsid w:val="005E75D9"/>
    <w:rsid w:val="005E7DCB"/>
    <w:rsid w:val="005F014D"/>
    <w:rsid w:val="005F1252"/>
    <w:rsid w:val="005F7737"/>
    <w:rsid w:val="006007B2"/>
    <w:rsid w:val="0060147E"/>
    <w:rsid w:val="006039CC"/>
    <w:rsid w:val="0060484C"/>
    <w:rsid w:val="00605B00"/>
    <w:rsid w:val="00606CF7"/>
    <w:rsid w:val="00606EF3"/>
    <w:rsid w:val="00614427"/>
    <w:rsid w:val="0061504F"/>
    <w:rsid w:val="0062304C"/>
    <w:rsid w:val="0062449B"/>
    <w:rsid w:val="00630E8E"/>
    <w:rsid w:val="00632F4B"/>
    <w:rsid w:val="00633140"/>
    <w:rsid w:val="006410B2"/>
    <w:rsid w:val="00641B85"/>
    <w:rsid w:val="00642047"/>
    <w:rsid w:val="006447C4"/>
    <w:rsid w:val="00650F49"/>
    <w:rsid w:val="00652BBA"/>
    <w:rsid w:val="00653953"/>
    <w:rsid w:val="00655814"/>
    <w:rsid w:val="00660015"/>
    <w:rsid w:val="006668A8"/>
    <w:rsid w:val="0067099B"/>
    <w:rsid w:val="00673D90"/>
    <w:rsid w:val="00674AFD"/>
    <w:rsid w:val="006765BE"/>
    <w:rsid w:val="0068135D"/>
    <w:rsid w:val="0068446E"/>
    <w:rsid w:val="00687B5E"/>
    <w:rsid w:val="0069296F"/>
    <w:rsid w:val="00693110"/>
    <w:rsid w:val="00693BAA"/>
    <w:rsid w:val="006A0E0F"/>
    <w:rsid w:val="006A1FC0"/>
    <w:rsid w:val="006A21D2"/>
    <w:rsid w:val="006A245C"/>
    <w:rsid w:val="006A383D"/>
    <w:rsid w:val="006A4641"/>
    <w:rsid w:val="006A694E"/>
    <w:rsid w:val="006B0360"/>
    <w:rsid w:val="006B2CF1"/>
    <w:rsid w:val="006B6E2C"/>
    <w:rsid w:val="006C15CB"/>
    <w:rsid w:val="006C4D11"/>
    <w:rsid w:val="006C724C"/>
    <w:rsid w:val="006C768B"/>
    <w:rsid w:val="006D29A6"/>
    <w:rsid w:val="006D6444"/>
    <w:rsid w:val="006E1920"/>
    <w:rsid w:val="006E23AE"/>
    <w:rsid w:val="006E7E9C"/>
    <w:rsid w:val="006F327D"/>
    <w:rsid w:val="00703894"/>
    <w:rsid w:val="00710544"/>
    <w:rsid w:val="007124A1"/>
    <w:rsid w:val="0071608F"/>
    <w:rsid w:val="007250A9"/>
    <w:rsid w:val="00727AAF"/>
    <w:rsid w:val="00727D47"/>
    <w:rsid w:val="007313B4"/>
    <w:rsid w:val="0073390B"/>
    <w:rsid w:val="0073499B"/>
    <w:rsid w:val="007373B9"/>
    <w:rsid w:val="00740103"/>
    <w:rsid w:val="007417D3"/>
    <w:rsid w:val="00742C6C"/>
    <w:rsid w:val="0074332D"/>
    <w:rsid w:val="00743E86"/>
    <w:rsid w:val="0075135F"/>
    <w:rsid w:val="00751B74"/>
    <w:rsid w:val="007523B3"/>
    <w:rsid w:val="00754F83"/>
    <w:rsid w:val="00756F34"/>
    <w:rsid w:val="00757426"/>
    <w:rsid w:val="007604A6"/>
    <w:rsid w:val="00767AF6"/>
    <w:rsid w:val="0077146E"/>
    <w:rsid w:val="0077491F"/>
    <w:rsid w:val="007865D8"/>
    <w:rsid w:val="007901AB"/>
    <w:rsid w:val="007913CD"/>
    <w:rsid w:val="0079275B"/>
    <w:rsid w:val="00795B97"/>
    <w:rsid w:val="007A0345"/>
    <w:rsid w:val="007A0BC9"/>
    <w:rsid w:val="007A11F0"/>
    <w:rsid w:val="007A31AE"/>
    <w:rsid w:val="007A64C8"/>
    <w:rsid w:val="007C0987"/>
    <w:rsid w:val="007C3205"/>
    <w:rsid w:val="007C3D04"/>
    <w:rsid w:val="007C6B97"/>
    <w:rsid w:val="007D0042"/>
    <w:rsid w:val="007D0524"/>
    <w:rsid w:val="007E0F19"/>
    <w:rsid w:val="007E1E40"/>
    <w:rsid w:val="007E4A66"/>
    <w:rsid w:val="007F2E74"/>
    <w:rsid w:val="007F4C84"/>
    <w:rsid w:val="007F4D43"/>
    <w:rsid w:val="007F5722"/>
    <w:rsid w:val="008000B7"/>
    <w:rsid w:val="00805AA9"/>
    <w:rsid w:val="00810ED7"/>
    <w:rsid w:val="00812780"/>
    <w:rsid w:val="00821F4C"/>
    <w:rsid w:val="008329AB"/>
    <w:rsid w:val="00834E4C"/>
    <w:rsid w:val="008373B3"/>
    <w:rsid w:val="00837747"/>
    <w:rsid w:val="0084558F"/>
    <w:rsid w:val="0084642B"/>
    <w:rsid w:val="0084775A"/>
    <w:rsid w:val="00847DE7"/>
    <w:rsid w:val="00851DB1"/>
    <w:rsid w:val="0085568E"/>
    <w:rsid w:val="00855CA7"/>
    <w:rsid w:val="00860720"/>
    <w:rsid w:val="00864CCF"/>
    <w:rsid w:val="008655FA"/>
    <w:rsid w:val="0086562B"/>
    <w:rsid w:val="00865FED"/>
    <w:rsid w:val="00867FD8"/>
    <w:rsid w:val="008701E3"/>
    <w:rsid w:val="00870AB6"/>
    <w:rsid w:val="00873D63"/>
    <w:rsid w:val="008740B5"/>
    <w:rsid w:val="00876019"/>
    <w:rsid w:val="00877ACB"/>
    <w:rsid w:val="00880EBA"/>
    <w:rsid w:val="008834D0"/>
    <w:rsid w:val="008921BA"/>
    <w:rsid w:val="0089309C"/>
    <w:rsid w:val="00894045"/>
    <w:rsid w:val="00895CEE"/>
    <w:rsid w:val="00896632"/>
    <w:rsid w:val="00897E4E"/>
    <w:rsid w:val="008A2873"/>
    <w:rsid w:val="008A2CD0"/>
    <w:rsid w:val="008A4D6A"/>
    <w:rsid w:val="008A4DB7"/>
    <w:rsid w:val="008B233E"/>
    <w:rsid w:val="008B2E34"/>
    <w:rsid w:val="008B4302"/>
    <w:rsid w:val="008B629C"/>
    <w:rsid w:val="008C1328"/>
    <w:rsid w:val="008C1816"/>
    <w:rsid w:val="008C4150"/>
    <w:rsid w:val="008D129A"/>
    <w:rsid w:val="008D1E4A"/>
    <w:rsid w:val="008D38F5"/>
    <w:rsid w:val="008D5C6F"/>
    <w:rsid w:val="008D6470"/>
    <w:rsid w:val="008D7257"/>
    <w:rsid w:val="008E063A"/>
    <w:rsid w:val="008E1301"/>
    <w:rsid w:val="008E3421"/>
    <w:rsid w:val="008E3AA8"/>
    <w:rsid w:val="008E5C57"/>
    <w:rsid w:val="008E6DC9"/>
    <w:rsid w:val="008F18F0"/>
    <w:rsid w:val="0090531E"/>
    <w:rsid w:val="00905B19"/>
    <w:rsid w:val="0090632D"/>
    <w:rsid w:val="00915C6B"/>
    <w:rsid w:val="00917123"/>
    <w:rsid w:val="009179AC"/>
    <w:rsid w:val="00920368"/>
    <w:rsid w:val="009231FA"/>
    <w:rsid w:val="0092627F"/>
    <w:rsid w:val="00930895"/>
    <w:rsid w:val="00932694"/>
    <w:rsid w:val="00933D6F"/>
    <w:rsid w:val="009362B1"/>
    <w:rsid w:val="009376D4"/>
    <w:rsid w:val="00937F7D"/>
    <w:rsid w:val="00944021"/>
    <w:rsid w:val="00944A25"/>
    <w:rsid w:val="0095062E"/>
    <w:rsid w:val="009518F7"/>
    <w:rsid w:val="00952FB8"/>
    <w:rsid w:val="009531CD"/>
    <w:rsid w:val="00954462"/>
    <w:rsid w:val="00955258"/>
    <w:rsid w:val="00955339"/>
    <w:rsid w:val="009553D7"/>
    <w:rsid w:val="0095737C"/>
    <w:rsid w:val="009642F8"/>
    <w:rsid w:val="00965613"/>
    <w:rsid w:val="009657F6"/>
    <w:rsid w:val="00965A18"/>
    <w:rsid w:val="00972819"/>
    <w:rsid w:val="00973EF8"/>
    <w:rsid w:val="00974C27"/>
    <w:rsid w:val="00975F74"/>
    <w:rsid w:val="009843F9"/>
    <w:rsid w:val="00986C34"/>
    <w:rsid w:val="00996583"/>
    <w:rsid w:val="009967A2"/>
    <w:rsid w:val="009969A6"/>
    <w:rsid w:val="009973AD"/>
    <w:rsid w:val="009976E2"/>
    <w:rsid w:val="009A2931"/>
    <w:rsid w:val="009A3087"/>
    <w:rsid w:val="009B3E0C"/>
    <w:rsid w:val="009B7F3B"/>
    <w:rsid w:val="009C021B"/>
    <w:rsid w:val="009C152B"/>
    <w:rsid w:val="009C7C8B"/>
    <w:rsid w:val="009D0F5F"/>
    <w:rsid w:val="009D3C4A"/>
    <w:rsid w:val="009D5E7C"/>
    <w:rsid w:val="009D6062"/>
    <w:rsid w:val="009D6095"/>
    <w:rsid w:val="009E0383"/>
    <w:rsid w:val="009E4441"/>
    <w:rsid w:val="009E7603"/>
    <w:rsid w:val="009E7BF0"/>
    <w:rsid w:val="009F01D8"/>
    <w:rsid w:val="009F2024"/>
    <w:rsid w:val="009F2909"/>
    <w:rsid w:val="009F3182"/>
    <w:rsid w:val="009F4852"/>
    <w:rsid w:val="009F50D5"/>
    <w:rsid w:val="009F59D5"/>
    <w:rsid w:val="009F5AB3"/>
    <w:rsid w:val="00A014F1"/>
    <w:rsid w:val="00A057B7"/>
    <w:rsid w:val="00A1350C"/>
    <w:rsid w:val="00A255D1"/>
    <w:rsid w:val="00A27B49"/>
    <w:rsid w:val="00A312F9"/>
    <w:rsid w:val="00A3374E"/>
    <w:rsid w:val="00A33B1E"/>
    <w:rsid w:val="00A33CEE"/>
    <w:rsid w:val="00A36846"/>
    <w:rsid w:val="00A37BB0"/>
    <w:rsid w:val="00A54C71"/>
    <w:rsid w:val="00A54D94"/>
    <w:rsid w:val="00A55DF8"/>
    <w:rsid w:val="00A57961"/>
    <w:rsid w:val="00A605A5"/>
    <w:rsid w:val="00A620B5"/>
    <w:rsid w:val="00A65AC7"/>
    <w:rsid w:val="00A67292"/>
    <w:rsid w:val="00A73243"/>
    <w:rsid w:val="00A7615A"/>
    <w:rsid w:val="00A764A1"/>
    <w:rsid w:val="00A80602"/>
    <w:rsid w:val="00A82505"/>
    <w:rsid w:val="00A83772"/>
    <w:rsid w:val="00A90185"/>
    <w:rsid w:val="00A926FC"/>
    <w:rsid w:val="00A945D1"/>
    <w:rsid w:val="00A97897"/>
    <w:rsid w:val="00AA4721"/>
    <w:rsid w:val="00AA577E"/>
    <w:rsid w:val="00AB41F1"/>
    <w:rsid w:val="00AB5009"/>
    <w:rsid w:val="00AC0421"/>
    <w:rsid w:val="00AC12FC"/>
    <w:rsid w:val="00AC22D4"/>
    <w:rsid w:val="00AC597E"/>
    <w:rsid w:val="00AC7DF6"/>
    <w:rsid w:val="00AD329A"/>
    <w:rsid w:val="00AD57ED"/>
    <w:rsid w:val="00AD7F8B"/>
    <w:rsid w:val="00AF0D02"/>
    <w:rsid w:val="00AF2234"/>
    <w:rsid w:val="00AF29E6"/>
    <w:rsid w:val="00AF4EE6"/>
    <w:rsid w:val="00AF7F2C"/>
    <w:rsid w:val="00B0400A"/>
    <w:rsid w:val="00B07A31"/>
    <w:rsid w:val="00B1168A"/>
    <w:rsid w:val="00B11E37"/>
    <w:rsid w:val="00B138C7"/>
    <w:rsid w:val="00B15186"/>
    <w:rsid w:val="00B164D7"/>
    <w:rsid w:val="00B17B3F"/>
    <w:rsid w:val="00B21F7A"/>
    <w:rsid w:val="00B22AAF"/>
    <w:rsid w:val="00B232B1"/>
    <w:rsid w:val="00B33104"/>
    <w:rsid w:val="00B34903"/>
    <w:rsid w:val="00B3515B"/>
    <w:rsid w:val="00B40E8B"/>
    <w:rsid w:val="00B4121B"/>
    <w:rsid w:val="00B41E39"/>
    <w:rsid w:val="00B43375"/>
    <w:rsid w:val="00B436F9"/>
    <w:rsid w:val="00B44DCA"/>
    <w:rsid w:val="00B45A66"/>
    <w:rsid w:val="00B531C6"/>
    <w:rsid w:val="00B604DF"/>
    <w:rsid w:val="00B67577"/>
    <w:rsid w:val="00B67D3A"/>
    <w:rsid w:val="00B7096E"/>
    <w:rsid w:val="00B72133"/>
    <w:rsid w:val="00B72560"/>
    <w:rsid w:val="00B74FCF"/>
    <w:rsid w:val="00B816B6"/>
    <w:rsid w:val="00B827AF"/>
    <w:rsid w:val="00B90C37"/>
    <w:rsid w:val="00B933DC"/>
    <w:rsid w:val="00B9712F"/>
    <w:rsid w:val="00BA3866"/>
    <w:rsid w:val="00BA5255"/>
    <w:rsid w:val="00BA54D7"/>
    <w:rsid w:val="00BA7292"/>
    <w:rsid w:val="00BB2154"/>
    <w:rsid w:val="00BB2A1D"/>
    <w:rsid w:val="00BB34DC"/>
    <w:rsid w:val="00BB43DC"/>
    <w:rsid w:val="00BB4AD0"/>
    <w:rsid w:val="00BB570E"/>
    <w:rsid w:val="00BB7F7E"/>
    <w:rsid w:val="00BC1C3E"/>
    <w:rsid w:val="00BC1E7D"/>
    <w:rsid w:val="00BC216E"/>
    <w:rsid w:val="00BC382B"/>
    <w:rsid w:val="00BC4364"/>
    <w:rsid w:val="00BC4EBE"/>
    <w:rsid w:val="00BC6B70"/>
    <w:rsid w:val="00BC7635"/>
    <w:rsid w:val="00BC7A76"/>
    <w:rsid w:val="00BC7CB5"/>
    <w:rsid w:val="00BD230B"/>
    <w:rsid w:val="00BD2CD0"/>
    <w:rsid w:val="00BD3E0F"/>
    <w:rsid w:val="00BD3E83"/>
    <w:rsid w:val="00BE53C9"/>
    <w:rsid w:val="00BE6146"/>
    <w:rsid w:val="00BE69BD"/>
    <w:rsid w:val="00BE747D"/>
    <w:rsid w:val="00BE7B45"/>
    <w:rsid w:val="00BF0771"/>
    <w:rsid w:val="00BF0D95"/>
    <w:rsid w:val="00BF280F"/>
    <w:rsid w:val="00BF68F9"/>
    <w:rsid w:val="00BF6E72"/>
    <w:rsid w:val="00BF73F8"/>
    <w:rsid w:val="00C07612"/>
    <w:rsid w:val="00C105BE"/>
    <w:rsid w:val="00C11047"/>
    <w:rsid w:val="00C110A2"/>
    <w:rsid w:val="00C12C60"/>
    <w:rsid w:val="00C1410D"/>
    <w:rsid w:val="00C1417B"/>
    <w:rsid w:val="00C160CE"/>
    <w:rsid w:val="00C16159"/>
    <w:rsid w:val="00C2155C"/>
    <w:rsid w:val="00C2262D"/>
    <w:rsid w:val="00C2276E"/>
    <w:rsid w:val="00C23ABF"/>
    <w:rsid w:val="00C2443B"/>
    <w:rsid w:val="00C35575"/>
    <w:rsid w:val="00C37B6C"/>
    <w:rsid w:val="00C37B7B"/>
    <w:rsid w:val="00C41EB9"/>
    <w:rsid w:val="00C46E84"/>
    <w:rsid w:val="00C47172"/>
    <w:rsid w:val="00C47D8F"/>
    <w:rsid w:val="00C5050D"/>
    <w:rsid w:val="00C50BED"/>
    <w:rsid w:val="00C521B3"/>
    <w:rsid w:val="00C522AB"/>
    <w:rsid w:val="00C565CA"/>
    <w:rsid w:val="00C62968"/>
    <w:rsid w:val="00C671CB"/>
    <w:rsid w:val="00C71F0F"/>
    <w:rsid w:val="00C74D8A"/>
    <w:rsid w:val="00C756AD"/>
    <w:rsid w:val="00C83202"/>
    <w:rsid w:val="00C857B2"/>
    <w:rsid w:val="00C85BDE"/>
    <w:rsid w:val="00C8631C"/>
    <w:rsid w:val="00C93A0E"/>
    <w:rsid w:val="00CA4AE1"/>
    <w:rsid w:val="00CB3D5B"/>
    <w:rsid w:val="00CB53C3"/>
    <w:rsid w:val="00CB6520"/>
    <w:rsid w:val="00CC1998"/>
    <w:rsid w:val="00CC53B8"/>
    <w:rsid w:val="00CC658A"/>
    <w:rsid w:val="00CD0C74"/>
    <w:rsid w:val="00CD0E52"/>
    <w:rsid w:val="00CD1F36"/>
    <w:rsid w:val="00CD22FD"/>
    <w:rsid w:val="00CD3E05"/>
    <w:rsid w:val="00CD5A48"/>
    <w:rsid w:val="00CE07EE"/>
    <w:rsid w:val="00CE0BBE"/>
    <w:rsid w:val="00CE5B2A"/>
    <w:rsid w:val="00CE6A1B"/>
    <w:rsid w:val="00CF1DC9"/>
    <w:rsid w:val="00CF2D23"/>
    <w:rsid w:val="00CF381F"/>
    <w:rsid w:val="00CF3DED"/>
    <w:rsid w:val="00CF4D91"/>
    <w:rsid w:val="00CF6E6E"/>
    <w:rsid w:val="00CF7312"/>
    <w:rsid w:val="00CF74C6"/>
    <w:rsid w:val="00CF7709"/>
    <w:rsid w:val="00D01C74"/>
    <w:rsid w:val="00D01E76"/>
    <w:rsid w:val="00D0345F"/>
    <w:rsid w:val="00D049B8"/>
    <w:rsid w:val="00D05579"/>
    <w:rsid w:val="00D0699F"/>
    <w:rsid w:val="00D10973"/>
    <w:rsid w:val="00D1245F"/>
    <w:rsid w:val="00D135D4"/>
    <w:rsid w:val="00D172FA"/>
    <w:rsid w:val="00D175C9"/>
    <w:rsid w:val="00D237BA"/>
    <w:rsid w:val="00D239EE"/>
    <w:rsid w:val="00D257E2"/>
    <w:rsid w:val="00D26939"/>
    <w:rsid w:val="00D3368C"/>
    <w:rsid w:val="00D34A27"/>
    <w:rsid w:val="00D364FF"/>
    <w:rsid w:val="00D421A6"/>
    <w:rsid w:val="00D425CA"/>
    <w:rsid w:val="00D45138"/>
    <w:rsid w:val="00D475E5"/>
    <w:rsid w:val="00D47A91"/>
    <w:rsid w:val="00D52142"/>
    <w:rsid w:val="00D53D38"/>
    <w:rsid w:val="00D56F10"/>
    <w:rsid w:val="00D60654"/>
    <w:rsid w:val="00D65AAB"/>
    <w:rsid w:val="00D661C5"/>
    <w:rsid w:val="00D710EA"/>
    <w:rsid w:val="00D715A0"/>
    <w:rsid w:val="00D74DDB"/>
    <w:rsid w:val="00D7641A"/>
    <w:rsid w:val="00D767DC"/>
    <w:rsid w:val="00D82C44"/>
    <w:rsid w:val="00D82F9B"/>
    <w:rsid w:val="00D836B5"/>
    <w:rsid w:val="00D83ACF"/>
    <w:rsid w:val="00D84F84"/>
    <w:rsid w:val="00D865DF"/>
    <w:rsid w:val="00D87B6D"/>
    <w:rsid w:val="00D90D44"/>
    <w:rsid w:val="00DA17A9"/>
    <w:rsid w:val="00DA1E42"/>
    <w:rsid w:val="00DA2646"/>
    <w:rsid w:val="00DA2EC9"/>
    <w:rsid w:val="00DA465D"/>
    <w:rsid w:val="00DB7102"/>
    <w:rsid w:val="00DB7483"/>
    <w:rsid w:val="00DC2C64"/>
    <w:rsid w:val="00DC43E2"/>
    <w:rsid w:val="00DC6DE7"/>
    <w:rsid w:val="00DD038A"/>
    <w:rsid w:val="00DD0FDC"/>
    <w:rsid w:val="00DD2CA5"/>
    <w:rsid w:val="00DD39DB"/>
    <w:rsid w:val="00DD3C71"/>
    <w:rsid w:val="00DD4178"/>
    <w:rsid w:val="00DD64BF"/>
    <w:rsid w:val="00DD6C20"/>
    <w:rsid w:val="00DD6FC6"/>
    <w:rsid w:val="00DD7D2F"/>
    <w:rsid w:val="00DE24CC"/>
    <w:rsid w:val="00DE2F65"/>
    <w:rsid w:val="00DE44A0"/>
    <w:rsid w:val="00DE596E"/>
    <w:rsid w:val="00DE6617"/>
    <w:rsid w:val="00DE6710"/>
    <w:rsid w:val="00DE6975"/>
    <w:rsid w:val="00DE75EE"/>
    <w:rsid w:val="00DF117B"/>
    <w:rsid w:val="00DF24B6"/>
    <w:rsid w:val="00DF2F31"/>
    <w:rsid w:val="00DF386F"/>
    <w:rsid w:val="00DF46C8"/>
    <w:rsid w:val="00DF5DA4"/>
    <w:rsid w:val="00DF61F9"/>
    <w:rsid w:val="00DF7278"/>
    <w:rsid w:val="00E04BB4"/>
    <w:rsid w:val="00E05D11"/>
    <w:rsid w:val="00E06EC5"/>
    <w:rsid w:val="00E079B9"/>
    <w:rsid w:val="00E116F7"/>
    <w:rsid w:val="00E1406F"/>
    <w:rsid w:val="00E1412C"/>
    <w:rsid w:val="00E14D20"/>
    <w:rsid w:val="00E226FB"/>
    <w:rsid w:val="00E22C4E"/>
    <w:rsid w:val="00E24074"/>
    <w:rsid w:val="00E249CA"/>
    <w:rsid w:val="00E31278"/>
    <w:rsid w:val="00E345FA"/>
    <w:rsid w:val="00E34901"/>
    <w:rsid w:val="00E34E67"/>
    <w:rsid w:val="00E37093"/>
    <w:rsid w:val="00E40712"/>
    <w:rsid w:val="00E4170E"/>
    <w:rsid w:val="00E417F2"/>
    <w:rsid w:val="00E46827"/>
    <w:rsid w:val="00E50DAE"/>
    <w:rsid w:val="00E55EAB"/>
    <w:rsid w:val="00E561B5"/>
    <w:rsid w:val="00E61C9B"/>
    <w:rsid w:val="00E673AD"/>
    <w:rsid w:val="00E67E1D"/>
    <w:rsid w:val="00E72346"/>
    <w:rsid w:val="00E742BF"/>
    <w:rsid w:val="00E814FF"/>
    <w:rsid w:val="00E82660"/>
    <w:rsid w:val="00E829BC"/>
    <w:rsid w:val="00E83498"/>
    <w:rsid w:val="00E83D1D"/>
    <w:rsid w:val="00E8574F"/>
    <w:rsid w:val="00E91D5B"/>
    <w:rsid w:val="00E92BA6"/>
    <w:rsid w:val="00E93BC2"/>
    <w:rsid w:val="00E9711F"/>
    <w:rsid w:val="00EA48B8"/>
    <w:rsid w:val="00EA4A8F"/>
    <w:rsid w:val="00EA7A48"/>
    <w:rsid w:val="00EB1917"/>
    <w:rsid w:val="00EB2410"/>
    <w:rsid w:val="00EB2F5D"/>
    <w:rsid w:val="00EB6209"/>
    <w:rsid w:val="00EB6BA3"/>
    <w:rsid w:val="00EC5401"/>
    <w:rsid w:val="00EC6994"/>
    <w:rsid w:val="00ED4375"/>
    <w:rsid w:val="00EE021A"/>
    <w:rsid w:val="00EE3BC6"/>
    <w:rsid w:val="00EE4275"/>
    <w:rsid w:val="00EE4CC2"/>
    <w:rsid w:val="00EE57C4"/>
    <w:rsid w:val="00EE7674"/>
    <w:rsid w:val="00EE79CE"/>
    <w:rsid w:val="00EE7BDC"/>
    <w:rsid w:val="00EF00CD"/>
    <w:rsid w:val="00EF2AC6"/>
    <w:rsid w:val="00EF3F9B"/>
    <w:rsid w:val="00EF63C9"/>
    <w:rsid w:val="00EF6555"/>
    <w:rsid w:val="00F00546"/>
    <w:rsid w:val="00F0055B"/>
    <w:rsid w:val="00F00FA4"/>
    <w:rsid w:val="00F044CB"/>
    <w:rsid w:val="00F11E24"/>
    <w:rsid w:val="00F1608A"/>
    <w:rsid w:val="00F16659"/>
    <w:rsid w:val="00F16B47"/>
    <w:rsid w:val="00F17D1D"/>
    <w:rsid w:val="00F20591"/>
    <w:rsid w:val="00F2119A"/>
    <w:rsid w:val="00F21859"/>
    <w:rsid w:val="00F21A7C"/>
    <w:rsid w:val="00F24FDA"/>
    <w:rsid w:val="00F25539"/>
    <w:rsid w:val="00F3320B"/>
    <w:rsid w:val="00F35CB2"/>
    <w:rsid w:val="00F40334"/>
    <w:rsid w:val="00F404E8"/>
    <w:rsid w:val="00F425F4"/>
    <w:rsid w:val="00F44732"/>
    <w:rsid w:val="00F44BCC"/>
    <w:rsid w:val="00F47C87"/>
    <w:rsid w:val="00F6212D"/>
    <w:rsid w:val="00F62E97"/>
    <w:rsid w:val="00F66B79"/>
    <w:rsid w:val="00F703DF"/>
    <w:rsid w:val="00F722F5"/>
    <w:rsid w:val="00F72786"/>
    <w:rsid w:val="00F745BD"/>
    <w:rsid w:val="00F76F06"/>
    <w:rsid w:val="00F877DE"/>
    <w:rsid w:val="00F878F6"/>
    <w:rsid w:val="00F933E5"/>
    <w:rsid w:val="00F94AEA"/>
    <w:rsid w:val="00F9720D"/>
    <w:rsid w:val="00FA001D"/>
    <w:rsid w:val="00FA07C4"/>
    <w:rsid w:val="00FA0D77"/>
    <w:rsid w:val="00FA0DFA"/>
    <w:rsid w:val="00FB020B"/>
    <w:rsid w:val="00FB32C9"/>
    <w:rsid w:val="00FB5F69"/>
    <w:rsid w:val="00FB754D"/>
    <w:rsid w:val="00FC5A8D"/>
    <w:rsid w:val="00FC70EB"/>
    <w:rsid w:val="00FC764F"/>
    <w:rsid w:val="00FC7DE2"/>
    <w:rsid w:val="00FD0A3F"/>
    <w:rsid w:val="00FD29B7"/>
    <w:rsid w:val="00FD30C8"/>
    <w:rsid w:val="00FD7086"/>
    <w:rsid w:val="00FF2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5009A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paragraph" w:customStyle="1" w:styleId="a8">
    <w:name w:val="Знак"/>
    <w:basedOn w:val="a"/>
    <w:rsid w:val="00B34903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styleId="a9">
    <w:name w:val="page number"/>
    <w:basedOn w:val="a0"/>
    <w:rsid w:val="009E7603"/>
  </w:style>
  <w:style w:type="table" w:styleId="aa">
    <w:name w:val="Table Grid"/>
    <w:basedOn w:val="a1"/>
    <w:rsid w:val="00B433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Title"/>
    <w:basedOn w:val="a"/>
    <w:link w:val="ac"/>
    <w:qFormat/>
    <w:rsid w:val="00EE3BC6"/>
    <w:pPr>
      <w:jc w:val="center"/>
    </w:pPr>
    <w:rPr>
      <w:b/>
    </w:rPr>
  </w:style>
  <w:style w:type="character" w:customStyle="1" w:styleId="ac">
    <w:name w:val="Название Знак"/>
    <w:link w:val="ab"/>
    <w:rsid w:val="00EE3BC6"/>
    <w:rPr>
      <w:b/>
      <w:sz w:val="28"/>
    </w:rPr>
  </w:style>
  <w:style w:type="paragraph" w:styleId="ad">
    <w:name w:val="No Spacing"/>
    <w:uiPriority w:val="1"/>
    <w:qFormat/>
    <w:rsid w:val="00933D6F"/>
    <w:rPr>
      <w:rFonts w:ascii="Calibri" w:hAnsi="Calibri"/>
      <w:sz w:val="22"/>
      <w:szCs w:val="22"/>
    </w:rPr>
  </w:style>
  <w:style w:type="character" w:customStyle="1" w:styleId="a5">
    <w:name w:val="Верхний колонтитул Знак"/>
    <w:link w:val="a4"/>
    <w:uiPriority w:val="99"/>
    <w:rsid w:val="00933D6F"/>
    <w:rPr>
      <w:sz w:val="28"/>
    </w:rPr>
  </w:style>
  <w:style w:type="character" w:customStyle="1" w:styleId="a7">
    <w:name w:val="Нижний колонтитул Знак"/>
    <w:link w:val="a6"/>
    <w:uiPriority w:val="99"/>
    <w:rsid w:val="00BC7A76"/>
    <w:rPr>
      <w:sz w:val="28"/>
    </w:rPr>
  </w:style>
  <w:style w:type="character" w:customStyle="1" w:styleId="10">
    <w:name w:val="Заголовок 1 Знак"/>
    <w:link w:val="1"/>
    <w:uiPriority w:val="99"/>
    <w:rsid w:val="005009A9"/>
    <w:rPr>
      <w:rFonts w:ascii="Arial" w:hAnsi="Arial" w:cs="Arial"/>
      <w:b/>
      <w:bCs/>
      <w:color w:val="26282F"/>
      <w:sz w:val="24"/>
      <w:szCs w:val="24"/>
    </w:rPr>
  </w:style>
  <w:style w:type="character" w:customStyle="1" w:styleId="ae">
    <w:name w:val="Цветовое выделение"/>
    <w:uiPriority w:val="99"/>
    <w:rsid w:val="005009A9"/>
    <w:rPr>
      <w:b/>
      <w:color w:val="26282F"/>
    </w:rPr>
  </w:style>
  <w:style w:type="character" w:customStyle="1" w:styleId="af">
    <w:name w:val="Гипертекстовая ссылка"/>
    <w:uiPriority w:val="99"/>
    <w:rsid w:val="005009A9"/>
    <w:rPr>
      <w:rFonts w:cs="Times New Roman"/>
      <w:b w:val="0"/>
      <w:color w:val="106BBE"/>
    </w:rPr>
  </w:style>
  <w:style w:type="paragraph" w:customStyle="1" w:styleId="af0">
    <w:name w:val="Нормальный (таблица)"/>
    <w:basedOn w:val="a"/>
    <w:next w:val="a"/>
    <w:uiPriority w:val="99"/>
    <w:rsid w:val="005009A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1">
    <w:name w:val="Прижатый влево"/>
    <w:basedOn w:val="a"/>
    <w:next w:val="a"/>
    <w:uiPriority w:val="99"/>
    <w:rsid w:val="005009A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rsid w:val="00BC1C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2">
    <w:name w:val="footnote text"/>
    <w:basedOn w:val="a"/>
    <w:link w:val="af3"/>
    <w:rsid w:val="00077782"/>
    <w:rPr>
      <w:sz w:val="20"/>
    </w:rPr>
  </w:style>
  <w:style w:type="character" w:customStyle="1" w:styleId="af3">
    <w:name w:val="Текст сноски Знак"/>
    <w:basedOn w:val="a0"/>
    <w:link w:val="af2"/>
    <w:rsid w:val="00077782"/>
  </w:style>
  <w:style w:type="character" w:styleId="af4">
    <w:name w:val="footnote reference"/>
    <w:rsid w:val="0007778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5009A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paragraph" w:customStyle="1" w:styleId="a8">
    <w:name w:val="Знак"/>
    <w:basedOn w:val="a"/>
    <w:rsid w:val="00B34903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styleId="a9">
    <w:name w:val="page number"/>
    <w:basedOn w:val="a0"/>
    <w:rsid w:val="009E7603"/>
  </w:style>
  <w:style w:type="table" w:styleId="aa">
    <w:name w:val="Table Grid"/>
    <w:basedOn w:val="a1"/>
    <w:rsid w:val="00B433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Title"/>
    <w:basedOn w:val="a"/>
    <w:link w:val="ac"/>
    <w:qFormat/>
    <w:rsid w:val="00EE3BC6"/>
    <w:pPr>
      <w:jc w:val="center"/>
    </w:pPr>
    <w:rPr>
      <w:b/>
    </w:rPr>
  </w:style>
  <w:style w:type="character" w:customStyle="1" w:styleId="ac">
    <w:name w:val="Название Знак"/>
    <w:link w:val="ab"/>
    <w:rsid w:val="00EE3BC6"/>
    <w:rPr>
      <w:b/>
      <w:sz w:val="28"/>
    </w:rPr>
  </w:style>
  <w:style w:type="paragraph" w:styleId="ad">
    <w:name w:val="No Spacing"/>
    <w:uiPriority w:val="1"/>
    <w:qFormat/>
    <w:rsid w:val="00933D6F"/>
    <w:rPr>
      <w:rFonts w:ascii="Calibri" w:hAnsi="Calibri"/>
      <w:sz w:val="22"/>
      <w:szCs w:val="22"/>
    </w:rPr>
  </w:style>
  <w:style w:type="character" w:customStyle="1" w:styleId="a5">
    <w:name w:val="Верхний колонтитул Знак"/>
    <w:link w:val="a4"/>
    <w:uiPriority w:val="99"/>
    <w:rsid w:val="00933D6F"/>
    <w:rPr>
      <w:sz w:val="28"/>
    </w:rPr>
  </w:style>
  <w:style w:type="character" w:customStyle="1" w:styleId="a7">
    <w:name w:val="Нижний колонтитул Знак"/>
    <w:link w:val="a6"/>
    <w:uiPriority w:val="99"/>
    <w:rsid w:val="00BC7A76"/>
    <w:rPr>
      <w:sz w:val="28"/>
    </w:rPr>
  </w:style>
  <w:style w:type="character" w:customStyle="1" w:styleId="10">
    <w:name w:val="Заголовок 1 Знак"/>
    <w:link w:val="1"/>
    <w:uiPriority w:val="99"/>
    <w:rsid w:val="005009A9"/>
    <w:rPr>
      <w:rFonts w:ascii="Arial" w:hAnsi="Arial" w:cs="Arial"/>
      <w:b/>
      <w:bCs/>
      <w:color w:val="26282F"/>
      <w:sz w:val="24"/>
      <w:szCs w:val="24"/>
    </w:rPr>
  </w:style>
  <w:style w:type="character" w:customStyle="1" w:styleId="ae">
    <w:name w:val="Цветовое выделение"/>
    <w:uiPriority w:val="99"/>
    <w:rsid w:val="005009A9"/>
    <w:rPr>
      <w:b/>
      <w:color w:val="26282F"/>
    </w:rPr>
  </w:style>
  <w:style w:type="character" w:customStyle="1" w:styleId="af">
    <w:name w:val="Гипертекстовая ссылка"/>
    <w:uiPriority w:val="99"/>
    <w:rsid w:val="005009A9"/>
    <w:rPr>
      <w:rFonts w:cs="Times New Roman"/>
      <w:b w:val="0"/>
      <w:color w:val="106BBE"/>
    </w:rPr>
  </w:style>
  <w:style w:type="paragraph" w:customStyle="1" w:styleId="af0">
    <w:name w:val="Нормальный (таблица)"/>
    <w:basedOn w:val="a"/>
    <w:next w:val="a"/>
    <w:uiPriority w:val="99"/>
    <w:rsid w:val="005009A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1">
    <w:name w:val="Прижатый влево"/>
    <w:basedOn w:val="a"/>
    <w:next w:val="a"/>
    <w:uiPriority w:val="99"/>
    <w:rsid w:val="005009A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rsid w:val="00BC1C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2">
    <w:name w:val="footnote text"/>
    <w:basedOn w:val="a"/>
    <w:link w:val="af3"/>
    <w:rsid w:val="00077782"/>
    <w:rPr>
      <w:sz w:val="20"/>
    </w:rPr>
  </w:style>
  <w:style w:type="character" w:customStyle="1" w:styleId="af3">
    <w:name w:val="Текст сноски Знак"/>
    <w:basedOn w:val="a0"/>
    <w:link w:val="af2"/>
    <w:rsid w:val="00077782"/>
  </w:style>
  <w:style w:type="character" w:styleId="af4">
    <w:name w:val="footnote reference"/>
    <w:rsid w:val="0007778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4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5D019F-E33A-434C-A5EF-86CBE7AD2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895</Words>
  <Characters>5102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5986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2019-11-08T05:50:00Z</cp:lastPrinted>
  <dcterms:created xsi:type="dcterms:W3CDTF">2019-11-13T08:38:00Z</dcterms:created>
  <dcterms:modified xsi:type="dcterms:W3CDTF">2019-11-13T08:38:00Z</dcterms:modified>
</cp:coreProperties>
</file>