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F6680" w:rsidRPr="00397FA3" w:rsidRDefault="00DB57B4">
      <w:pPr>
        <w:pStyle w:val="afc"/>
      </w:pPr>
      <w:r w:rsidRPr="00445F3D">
        <w:rPr>
          <w:rFonts w:ascii="Times New Roman CYR" w:hAnsi="Times New Roman CYR" w:cs="Times New Roman CYR"/>
          <w:b/>
          <w:noProof/>
          <w:color w:val="000000"/>
          <w:lang w:eastAsia="ru-RU"/>
        </w:rPr>
        <w:drawing>
          <wp:anchor distT="0" distB="0" distL="114935" distR="114935" simplePos="0" relativeHeight="251655680" behindDoc="0" locked="0" layoutInCell="1" allowOverlap="1">
            <wp:simplePos x="0" y="0"/>
            <wp:positionH relativeFrom="page">
              <wp:posOffset>3723640</wp:posOffset>
            </wp:positionH>
            <wp:positionV relativeFrom="page">
              <wp:posOffset>288290</wp:posOffset>
            </wp:positionV>
            <wp:extent cx="467360" cy="57340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t="-6" r="-9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573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680" w:rsidRDefault="004F6680">
      <w:pPr>
        <w:jc w:val="center"/>
        <w:rPr>
          <w:rFonts w:ascii="Times New Roman CYR" w:hAnsi="Times New Roman CYR" w:cs="Times New Roman CYR"/>
          <w:sz w:val="32"/>
          <w:szCs w:val="32"/>
          <w:lang w:val="en-US"/>
        </w:rPr>
      </w:pPr>
    </w:p>
    <w:p w:rsidR="004F6680" w:rsidRDefault="004F6680">
      <w:pPr>
        <w:jc w:val="center"/>
      </w:pPr>
      <w:r>
        <w:rPr>
          <w:rFonts w:ascii="Times New Roman CYR" w:hAnsi="Times New Roman CYR" w:cs="Times New Roman CYR"/>
          <w:sz w:val="32"/>
          <w:szCs w:val="32"/>
        </w:rPr>
        <w:t>АДМИНИСТРАЦИЯ ГОРОДА ЛИПЕЦКА</w:t>
      </w:r>
    </w:p>
    <w:p w:rsidR="004F6680" w:rsidRDefault="004F6680">
      <w:pPr>
        <w:rPr>
          <w:rFonts w:ascii="Times New Roman CYR" w:hAnsi="Times New Roman CYR" w:cs="Times New Roman CYR"/>
          <w:sz w:val="32"/>
          <w:szCs w:val="32"/>
        </w:rPr>
      </w:pPr>
    </w:p>
    <w:p w:rsidR="004F6680" w:rsidRPr="00445F3D" w:rsidRDefault="004F6680">
      <w:pPr>
        <w:jc w:val="center"/>
        <w:rPr>
          <w:color w:val="000000"/>
        </w:rPr>
      </w:pPr>
      <w:r w:rsidRPr="00445F3D">
        <w:rPr>
          <w:rFonts w:ascii="Times New Roman CYR" w:hAnsi="Times New Roman CYR" w:cs="Times New Roman CYR"/>
          <w:b/>
          <w:color w:val="000000"/>
          <w:sz w:val="36"/>
          <w:szCs w:val="36"/>
        </w:rPr>
        <w:t>П О С Т А Н О В Л Е Н И Е</w:t>
      </w:r>
    </w:p>
    <w:p w:rsidR="004F6680" w:rsidRPr="00445F3D" w:rsidRDefault="004F6680">
      <w:pPr>
        <w:jc w:val="center"/>
        <w:rPr>
          <w:rFonts w:ascii="Times New Roman CYR" w:hAnsi="Times New Roman CYR" w:cs="Times New Roman CYR"/>
          <w:b/>
          <w:color w:val="000000"/>
          <w:sz w:val="24"/>
          <w:szCs w:val="36"/>
        </w:rPr>
      </w:pPr>
    </w:p>
    <w:p w:rsidR="004F6680" w:rsidRPr="00445F3D" w:rsidRDefault="00DB57B4">
      <w:pPr>
        <w:rPr>
          <w:color w:val="000000"/>
        </w:rPr>
      </w:pPr>
      <w:r w:rsidRPr="00DB57B4">
        <w:rPr>
          <w:rFonts w:ascii="Times New Roman CYR" w:hAnsi="Times New Roman CYR" w:cs="Times New Roman CYR"/>
          <w:color w:val="000000"/>
          <w:szCs w:val="28"/>
        </w:rPr>
        <w:t>28.02.2022</w:t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  <w:sz w:val="24"/>
        </w:rPr>
        <w:tab/>
      </w:r>
      <w:r>
        <w:rPr>
          <w:rFonts w:ascii="Times New Roman CYR" w:hAnsi="Times New Roman CYR" w:cs="Times New Roman CYR"/>
          <w:b/>
          <w:color w:val="000000"/>
          <w:sz w:val="24"/>
        </w:rPr>
        <w:tab/>
      </w:r>
      <w:r>
        <w:rPr>
          <w:rFonts w:ascii="Times New Roman CYR" w:hAnsi="Times New Roman CYR" w:cs="Times New Roman CYR"/>
          <w:b/>
          <w:color w:val="000000"/>
          <w:sz w:val="24"/>
        </w:rPr>
        <w:tab/>
      </w:r>
      <w:r w:rsidR="004F6680" w:rsidRPr="00DB57B4">
        <w:rPr>
          <w:rFonts w:ascii="Times New Roman CYR" w:hAnsi="Times New Roman CYR" w:cs="Times New Roman CYR"/>
          <w:color w:val="000000"/>
          <w:szCs w:val="28"/>
        </w:rPr>
        <w:t xml:space="preserve">№ </w:t>
      </w:r>
      <w:r w:rsidRPr="00DB57B4">
        <w:rPr>
          <w:rFonts w:ascii="Times New Roman CYR" w:hAnsi="Times New Roman CYR" w:cs="Times New Roman CYR"/>
          <w:color w:val="000000"/>
          <w:szCs w:val="28"/>
        </w:rPr>
        <w:t>330/1</w:t>
      </w:r>
    </w:p>
    <w:p w:rsidR="004F6680" w:rsidRPr="00445F3D" w:rsidRDefault="004F6680">
      <w:pPr>
        <w:jc w:val="center"/>
        <w:rPr>
          <w:color w:val="000000"/>
        </w:rPr>
      </w:pPr>
      <w:r w:rsidRPr="00445F3D">
        <w:rPr>
          <w:rFonts w:ascii="Times New Roman CYR" w:hAnsi="Times New Roman CYR" w:cs="Times New Roman CYR"/>
          <w:color w:val="000000"/>
          <w:szCs w:val="28"/>
        </w:rPr>
        <w:t>г.Липецк</w:t>
      </w:r>
    </w:p>
    <w:p w:rsidR="004F6680" w:rsidRDefault="004F6680">
      <w:pPr>
        <w:jc w:val="center"/>
        <w:rPr>
          <w:rFonts w:ascii="Times New Roman CYR" w:hAnsi="Times New Roman CYR" w:cs="Times New Roman CYR"/>
          <w:color w:val="000000"/>
          <w:szCs w:val="28"/>
        </w:rPr>
      </w:pPr>
    </w:p>
    <w:p w:rsidR="00573E9C" w:rsidRPr="00445F3D" w:rsidRDefault="00573E9C">
      <w:pPr>
        <w:jc w:val="center"/>
        <w:rPr>
          <w:rFonts w:ascii="Times New Roman CYR" w:hAnsi="Times New Roman CYR" w:cs="Times New Roman CYR"/>
          <w:color w:val="000000"/>
          <w:szCs w:val="28"/>
        </w:rPr>
      </w:pPr>
    </w:p>
    <w:p w:rsidR="004F6680" w:rsidRPr="00445F3D" w:rsidRDefault="004F6680">
      <w:pPr>
        <w:jc w:val="both"/>
        <w:rPr>
          <w:color w:val="000000"/>
        </w:rPr>
      </w:pPr>
      <w:r w:rsidRPr="00445F3D">
        <w:rPr>
          <w:color w:val="000000"/>
          <w:szCs w:val="28"/>
        </w:rPr>
        <w:t xml:space="preserve">О внесении изменений в постановление </w:t>
      </w:r>
    </w:p>
    <w:p w:rsidR="004F6680" w:rsidRPr="00445F3D" w:rsidRDefault="004F6680">
      <w:pPr>
        <w:jc w:val="both"/>
        <w:rPr>
          <w:color w:val="000000"/>
        </w:rPr>
      </w:pPr>
      <w:r w:rsidRPr="00445F3D">
        <w:rPr>
          <w:color w:val="000000"/>
          <w:szCs w:val="28"/>
        </w:rPr>
        <w:t xml:space="preserve">администрации города Липецка </w:t>
      </w:r>
    </w:p>
    <w:p w:rsidR="004F6680" w:rsidRPr="00445F3D" w:rsidRDefault="004F6680">
      <w:pPr>
        <w:jc w:val="both"/>
        <w:rPr>
          <w:color w:val="000000"/>
        </w:rPr>
      </w:pPr>
      <w:r w:rsidRPr="00445F3D">
        <w:rPr>
          <w:color w:val="000000"/>
          <w:szCs w:val="28"/>
        </w:rPr>
        <w:t>от 30.03.2018 № 458</w:t>
      </w:r>
    </w:p>
    <w:p w:rsidR="004F6680" w:rsidRDefault="004F6680">
      <w:pPr>
        <w:jc w:val="both"/>
        <w:rPr>
          <w:color w:val="000000"/>
          <w:szCs w:val="28"/>
        </w:rPr>
      </w:pPr>
    </w:p>
    <w:p w:rsidR="00573E9C" w:rsidRDefault="00573E9C">
      <w:pPr>
        <w:jc w:val="both"/>
        <w:rPr>
          <w:color w:val="000000"/>
          <w:szCs w:val="28"/>
        </w:rPr>
      </w:pPr>
    </w:p>
    <w:p w:rsidR="00935E2A" w:rsidRPr="00445F3D" w:rsidRDefault="00935E2A">
      <w:pPr>
        <w:jc w:val="both"/>
        <w:rPr>
          <w:color w:val="000000"/>
          <w:szCs w:val="28"/>
        </w:rPr>
      </w:pPr>
    </w:p>
    <w:p w:rsidR="00FE4F7D" w:rsidRPr="00CF4CC4" w:rsidRDefault="00573E9C" w:rsidP="00FE4F7D">
      <w:pPr>
        <w:ind w:firstLine="708"/>
        <w:jc w:val="both"/>
        <w:rPr>
          <w:color w:val="000000"/>
          <w:szCs w:val="28"/>
        </w:rPr>
      </w:pPr>
      <w:r w:rsidRPr="00CF4CC4">
        <w:rPr>
          <w:color w:val="000000"/>
          <w:szCs w:val="28"/>
        </w:rPr>
        <w:t>В соответствии с решением Липецкого городского Совета депутатов от 28.12.2021 № 27</w:t>
      </w:r>
      <w:r w:rsidR="00770F82" w:rsidRPr="00CF4CC4">
        <w:rPr>
          <w:color w:val="000000"/>
          <w:szCs w:val="28"/>
        </w:rPr>
        <w:t>3</w:t>
      </w:r>
      <w:r w:rsidRPr="00CF4CC4">
        <w:rPr>
          <w:color w:val="000000"/>
          <w:szCs w:val="28"/>
        </w:rPr>
        <w:t xml:space="preserve"> </w:t>
      </w:r>
      <w:r w:rsidR="00770F82" w:rsidRPr="00CF4CC4">
        <w:rPr>
          <w:color w:val="000000"/>
          <w:szCs w:val="28"/>
        </w:rPr>
        <w:t xml:space="preserve">«О бюджете города Липецка на 2022 год и плановый период 2023 и 2024 годов», </w:t>
      </w:r>
      <w:r w:rsidRPr="00CF4CC4">
        <w:rPr>
          <w:color w:val="000000"/>
          <w:szCs w:val="28"/>
        </w:rPr>
        <w:t>администрация города</w:t>
      </w:r>
      <w:r w:rsidR="00E74278" w:rsidRPr="00CF4CC4">
        <w:rPr>
          <w:color w:val="000000"/>
          <w:szCs w:val="28"/>
        </w:rPr>
        <w:t xml:space="preserve"> </w:t>
      </w:r>
    </w:p>
    <w:p w:rsidR="00E74278" w:rsidRPr="00CF4CC4" w:rsidRDefault="00E74278" w:rsidP="00FE4F7D">
      <w:pPr>
        <w:ind w:firstLine="708"/>
        <w:jc w:val="both"/>
        <w:rPr>
          <w:color w:val="000000"/>
          <w:szCs w:val="28"/>
        </w:rPr>
      </w:pPr>
    </w:p>
    <w:p w:rsidR="00573E9C" w:rsidRPr="00CF4CC4" w:rsidRDefault="00573E9C" w:rsidP="00FE4F7D">
      <w:pPr>
        <w:ind w:firstLine="708"/>
        <w:jc w:val="both"/>
        <w:rPr>
          <w:color w:val="000000"/>
          <w:szCs w:val="28"/>
        </w:rPr>
      </w:pPr>
    </w:p>
    <w:p w:rsidR="004F6680" w:rsidRPr="00CF4CC4" w:rsidRDefault="004F6680">
      <w:pPr>
        <w:jc w:val="both"/>
        <w:rPr>
          <w:color w:val="000000"/>
        </w:rPr>
      </w:pPr>
      <w:r w:rsidRPr="00CF4CC4">
        <w:rPr>
          <w:color w:val="000000"/>
          <w:szCs w:val="28"/>
        </w:rPr>
        <w:t>П О С Т А Н О В Л Я Е Т:</w:t>
      </w:r>
    </w:p>
    <w:p w:rsidR="004F6680" w:rsidRPr="00CF4CC4" w:rsidRDefault="004F6680">
      <w:pPr>
        <w:jc w:val="both"/>
        <w:rPr>
          <w:color w:val="000000"/>
          <w:szCs w:val="27"/>
        </w:rPr>
      </w:pPr>
    </w:p>
    <w:p w:rsidR="00573E9C" w:rsidRPr="00CF4CC4" w:rsidRDefault="00573E9C">
      <w:pPr>
        <w:jc w:val="both"/>
        <w:rPr>
          <w:color w:val="000000"/>
          <w:szCs w:val="27"/>
        </w:rPr>
      </w:pPr>
    </w:p>
    <w:p w:rsidR="002E682E" w:rsidRPr="00CF4CC4" w:rsidRDefault="004F6680">
      <w:pPr>
        <w:ind w:firstLine="709"/>
        <w:jc w:val="both"/>
        <w:rPr>
          <w:color w:val="000000"/>
          <w:szCs w:val="28"/>
        </w:rPr>
      </w:pPr>
      <w:r w:rsidRPr="00CF4CC4">
        <w:rPr>
          <w:color w:val="000000"/>
          <w:szCs w:val="28"/>
        </w:rPr>
        <w:t xml:space="preserve">Внести в постановление администрации города Липецка от 30.03.2018            № 458 «Об утверждении муниципальной программы города Липецка «Формирование современной городской среды города Липецка» (в редакции постановлений от 24.12.2018 № 2421, от 28.03.2019 № 573, от 07.06.2019           № 1048, от 20.09.2019 № 1869, от 13.12.2019 № 2432, от 23.03.2020 № 385, </w:t>
      </w:r>
      <w:r w:rsidR="002E682E" w:rsidRPr="00CF4CC4">
        <w:rPr>
          <w:color w:val="000000"/>
          <w:szCs w:val="28"/>
        </w:rPr>
        <w:t xml:space="preserve">      </w:t>
      </w:r>
      <w:r w:rsidRPr="00CF4CC4">
        <w:rPr>
          <w:color w:val="000000"/>
          <w:szCs w:val="28"/>
        </w:rPr>
        <w:t>от 17.06.2020 № 872, от 17.08.2020</w:t>
      </w:r>
      <w:r w:rsidR="008C0406" w:rsidRPr="00CF4CC4">
        <w:rPr>
          <w:color w:val="000000"/>
          <w:szCs w:val="28"/>
        </w:rPr>
        <w:t xml:space="preserve"> № 1287/1, от 25.12.2020 № 2506</w:t>
      </w:r>
      <w:r w:rsidR="002175FA" w:rsidRPr="00CF4CC4">
        <w:rPr>
          <w:color w:val="000000"/>
          <w:szCs w:val="28"/>
        </w:rPr>
        <w:t xml:space="preserve">, </w:t>
      </w:r>
      <w:r w:rsidR="002E682E" w:rsidRPr="00CF4CC4">
        <w:rPr>
          <w:color w:val="000000"/>
          <w:szCs w:val="28"/>
        </w:rPr>
        <w:t xml:space="preserve">                  </w:t>
      </w:r>
      <w:r w:rsidR="002175FA" w:rsidRPr="00CF4CC4">
        <w:rPr>
          <w:color w:val="000000"/>
          <w:szCs w:val="28"/>
        </w:rPr>
        <w:t>от 26.02.2021 № 244</w:t>
      </w:r>
      <w:r w:rsidR="00991893" w:rsidRPr="00CF4CC4">
        <w:rPr>
          <w:color w:val="000000"/>
          <w:szCs w:val="28"/>
        </w:rPr>
        <w:t>, от 30.06.2021 № 1225</w:t>
      </w:r>
      <w:r w:rsidR="008F0D0A" w:rsidRPr="00CF4CC4">
        <w:rPr>
          <w:color w:val="000000"/>
          <w:szCs w:val="28"/>
        </w:rPr>
        <w:t>, от 01.10.2021 № 2026</w:t>
      </w:r>
      <w:r w:rsidR="00B76DA4" w:rsidRPr="00CF4CC4">
        <w:rPr>
          <w:color w:val="000000"/>
          <w:szCs w:val="28"/>
        </w:rPr>
        <w:t>, от 28.12.2021 № 3027</w:t>
      </w:r>
      <w:r w:rsidR="00770F82" w:rsidRPr="00CF4CC4">
        <w:rPr>
          <w:color w:val="000000"/>
          <w:szCs w:val="28"/>
        </w:rPr>
        <w:t>, от 25.01.2022 № 94</w:t>
      </w:r>
      <w:r w:rsidRPr="00CF4CC4">
        <w:rPr>
          <w:color w:val="000000"/>
          <w:szCs w:val="28"/>
        </w:rPr>
        <w:t>) следующие изменения:</w:t>
      </w:r>
    </w:p>
    <w:p w:rsidR="00991893" w:rsidRPr="00CF4CC4" w:rsidRDefault="00B76DA4" w:rsidP="00C20DDF">
      <w:pPr>
        <w:ind w:firstLine="708"/>
        <w:jc w:val="both"/>
        <w:rPr>
          <w:color w:val="000000"/>
          <w:szCs w:val="28"/>
        </w:rPr>
      </w:pPr>
      <w:r w:rsidRPr="00CF4CC4">
        <w:rPr>
          <w:color w:val="000000"/>
          <w:szCs w:val="28"/>
        </w:rPr>
        <w:t>1</w:t>
      </w:r>
      <w:r w:rsidR="00C20DDF" w:rsidRPr="00CF4CC4">
        <w:rPr>
          <w:color w:val="000000"/>
          <w:szCs w:val="28"/>
        </w:rPr>
        <w:t xml:space="preserve">. </w:t>
      </w:r>
      <w:r w:rsidR="00991893" w:rsidRPr="00CF4CC4">
        <w:rPr>
          <w:color w:val="000000"/>
          <w:szCs w:val="28"/>
        </w:rPr>
        <w:t>В приложении к постановлению:</w:t>
      </w:r>
    </w:p>
    <w:p w:rsidR="004A5BA9" w:rsidRPr="004A5BA9" w:rsidRDefault="00B76DA4" w:rsidP="004A5BA9">
      <w:pPr>
        <w:ind w:firstLine="709"/>
        <w:jc w:val="both"/>
        <w:rPr>
          <w:color w:val="000000"/>
          <w:szCs w:val="28"/>
        </w:rPr>
      </w:pPr>
      <w:r w:rsidRPr="00CF4CC4">
        <w:rPr>
          <w:color w:val="000000"/>
          <w:szCs w:val="28"/>
        </w:rPr>
        <w:t>1</w:t>
      </w:r>
      <w:r w:rsidR="00991893" w:rsidRPr="00CF4CC4">
        <w:rPr>
          <w:color w:val="000000"/>
          <w:szCs w:val="28"/>
        </w:rPr>
        <w:t>.1.</w:t>
      </w:r>
      <w:r w:rsidR="00991893" w:rsidRPr="00CF4CC4">
        <w:rPr>
          <w:color w:val="000000"/>
          <w:szCs w:val="28"/>
        </w:rPr>
        <w:tab/>
      </w:r>
      <w:r w:rsidR="004A5BA9" w:rsidRPr="004A5BA9">
        <w:rPr>
          <w:color w:val="000000"/>
          <w:szCs w:val="28"/>
        </w:rPr>
        <w:t>В разделе 1 «Паспорт муниципальной программы города Липецка «Формирование современной городской среды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p w:rsidR="004A5BA9" w:rsidRPr="008C0406" w:rsidRDefault="004A5BA9" w:rsidP="004A5BA9">
      <w:pPr>
        <w:widowControl w:val="0"/>
        <w:suppressAutoHyphens w:val="0"/>
        <w:autoSpaceDE w:val="0"/>
        <w:autoSpaceDN w:val="0"/>
        <w:adjustRightInd w:val="0"/>
        <w:spacing w:after="120"/>
        <w:jc w:val="both"/>
        <w:rPr>
          <w:szCs w:val="28"/>
          <w:lang w:eastAsia="ru-RU"/>
        </w:rPr>
      </w:pPr>
      <w:r w:rsidRPr="008C0406">
        <w:rPr>
          <w:szCs w:val="28"/>
          <w:lang w:eastAsia="ru-RU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6279"/>
      </w:tblGrid>
      <w:tr w:rsidR="004A5BA9" w:rsidRPr="008C0406" w:rsidTr="007E28A3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A9" w:rsidRPr="008C0406" w:rsidRDefault="004A5BA9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bookmarkStart w:id="0" w:name="sub_109"/>
            <w:r w:rsidRPr="008C0406">
              <w:rPr>
                <w:szCs w:val="28"/>
                <w:lang w:eastAsia="ru-RU"/>
              </w:rPr>
              <w:t>Объемы финансирования за счет средств бюджета города с разбивкой по годам</w:t>
            </w:r>
            <w:bookmarkEnd w:id="0"/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A9" w:rsidRPr="008C0406" w:rsidRDefault="004A5BA9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8C0406">
              <w:rPr>
                <w:szCs w:val="28"/>
                <w:lang w:eastAsia="ru-RU"/>
              </w:rPr>
              <w:t xml:space="preserve">Общий объем финансирования составляет     </w:t>
            </w:r>
            <w:r>
              <w:rPr>
                <w:szCs w:val="28"/>
                <w:lang w:eastAsia="ru-RU"/>
              </w:rPr>
              <w:t>324882</w:t>
            </w:r>
            <w:r w:rsidRPr="008C0406">
              <w:rPr>
                <w:szCs w:val="28"/>
                <w:lang w:eastAsia="ru-RU"/>
              </w:rPr>
              <w:t>,</w:t>
            </w:r>
            <w:r>
              <w:rPr>
                <w:szCs w:val="28"/>
                <w:lang w:eastAsia="ru-RU"/>
              </w:rPr>
              <w:t>6</w:t>
            </w:r>
            <w:r w:rsidRPr="008C0406">
              <w:rPr>
                <w:szCs w:val="28"/>
                <w:lang w:eastAsia="ru-RU"/>
              </w:rPr>
              <w:t xml:space="preserve"> тыс. руб., из них:</w:t>
            </w:r>
          </w:p>
          <w:p w:rsidR="004A5BA9" w:rsidRPr="008C0406" w:rsidRDefault="004A5BA9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8C0406">
              <w:rPr>
                <w:szCs w:val="28"/>
                <w:lang w:eastAsia="ru-RU"/>
              </w:rPr>
              <w:t>2018 год - 71418,8 тыс. руб.,</w:t>
            </w:r>
          </w:p>
          <w:p w:rsidR="004A5BA9" w:rsidRPr="008C0406" w:rsidRDefault="004A5BA9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8C0406">
              <w:rPr>
                <w:szCs w:val="28"/>
                <w:lang w:eastAsia="ru-RU"/>
              </w:rPr>
              <w:t>2019 год - 103721,2 тыс. руб.,</w:t>
            </w:r>
          </w:p>
          <w:p w:rsidR="004A5BA9" w:rsidRPr="008C0406" w:rsidRDefault="004A5BA9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8C0406">
              <w:rPr>
                <w:szCs w:val="28"/>
                <w:lang w:eastAsia="ru-RU"/>
              </w:rPr>
              <w:t>2020 год – 32523,4 тыс. руб.,</w:t>
            </w:r>
          </w:p>
          <w:p w:rsidR="004A5BA9" w:rsidRPr="008C0406" w:rsidRDefault="004A5BA9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8C0406">
              <w:rPr>
                <w:szCs w:val="28"/>
                <w:lang w:eastAsia="ru-RU"/>
              </w:rPr>
              <w:t xml:space="preserve">2021 год - </w:t>
            </w:r>
            <w:r>
              <w:rPr>
                <w:szCs w:val="28"/>
                <w:lang w:eastAsia="ru-RU"/>
              </w:rPr>
              <w:t>77776</w:t>
            </w:r>
            <w:r w:rsidRPr="008C0406">
              <w:rPr>
                <w:szCs w:val="28"/>
                <w:lang w:eastAsia="ru-RU"/>
              </w:rPr>
              <w:t>,</w:t>
            </w:r>
            <w:r>
              <w:rPr>
                <w:szCs w:val="28"/>
                <w:lang w:eastAsia="ru-RU"/>
              </w:rPr>
              <w:t>8</w:t>
            </w:r>
            <w:r w:rsidRPr="008C0406">
              <w:rPr>
                <w:szCs w:val="28"/>
                <w:lang w:eastAsia="ru-RU"/>
              </w:rPr>
              <w:t xml:space="preserve"> тыс. руб.,</w:t>
            </w:r>
          </w:p>
          <w:p w:rsidR="004A5BA9" w:rsidRPr="008C0406" w:rsidRDefault="004A5BA9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8C0406">
              <w:rPr>
                <w:szCs w:val="28"/>
                <w:lang w:eastAsia="ru-RU"/>
              </w:rPr>
              <w:lastRenderedPageBreak/>
              <w:t xml:space="preserve">2022 год </w:t>
            </w:r>
            <w:r>
              <w:rPr>
                <w:szCs w:val="28"/>
                <w:lang w:eastAsia="ru-RU"/>
              </w:rPr>
              <w:t>–</w:t>
            </w:r>
            <w:r w:rsidRPr="008C0406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>13618,2</w:t>
            </w:r>
            <w:r w:rsidRPr="008C0406">
              <w:rPr>
                <w:szCs w:val="28"/>
                <w:lang w:eastAsia="ru-RU"/>
              </w:rPr>
              <w:t xml:space="preserve"> тыс. руб.,</w:t>
            </w:r>
          </w:p>
          <w:p w:rsidR="004A5BA9" w:rsidRPr="004A5BA9" w:rsidRDefault="004A5BA9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8C0406">
              <w:rPr>
                <w:szCs w:val="28"/>
                <w:lang w:eastAsia="ru-RU"/>
              </w:rPr>
              <w:t xml:space="preserve">2023 год </w:t>
            </w:r>
            <w:r>
              <w:rPr>
                <w:szCs w:val="28"/>
                <w:lang w:eastAsia="ru-RU"/>
              </w:rPr>
              <w:t>–</w:t>
            </w:r>
            <w:r w:rsidRPr="008C0406">
              <w:rPr>
                <w:szCs w:val="28"/>
                <w:lang w:eastAsia="ru-RU"/>
              </w:rPr>
              <w:t xml:space="preserve"> 12</w:t>
            </w:r>
            <w:r>
              <w:rPr>
                <w:szCs w:val="28"/>
                <w:lang w:eastAsia="ru-RU"/>
              </w:rPr>
              <w:t>370,9</w:t>
            </w:r>
            <w:r w:rsidRPr="008C0406">
              <w:rPr>
                <w:szCs w:val="28"/>
                <w:lang w:eastAsia="ru-RU"/>
              </w:rPr>
              <w:t xml:space="preserve"> тыс. руб.,</w:t>
            </w:r>
          </w:p>
          <w:p w:rsidR="004A5BA9" w:rsidRPr="008C0406" w:rsidRDefault="004A5BA9" w:rsidP="003D2400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4A5BA9">
              <w:rPr>
                <w:szCs w:val="28"/>
                <w:lang w:eastAsia="ru-RU"/>
              </w:rPr>
              <w:t xml:space="preserve">2024 </w:t>
            </w:r>
            <w:r>
              <w:rPr>
                <w:szCs w:val="28"/>
                <w:lang w:eastAsia="ru-RU"/>
              </w:rPr>
              <w:t>год</w:t>
            </w:r>
            <w:r w:rsidRPr="008C0406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>–</w:t>
            </w:r>
            <w:r w:rsidRPr="008C0406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>13453,3</w:t>
            </w:r>
            <w:r w:rsidRPr="008C0406">
              <w:rPr>
                <w:szCs w:val="28"/>
                <w:lang w:eastAsia="ru-RU"/>
              </w:rPr>
              <w:t xml:space="preserve"> тыс. руб.</w:t>
            </w:r>
          </w:p>
        </w:tc>
      </w:tr>
    </w:tbl>
    <w:p w:rsidR="00991893" w:rsidRPr="00CF4CC4" w:rsidRDefault="004A5BA9" w:rsidP="00991893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 xml:space="preserve">                                                                                                                            </w:t>
      </w:r>
      <w:r w:rsidR="00AB0769" w:rsidRPr="00CF4CC4">
        <w:rPr>
          <w:color w:val="000000"/>
          <w:szCs w:val="28"/>
        </w:rPr>
        <w:t>»</w:t>
      </w:r>
      <w:r w:rsidR="00991893" w:rsidRPr="00CF4CC4">
        <w:rPr>
          <w:color w:val="000000"/>
          <w:szCs w:val="28"/>
        </w:rPr>
        <w:t>;</w:t>
      </w:r>
    </w:p>
    <w:p w:rsidR="00F1247D" w:rsidRPr="00CF4CC4" w:rsidRDefault="00B76DA4" w:rsidP="00991893">
      <w:pPr>
        <w:ind w:firstLine="709"/>
        <w:jc w:val="both"/>
        <w:rPr>
          <w:color w:val="000000"/>
          <w:szCs w:val="28"/>
        </w:rPr>
      </w:pPr>
      <w:r w:rsidRPr="00CF4CC4">
        <w:rPr>
          <w:color w:val="000000"/>
          <w:szCs w:val="28"/>
        </w:rPr>
        <w:t>1</w:t>
      </w:r>
      <w:r w:rsidR="00991893" w:rsidRPr="00CF4CC4">
        <w:rPr>
          <w:color w:val="000000"/>
          <w:szCs w:val="28"/>
        </w:rPr>
        <w:t>.2.</w:t>
      </w:r>
      <w:r w:rsidR="00991893" w:rsidRPr="00CF4CC4">
        <w:rPr>
          <w:color w:val="000000"/>
          <w:szCs w:val="28"/>
        </w:rPr>
        <w:tab/>
        <w:t>В разделе 5 «Подпрограммы муниципальной программы» таблицу 5.2. «Сведения об основных мероприятиях муниципальной программы города Липецка «Формирование современной городской среды города Липецка» изложить в следующей редакции:</w:t>
      </w:r>
    </w:p>
    <w:p w:rsidR="00F1247D" w:rsidRPr="00CF4CC4" w:rsidRDefault="00F1247D" w:rsidP="00991893">
      <w:pPr>
        <w:ind w:firstLine="709"/>
        <w:jc w:val="both"/>
        <w:rPr>
          <w:color w:val="000000"/>
          <w:szCs w:val="28"/>
        </w:rPr>
        <w:sectPr w:rsidR="00F1247D" w:rsidRPr="00CF4CC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701" w:header="567" w:footer="720" w:gutter="0"/>
          <w:cols w:space="720"/>
          <w:docGrid w:linePitch="381"/>
        </w:sectPr>
      </w:pPr>
    </w:p>
    <w:p w:rsidR="00F1247D" w:rsidRPr="00CF4CC4" w:rsidRDefault="00F1247D" w:rsidP="00F1247D">
      <w:pPr>
        <w:pStyle w:val="ConsPlusTitle"/>
        <w:spacing w:before="100" w:after="10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F4CC4">
        <w:rPr>
          <w:rFonts w:ascii="Times New Roman" w:hAnsi="Times New Roman" w:cs="Times New Roman"/>
          <w:b w:val="0"/>
          <w:sz w:val="28"/>
          <w:szCs w:val="28"/>
        </w:rPr>
        <w:lastRenderedPageBreak/>
        <w:t>«5.2. Сведения об основных мероприятиях муниципальной программы города Липецка «Формирование современной городской среды города Липецка»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2294"/>
        <w:gridCol w:w="2474"/>
        <w:gridCol w:w="1538"/>
        <w:gridCol w:w="1039"/>
        <w:gridCol w:w="1166"/>
        <w:gridCol w:w="1144"/>
        <w:gridCol w:w="1144"/>
        <w:gridCol w:w="1144"/>
        <w:gridCol w:w="1012"/>
        <w:gridCol w:w="1074"/>
      </w:tblGrid>
      <w:tr w:rsidR="00F1247D" w:rsidRPr="00CF4CC4" w:rsidTr="00F1247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№</w:t>
            </w:r>
          </w:p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Ответственный исполнитель (соисполнитель)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77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Объем финансирования из бюджета города (тыс. руб.)</w:t>
            </w:r>
          </w:p>
        </w:tc>
      </w:tr>
      <w:tr w:rsidR="00F1247D" w:rsidRPr="00CF4CC4" w:rsidTr="00F1247D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2024 год</w:t>
            </w:r>
          </w:p>
        </w:tc>
      </w:tr>
      <w:tr w:rsidR="00F1247D" w:rsidRPr="00CF4CC4" w:rsidTr="00F1247D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11</w:t>
            </w:r>
          </w:p>
        </w:tc>
      </w:tr>
      <w:tr w:rsidR="00F1247D" w:rsidRPr="00CF4CC4" w:rsidTr="00F1247D">
        <w:trPr>
          <w:trHeight w:val="22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Муниципальная программа города Липецка «Формирование современной городской среды города Липецка»</w:t>
            </w:r>
          </w:p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71418,8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103721,2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32523,4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091758" w:rsidP="001376DA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77</w:t>
            </w:r>
            <w:r w:rsidR="001376DA" w:rsidRPr="00CF4CC4">
              <w:rPr>
                <w:sz w:val="24"/>
                <w:szCs w:val="24"/>
                <w:lang w:eastAsia="ru-RU"/>
              </w:rPr>
              <w:t>776</w:t>
            </w:r>
            <w:r w:rsidRPr="00CF4CC4">
              <w:rPr>
                <w:sz w:val="24"/>
                <w:szCs w:val="24"/>
                <w:lang w:eastAsia="ru-RU"/>
              </w:rPr>
              <w:t>,</w:t>
            </w:r>
            <w:r w:rsidR="001376DA" w:rsidRPr="00CF4CC4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E92F20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13618,2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472691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12370,9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472691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13453,3</w:t>
            </w:r>
          </w:p>
        </w:tc>
      </w:tr>
      <w:tr w:rsidR="00F1247D" w:rsidRPr="00CF4CC4" w:rsidTr="00F1247D">
        <w:trPr>
          <w:trHeight w:val="129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50320,0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8169,1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091758" w:rsidP="002A2B58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66217,9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E92F20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val="en-US"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10416,7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472691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10416,7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472691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11499,1</w:t>
            </w:r>
          </w:p>
        </w:tc>
      </w:tr>
      <w:tr w:rsidR="00F1247D" w:rsidRPr="00CF4CC4" w:rsidTr="00F1247D">
        <w:trPr>
          <w:trHeight w:val="15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suppressAutoHyphens w:val="0"/>
              <w:rPr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15108,8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53401,2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6843,2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091758" w:rsidP="001376DA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10</w:t>
            </w:r>
            <w:r w:rsidR="001376DA" w:rsidRPr="00CF4CC4">
              <w:rPr>
                <w:sz w:val="24"/>
                <w:szCs w:val="24"/>
                <w:lang w:eastAsia="ru-RU"/>
              </w:rPr>
              <w:t>728</w:t>
            </w:r>
            <w:r w:rsidRPr="00CF4CC4">
              <w:rPr>
                <w:sz w:val="24"/>
                <w:szCs w:val="24"/>
                <w:lang w:eastAsia="ru-RU"/>
              </w:rPr>
              <w:t>,</w:t>
            </w:r>
            <w:r w:rsidR="001376DA" w:rsidRPr="00CF4CC4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E92F20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3201,5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472691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1954,2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472691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1954,2</w:t>
            </w:r>
          </w:p>
        </w:tc>
      </w:tr>
      <w:tr w:rsidR="00F1247D" w:rsidRPr="00CF4CC4" w:rsidTr="00F1247D">
        <w:trPr>
          <w:trHeight w:val="13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2020 - 2021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1473,9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9B6135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8</w:t>
            </w:r>
            <w:r w:rsidR="009B6135" w:rsidRPr="00CF4CC4">
              <w:rPr>
                <w:sz w:val="24"/>
                <w:szCs w:val="24"/>
                <w:lang w:eastAsia="ru-RU"/>
              </w:rPr>
              <w:t>30,1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CF4CC4" w:rsidTr="00F1247D">
        <w:trPr>
          <w:trHeight w:val="101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департамент культуры  и туризма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 xml:space="preserve">2020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16037,2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CF4CC4" w:rsidTr="00F1247D">
        <w:trPr>
          <w:trHeight w:val="31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Подпрограмма «Организация благоустройства территории города Липецка»</w:t>
            </w:r>
          </w:p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suppressAutoHyphens w:val="0"/>
              <w:rPr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71418,8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103721,2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32523,4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091758" w:rsidP="001376DA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77</w:t>
            </w:r>
            <w:r w:rsidR="001376DA" w:rsidRPr="00CF4CC4">
              <w:rPr>
                <w:sz w:val="24"/>
                <w:szCs w:val="24"/>
                <w:lang w:eastAsia="ru-RU"/>
              </w:rPr>
              <w:t>776</w:t>
            </w:r>
            <w:r w:rsidRPr="00CF4CC4">
              <w:rPr>
                <w:sz w:val="24"/>
                <w:szCs w:val="24"/>
                <w:lang w:eastAsia="ru-RU"/>
              </w:rPr>
              <w:t>,</w:t>
            </w:r>
            <w:r w:rsidR="001376DA" w:rsidRPr="00CF4CC4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E92F20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13618,2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92919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12370,9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92919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13453,3</w:t>
            </w:r>
          </w:p>
        </w:tc>
      </w:tr>
      <w:tr w:rsidR="00F1247D" w:rsidRPr="00CF4CC4" w:rsidTr="00F1247D">
        <w:trPr>
          <w:trHeight w:val="11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suppressAutoHyphens w:val="0"/>
              <w:rPr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50320,0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8169,1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A70F23" w:rsidP="00A70F23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66217,9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E92F20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10416,7</w:t>
            </w:r>
          </w:p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92919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10416,7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92919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11499,1</w:t>
            </w:r>
          </w:p>
        </w:tc>
      </w:tr>
      <w:tr w:rsidR="00F1247D" w:rsidRPr="00CF4CC4" w:rsidTr="00F1247D">
        <w:trPr>
          <w:trHeight w:val="33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suppressAutoHyphens w:val="0"/>
              <w:rPr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15108,8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53401,2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6843,2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6A3041" w:rsidP="001376DA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10</w:t>
            </w:r>
            <w:r w:rsidR="001376DA" w:rsidRPr="00CF4CC4">
              <w:rPr>
                <w:sz w:val="24"/>
                <w:szCs w:val="24"/>
                <w:lang w:eastAsia="ru-RU"/>
              </w:rPr>
              <w:t>728</w:t>
            </w:r>
            <w:r w:rsidR="00F1247D" w:rsidRPr="00CF4CC4">
              <w:rPr>
                <w:sz w:val="24"/>
                <w:szCs w:val="24"/>
                <w:lang w:eastAsia="ru-RU"/>
              </w:rPr>
              <w:t>,</w:t>
            </w:r>
            <w:r w:rsidR="001376DA" w:rsidRPr="00CF4CC4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E92F20" w:rsidP="00E92F20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3201,5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92919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1954,2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92919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1954,2</w:t>
            </w:r>
          </w:p>
        </w:tc>
      </w:tr>
      <w:tr w:rsidR="00F1247D" w:rsidRPr="00CF4CC4" w:rsidTr="00F1247D">
        <w:trPr>
          <w:trHeight w:val="33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2020 - 2021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1473,9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9B6135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8</w:t>
            </w:r>
            <w:r w:rsidR="009B6135" w:rsidRPr="00CF4CC4">
              <w:rPr>
                <w:sz w:val="24"/>
                <w:szCs w:val="24"/>
                <w:lang w:eastAsia="ru-RU"/>
              </w:rPr>
              <w:t>30</w:t>
            </w:r>
            <w:r w:rsidRPr="00CF4CC4">
              <w:rPr>
                <w:sz w:val="24"/>
                <w:szCs w:val="24"/>
                <w:lang w:eastAsia="ru-RU"/>
              </w:rPr>
              <w:t>,</w:t>
            </w:r>
            <w:r w:rsidR="009B6135" w:rsidRPr="00CF4CC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CF4CC4" w:rsidTr="00F1247D">
        <w:trPr>
          <w:trHeight w:val="33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департамент культуры  и туризма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16037,2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CF4CC4" w:rsidTr="00F1247D">
        <w:trPr>
          <w:trHeight w:val="21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rFonts w:ascii="Calibri" w:hAnsi="Calibri" w:cs="Calibri"/>
                <w:sz w:val="24"/>
                <w:szCs w:val="24"/>
                <w:lang w:eastAsia="ru-RU"/>
              </w:rPr>
              <w:t xml:space="preserve"> </w:t>
            </w:r>
            <w:r w:rsidRPr="00CF4CC4">
              <w:rPr>
                <w:sz w:val="24"/>
                <w:szCs w:val="24"/>
                <w:lang w:eastAsia="ru-RU"/>
              </w:rPr>
              <w:t>Основное мероприятие 1</w:t>
            </w:r>
          </w:p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«Благоустройство общественных территорий»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suppressAutoHyphens w:val="0"/>
              <w:rPr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19032,8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636896" w:rsidP="001376DA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60</w:t>
            </w:r>
            <w:r w:rsidR="001376DA" w:rsidRPr="00CF4CC4">
              <w:rPr>
                <w:sz w:val="24"/>
                <w:szCs w:val="24"/>
                <w:lang w:eastAsia="ru-RU"/>
              </w:rPr>
              <w:t>664</w:t>
            </w:r>
            <w:r w:rsidRPr="00CF4CC4">
              <w:rPr>
                <w:sz w:val="24"/>
                <w:szCs w:val="24"/>
                <w:lang w:eastAsia="ru-RU"/>
              </w:rPr>
              <w:t>,</w:t>
            </w:r>
            <w:r w:rsidR="001376DA"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4333B5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431,2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CF4CC4" w:rsidTr="00F1247D">
        <w:trPr>
          <w:trHeight w:val="14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suppressAutoHyphens w:val="0"/>
              <w:rPr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2995,6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636896" w:rsidP="00636896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54572</w:t>
            </w:r>
            <w:r w:rsidR="006A3041" w:rsidRPr="00CF4CC4">
              <w:rPr>
                <w:sz w:val="24"/>
                <w:szCs w:val="24"/>
                <w:lang w:eastAsia="ru-RU"/>
              </w:rPr>
              <w:t>,</w:t>
            </w:r>
            <w:r w:rsidRPr="00CF4CC4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CF4CC4" w:rsidTr="00F1247D">
        <w:trPr>
          <w:trHeight w:val="102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департамент культуры  и туризма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 xml:space="preserve">2020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16037,2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CF4CC4" w:rsidTr="00F1247D">
        <w:trPr>
          <w:trHeight w:val="1027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2021-2024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6A3041" w:rsidP="001376DA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6</w:t>
            </w:r>
            <w:r w:rsidR="001376DA" w:rsidRPr="00CF4CC4">
              <w:rPr>
                <w:sz w:val="24"/>
                <w:szCs w:val="24"/>
                <w:lang w:eastAsia="ru-RU"/>
              </w:rPr>
              <w:t>091</w:t>
            </w:r>
            <w:r w:rsidR="00F1247D" w:rsidRPr="00CF4CC4">
              <w:rPr>
                <w:sz w:val="24"/>
                <w:szCs w:val="24"/>
                <w:lang w:eastAsia="ru-RU"/>
              </w:rPr>
              <w:t>,</w:t>
            </w:r>
            <w:r w:rsidR="001376DA" w:rsidRPr="00CF4CC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770F82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431,2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F1247D" w:rsidRPr="00CF4CC4" w:rsidTr="00F1247D">
        <w:trPr>
          <w:trHeight w:val="1663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2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rFonts w:ascii="Calibri" w:hAnsi="Calibri" w:cs="Calibri"/>
                <w:sz w:val="24"/>
                <w:szCs w:val="24"/>
                <w:lang w:eastAsia="ru-RU"/>
              </w:rPr>
              <w:t xml:space="preserve"> </w:t>
            </w:r>
            <w:r w:rsidRPr="00CF4CC4">
              <w:rPr>
                <w:sz w:val="24"/>
                <w:szCs w:val="24"/>
                <w:lang w:eastAsia="ru-RU"/>
              </w:rPr>
              <w:t>Основное мероприятие 2</w:t>
            </w:r>
          </w:p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«Благоустройство дворовых территорий многоквартирных домов»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suppressAutoHyphens w:val="0"/>
              <w:rPr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15108,8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40901,2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4637,6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E92F20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2770,3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92919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CF4CC4">
              <w:rPr>
                <w:noProof/>
                <w:sz w:val="24"/>
                <w:szCs w:val="24"/>
                <w:lang w:eastAsia="ru-RU"/>
              </w:rPr>
              <w:t>1954,2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92919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CF4CC4">
              <w:rPr>
                <w:noProof/>
                <w:sz w:val="24"/>
                <w:szCs w:val="24"/>
                <w:lang w:eastAsia="ru-RU"/>
              </w:rPr>
              <w:t>1954,2</w:t>
            </w:r>
          </w:p>
        </w:tc>
      </w:tr>
      <w:tr w:rsidR="00F1247D" w:rsidRPr="00CF4CC4" w:rsidTr="00F1247D">
        <w:trPr>
          <w:trHeight w:val="1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2019 - 2024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62500,0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13490,6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A70F23" w:rsidP="002A2B58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12475,2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E92F20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10416,7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922D71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CF4CC4">
              <w:rPr>
                <w:noProof/>
                <w:sz w:val="24"/>
                <w:szCs w:val="24"/>
                <w:lang w:eastAsia="ru-RU"/>
              </w:rPr>
              <w:t>10416,7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922D71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CF4CC4">
              <w:rPr>
                <w:noProof/>
                <w:sz w:val="24"/>
                <w:szCs w:val="24"/>
                <w:lang w:eastAsia="ru-RU"/>
              </w:rPr>
              <w:t>11499,1</w:t>
            </w:r>
          </w:p>
        </w:tc>
      </w:tr>
      <w:tr w:rsidR="00F1247D" w:rsidRPr="00CF4CC4" w:rsidTr="00F1247D">
        <w:trPr>
          <w:trHeight w:val="13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2019 - 2024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5173,5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A70F23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11645,1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E92F20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10416,7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922D71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CF4CC4">
              <w:rPr>
                <w:noProof/>
                <w:sz w:val="24"/>
                <w:szCs w:val="24"/>
                <w:lang w:eastAsia="ru-RU"/>
              </w:rPr>
              <w:t>10416,7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922D71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CF4CC4">
              <w:rPr>
                <w:noProof/>
                <w:sz w:val="24"/>
                <w:szCs w:val="24"/>
                <w:lang w:eastAsia="ru-RU"/>
              </w:rPr>
              <w:t>11499,1</w:t>
            </w:r>
          </w:p>
        </w:tc>
      </w:tr>
      <w:tr w:rsidR="00F1247D" w:rsidRPr="00CF4CC4" w:rsidTr="00F1247D">
        <w:trPr>
          <w:trHeight w:val="4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2019 - 2020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12500,0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6843,2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CF4CC4">
              <w:rPr>
                <w:noProof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CF4CC4">
              <w:rPr>
                <w:noProof/>
                <w:sz w:val="24"/>
                <w:szCs w:val="24"/>
                <w:lang w:eastAsia="ru-RU"/>
              </w:rPr>
              <w:t>0</w:t>
            </w:r>
          </w:p>
        </w:tc>
      </w:tr>
      <w:tr w:rsidR="00F1247D" w:rsidRPr="00CF4CC4" w:rsidTr="00F1247D">
        <w:trPr>
          <w:trHeight w:val="4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2020 - 2021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1473,9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090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8</w:t>
            </w:r>
            <w:r w:rsidR="0009028C" w:rsidRPr="00CF4CC4">
              <w:rPr>
                <w:sz w:val="24"/>
                <w:szCs w:val="24"/>
                <w:lang w:eastAsia="ru-RU"/>
              </w:rPr>
              <w:t>30</w:t>
            </w:r>
            <w:r w:rsidRPr="00CF4CC4">
              <w:rPr>
                <w:sz w:val="24"/>
                <w:szCs w:val="24"/>
                <w:lang w:eastAsia="ru-RU"/>
              </w:rPr>
              <w:t>,</w:t>
            </w:r>
            <w:r w:rsidR="0009028C" w:rsidRPr="00CF4CC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F1247D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7D" w:rsidRPr="00CF4CC4" w:rsidRDefault="00DB57B4" w:rsidP="00F1247D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923290</wp:posOffset>
                      </wp:positionV>
                      <wp:extent cx="370205" cy="323850"/>
                      <wp:effectExtent l="0" t="0" r="0" b="0"/>
                      <wp:wrapNone/>
                      <wp:docPr id="4" name="Надпись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811CC1" w:rsidRDefault="00811CC1" w:rsidP="00F1247D">
                                  <w: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4" o:spid="_x0000_s1026" type="#_x0000_t202" style="position:absolute;left:0;text-align:left;margin-left:26.3pt;margin-top:72.7pt;width:29.15pt;height:2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" filled="f" stroked="f">
                      <v:textbox>
                        <w:txbxContent>
                          <w:p w:rsidR="00811CC1" w:rsidRDefault="00811CC1" w:rsidP="00F1247D">
                            <w: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1247D" w:rsidRPr="00CF4CC4">
              <w:rPr>
                <w:sz w:val="24"/>
                <w:szCs w:val="24"/>
                <w:lang w:eastAsia="ru-RU"/>
              </w:rPr>
              <w:t>0</w:t>
            </w:r>
          </w:p>
        </w:tc>
      </w:tr>
    </w:tbl>
    <w:p w:rsidR="00F1247D" w:rsidRPr="00CF4CC4" w:rsidRDefault="00F1247D">
      <w:pPr>
        <w:ind w:firstLine="709"/>
        <w:jc w:val="both"/>
        <w:rPr>
          <w:color w:val="000000"/>
        </w:rPr>
      </w:pPr>
    </w:p>
    <w:p w:rsidR="006A3041" w:rsidRPr="00CF4CC4" w:rsidRDefault="00B76DA4" w:rsidP="002E682E">
      <w:pPr>
        <w:widowControl w:val="0"/>
        <w:autoSpaceDE w:val="0"/>
        <w:spacing w:after="100"/>
        <w:ind w:left="708"/>
        <w:jc w:val="center"/>
        <w:rPr>
          <w:rFonts w:ascii="Calibri" w:hAnsi="Calibri" w:cs="Calibri"/>
          <w:sz w:val="22"/>
        </w:rPr>
      </w:pPr>
      <w:r w:rsidRPr="00CF4CC4">
        <w:rPr>
          <w:szCs w:val="28"/>
        </w:rPr>
        <w:t>1</w:t>
      </w:r>
      <w:r w:rsidR="006A3041" w:rsidRPr="00CF4CC4">
        <w:rPr>
          <w:szCs w:val="28"/>
        </w:rPr>
        <w:t>.3. Раздел 6 «Ресурсное обеспечение муниципальной программы» изложить в следующей редакции»:</w:t>
      </w:r>
    </w:p>
    <w:p w:rsidR="006A3041" w:rsidRPr="00CF4CC4" w:rsidRDefault="006A3041" w:rsidP="006A3041">
      <w:pPr>
        <w:widowControl w:val="0"/>
        <w:autoSpaceDE w:val="0"/>
        <w:ind w:left="450"/>
        <w:jc w:val="center"/>
        <w:rPr>
          <w:rFonts w:ascii="Calibri" w:hAnsi="Calibri" w:cs="Calibri"/>
          <w:sz w:val="22"/>
        </w:rPr>
      </w:pPr>
      <w:r w:rsidRPr="00CF4CC4">
        <w:rPr>
          <w:szCs w:val="28"/>
        </w:rPr>
        <w:t>«6. Ресурсное обеспечение муниципальной программы</w:t>
      </w:r>
    </w:p>
    <w:p w:rsidR="006A3041" w:rsidRPr="00CF4CC4" w:rsidRDefault="006A3041" w:rsidP="006A3041">
      <w:pPr>
        <w:widowControl w:val="0"/>
        <w:autoSpaceDE w:val="0"/>
        <w:jc w:val="center"/>
        <w:rPr>
          <w:szCs w:val="28"/>
        </w:rPr>
      </w:pPr>
      <w:r w:rsidRPr="00CF4CC4">
        <w:rPr>
          <w:szCs w:val="28"/>
        </w:rPr>
        <w:t xml:space="preserve">Прогнозная оценка расходов по источникам ресурсного обеспечения на реализацию муниципальной программы </w:t>
      </w:r>
    </w:p>
    <w:p w:rsidR="006A3041" w:rsidRPr="00CF4CC4" w:rsidRDefault="006A3041" w:rsidP="006A3041">
      <w:pPr>
        <w:widowControl w:val="0"/>
        <w:autoSpaceDE w:val="0"/>
        <w:spacing w:after="120"/>
        <w:jc w:val="center"/>
        <w:rPr>
          <w:szCs w:val="28"/>
        </w:rPr>
      </w:pPr>
      <w:r w:rsidRPr="00CF4CC4">
        <w:rPr>
          <w:szCs w:val="28"/>
        </w:rPr>
        <w:t xml:space="preserve">города Липецка «Формирование современной городской среды города Липецка» </w:t>
      </w:r>
    </w:p>
    <w:tbl>
      <w:tblPr>
        <w:tblW w:w="4979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2142"/>
        <w:gridCol w:w="2856"/>
        <w:gridCol w:w="1191"/>
        <w:gridCol w:w="1308"/>
        <w:gridCol w:w="1191"/>
        <w:gridCol w:w="1428"/>
        <w:gridCol w:w="1308"/>
        <w:gridCol w:w="1308"/>
        <w:gridCol w:w="1308"/>
      </w:tblGrid>
      <w:tr w:rsidR="006A3041" w:rsidRPr="00CF4CC4" w:rsidTr="006A3041"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Источник ресурсного обеспечения</w:t>
            </w:r>
          </w:p>
        </w:tc>
        <w:tc>
          <w:tcPr>
            <w:tcW w:w="309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Расходы (тыс. руб.)</w:t>
            </w:r>
          </w:p>
        </w:tc>
      </w:tr>
      <w:tr w:rsidR="006A3041" w:rsidRPr="00CF4CC4" w:rsidTr="006A3041"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CF4CC4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CF4CC4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CF4CC4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2024 год</w:t>
            </w:r>
          </w:p>
        </w:tc>
      </w:tr>
      <w:tr w:rsidR="006A3041" w:rsidRPr="00CF4CC4" w:rsidTr="006A3041">
        <w:trPr>
          <w:trHeight w:val="285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10</w:t>
            </w:r>
          </w:p>
        </w:tc>
      </w:tr>
      <w:tr w:rsidR="006A3041" w:rsidRPr="00CF4CC4" w:rsidTr="006A3041">
        <w:trPr>
          <w:trHeight w:val="221"/>
        </w:trPr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Муниципальная программа города Липецка «Формирование современной городской среды города Липецка»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321266,6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353721,2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267456,2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914B8B" w:rsidP="001376D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4987</w:t>
            </w:r>
            <w:r w:rsidR="001376DA" w:rsidRPr="00CF4CC4">
              <w:rPr>
                <w:sz w:val="24"/>
                <w:szCs w:val="24"/>
                <w:lang w:eastAsia="ru-RU"/>
              </w:rPr>
              <w:t>28</w:t>
            </w:r>
            <w:r w:rsidRPr="00CF4CC4">
              <w:rPr>
                <w:sz w:val="24"/>
                <w:szCs w:val="24"/>
                <w:lang w:eastAsia="ru-RU"/>
              </w:rPr>
              <w:t>,</w:t>
            </w:r>
            <w:r w:rsidR="001376DA"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922D7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281205,9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0F0C19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279958,6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0F0C19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307019,8</w:t>
            </w:r>
          </w:p>
        </w:tc>
      </w:tr>
      <w:tr w:rsidR="006A3041" w:rsidRPr="00CF4CC4" w:rsidTr="006A3041">
        <w:trPr>
          <w:trHeight w:val="157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CF4CC4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CF4CC4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134460,0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237500,0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204186,2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9C5535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234612,4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E92F20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157587,7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922D7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157587,7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922D7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182267,6</w:t>
            </w:r>
          </w:p>
        </w:tc>
      </w:tr>
      <w:tr w:rsidR="006A3041" w:rsidRPr="00CF4CC4" w:rsidTr="006A3041">
        <w:trPr>
          <w:trHeight w:val="235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CF4CC4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CF4CC4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115387,8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12500,0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30746,6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914B8B" w:rsidP="00F1669A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186338,8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922D7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110000,0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0F0C19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110000,0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0F0C19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111298,9</w:t>
            </w:r>
          </w:p>
        </w:tc>
      </w:tr>
      <w:tr w:rsidR="006A3041" w:rsidRPr="00CF4CC4" w:rsidTr="006A3041">
        <w:trPr>
          <w:trHeight w:val="170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CF4CC4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CF4CC4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71418,8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103721,2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32523,4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914B8B" w:rsidP="00852CE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77</w:t>
            </w:r>
            <w:r w:rsidR="00852CE2" w:rsidRPr="00CF4CC4">
              <w:rPr>
                <w:sz w:val="24"/>
                <w:szCs w:val="24"/>
                <w:lang w:eastAsia="ru-RU"/>
              </w:rPr>
              <w:t>776</w:t>
            </w:r>
            <w:r w:rsidRPr="00CF4CC4">
              <w:rPr>
                <w:sz w:val="24"/>
                <w:szCs w:val="24"/>
                <w:lang w:eastAsia="ru-RU"/>
              </w:rPr>
              <w:t>,</w:t>
            </w:r>
            <w:r w:rsidR="00852CE2" w:rsidRPr="00CF4CC4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E92F20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13618,2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F92919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12370,9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0F0C19" w:rsidP="000F0C1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13453,3</w:t>
            </w:r>
          </w:p>
        </w:tc>
      </w:tr>
      <w:tr w:rsidR="006A3041" w:rsidRPr="00CF4CC4" w:rsidTr="006A3041">
        <w:trPr>
          <w:trHeight w:val="816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CF4CC4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CF4CC4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средства бюджетов государственных внебюджетных фондов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CF4CC4" w:rsidTr="006A3041">
        <w:trPr>
          <w:trHeight w:val="504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CF4CC4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CF4CC4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средства внебюджетных источников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CF4CC4" w:rsidTr="00C5439B"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041" w:rsidRPr="00CF4CC4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 xml:space="preserve">Подпрограмма </w:t>
            </w:r>
            <w:r w:rsidRPr="00CF4CC4">
              <w:rPr>
                <w:sz w:val="24"/>
                <w:szCs w:val="24"/>
                <w:lang w:eastAsia="ru-RU"/>
              </w:rPr>
              <w:lastRenderedPageBreak/>
              <w:t>«Организация благоустройства территории города Липецка»</w:t>
            </w:r>
          </w:p>
          <w:p w:rsidR="006A3041" w:rsidRPr="00CF4CC4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321266,6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353721,2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267456,2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3041" w:rsidRPr="00CF4CC4" w:rsidRDefault="00914B8B" w:rsidP="00852CE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4987</w:t>
            </w:r>
            <w:r w:rsidR="00852CE2" w:rsidRPr="00CF4CC4">
              <w:rPr>
                <w:sz w:val="24"/>
                <w:szCs w:val="24"/>
                <w:lang w:eastAsia="ru-RU"/>
              </w:rPr>
              <w:t>28</w:t>
            </w:r>
            <w:r w:rsidRPr="00CF4CC4">
              <w:rPr>
                <w:sz w:val="24"/>
                <w:szCs w:val="24"/>
                <w:lang w:eastAsia="ru-RU"/>
              </w:rPr>
              <w:t>,</w:t>
            </w:r>
            <w:r w:rsidR="00852CE2"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922D71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 xml:space="preserve">  </w:t>
            </w:r>
            <w:r w:rsidR="00922D71" w:rsidRPr="00CF4CC4">
              <w:rPr>
                <w:sz w:val="24"/>
                <w:szCs w:val="24"/>
                <w:lang w:eastAsia="ru-RU"/>
              </w:rPr>
              <w:t>281205,9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47269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279958,6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47269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307019,8</w:t>
            </w:r>
          </w:p>
        </w:tc>
      </w:tr>
      <w:tr w:rsidR="006A3041" w:rsidRPr="00CF4CC4" w:rsidTr="00C5439B"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CF4CC4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CF4CC4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134460,0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237500,0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204186,2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3041" w:rsidRPr="00CF4CC4" w:rsidRDefault="00914B8B" w:rsidP="009C5535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234</w:t>
            </w:r>
            <w:r w:rsidR="009C5535" w:rsidRPr="00CF4CC4">
              <w:rPr>
                <w:sz w:val="24"/>
                <w:szCs w:val="24"/>
                <w:lang w:eastAsia="ru-RU"/>
              </w:rPr>
              <w:t>612</w:t>
            </w:r>
            <w:r w:rsidR="006A3041" w:rsidRPr="00CF4CC4">
              <w:rPr>
                <w:sz w:val="24"/>
                <w:szCs w:val="24"/>
                <w:lang w:eastAsia="ru-RU"/>
              </w:rPr>
              <w:t>,</w:t>
            </w:r>
            <w:r w:rsidR="009C5535" w:rsidRPr="00CF4CC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E92F20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157587,7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47269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157587,7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47269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182267,6</w:t>
            </w:r>
          </w:p>
        </w:tc>
      </w:tr>
      <w:tr w:rsidR="006A3041" w:rsidRPr="00CF4CC4" w:rsidTr="00C5439B"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CF4CC4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CF4CC4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115387,8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12500,0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30746,6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3041" w:rsidRPr="00CF4CC4" w:rsidRDefault="006A3041" w:rsidP="00914B8B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</w:t>
            </w:r>
            <w:r w:rsidR="00914B8B" w:rsidRPr="00CF4CC4">
              <w:rPr>
                <w:sz w:val="24"/>
                <w:szCs w:val="24"/>
                <w:lang w:eastAsia="ru-RU"/>
              </w:rPr>
              <w:t>86338</w:t>
            </w:r>
            <w:r w:rsidRPr="00CF4CC4">
              <w:rPr>
                <w:sz w:val="24"/>
                <w:szCs w:val="24"/>
                <w:lang w:eastAsia="ru-RU"/>
              </w:rPr>
              <w:t>,</w:t>
            </w:r>
            <w:r w:rsidR="00914B8B" w:rsidRPr="00CF4CC4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E92F20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110000,0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47269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110000,0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47269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111298,9</w:t>
            </w:r>
          </w:p>
        </w:tc>
      </w:tr>
      <w:tr w:rsidR="006A3041" w:rsidRPr="00CF4CC4" w:rsidTr="00C5439B">
        <w:trPr>
          <w:trHeight w:val="83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CF4CC4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CF4CC4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71418,8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103721,2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35523,4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3041" w:rsidRPr="00CF4CC4" w:rsidRDefault="00852CE2" w:rsidP="00852CE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77776</w:t>
            </w:r>
            <w:r w:rsidR="00EC396D" w:rsidRPr="00CF4CC4">
              <w:rPr>
                <w:sz w:val="24"/>
                <w:szCs w:val="24"/>
                <w:lang w:eastAsia="ru-RU"/>
              </w:rPr>
              <w:t>,</w:t>
            </w:r>
            <w:r w:rsidRPr="00CF4CC4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922D7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13618,2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47269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12370,9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47269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13453,3</w:t>
            </w:r>
          </w:p>
        </w:tc>
      </w:tr>
      <w:tr w:rsidR="006A3041" w:rsidRPr="00CF4CC4" w:rsidTr="00C5439B">
        <w:trPr>
          <w:trHeight w:val="820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CF4CC4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CF4CC4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средства бюджетов государственных внебюджетных фондов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A3041" w:rsidRPr="00CF4CC4" w:rsidTr="00C5439B">
        <w:trPr>
          <w:trHeight w:val="148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CF4CC4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041" w:rsidRPr="00CF4CC4" w:rsidRDefault="006A3041" w:rsidP="006A304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средства внебюджетных источников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6A3041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041" w:rsidRPr="00CF4CC4" w:rsidRDefault="00DB57B4" w:rsidP="006A304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468630</wp:posOffset>
                      </wp:positionH>
                      <wp:positionV relativeFrom="paragraph">
                        <wp:posOffset>490220</wp:posOffset>
                      </wp:positionV>
                      <wp:extent cx="370205" cy="323850"/>
                      <wp:effectExtent l="0" t="0" r="1270" b="0"/>
                      <wp:wrapNone/>
                      <wp:docPr id="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11CC1" w:rsidRDefault="00811CC1" w:rsidP="006A3041">
                                  <w:r>
                                    <w:t>»</w:t>
                                  </w:r>
                                  <w:r w:rsidR="00AB0769">
                                    <w:t>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left:0;text-align:left;margin-left:36.9pt;margin-top:38.6pt;width:29.15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jOnugIAAL8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" filled="f" stroked="f">
                      <v:textbox>
                        <w:txbxContent>
                          <w:p w:rsidR="00811CC1" w:rsidRDefault="00811CC1" w:rsidP="006A3041">
                            <w:r>
                              <w:t>»</w:t>
                            </w:r>
                            <w:r w:rsidR="00AB0769">
                              <w:t>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3041" w:rsidRPr="00CF4CC4">
              <w:rPr>
                <w:sz w:val="24"/>
                <w:szCs w:val="24"/>
                <w:lang w:eastAsia="ru-RU"/>
              </w:rPr>
              <w:t>0</w:t>
            </w:r>
          </w:p>
        </w:tc>
      </w:tr>
    </w:tbl>
    <w:p w:rsidR="006A3041" w:rsidRPr="00CF4CC4" w:rsidRDefault="006A3041" w:rsidP="006A3041">
      <w:pPr>
        <w:sectPr w:rsidR="006A3041" w:rsidRPr="00CF4CC4">
          <w:headerReference w:type="even" r:id="rId15"/>
          <w:headerReference w:type="default" r:id="rId16"/>
          <w:headerReference w:type="first" r:id="rId17"/>
          <w:pgSz w:w="16838" w:h="11906" w:orient="landscape"/>
          <w:pgMar w:top="1134" w:right="567" w:bottom="1134" w:left="1701" w:header="709" w:footer="720" w:gutter="0"/>
          <w:cols w:space="720"/>
          <w:titlePg/>
          <w:docGrid w:linePitch="381"/>
        </w:sectPr>
      </w:pPr>
    </w:p>
    <w:p w:rsidR="00126AFF" w:rsidRPr="00CF4CC4" w:rsidRDefault="008D02AE" w:rsidP="00EB7AE0">
      <w:pPr>
        <w:widowControl w:val="0"/>
        <w:suppressAutoHyphens w:val="0"/>
        <w:autoSpaceDE w:val="0"/>
        <w:autoSpaceDN w:val="0"/>
        <w:adjustRightInd w:val="0"/>
        <w:spacing w:after="100"/>
        <w:jc w:val="center"/>
        <w:outlineLvl w:val="1"/>
        <w:rPr>
          <w:szCs w:val="28"/>
          <w:lang w:eastAsia="ru-RU"/>
        </w:rPr>
      </w:pPr>
      <w:r>
        <w:rPr>
          <w:szCs w:val="28"/>
          <w:lang w:eastAsia="ru-RU"/>
        </w:rPr>
        <w:lastRenderedPageBreak/>
        <w:t xml:space="preserve">  </w:t>
      </w:r>
      <w:r w:rsidR="00AF081B">
        <w:rPr>
          <w:szCs w:val="28"/>
          <w:lang w:eastAsia="ru-RU"/>
        </w:rPr>
        <w:t xml:space="preserve"> </w:t>
      </w:r>
      <w:r w:rsidR="00126AFF" w:rsidRPr="00CF4CC4">
        <w:rPr>
          <w:szCs w:val="28"/>
          <w:lang w:eastAsia="ru-RU"/>
        </w:rPr>
        <w:t xml:space="preserve">1.4. </w:t>
      </w:r>
      <w:r w:rsidR="00EB7AE0">
        <w:rPr>
          <w:szCs w:val="28"/>
          <w:lang w:eastAsia="ru-RU"/>
        </w:rPr>
        <w:t>В р</w:t>
      </w:r>
      <w:r w:rsidR="00126AFF" w:rsidRPr="00CF4CC4">
        <w:rPr>
          <w:szCs w:val="28"/>
          <w:lang w:eastAsia="ru-RU"/>
        </w:rPr>
        <w:t>аздел</w:t>
      </w:r>
      <w:r w:rsidR="00EB7AE0">
        <w:rPr>
          <w:szCs w:val="28"/>
          <w:lang w:eastAsia="ru-RU"/>
        </w:rPr>
        <w:t>е</w:t>
      </w:r>
      <w:r w:rsidR="00126AFF" w:rsidRPr="00CF4CC4">
        <w:rPr>
          <w:szCs w:val="28"/>
          <w:lang w:eastAsia="ru-RU"/>
        </w:rPr>
        <w:t xml:space="preserve"> 9. «Целевые индикаторы и показатели задач муниципальной программы» </w:t>
      </w:r>
      <w:r w:rsidR="00EB7AE0">
        <w:rPr>
          <w:szCs w:val="28"/>
          <w:lang w:eastAsia="ru-RU"/>
        </w:rPr>
        <w:t>в таблице «</w:t>
      </w:r>
      <w:r w:rsidR="00126AFF" w:rsidRPr="00CF4CC4">
        <w:rPr>
          <w:szCs w:val="28"/>
          <w:lang w:eastAsia="ru-RU"/>
        </w:rPr>
        <w:t>Сведения о целевых индикаторах и показателях задач муниципальной программы города Липецка «Формирование современной городской среды города Липецка»</w:t>
      </w:r>
      <w:r w:rsidR="00EB7AE0">
        <w:rPr>
          <w:szCs w:val="28"/>
          <w:lang w:eastAsia="ru-RU"/>
        </w:rPr>
        <w:t xml:space="preserve"> пункт 2.5 изложить в следующей редакции: </w:t>
      </w:r>
    </w:p>
    <w:tbl>
      <w:tblPr>
        <w:tblW w:w="5169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2193"/>
        <w:gridCol w:w="1921"/>
        <w:gridCol w:w="568"/>
        <w:gridCol w:w="707"/>
        <w:gridCol w:w="708"/>
        <w:gridCol w:w="711"/>
        <w:gridCol w:w="708"/>
        <w:gridCol w:w="850"/>
        <w:gridCol w:w="708"/>
        <w:gridCol w:w="708"/>
        <w:gridCol w:w="708"/>
        <w:gridCol w:w="708"/>
        <w:gridCol w:w="2409"/>
      </w:tblGrid>
      <w:tr w:rsidR="00EB7AE0" w:rsidRPr="00CF4CC4" w:rsidTr="00EB7AE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FF" w:rsidRPr="00CF4CC4" w:rsidRDefault="00126AFF" w:rsidP="00B16FEB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FF" w:rsidRPr="00CF4CC4" w:rsidRDefault="00126AFF" w:rsidP="00B16FEB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Показатель 5 задачи: доля реализованных проектов, отобранных на конкурсной основе, предложенных территориальным общественным самоуправлением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FF" w:rsidRPr="00CF4CC4" w:rsidRDefault="00126AFF" w:rsidP="00B16FEB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FF" w:rsidRPr="00CF4CC4" w:rsidRDefault="00126AFF" w:rsidP="00B16FEB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FF" w:rsidRPr="00CF4CC4" w:rsidRDefault="00126AFF" w:rsidP="00B16FEB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FF" w:rsidRPr="00CF4CC4" w:rsidRDefault="00126AFF" w:rsidP="00B16FEB">
            <w:pPr>
              <w:suppressAutoHyphens w:val="0"/>
              <w:jc w:val="center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F4CC4">
              <w:rPr>
                <w:rFonts w:ascii="Times New Roman CYR" w:hAnsi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FF" w:rsidRPr="00CF4CC4" w:rsidRDefault="00126AFF" w:rsidP="00B16FEB">
            <w:pPr>
              <w:suppressAutoHyphens w:val="0"/>
              <w:jc w:val="center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F4CC4">
              <w:rPr>
                <w:rFonts w:ascii="Times New Roman CYR" w:hAnsi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FF" w:rsidRPr="00CF4CC4" w:rsidRDefault="00126AFF" w:rsidP="00B16FEB">
            <w:pPr>
              <w:suppressAutoHyphens w:val="0"/>
              <w:jc w:val="center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F4CC4">
              <w:rPr>
                <w:rFonts w:ascii="Times New Roman CYR" w:hAnsi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FF" w:rsidRPr="00CF4CC4" w:rsidRDefault="00126AFF" w:rsidP="00B16FEB">
            <w:pPr>
              <w:suppressAutoHyphens w:val="0"/>
              <w:jc w:val="center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CF4CC4">
              <w:rPr>
                <w:rFonts w:ascii="Times New Roman CYR" w:hAnsi="Times New Roman CYR"/>
                <w:sz w:val="24"/>
                <w:szCs w:val="24"/>
                <w:lang w:eastAsia="ru-RU"/>
              </w:rPr>
              <w:t>58,3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FF" w:rsidRPr="00CF4CC4" w:rsidRDefault="00126AFF" w:rsidP="00B16FEB">
            <w:pPr>
              <w:suppressAutoHyphens w:val="0"/>
              <w:rPr>
                <w:lang w:eastAsia="ru-RU"/>
              </w:rPr>
            </w:pPr>
            <w:r w:rsidRPr="00CF4CC4">
              <w:rPr>
                <w:rFonts w:ascii="Times New Roman CYR" w:hAnsi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FF" w:rsidRPr="00CF4CC4" w:rsidRDefault="00126AFF" w:rsidP="00B16FEB">
            <w:pPr>
              <w:suppressAutoHyphens w:val="0"/>
              <w:rPr>
                <w:lang w:eastAsia="ru-RU"/>
              </w:rPr>
            </w:pPr>
            <w:r w:rsidRPr="00CF4CC4">
              <w:rPr>
                <w:rFonts w:ascii="Times New Roman CYR" w:hAnsi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FF" w:rsidRPr="00CF4CC4" w:rsidRDefault="00126AFF" w:rsidP="00B16FEB">
            <w:pPr>
              <w:suppressAutoHyphens w:val="0"/>
              <w:rPr>
                <w:lang w:eastAsia="ru-RU"/>
              </w:rPr>
            </w:pPr>
            <w:r w:rsidRPr="00CF4CC4">
              <w:rPr>
                <w:rFonts w:ascii="Times New Roman CYR" w:hAnsi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FF" w:rsidRPr="00CF4CC4" w:rsidRDefault="00825CEE" w:rsidP="00B16FEB">
            <w:pPr>
              <w:suppressAutoHyphens w:val="0"/>
              <w:jc w:val="center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AFF" w:rsidRPr="00CF4CC4" w:rsidRDefault="00126AFF" w:rsidP="00B16FEB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С = Cb / Ср x 100, где:</w:t>
            </w:r>
          </w:p>
          <w:p w:rsidR="00126AFF" w:rsidRPr="00CF4CC4" w:rsidRDefault="00126AFF" w:rsidP="00B16FEB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С - доля реализованных проектов, отобранных на конкурсной основе, предложенных территориальным общественным самоуправлением;</w:t>
            </w:r>
          </w:p>
          <w:p w:rsidR="00126AFF" w:rsidRPr="00CF4CC4" w:rsidRDefault="00126AFF" w:rsidP="00B16FEB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Cb - количество реализованных проектов, отобранных на конкурсной основе, предложенных территориальным общественным самоуправлением (шт.);</w:t>
            </w:r>
          </w:p>
          <w:p w:rsidR="00126AFF" w:rsidRPr="00CF4CC4" w:rsidRDefault="00126AFF" w:rsidP="00B16FEB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CF4CC4">
              <w:rPr>
                <w:sz w:val="24"/>
                <w:szCs w:val="24"/>
                <w:lang w:eastAsia="ru-RU"/>
              </w:rPr>
              <w:t>Ср - общее количество проектов, предложенных территориальным общественным самоуправлением (шт.)</w:t>
            </w:r>
          </w:p>
        </w:tc>
      </w:tr>
    </w:tbl>
    <w:p w:rsidR="00126AFF" w:rsidRPr="00CF4CC4" w:rsidRDefault="00DB57B4" w:rsidP="00B04A21">
      <w:pPr>
        <w:autoSpaceDE w:val="0"/>
        <w:ind w:firstLine="709"/>
        <w:jc w:val="both"/>
        <w:rPr>
          <w:color w:val="000000"/>
          <w:szCs w:val="28"/>
        </w:rPr>
      </w:pPr>
      <w:r>
        <w:rPr>
          <w:noProof/>
          <w:color w:val="00000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8748395</wp:posOffset>
                </wp:positionH>
                <wp:positionV relativeFrom="paragraph">
                  <wp:posOffset>31115</wp:posOffset>
                </wp:positionV>
                <wp:extent cx="370205" cy="323850"/>
                <wp:effectExtent l="3175" t="381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69B1" w:rsidRDefault="002369B1" w:rsidP="002369B1">
                            <w: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688.85pt;margin-top:2.45pt;width:29.15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" filled="f" stroked="f">
                <v:textbox>
                  <w:txbxContent>
                    <w:p w:rsidR="002369B1" w:rsidRDefault="002369B1" w:rsidP="002369B1">
                      <w:r>
                        <w:t>».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9438640</wp:posOffset>
                </wp:positionH>
                <wp:positionV relativeFrom="paragraph">
                  <wp:posOffset>31115</wp:posOffset>
                </wp:positionV>
                <wp:extent cx="370205" cy="32385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26AFF" w:rsidRDefault="00126AFF" w:rsidP="00126AFF">
                            <w: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9" type="#_x0000_t202" style="position:absolute;left:0;text-align:left;margin-left:743.2pt;margin-top:2.45pt;width:29.15pt;height:2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" filled="f" stroked="f">
                <v:textbox>
                  <w:txbxContent>
                    <w:p w:rsidR="00126AFF" w:rsidRDefault="00126AFF" w:rsidP="00126AFF">
                      <w:r>
                        <w:t>».</w:t>
                      </w:r>
                    </w:p>
                  </w:txbxContent>
                </v:textbox>
              </v:shape>
            </w:pict>
          </mc:Fallback>
        </mc:AlternateContent>
      </w:r>
    </w:p>
    <w:p w:rsidR="00C7265B" w:rsidRPr="00CF4CC4" w:rsidRDefault="00C7265B" w:rsidP="00B04A21">
      <w:pPr>
        <w:autoSpaceDE w:val="0"/>
        <w:ind w:firstLine="709"/>
        <w:jc w:val="both"/>
        <w:rPr>
          <w:color w:val="000000"/>
          <w:szCs w:val="28"/>
        </w:rPr>
        <w:sectPr w:rsidR="00C7265B" w:rsidRPr="00CF4CC4" w:rsidSect="00AF081B">
          <w:pgSz w:w="16838" w:h="11906" w:orient="landscape"/>
          <w:pgMar w:top="1701" w:right="1134" w:bottom="567" w:left="1843" w:header="567" w:footer="720" w:gutter="0"/>
          <w:cols w:space="720"/>
          <w:docGrid w:linePitch="381"/>
        </w:sectPr>
      </w:pPr>
    </w:p>
    <w:p w:rsidR="008D6770" w:rsidRPr="00CF4CC4" w:rsidRDefault="008D6770" w:rsidP="008D6770">
      <w:pPr>
        <w:autoSpaceDE w:val="0"/>
        <w:ind w:firstLine="709"/>
        <w:jc w:val="both"/>
        <w:rPr>
          <w:color w:val="000000"/>
          <w:szCs w:val="28"/>
        </w:rPr>
      </w:pPr>
      <w:r w:rsidRPr="00CF4CC4">
        <w:rPr>
          <w:color w:val="000000"/>
          <w:szCs w:val="28"/>
        </w:rPr>
        <w:lastRenderedPageBreak/>
        <w:t>2. В приложении № 1 к муниципальной программе города Липецка «Формирование современной городской среды города Липецка»:</w:t>
      </w:r>
    </w:p>
    <w:p w:rsidR="003D2400" w:rsidRDefault="008D6770" w:rsidP="008D6770">
      <w:pPr>
        <w:autoSpaceDE w:val="0"/>
        <w:ind w:firstLine="709"/>
        <w:jc w:val="both"/>
        <w:rPr>
          <w:color w:val="000000"/>
          <w:szCs w:val="28"/>
        </w:rPr>
      </w:pPr>
      <w:r w:rsidRPr="00CF4CC4">
        <w:rPr>
          <w:color w:val="000000"/>
          <w:szCs w:val="28"/>
        </w:rPr>
        <w:t>2.1. В Разделе 1 «Паспорт подпрограммы «Организация благоустройства территории города Липецка» позици</w:t>
      </w:r>
      <w:r w:rsidR="003D2400">
        <w:rPr>
          <w:color w:val="000000"/>
          <w:szCs w:val="28"/>
        </w:rPr>
        <w:t>ю</w:t>
      </w:r>
      <w:r w:rsidRPr="00CF4CC4">
        <w:rPr>
          <w:color w:val="000000"/>
          <w:szCs w:val="28"/>
        </w:rPr>
        <w:t xml:space="preserve"> «Объемы финансирования за счёт средств бюджета города Липецка с разбивкой по годам» </w:t>
      </w:r>
      <w:r w:rsidR="003D2400">
        <w:rPr>
          <w:color w:val="000000"/>
          <w:szCs w:val="28"/>
        </w:rPr>
        <w:t>изложить в следующей редакции:</w:t>
      </w:r>
    </w:p>
    <w:p w:rsidR="003D2400" w:rsidRPr="008C0406" w:rsidRDefault="003D2400" w:rsidP="003D2400">
      <w:pPr>
        <w:widowControl w:val="0"/>
        <w:suppressAutoHyphens w:val="0"/>
        <w:autoSpaceDE w:val="0"/>
        <w:autoSpaceDN w:val="0"/>
        <w:adjustRightInd w:val="0"/>
        <w:spacing w:after="120"/>
        <w:jc w:val="both"/>
        <w:rPr>
          <w:szCs w:val="28"/>
          <w:lang w:eastAsia="ru-RU"/>
        </w:rPr>
      </w:pPr>
      <w:r w:rsidRPr="008C0406">
        <w:rPr>
          <w:szCs w:val="28"/>
          <w:lang w:eastAsia="ru-RU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6279"/>
      </w:tblGrid>
      <w:tr w:rsidR="003D2400" w:rsidRPr="008C0406" w:rsidTr="007E28A3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400" w:rsidRPr="008C0406" w:rsidRDefault="003D2400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8C0406">
              <w:rPr>
                <w:szCs w:val="28"/>
                <w:lang w:eastAsia="ru-RU"/>
              </w:rPr>
              <w:t>Объемы финансирования за счет средств бюджета города с разбивкой по годам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400" w:rsidRPr="008C0406" w:rsidRDefault="003D2400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8C0406">
              <w:rPr>
                <w:szCs w:val="28"/>
                <w:lang w:eastAsia="ru-RU"/>
              </w:rPr>
              <w:t xml:space="preserve">Общий объем финансирования составляет     </w:t>
            </w:r>
            <w:r>
              <w:rPr>
                <w:szCs w:val="28"/>
                <w:lang w:eastAsia="ru-RU"/>
              </w:rPr>
              <w:t>324882</w:t>
            </w:r>
            <w:r w:rsidRPr="008C0406">
              <w:rPr>
                <w:szCs w:val="28"/>
                <w:lang w:eastAsia="ru-RU"/>
              </w:rPr>
              <w:t>,</w:t>
            </w:r>
            <w:r>
              <w:rPr>
                <w:szCs w:val="28"/>
                <w:lang w:eastAsia="ru-RU"/>
              </w:rPr>
              <w:t>6</w:t>
            </w:r>
            <w:r w:rsidRPr="008C0406">
              <w:rPr>
                <w:szCs w:val="28"/>
                <w:lang w:eastAsia="ru-RU"/>
              </w:rPr>
              <w:t xml:space="preserve"> тыс. руб., из них:</w:t>
            </w:r>
          </w:p>
          <w:p w:rsidR="003D2400" w:rsidRPr="008C0406" w:rsidRDefault="003D2400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8C0406">
              <w:rPr>
                <w:szCs w:val="28"/>
                <w:lang w:eastAsia="ru-RU"/>
              </w:rPr>
              <w:t>2018 год - 71418,8 тыс. руб.,</w:t>
            </w:r>
          </w:p>
          <w:p w:rsidR="003D2400" w:rsidRPr="008C0406" w:rsidRDefault="003D2400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8C0406">
              <w:rPr>
                <w:szCs w:val="28"/>
                <w:lang w:eastAsia="ru-RU"/>
              </w:rPr>
              <w:t>2019 год - 103721,2 тыс. руб.,</w:t>
            </w:r>
          </w:p>
          <w:p w:rsidR="003D2400" w:rsidRPr="008C0406" w:rsidRDefault="003D2400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8C0406">
              <w:rPr>
                <w:szCs w:val="28"/>
                <w:lang w:eastAsia="ru-RU"/>
              </w:rPr>
              <w:t>2020 год – 32523,4 тыс. руб.,</w:t>
            </w:r>
          </w:p>
          <w:p w:rsidR="003D2400" w:rsidRPr="008C0406" w:rsidRDefault="003D2400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8C0406">
              <w:rPr>
                <w:szCs w:val="28"/>
                <w:lang w:eastAsia="ru-RU"/>
              </w:rPr>
              <w:t xml:space="preserve">2021 год - </w:t>
            </w:r>
            <w:r>
              <w:rPr>
                <w:szCs w:val="28"/>
                <w:lang w:eastAsia="ru-RU"/>
              </w:rPr>
              <w:t>77776</w:t>
            </w:r>
            <w:r w:rsidRPr="008C0406">
              <w:rPr>
                <w:szCs w:val="28"/>
                <w:lang w:eastAsia="ru-RU"/>
              </w:rPr>
              <w:t>,</w:t>
            </w:r>
            <w:r>
              <w:rPr>
                <w:szCs w:val="28"/>
                <w:lang w:eastAsia="ru-RU"/>
              </w:rPr>
              <w:t>8</w:t>
            </w:r>
            <w:r w:rsidRPr="008C0406">
              <w:rPr>
                <w:szCs w:val="28"/>
                <w:lang w:eastAsia="ru-RU"/>
              </w:rPr>
              <w:t xml:space="preserve"> тыс. руб.,</w:t>
            </w:r>
          </w:p>
          <w:p w:rsidR="003D2400" w:rsidRPr="008C0406" w:rsidRDefault="003D2400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8C0406">
              <w:rPr>
                <w:szCs w:val="28"/>
                <w:lang w:eastAsia="ru-RU"/>
              </w:rPr>
              <w:t xml:space="preserve">2022 год </w:t>
            </w:r>
            <w:r>
              <w:rPr>
                <w:szCs w:val="28"/>
                <w:lang w:eastAsia="ru-RU"/>
              </w:rPr>
              <w:t>–</w:t>
            </w:r>
            <w:r w:rsidRPr="008C0406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>13618,2</w:t>
            </w:r>
            <w:r w:rsidRPr="008C0406">
              <w:rPr>
                <w:szCs w:val="28"/>
                <w:lang w:eastAsia="ru-RU"/>
              </w:rPr>
              <w:t xml:space="preserve"> тыс. руб.,</w:t>
            </w:r>
          </w:p>
          <w:p w:rsidR="003D2400" w:rsidRPr="004A5BA9" w:rsidRDefault="003D2400" w:rsidP="007E28A3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8C0406">
              <w:rPr>
                <w:szCs w:val="28"/>
                <w:lang w:eastAsia="ru-RU"/>
              </w:rPr>
              <w:t xml:space="preserve">2023 год </w:t>
            </w:r>
            <w:r>
              <w:rPr>
                <w:szCs w:val="28"/>
                <w:lang w:eastAsia="ru-RU"/>
              </w:rPr>
              <w:t>–</w:t>
            </w:r>
            <w:r w:rsidRPr="008C0406">
              <w:rPr>
                <w:szCs w:val="28"/>
                <w:lang w:eastAsia="ru-RU"/>
              </w:rPr>
              <w:t xml:space="preserve"> 12</w:t>
            </w:r>
            <w:r>
              <w:rPr>
                <w:szCs w:val="28"/>
                <w:lang w:eastAsia="ru-RU"/>
              </w:rPr>
              <w:t>370,9</w:t>
            </w:r>
            <w:r w:rsidRPr="008C0406">
              <w:rPr>
                <w:szCs w:val="28"/>
                <w:lang w:eastAsia="ru-RU"/>
              </w:rPr>
              <w:t xml:space="preserve"> тыс. руб.,</w:t>
            </w:r>
          </w:p>
          <w:p w:rsidR="003D2400" w:rsidRPr="008C0406" w:rsidRDefault="003D2400" w:rsidP="003D2400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4A5BA9">
              <w:rPr>
                <w:szCs w:val="28"/>
                <w:lang w:eastAsia="ru-RU"/>
              </w:rPr>
              <w:t xml:space="preserve">2024 </w:t>
            </w:r>
            <w:r>
              <w:rPr>
                <w:szCs w:val="28"/>
                <w:lang w:eastAsia="ru-RU"/>
              </w:rPr>
              <w:t>год</w:t>
            </w:r>
            <w:r w:rsidRPr="008C0406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>–</w:t>
            </w:r>
            <w:r w:rsidRPr="008C0406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>13453,3</w:t>
            </w:r>
            <w:r w:rsidRPr="008C0406">
              <w:rPr>
                <w:szCs w:val="28"/>
                <w:lang w:eastAsia="ru-RU"/>
              </w:rPr>
              <w:t xml:space="preserve"> тыс. руб.</w:t>
            </w:r>
          </w:p>
        </w:tc>
      </w:tr>
    </w:tbl>
    <w:p w:rsidR="003D2400" w:rsidRPr="00CF4CC4" w:rsidRDefault="003D2400" w:rsidP="003D2400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                                                                        </w:t>
      </w:r>
      <w:r w:rsidRPr="00CF4CC4">
        <w:rPr>
          <w:color w:val="000000"/>
          <w:szCs w:val="28"/>
        </w:rPr>
        <w:t>»;</w:t>
      </w:r>
    </w:p>
    <w:p w:rsidR="003D2400" w:rsidRPr="003D2400" w:rsidRDefault="003D2400" w:rsidP="003D2400">
      <w:pPr>
        <w:autoSpaceDE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2.2. </w:t>
      </w:r>
      <w:r w:rsidRPr="003D2400">
        <w:rPr>
          <w:color w:val="000000"/>
          <w:szCs w:val="28"/>
        </w:rPr>
        <w:t xml:space="preserve">Раздел 6 «Ресурсное обеспечение Подпрограммы» изложить в следующей редакции: </w:t>
      </w:r>
    </w:p>
    <w:p w:rsidR="003D2400" w:rsidRPr="003D2400" w:rsidRDefault="003D2400" w:rsidP="003D2400">
      <w:pPr>
        <w:autoSpaceDE w:val="0"/>
        <w:ind w:firstLine="709"/>
        <w:jc w:val="both"/>
        <w:rPr>
          <w:color w:val="000000"/>
          <w:szCs w:val="28"/>
        </w:rPr>
      </w:pPr>
      <w:r w:rsidRPr="003D2400">
        <w:rPr>
          <w:color w:val="000000"/>
          <w:szCs w:val="28"/>
        </w:rPr>
        <w:t>«6. Ресурсное обеспечение Подпрограммы</w:t>
      </w:r>
    </w:p>
    <w:p w:rsidR="003D2400" w:rsidRPr="003D2400" w:rsidRDefault="003D2400" w:rsidP="003D2400">
      <w:pPr>
        <w:autoSpaceDE w:val="0"/>
        <w:ind w:firstLine="709"/>
        <w:jc w:val="both"/>
        <w:rPr>
          <w:color w:val="000000"/>
          <w:szCs w:val="28"/>
        </w:rPr>
      </w:pPr>
      <w:r w:rsidRPr="003D2400">
        <w:rPr>
          <w:color w:val="000000"/>
          <w:szCs w:val="28"/>
        </w:rPr>
        <w:t xml:space="preserve">Финансирование подпрограммы осуществляется за счёт средств бюджета города Липецка. </w:t>
      </w:r>
    </w:p>
    <w:p w:rsidR="003D2400" w:rsidRPr="003D2400" w:rsidRDefault="003D2400" w:rsidP="003D2400">
      <w:pPr>
        <w:autoSpaceDE w:val="0"/>
        <w:ind w:firstLine="709"/>
        <w:jc w:val="both"/>
        <w:rPr>
          <w:color w:val="000000"/>
          <w:szCs w:val="28"/>
        </w:rPr>
      </w:pPr>
      <w:r w:rsidRPr="003D2400">
        <w:rPr>
          <w:color w:val="000000"/>
          <w:szCs w:val="28"/>
        </w:rPr>
        <w:t xml:space="preserve">Общий объем финансирования составляет - </w:t>
      </w:r>
      <w:r>
        <w:rPr>
          <w:color w:val="000000"/>
          <w:szCs w:val="28"/>
        </w:rPr>
        <w:t>324882</w:t>
      </w:r>
      <w:r w:rsidRPr="003D2400">
        <w:rPr>
          <w:color w:val="000000"/>
          <w:szCs w:val="28"/>
        </w:rPr>
        <w:t>,</w:t>
      </w:r>
      <w:r>
        <w:rPr>
          <w:color w:val="000000"/>
          <w:szCs w:val="28"/>
        </w:rPr>
        <w:t>6</w:t>
      </w:r>
      <w:r w:rsidRPr="003D2400">
        <w:rPr>
          <w:color w:val="000000"/>
          <w:szCs w:val="28"/>
        </w:rPr>
        <w:t xml:space="preserve"> тыс.руб., в том числе по годам:</w:t>
      </w:r>
    </w:p>
    <w:p w:rsidR="003D2400" w:rsidRPr="003D2400" w:rsidRDefault="003D2400" w:rsidP="003D2400">
      <w:pPr>
        <w:autoSpaceDE w:val="0"/>
        <w:ind w:firstLine="709"/>
        <w:jc w:val="both"/>
        <w:rPr>
          <w:color w:val="000000"/>
          <w:szCs w:val="28"/>
        </w:rPr>
      </w:pPr>
      <w:r w:rsidRPr="003D2400">
        <w:rPr>
          <w:color w:val="000000"/>
          <w:szCs w:val="28"/>
        </w:rPr>
        <w:t>2018 год – 71418,8 тыс.руб.,</w:t>
      </w:r>
    </w:p>
    <w:p w:rsidR="003D2400" w:rsidRPr="003D2400" w:rsidRDefault="003D2400" w:rsidP="003D2400">
      <w:pPr>
        <w:autoSpaceDE w:val="0"/>
        <w:ind w:firstLine="709"/>
        <w:jc w:val="both"/>
        <w:rPr>
          <w:color w:val="000000"/>
          <w:szCs w:val="28"/>
        </w:rPr>
      </w:pPr>
      <w:r w:rsidRPr="003D2400">
        <w:rPr>
          <w:color w:val="000000"/>
          <w:szCs w:val="28"/>
        </w:rPr>
        <w:t>2019 год – 103721,2 тыс.руб.,</w:t>
      </w:r>
    </w:p>
    <w:p w:rsidR="003D2400" w:rsidRPr="003D2400" w:rsidRDefault="003D2400" w:rsidP="003D2400">
      <w:pPr>
        <w:autoSpaceDE w:val="0"/>
        <w:ind w:firstLine="709"/>
        <w:jc w:val="both"/>
        <w:rPr>
          <w:color w:val="000000"/>
          <w:szCs w:val="28"/>
        </w:rPr>
      </w:pPr>
      <w:r w:rsidRPr="003D2400">
        <w:rPr>
          <w:color w:val="000000"/>
          <w:szCs w:val="28"/>
        </w:rPr>
        <w:t>2020 год – 32523,4 тыс.руб.,</w:t>
      </w:r>
    </w:p>
    <w:p w:rsidR="003D2400" w:rsidRPr="003D2400" w:rsidRDefault="003D2400" w:rsidP="003D2400">
      <w:pPr>
        <w:autoSpaceDE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2021 год – 77776,8</w:t>
      </w:r>
      <w:r w:rsidRPr="003D2400">
        <w:rPr>
          <w:color w:val="000000"/>
          <w:szCs w:val="28"/>
        </w:rPr>
        <w:t xml:space="preserve"> тыс.руб.,</w:t>
      </w:r>
    </w:p>
    <w:p w:rsidR="003D2400" w:rsidRPr="003D2400" w:rsidRDefault="003D2400" w:rsidP="003D2400">
      <w:pPr>
        <w:autoSpaceDE w:val="0"/>
        <w:ind w:firstLine="709"/>
        <w:jc w:val="both"/>
        <w:rPr>
          <w:color w:val="000000"/>
          <w:szCs w:val="28"/>
        </w:rPr>
      </w:pPr>
      <w:r w:rsidRPr="003D2400">
        <w:rPr>
          <w:color w:val="000000"/>
          <w:szCs w:val="28"/>
        </w:rPr>
        <w:t xml:space="preserve">2022 год – </w:t>
      </w:r>
      <w:r>
        <w:rPr>
          <w:color w:val="000000"/>
          <w:szCs w:val="28"/>
        </w:rPr>
        <w:t>13618</w:t>
      </w:r>
      <w:r w:rsidRPr="003D2400">
        <w:rPr>
          <w:color w:val="000000"/>
          <w:szCs w:val="28"/>
        </w:rPr>
        <w:t>,</w:t>
      </w:r>
      <w:r>
        <w:rPr>
          <w:color w:val="000000"/>
          <w:szCs w:val="28"/>
        </w:rPr>
        <w:t>2</w:t>
      </w:r>
      <w:r w:rsidRPr="003D2400">
        <w:rPr>
          <w:color w:val="000000"/>
          <w:szCs w:val="28"/>
        </w:rPr>
        <w:t xml:space="preserve"> тыс.руб.,</w:t>
      </w:r>
    </w:p>
    <w:p w:rsidR="003D2400" w:rsidRPr="003D2400" w:rsidRDefault="003D2400" w:rsidP="003D2400">
      <w:pPr>
        <w:autoSpaceDE w:val="0"/>
        <w:ind w:firstLine="709"/>
        <w:jc w:val="both"/>
        <w:rPr>
          <w:color w:val="000000"/>
          <w:szCs w:val="28"/>
        </w:rPr>
      </w:pPr>
      <w:r w:rsidRPr="003D2400">
        <w:rPr>
          <w:color w:val="000000"/>
          <w:szCs w:val="28"/>
        </w:rPr>
        <w:t>2023 год – 12</w:t>
      </w:r>
      <w:r>
        <w:rPr>
          <w:color w:val="000000"/>
          <w:szCs w:val="28"/>
        </w:rPr>
        <w:t>370</w:t>
      </w:r>
      <w:r w:rsidRPr="003D2400">
        <w:rPr>
          <w:color w:val="000000"/>
          <w:szCs w:val="28"/>
        </w:rPr>
        <w:t>,</w:t>
      </w:r>
      <w:r>
        <w:rPr>
          <w:color w:val="000000"/>
          <w:szCs w:val="28"/>
        </w:rPr>
        <w:t>9</w:t>
      </w:r>
      <w:r w:rsidRPr="003D2400">
        <w:rPr>
          <w:color w:val="000000"/>
          <w:szCs w:val="28"/>
        </w:rPr>
        <w:t xml:space="preserve"> тыс.руб.,</w:t>
      </w:r>
    </w:p>
    <w:p w:rsidR="003D2400" w:rsidRDefault="003D2400" w:rsidP="003D2400">
      <w:pPr>
        <w:autoSpaceDE w:val="0"/>
        <w:ind w:firstLine="709"/>
        <w:jc w:val="both"/>
        <w:rPr>
          <w:color w:val="000000"/>
          <w:szCs w:val="28"/>
        </w:rPr>
      </w:pPr>
      <w:r w:rsidRPr="003D2400">
        <w:rPr>
          <w:color w:val="000000"/>
          <w:szCs w:val="28"/>
        </w:rPr>
        <w:t xml:space="preserve">2024 год – </w:t>
      </w:r>
      <w:r>
        <w:rPr>
          <w:color w:val="000000"/>
          <w:szCs w:val="28"/>
        </w:rPr>
        <w:t>13453</w:t>
      </w:r>
      <w:r w:rsidRPr="003D2400">
        <w:rPr>
          <w:color w:val="000000"/>
          <w:szCs w:val="28"/>
        </w:rPr>
        <w:t>,</w:t>
      </w:r>
      <w:r>
        <w:rPr>
          <w:color w:val="000000"/>
          <w:szCs w:val="28"/>
        </w:rPr>
        <w:t>3</w:t>
      </w:r>
      <w:r w:rsidRPr="003D2400">
        <w:rPr>
          <w:color w:val="000000"/>
          <w:szCs w:val="28"/>
        </w:rPr>
        <w:t xml:space="preserve"> тыс.руб.».</w:t>
      </w:r>
    </w:p>
    <w:p w:rsidR="00080518" w:rsidRPr="00080518" w:rsidRDefault="00080518" w:rsidP="00080518">
      <w:pPr>
        <w:autoSpaceDE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3</w:t>
      </w:r>
      <w:r w:rsidRPr="00080518">
        <w:rPr>
          <w:color w:val="000000"/>
          <w:szCs w:val="28"/>
        </w:rPr>
        <w:t>. В приложении № 1 к подпрограмме «Организация благоустройства территории города Липецка» муниципальной программы города Липецка «Формирование современной городской среды города Липецка»:</w:t>
      </w:r>
    </w:p>
    <w:p w:rsidR="00080518" w:rsidRDefault="00080518" w:rsidP="00080518">
      <w:pPr>
        <w:autoSpaceDE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3</w:t>
      </w:r>
      <w:r w:rsidRPr="00080518">
        <w:rPr>
          <w:color w:val="000000"/>
          <w:szCs w:val="28"/>
        </w:rPr>
        <w:t>.1. В разделе 1</w:t>
      </w:r>
      <w:r w:rsidR="002A1CDE">
        <w:rPr>
          <w:color w:val="000000"/>
          <w:szCs w:val="28"/>
        </w:rPr>
        <w:t>.</w:t>
      </w:r>
      <w:r w:rsidRPr="00080518">
        <w:rPr>
          <w:color w:val="000000"/>
          <w:szCs w:val="28"/>
        </w:rPr>
        <w:t xml:space="preserve"> «Адресный перечень общественных территорий, нуждающихся в благоустройстве и подлежащих благоустройству»</w:t>
      </w:r>
      <w:r w:rsidR="002A1CDE">
        <w:rPr>
          <w:color w:val="000000"/>
          <w:szCs w:val="28"/>
        </w:rPr>
        <w:t xml:space="preserve"> </w:t>
      </w:r>
      <w:r w:rsidRPr="00080518">
        <w:rPr>
          <w:color w:val="000000"/>
          <w:szCs w:val="28"/>
        </w:rPr>
        <w:t>позицию «202</w:t>
      </w:r>
      <w:r>
        <w:rPr>
          <w:color w:val="000000"/>
          <w:szCs w:val="28"/>
        </w:rPr>
        <w:t>2</w:t>
      </w:r>
      <w:r w:rsidRPr="00080518">
        <w:rPr>
          <w:color w:val="000000"/>
          <w:szCs w:val="28"/>
        </w:rPr>
        <w:t xml:space="preserve">» </w:t>
      </w:r>
      <w:r>
        <w:rPr>
          <w:color w:val="000000"/>
          <w:szCs w:val="28"/>
        </w:rPr>
        <w:t>дополнить пункт</w:t>
      </w:r>
      <w:r w:rsidR="002A1CDE">
        <w:rPr>
          <w:color w:val="000000"/>
          <w:szCs w:val="28"/>
        </w:rPr>
        <w:t xml:space="preserve">ами </w:t>
      </w:r>
      <w:r>
        <w:rPr>
          <w:color w:val="000000"/>
          <w:szCs w:val="28"/>
        </w:rPr>
        <w:t>63</w:t>
      </w:r>
      <w:r w:rsidR="002A1CDE">
        <w:rPr>
          <w:color w:val="000000"/>
          <w:szCs w:val="28"/>
        </w:rPr>
        <w:t xml:space="preserve">.-65. </w:t>
      </w:r>
      <w:r>
        <w:rPr>
          <w:color w:val="000000"/>
          <w:szCs w:val="28"/>
        </w:rPr>
        <w:t>следующего содержания:</w:t>
      </w:r>
      <w:r>
        <w:rPr>
          <w:color w:val="000000"/>
          <w:szCs w:val="28"/>
        </w:rPr>
        <w:tab/>
      </w:r>
    </w:p>
    <w:p w:rsidR="00080518" w:rsidRDefault="00080518" w:rsidP="002A1CDE">
      <w:pPr>
        <w:autoSpaceDE w:val="0"/>
        <w:ind w:firstLine="708"/>
        <w:jc w:val="both"/>
        <w:rPr>
          <w:color w:val="000000"/>
          <w:szCs w:val="28"/>
        </w:rPr>
      </w:pPr>
      <w:r w:rsidRPr="00080518">
        <w:rPr>
          <w:color w:val="000000"/>
          <w:szCs w:val="28"/>
        </w:rPr>
        <w:t>«</w:t>
      </w:r>
      <w:r>
        <w:rPr>
          <w:color w:val="000000"/>
          <w:szCs w:val="28"/>
        </w:rPr>
        <w:t xml:space="preserve">63. </w:t>
      </w:r>
      <w:r w:rsidRPr="00080518">
        <w:rPr>
          <w:color w:val="000000"/>
          <w:szCs w:val="28"/>
        </w:rPr>
        <w:t>Площадь перед ДС «Звездный»</w:t>
      </w:r>
      <w:r w:rsidR="00E16CDF">
        <w:rPr>
          <w:color w:val="000000"/>
          <w:szCs w:val="28"/>
        </w:rPr>
        <w:t>. 2 этап</w:t>
      </w:r>
      <w:r>
        <w:rPr>
          <w:color w:val="000000"/>
          <w:szCs w:val="28"/>
        </w:rPr>
        <w:t>;</w:t>
      </w:r>
    </w:p>
    <w:p w:rsidR="00E16CDF" w:rsidRDefault="00E16CDF" w:rsidP="00E16CDF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64. Зеленый остров. 2 этап;</w:t>
      </w:r>
    </w:p>
    <w:p w:rsidR="00E16CDF" w:rsidRDefault="00E16CDF" w:rsidP="00E16CDF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65. Пешеходная зона в районе ул. Маяковского – ул. Салтыкова-Щедрина»;</w:t>
      </w:r>
    </w:p>
    <w:p w:rsidR="002A1CDE" w:rsidRDefault="00080518" w:rsidP="00080518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3.2. </w:t>
      </w:r>
      <w:r w:rsidR="002A1CDE">
        <w:rPr>
          <w:color w:val="000000"/>
          <w:szCs w:val="28"/>
        </w:rPr>
        <w:t>В р</w:t>
      </w:r>
      <w:r w:rsidRPr="00080518">
        <w:rPr>
          <w:color w:val="000000"/>
          <w:szCs w:val="28"/>
        </w:rPr>
        <w:t>аздел</w:t>
      </w:r>
      <w:r w:rsidR="002A1CDE">
        <w:rPr>
          <w:color w:val="000000"/>
          <w:szCs w:val="28"/>
        </w:rPr>
        <w:t>е</w:t>
      </w:r>
      <w:r w:rsidRPr="00080518">
        <w:rPr>
          <w:color w:val="000000"/>
          <w:szCs w:val="28"/>
        </w:rPr>
        <w:t xml:space="preserve"> 10. «Виды работ, планируемые к выполнению при благоустройстве общественных территорий в 2022 году»</w:t>
      </w:r>
      <w:r w:rsidR="002A1CDE">
        <w:rPr>
          <w:color w:val="000000"/>
          <w:szCs w:val="28"/>
        </w:rPr>
        <w:t>:</w:t>
      </w:r>
    </w:p>
    <w:p w:rsidR="00CF4CC4" w:rsidRDefault="002A1CDE" w:rsidP="0022101C">
      <w:pPr>
        <w:autoSpaceDE w:val="0"/>
        <w:ind w:left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а) пункт 10.18. изложить в следующей редакции: </w:t>
      </w:r>
      <w:r w:rsidR="00AE0DFB">
        <w:rPr>
          <w:color w:val="000000"/>
          <w:szCs w:val="28"/>
        </w:rPr>
        <w:t xml:space="preserve"> </w:t>
      </w:r>
    </w:p>
    <w:p w:rsidR="0022101C" w:rsidRPr="0022101C" w:rsidRDefault="00AE0DFB" w:rsidP="0022101C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«</w:t>
      </w:r>
      <w:r w:rsidR="0022101C" w:rsidRPr="0022101C">
        <w:rPr>
          <w:color w:val="000000"/>
          <w:szCs w:val="28"/>
        </w:rPr>
        <w:t>10.18. Сквер имени Крупской</w:t>
      </w:r>
    </w:p>
    <w:p w:rsidR="0022101C" w:rsidRPr="0022101C" w:rsidRDefault="0022101C" w:rsidP="0022101C">
      <w:pPr>
        <w:autoSpaceDE w:val="0"/>
        <w:ind w:firstLine="708"/>
        <w:jc w:val="both"/>
        <w:rPr>
          <w:color w:val="000000"/>
          <w:szCs w:val="28"/>
        </w:rPr>
      </w:pPr>
      <w:r w:rsidRPr="0022101C">
        <w:rPr>
          <w:color w:val="000000"/>
          <w:szCs w:val="28"/>
        </w:rPr>
        <w:lastRenderedPageBreak/>
        <w:t>- предпроектные работы (включая выполнение архитектурной концепции комфортной городской среды);</w:t>
      </w:r>
    </w:p>
    <w:p w:rsidR="0022101C" w:rsidRDefault="0022101C" w:rsidP="0022101C">
      <w:pPr>
        <w:autoSpaceDE w:val="0"/>
        <w:ind w:firstLine="708"/>
        <w:jc w:val="both"/>
        <w:rPr>
          <w:color w:val="000000"/>
          <w:szCs w:val="28"/>
        </w:rPr>
      </w:pPr>
      <w:r w:rsidRPr="0022101C">
        <w:rPr>
          <w:color w:val="000000"/>
          <w:szCs w:val="28"/>
        </w:rPr>
        <w:t>- проектные работы</w:t>
      </w:r>
      <w:r>
        <w:rPr>
          <w:color w:val="000000"/>
          <w:szCs w:val="28"/>
        </w:rPr>
        <w:t>;</w:t>
      </w:r>
    </w:p>
    <w:p w:rsidR="0022101C" w:rsidRPr="0022101C" w:rsidRDefault="0022101C" w:rsidP="0022101C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Pr="0022101C">
        <w:rPr>
          <w:color w:val="000000"/>
          <w:szCs w:val="28"/>
        </w:rPr>
        <w:t>демонтажные работы;</w:t>
      </w:r>
    </w:p>
    <w:p w:rsidR="0022101C" w:rsidRPr="0022101C" w:rsidRDefault="0022101C" w:rsidP="0022101C">
      <w:pPr>
        <w:autoSpaceDE w:val="0"/>
        <w:ind w:firstLine="708"/>
        <w:jc w:val="both"/>
        <w:rPr>
          <w:color w:val="000000"/>
          <w:szCs w:val="28"/>
        </w:rPr>
      </w:pPr>
      <w:r w:rsidRPr="0022101C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22101C" w:rsidRPr="0022101C" w:rsidRDefault="0022101C" w:rsidP="0022101C">
      <w:pPr>
        <w:autoSpaceDE w:val="0"/>
        <w:ind w:firstLine="708"/>
        <w:jc w:val="both"/>
        <w:rPr>
          <w:color w:val="000000"/>
          <w:szCs w:val="28"/>
        </w:rPr>
      </w:pPr>
      <w:r w:rsidRPr="0022101C">
        <w:rPr>
          <w:color w:val="000000"/>
          <w:szCs w:val="28"/>
        </w:rPr>
        <w:t>- устройство сетей наружного освещения;</w:t>
      </w:r>
    </w:p>
    <w:p w:rsidR="0022101C" w:rsidRPr="0022101C" w:rsidRDefault="0022101C" w:rsidP="0022101C">
      <w:pPr>
        <w:autoSpaceDE w:val="0"/>
        <w:ind w:firstLine="708"/>
        <w:jc w:val="both"/>
        <w:rPr>
          <w:color w:val="000000"/>
          <w:szCs w:val="28"/>
        </w:rPr>
      </w:pPr>
      <w:r w:rsidRPr="0022101C">
        <w:rPr>
          <w:color w:val="000000"/>
          <w:szCs w:val="28"/>
        </w:rPr>
        <w:t>- озеленение;</w:t>
      </w:r>
    </w:p>
    <w:p w:rsidR="00C9511B" w:rsidRPr="00C9511B" w:rsidRDefault="0022101C" w:rsidP="00C9511B">
      <w:pPr>
        <w:autoSpaceDE w:val="0"/>
        <w:ind w:firstLine="708"/>
        <w:jc w:val="both"/>
        <w:rPr>
          <w:color w:val="000000"/>
          <w:szCs w:val="28"/>
        </w:rPr>
      </w:pPr>
      <w:r w:rsidRPr="0022101C">
        <w:rPr>
          <w:color w:val="000000"/>
          <w:szCs w:val="28"/>
        </w:rPr>
        <w:t>- приобретение и установка малых архитектурных форм</w:t>
      </w:r>
      <w:r>
        <w:rPr>
          <w:color w:val="000000"/>
          <w:szCs w:val="28"/>
        </w:rPr>
        <w:t>.»</w:t>
      </w:r>
      <w:r w:rsidR="00C9511B" w:rsidRPr="00C9511B">
        <w:rPr>
          <w:color w:val="000000"/>
          <w:szCs w:val="28"/>
        </w:rPr>
        <w:t>;</w:t>
      </w:r>
    </w:p>
    <w:p w:rsidR="002A1CDE" w:rsidRDefault="002A1CDE" w:rsidP="00C9511B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б) пункт 10.22. изложить в следующей редакции:</w:t>
      </w:r>
    </w:p>
    <w:p w:rsidR="0022101C" w:rsidRPr="0022101C" w:rsidRDefault="002A1CDE" w:rsidP="0022101C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«</w:t>
      </w:r>
      <w:r w:rsidR="0022101C" w:rsidRPr="0022101C">
        <w:rPr>
          <w:color w:val="000000"/>
          <w:szCs w:val="28"/>
        </w:rPr>
        <w:t>10.22. Сквер Героев Чернобыля</w:t>
      </w:r>
    </w:p>
    <w:p w:rsidR="0022101C" w:rsidRPr="0022101C" w:rsidRDefault="0022101C" w:rsidP="0022101C">
      <w:pPr>
        <w:autoSpaceDE w:val="0"/>
        <w:ind w:firstLine="708"/>
        <w:jc w:val="both"/>
        <w:rPr>
          <w:color w:val="000000"/>
          <w:szCs w:val="28"/>
        </w:rPr>
      </w:pPr>
      <w:r w:rsidRPr="0022101C">
        <w:rPr>
          <w:color w:val="000000"/>
          <w:szCs w:val="28"/>
        </w:rPr>
        <w:t>-</w:t>
      </w:r>
      <w:r>
        <w:rPr>
          <w:color w:val="000000"/>
          <w:szCs w:val="28"/>
        </w:rPr>
        <w:t xml:space="preserve"> </w:t>
      </w:r>
      <w:r w:rsidRPr="0022101C">
        <w:rPr>
          <w:color w:val="000000"/>
          <w:szCs w:val="28"/>
        </w:rPr>
        <w:t>предпроектные работы (включая выполнение архитектурной концепции комфортной городской среды);</w:t>
      </w:r>
    </w:p>
    <w:p w:rsidR="0022101C" w:rsidRDefault="0022101C" w:rsidP="0022101C">
      <w:pPr>
        <w:autoSpaceDE w:val="0"/>
        <w:ind w:firstLine="708"/>
        <w:jc w:val="both"/>
        <w:rPr>
          <w:color w:val="000000"/>
          <w:szCs w:val="28"/>
        </w:rPr>
      </w:pPr>
      <w:r w:rsidRPr="0022101C">
        <w:rPr>
          <w:color w:val="000000"/>
          <w:szCs w:val="28"/>
        </w:rPr>
        <w:t>- проектные работы»;</w:t>
      </w:r>
    </w:p>
    <w:p w:rsidR="0022101C" w:rsidRPr="0022101C" w:rsidRDefault="0022101C" w:rsidP="0022101C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Pr="0022101C">
        <w:rPr>
          <w:color w:val="000000"/>
          <w:szCs w:val="28"/>
        </w:rPr>
        <w:t>демонтажные работы;</w:t>
      </w:r>
    </w:p>
    <w:p w:rsidR="0022101C" w:rsidRPr="0022101C" w:rsidRDefault="0022101C" w:rsidP="0022101C">
      <w:pPr>
        <w:autoSpaceDE w:val="0"/>
        <w:ind w:firstLine="708"/>
        <w:jc w:val="both"/>
        <w:rPr>
          <w:color w:val="000000"/>
          <w:szCs w:val="28"/>
        </w:rPr>
      </w:pPr>
      <w:r w:rsidRPr="0022101C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22101C" w:rsidRPr="0022101C" w:rsidRDefault="0022101C" w:rsidP="0022101C">
      <w:pPr>
        <w:autoSpaceDE w:val="0"/>
        <w:ind w:firstLine="708"/>
        <w:jc w:val="both"/>
        <w:rPr>
          <w:color w:val="000000"/>
          <w:szCs w:val="28"/>
        </w:rPr>
      </w:pPr>
      <w:r w:rsidRPr="0022101C">
        <w:rPr>
          <w:color w:val="000000"/>
          <w:szCs w:val="28"/>
        </w:rPr>
        <w:t>- устройство сетей наружного освещения;</w:t>
      </w:r>
    </w:p>
    <w:p w:rsidR="0022101C" w:rsidRPr="0022101C" w:rsidRDefault="0022101C" w:rsidP="0022101C">
      <w:pPr>
        <w:autoSpaceDE w:val="0"/>
        <w:ind w:firstLine="708"/>
        <w:jc w:val="both"/>
        <w:rPr>
          <w:color w:val="000000"/>
          <w:szCs w:val="28"/>
        </w:rPr>
      </w:pPr>
      <w:r w:rsidRPr="0022101C">
        <w:rPr>
          <w:color w:val="000000"/>
          <w:szCs w:val="28"/>
        </w:rPr>
        <w:t>- озеленение;</w:t>
      </w:r>
    </w:p>
    <w:p w:rsidR="00C9511B" w:rsidRDefault="0022101C" w:rsidP="00C9511B">
      <w:pPr>
        <w:autoSpaceDE w:val="0"/>
        <w:ind w:firstLine="708"/>
        <w:jc w:val="both"/>
        <w:rPr>
          <w:color w:val="000000"/>
          <w:szCs w:val="28"/>
        </w:rPr>
      </w:pPr>
      <w:r w:rsidRPr="0022101C">
        <w:rPr>
          <w:color w:val="000000"/>
          <w:szCs w:val="28"/>
        </w:rPr>
        <w:t>- приобретение и установка малых архитектурных форм.</w:t>
      </w:r>
      <w:r w:rsidR="00C9511B" w:rsidRPr="00C9511B">
        <w:rPr>
          <w:color w:val="000000"/>
          <w:szCs w:val="28"/>
        </w:rPr>
        <w:t>»;</w:t>
      </w:r>
    </w:p>
    <w:p w:rsidR="002A1CDE" w:rsidRDefault="002A1CDE" w:rsidP="00AE0DFB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в) </w:t>
      </w:r>
      <w:r w:rsidRPr="002A1CDE">
        <w:rPr>
          <w:color w:val="000000"/>
          <w:szCs w:val="28"/>
        </w:rPr>
        <w:t>дополнить пункт</w:t>
      </w:r>
      <w:r>
        <w:rPr>
          <w:color w:val="000000"/>
          <w:szCs w:val="28"/>
        </w:rPr>
        <w:t xml:space="preserve">ами </w:t>
      </w:r>
      <w:r w:rsidRPr="002A1CDE">
        <w:rPr>
          <w:color w:val="000000"/>
          <w:szCs w:val="28"/>
        </w:rPr>
        <w:t>10.41.</w:t>
      </w:r>
      <w:r>
        <w:rPr>
          <w:color w:val="000000"/>
          <w:szCs w:val="28"/>
        </w:rPr>
        <w:t>-10.43.</w:t>
      </w:r>
      <w:r w:rsidRPr="002A1CDE">
        <w:rPr>
          <w:color w:val="000000"/>
          <w:szCs w:val="28"/>
        </w:rPr>
        <w:t xml:space="preserve"> следующего содержания:</w:t>
      </w:r>
    </w:p>
    <w:p w:rsidR="00AE0DFB" w:rsidRPr="00AE0DFB" w:rsidRDefault="002A1CDE" w:rsidP="00AE0DFB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«</w:t>
      </w:r>
      <w:r w:rsidR="00AE0DFB">
        <w:rPr>
          <w:color w:val="000000"/>
          <w:szCs w:val="28"/>
        </w:rPr>
        <w:t xml:space="preserve">10.41. </w:t>
      </w:r>
      <w:r w:rsidR="00AE0DFB" w:rsidRPr="00AE0DFB">
        <w:rPr>
          <w:color w:val="000000"/>
          <w:szCs w:val="28"/>
        </w:rPr>
        <w:t>Площадь перед ДС «Звездный»</w:t>
      </w:r>
      <w:r w:rsidR="00E16CDF">
        <w:rPr>
          <w:color w:val="000000"/>
          <w:szCs w:val="28"/>
        </w:rPr>
        <w:t>.</w:t>
      </w:r>
      <w:r w:rsidR="00AE0DFB" w:rsidRPr="00AE0DFB">
        <w:rPr>
          <w:color w:val="000000"/>
          <w:szCs w:val="28"/>
        </w:rPr>
        <w:t xml:space="preserve"> </w:t>
      </w:r>
      <w:r w:rsidR="00E16CDF">
        <w:rPr>
          <w:color w:val="000000"/>
          <w:szCs w:val="28"/>
        </w:rPr>
        <w:t>2 этап</w:t>
      </w:r>
    </w:p>
    <w:p w:rsidR="00C9511B" w:rsidRPr="00C9511B" w:rsidRDefault="00C9511B" w:rsidP="00C9511B">
      <w:pPr>
        <w:autoSpaceDE w:val="0"/>
        <w:ind w:firstLine="708"/>
        <w:jc w:val="both"/>
        <w:rPr>
          <w:color w:val="000000"/>
          <w:szCs w:val="28"/>
        </w:rPr>
      </w:pPr>
      <w:r w:rsidRPr="00C9511B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C9511B" w:rsidRPr="00C9511B" w:rsidRDefault="00C9511B" w:rsidP="00C9511B">
      <w:pPr>
        <w:autoSpaceDE w:val="0"/>
        <w:ind w:firstLine="708"/>
        <w:jc w:val="both"/>
        <w:rPr>
          <w:color w:val="000000"/>
          <w:szCs w:val="28"/>
        </w:rPr>
      </w:pPr>
      <w:r w:rsidRPr="00C9511B">
        <w:rPr>
          <w:color w:val="000000"/>
          <w:szCs w:val="28"/>
        </w:rPr>
        <w:t>- устройство плиточного покрытия, асфальтобетонного покрытия, стелобатной зоны, устройство входных площадок;</w:t>
      </w:r>
    </w:p>
    <w:p w:rsidR="00C9511B" w:rsidRPr="00C9511B" w:rsidRDefault="00C9511B" w:rsidP="00C9511B">
      <w:pPr>
        <w:autoSpaceDE w:val="0"/>
        <w:ind w:firstLine="708"/>
        <w:jc w:val="both"/>
        <w:rPr>
          <w:color w:val="000000"/>
          <w:szCs w:val="28"/>
        </w:rPr>
      </w:pPr>
      <w:r w:rsidRPr="00C9511B">
        <w:rPr>
          <w:color w:val="000000"/>
          <w:szCs w:val="28"/>
        </w:rPr>
        <w:t>- устройство сетей наружного освещения;</w:t>
      </w:r>
    </w:p>
    <w:p w:rsidR="00C9511B" w:rsidRPr="00C9511B" w:rsidRDefault="00C9511B" w:rsidP="00C9511B">
      <w:pPr>
        <w:autoSpaceDE w:val="0"/>
        <w:ind w:firstLine="708"/>
        <w:jc w:val="both"/>
        <w:rPr>
          <w:color w:val="000000"/>
          <w:szCs w:val="28"/>
        </w:rPr>
      </w:pPr>
      <w:r w:rsidRPr="00C9511B">
        <w:rPr>
          <w:color w:val="000000"/>
          <w:szCs w:val="28"/>
        </w:rPr>
        <w:t>- устройство видеонаблюдения;</w:t>
      </w:r>
    </w:p>
    <w:p w:rsidR="00C9511B" w:rsidRPr="00C9511B" w:rsidRDefault="00C9511B" w:rsidP="00C9511B">
      <w:pPr>
        <w:autoSpaceDE w:val="0"/>
        <w:ind w:firstLine="708"/>
        <w:jc w:val="both"/>
        <w:rPr>
          <w:color w:val="000000"/>
          <w:szCs w:val="28"/>
        </w:rPr>
      </w:pPr>
      <w:r w:rsidRPr="00C9511B">
        <w:rPr>
          <w:color w:val="000000"/>
          <w:szCs w:val="28"/>
        </w:rPr>
        <w:t>- озеленение;</w:t>
      </w:r>
    </w:p>
    <w:p w:rsidR="003062EC" w:rsidRDefault="00C9511B" w:rsidP="00C9511B">
      <w:pPr>
        <w:autoSpaceDE w:val="0"/>
        <w:ind w:firstLine="708"/>
        <w:jc w:val="both"/>
        <w:rPr>
          <w:color w:val="000000"/>
          <w:szCs w:val="28"/>
        </w:rPr>
      </w:pPr>
      <w:r w:rsidRPr="00C9511B">
        <w:rPr>
          <w:color w:val="000000"/>
          <w:szCs w:val="28"/>
        </w:rPr>
        <w:t>- приобретение и уст</w:t>
      </w:r>
      <w:r>
        <w:rPr>
          <w:color w:val="000000"/>
          <w:szCs w:val="28"/>
        </w:rPr>
        <w:t>ановка малых архитектурных форм</w:t>
      </w:r>
      <w:r w:rsidR="00AE0DFB">
        <w:rPr>
          <w:color w:val="000000"/>
          <w:szCs w:val="28"/>
        </w:rPr>
        <w:t>.</w:t>
      </w:r>
    </w:p>
    <w:p w:rsidR="003062EC" w:rsidRDefault="003062EC" w:rsidP="003062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10.42. Зеленый остров. 2 этап</w:t>
      </w:r>
    </w:p>
    <w:p w:rsidR="003062EC" w:rsidRDefault="003062EC" w:rsidP="003062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выполнение планировочных работ;</w:t>
      </w:r>
    </w:p>
    <w:p w:rsidR="003062EC" w:rsidRDefault="003062EC" w:rsidP="003062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Pr="00C9511B">
        <w:rPr>
          <w:color w:val="000000"/>
          <w:szCs w:val="28"/>
        </w:rPr>
        <w:t>устройство плиточного покры</w:t>
      </w:r>
      <w:r>
        <w:rPr>
          <w:color w:val="000000"/>
          <w:szCs w:val="28"/>
        </w:rPr>
        <w:t>тия, асфальтобетонного покрытия;</w:t>
      </w:r>
    </w:p>
    <w:p w:rsidR="003062EC" w:rsidRDefault="003062EC" w:rsidP="003062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озеленение.</w:t>
      </w:r>
    </w:p>
    <w:p w:rsidR="003062EC" w:rsidRDefault="003062EC" w:rsidP="003062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10.43. Пешеходная зона в районе ул. Маяковского – ул. Салтыкова-Щедрина.</w:t>
      </w:r>
    </w:p>
    <w:p w:rsidR="003062EC" w:rsidRDefault="003062EC" w:rsidP="003062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- выполнение планировочных работ;</w:t>
      </w:r>
    </w:p>
    <w:p w:rsidR="003062EC" w:rsidRDefault="003062EC" w:rsidP="003062EC">
      <w:pPr>
        <w:autoSpaceDE w:val="0"/>
        <w:spacing w:line="21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Pr="00C9511B">
        <w:rPr>
          <w:color w:val="000000"/>
          <w:szCs w:val="28"/>
        </w:rPr>
        <w:t>устройство плиточного покры</w:t>
      </w:r>
      <w:r>
        <w:rPr>
          <w:color w:val="000000"/>
          <w:szCs w:val="28"/>
        </w:rPr>
        <w:t>тия, асфальтобетонного покрытия;</w:t>
      </w:r>
    </w:p>
    <w:p w:rsidR="003062EC" w:rsidRDefault="003062EC" w:rsidP="00C9511B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- устройство освещения</w:t>
      </w:r>
    </w:p>
    <w:p w:rsidR="00AE0DFB" w:rsidRDefault="003062EC" w:rsidP="00C9511B">
      <w:pPr>
        <w:autoSpaceDE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- озеленение</w:t>
      </w:r>
      <w:r w:rsidR="00C9511B">
        <w:rPr>
          <w:color w:val="000000"/>
          <w:szCs w:val="28"/>
        </w:rPr>
        <w:t>».</w:t>
      </w:r>
    </w:p>
    <w:p w:rsidR="00CF4CC4" w:rsidRPr="00CF4CC4" w:rsidRDefault="00CF4CC4" w:rsidP="00CF4CC4">
      <w:pPr>
        <w:autoSpaceDE w:val="0"/>
        <w:jc w:val="both"/>
        <w:rPr>
          <w:color w:val="000000"/>
          <w:szCs w:val="28"/>
        </w:rPr>
      </w:pPr>
    </w:p>
    <w:p w:rsidR="003D2400" w:rsidRDefault="003D2400" w:rsidP="00CF4CC4">
      <w:pPr>
        <w:autoSpaceDE w:val="0"/>
        <w:jc w:val="both"/>
        <w:rPr>
          <w:color w:val="000000"/>
          <w:szCs w:val="28"/>
        </w:rPr>
      </w:pPr>
    </w:p>
    <w:p w:rsidR="00C9511B" w:rsidRDefault="00C9511B" w:rsidP="00CF4CC4">
      <w:pPr>
        <w:autoSpaceDE w:val="0"/>
        <w:jc w:val="both"/>
        <w:rPr>
          <w:color w:val="000000"/>
          <w:szCs w:val="28"/>
        </w:rPr>
      </w:pPr>
    </w:p>
    <w:p w:rsidR="00CF4CC4" w:rsidRDefault="00CF4CC4" w:rsidP="00CF4CC4">
      <w:pPr>
        <w:autoSpaceDE w:val="0"/>
        <w:jc w:val="both"/>
        <w:rPr>
          <w:color w:val="000000"/>
          <w:szCs w:val="28"/>
        </w:rPr>
      </w:pPr>
      <w:r w:rsidRPr="00CF4CC4">
        <w:rPr>
          <w:color w:val="000000"/>
          <w:szCs w:val="28"/>
        </w:rPr>
        <w:t>Глава города Липецка</w:t>
      </w:r>
      <w:r w:rsidRPr="00CF4CC4">
        <w:rPr>
          <w:color w:val="000000"/>
          <w:szCs w:val="28"/>
        </w:rPr>
        <w:tab/>
      </w:r>
      <w:r w:rsidRPr="00CF4CC4">
        <w:rPr>
          <w:color w:val="000000"/>
          <w:szCs w:val="28"/>
        </w:rPr>
        <w:tab/>
        <w:t xml:space="preserve">                                                              Е.Ю.Уваркина  </w:t>
      </w:r>
    </w:p>
    <w:p w:rsidR="00E63E0B" w:rsidRDefault="00E63E0B" w:rsidP="00CF4CC4">
      <w:pPr>
        <w:autoSpaceDE w:val="0"/>
        <w:jc w:val="both"/>
        <w:rPr>
          <w:color w:val="000000"/>
          <w:szCs w:val="28"/>
        </w:rPr>
      </w:pPr>
    </w:p>
    <w:p w:rsidR="00E63E0B" w:rsidRDefault="00E63E0B" w:rsidP="00CF4CC4">
      <w:pPr>
        <w:autoSpaceDE w:val="0"/>
        <w:jc w:val="both"/>
        <w:rPr>
          <w:color w:val="000000"/>
          <w:szCs w:val="28"/>
        </w:rPr>
      </w:pPr>
    </w:p>
    <w:p w:rsidR="00E63E0B" w:rsidRDefault="00E63E0B" w:rsidP="00CF4CC4">
      <w:pPr>
        <w:autoSpaceDE w:val="0"/>
        <w:jc w:val="both"/>
        <w:rPr>
          <w:color w:val="000000"/>
          <w:szCs w:val="28"/>
        </w:rPr>
      </w:pPr>
    </w:p>
    <w:p w:rsidR="00F87515" w:rsidRPr="00CF4CC4" w:rsidRDefault="00D52D79" w:rsidP="00DB57B4">
      <w:pPr>
        <w:tabs>
          <w:tab w:val="left" w:pos="1170"/>
          <w:tab w:val="left" w:pos="7515"/>
        </w:tabs>
        <w:rPr>
          <w:rFonts w:ascii="Times New Roman CYR" w:hAnsi="Times New Roman CYR" w:cs="Times New Roman CYR"/>
          <w:color w:val="000000"/>
          <w:szCs w:val="28"/>
        </w:rPr>
      </w:pPr>
      <w:r>
        <w:rPr>
          <w:color w:val="000000"/>
        </w:rPr>
        <w:t xml:space="preserve"> </w:t>
      </w:r>
      <w:bookmarkStart w:id="1" w:name="_GoBack"/>
      <w:bookmarkEnd w:id="1"/>
    </w:p>
    <w:sectPr w:rsidR="00F87515" w:rsidRPr="00CF4CC4" w:rsidSect="00DB57B4">
      <w:headerReference w:type="even" r:id="rId18"/>
      <w:headerReference w:type="default" r:id="rId19"/>
      <w:headerReference w:type="first" r:id="rId20"/>
      <w:pgSz w:w="11906" w:h="16838"/>
      <w:pgMar w:top="1134" w:right="567" w:bottom="1134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8CB" w:rsidRDefault="006078CB">
      <w:r>
        <w:separator/>
      </w:r>
    </w:p>
  </w:endnote>
  <w:endnote w:type="continuationSeparator" w:id="0">
    <w:p w:rsidR="006078CB" w:rsidRDefault="00607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AE0" w:rsidRDefault="00EB7AE0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AE0" w:rsidRDefault="00EB7AE0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AE0" w:rsidRDefault="00EB7AE0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8CB" w:rsidRDefault="006078CB">
      <w:r>
        <w:separator/>
      </w:r>
    </w:p>
  </w:footnote>
  <w:footnote w:type="continuationSeparator" w:id="0">
    <w:p w:rsidR="006078CB" w:rsidRDefault="00607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AE0" w:rsidRDefault="00EB7AE0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DB57B4">
      <w:rPr>
        <w:noProof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AE0" w:rsidRDefault="00EB7AE0">
    <w:pPr>
      <w:pStyle w:val="af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Pr="00F76198" w:rsidRDefault="00811CC1">
    <w:pPr>
      <w:pStyle w:val="af3"/>
      <w:jc w:val="center"/>
      <w:rPr>
        <w:color w:val="FFFFFF"/>
      </w:rPr>
    </w:pPr>
    <w:r w:rsidRPr="00F76198">
      <w:rPr>
        <w:color w:val="FFFFFF"/>
      </w:rPr>
      <w:fldChar w:fldCharType="begin"/>
    </w:r>
    <w:r w:rsidRPr="00F76198">
      <w:rPr>
        <w:color w:val="FFFFFF"/>
      </w:rPr>
      <w:instrText xml:space="preserve"> PAGE </w:instrText>
    </w:r>
    <w:r w:rsidRPr="00F76198">
      <w:rPr>
        <w:color w:val="FFFFFF"/>
      </w:rPr>
      <w:fldChar w:fldCharType="separate"/>
    </w:r>
    <w:r w:rsidR="00DB57B4">
      <w:rPr>
        <w:noProof/>
        <w:color w:val="FFFFFF"/>
      </w:rPr>
      <w:t>8</w:t>
    </w:r>
    <w:r w:rsidRPr="00F76198">
      <w:rPr>
        <w:color w:val="FFFFFF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DB57B4">
      <w:rPr>
        <w:noProof/>
      </w:rPr>
      <w:t>3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DB57B4">
      <w:rPr>
        <w:noProof/>
      </w:rPr>
      <w:t>10</w:t>
    </w:r>
    <w: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C1" w:rsidRDefault="00811CC1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  <w:rPr>
        <w:rFonts w:hint="default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9" w:hanging="720"/>
      </w:pPr>
      <w:rPr>
        <w:rFonts w:hint="default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9" w:hanging="1080"/>
      </w:pPr>
      <w:rPr>
        <w:rFonts w:hint="default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29" w:hanging="1080"/>
      </w:pPr>
      <w:rPr>
        <w:rFonts w:hint="default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49" w:hanging="1440"/>
      </w:pPr>
      <w:rPr>
        <w:rFonts w:hint="default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69" w:hanging="1800"/>
      </w:pPr>
      <w:rPr>
        <w:rFonts w:hint="default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29" w:hanging="1800"/>
      </w:pPr>
      <w:rPr>
        <w:rFonts w:hint="default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49" w:hanging="2160"/>
      </w:pPr>
      <w:rPr>
        <w:rFonts w:hint="default"/>
        <w:szCs w:val="28"/>
      </w:rPr>
    </w:lvl>
  </w:abstractNum>
  <w:abstractNum w:abstractNumId="2" w15:restartNumberingAfterBreak="0">
    <w:nsid w:val="00000003"/>
    <w:multiLevelType w:val="multi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712" w:hanging="2160"/>
      </w:pPr>
      <w:rPr>
        <w:rFonts w:hint="default"/>
        <w:b w:val="0"/>
      </w:rPr>
    </w:lvl>
  </w:abstractNum>
  <w:abstractNum w:abstractNumId="3" w15:restartNumberingAfterBreak="0">
    <w:nsid w:val="01787712"/>
    <w:multiLevelType w:val="multilevel"/>
    <w:tmpl w:val="945040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 w15:restartNumberingAfterBreak="0">
    <w:nsid w:val="071B5661"/>
    <w:multiLevelType w:val="multilevel"/>
    <w:tmpl w:val="DAB87F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 w:val="0"/>
      </w:rPr>
    </w:lvl>
  </w:abstractNum>
  <w:abstractNum w:abstractNumId="5" w15:restartNumberingAfterBreak="0">
    <w:nsid w:val="1E5E4380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8792F"/>
    <w:multiLevelType w:val="multilevel"/>
    <w:tmpl w:val="DAB87F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 w:val="0"/>
      </w:rPr>
    </w:lvl>
  </w:abstractNum>
  <w:abstractNum w:abstractNumId="7" w15:restartNumberingAfterBreak="0">
    <w:nsid w:val="3AD52CCB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DE163A0"/>
    <w:multiLevelType w:val="hybridMultilevel"/>
    <w:tmpl w:val="573AE8DC"/>
    <w:lvl w:ilvl="0" w:tplc="F57ACEC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8"/>
  </w:num>
  <w:num w:numId="7">
    <w:abstractNumId w:val="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8D7"/>
    <w:rsid w:val="00002BA1"/>
    <w:rsid w:val="00003198"/>
    <w:rsid w:val="00003AA1"/>
    <w:rsid w:val="00010494"/>
    <w:rsid w:val="00012CE1"/>
    <w:rsid w:val="00020473"/>
    <w:rsid w:val="00023B9E"/>
    <w:rsid w:val="000326AC"/>
    <w:rsid w:val="00041A62"/>
    <w:rsid w:val="00043AD9"/>
    <w:rsid w:val="0006114E"/>
    <w:rsid w:val="00064077"/>
    <w:rsid w:val="00071701"/>
    <w:rsid w:val="00074364"/>
    <w:rsid w:val="000803E1"/>
    <w:rsid w:val="00080518"/>
    <w:rsid w:val="00081D7A"/>
    <w:rsid w:val="0009028C"/>
    <w:rsid w:val="00090723"/>
    <w:rsid w:val="00091758"/>
    <w:rsid w:val="000925EF"/>
    <w:rsid w:val="000A4C51"/>
    <w:rsid w:val="000A65EF"/>
    <w:rsid w:val="000B3866"/>
    <w:rsid w:val="000B631A"/>
    <w:rsid w:val="000C660B"/>
    <w:rsid w:val="000E2ED0"/>
    <w:rsid w:val="000E7027"/>
    <w:rsid w:val="000F0C19"/>
    <w:rsid w:val="000F4247"/>
    <w:rsid w:val="000F48A2"/>
    <w:rsid w:val="001004A5"/>
    <w:rsid w:val="001254D5"/>
    <w:rsid w:val="001266F4"/>
    <w:rsid w:val="00126AFF"/>
    <w:rsid w:val="001376DA"/>
    <w:rsid w:val="00142F5D"/>
    <w:rsid w:val="00145D5A"/>
    <w:rsid w:val="00155193"/>
    <w:rsid w:val="00185266"/>
    <w:rsid w:val="0019107D"/>
    <w:rsid w:val="0019223B"/>
    <w:rsid w:val="00193E54"/>
    <w:rsid w:val="001A384C"/>
    <w:rsid w:val="001B2640"/>
    <w:rsid w:val="001C7040"/>
    <w:rsid w:val="001D7F2E"/>
    <w:rsid w:val="001F26C7"/>
    <w:rsid w:val="001F5E43"/>
    <w:rsid w:val="0020499D"/>
    <w:rsid w:val="002101A2"/>
    <w:rsid w:val="00214750"/>
    <w:rsid w:val="00215583"/>
    <w:rsid w:val="00217576"/>
    <w:rsid w:val="002175FA"/>
    <w:rsid w:val="0022101C"/>
    <w:rsid w:val="002350AC"/>
    <w:rsid w:val="002369B1"/>
    <w:rsid w:val="00237C30"/>
    <w:rsid w:val="0024191E"/>
    <w:rsid w:val="002847CC"/>
    <w:rsid w:val="00296B91"/>
    <w:rsid w:val="002A1CDE"/>
    <w:rsid w:val="002A2B58"/>
    <w:rsid w:val="002A4ABA"/>
    <w:rsid w:val="002B43C1"/>
    <w:rsid w:val="002C118E"/>
    <w:rsid w:val="002C25C5"/>
    <w:rsid w:val="002C3069"/>
    <w:rsid w:val="002D6AD7"/>
    <w:rsid w:val="002E682E"/>
    <w:rsid w:val="002F635D"/>
    <w:rsid w:val="002F7D97"/>
    <w:rsid w:val="003062EC"/>
    <w:rsid w:val="00306F28"/>
    <w:rsid w:val="003258DC"/>
    <w:rsid w:val="00343D0F"/>
    <w:rsid w:val="00347A82"/>
    <w:rsid w:val="0035052B"/>
    <w:rsid w:val="00352BA8"/>
    <w:rsid w:val="003618F6"/>
    <w:rsid w:val="0037231F"/>
    <w:rsid w:val="003909B7"/>
    <w:rsid w:val="00393B38"/>
    <w:rsid w:val="00397FA3"/>
    <w:rsid w:val="003A005F"/>
    <w:rsid w:val="003A34C7"/>
    <w:rsid w:val="003A47C5"/>
    <w:rsid w:val="003B1C12"/>
    <w:rsid w:val="003B7DC1"/>
    <w:rsid w:val="003C641F"/>
    <w:rsid w:val="003D2400"/>
    <w:rsid w:val="003E31FE"/>
    <w:rsid w:val="003E4078"/>
    <w:rsid w:val="003F18C5"/>
    <w:rsid w:val="003F55A5"/>
    <w:rsid w:val="003F5657"/>
    <w:rsid w:val="00403E16"/>
    <w:rsid w:val="0042365F"/>
    <w:rsid w:val="00423BAA"/>
    <w:rsid w:val="004240B7"/>
    <w:rsid w:val="004333B5"/>
    <w:rsid w:val="004444F6"/>
    <w:rsid w:val="00445F3D"/>
    <w:rsid w:val="00472691"/>
    <w:rsid w:val="00487169"/>
    <w:rsid w:val="004872CA"/>
    <w:rsid w:val="00496167"/>
    <w:rsid w:val="004A5BA9"/>
    <w:rsid w:val="004D78FF"/>
    <w:rsid w:val="004E3C3C"/>
    <w:rsid w:val="004E688F"/>
    <w:rsid w:val="004F47CB"/>
    <w:rsid w:val="004F6680"/>
    <w:rsid w:val="00501EC2"/>
    <w:rsid w:val="005021FD"/>
    <w:rsid w:val="005023D9"/>
    <w:rsid w:val="00512B81"/>
    <w:rsid w:val="005201C2"/>
    <w:rsid w:val="0052233E"/>
    <w:rsid w:val="005233E2"/>
    <w:rsid w:val="005237F4"/>
    <w:rsid w:val="005335FC"/>
    <w:rsid w:val="00541F2A"/>
    <w:rsid w:val="005430D9"/>
    <w:rsid w:val="00545515"/>
    <w:rsid w:val="00551056"/>
    <w:rsid w:val="00553B87"/>
    <w:rsid w:val="00554DC9"/>
    <w:rsid w:val="00573E9C"/>
    <w:rsid w:val="005762AD"/>
    <w:rsid w:val="005A4604"/>
    <w:rsid w:val="005A5AA9"/>
    <w:rsid w:val="005C69A6"/>
    <w:rsid w:val="005E3603"/>
    <w:rsid w:val="005F395C"/>
    <w:rsid w:val="006078CB"/>
    <w:rsid w:val="006078D7"/>
    <w:rsid w:val="006114EC"/>
    <w:rsid w:val="0061319C"/>
    <w:rsid w:val="00617AD3"/>
    <w:rsid w:val="00621B39"/>
    <w:rsid w:val="00627D6F"/>
    <w:rsid w:val="006312CD"/>
    <w:rsid w:val="00636896"/>
    <w:rsid w:val="006376DF"/>
    <w:rsid w:val="00643A6F"/>
    <w:rsid w:val="0064545F"/>
    <w:rsid w:val="00645AF6"/>
    <w:rsid w:val="00650D84"/>
    <w:rsid w:val="00652707"/>
    <w:rsid w:val="00653714"/>
    <w:rsid w:val="00685AE2"/>
    <w:rsid w:val="006964CD"/>
    <w:rsid w:val="006A3041"/>
    <w:rsid w:val="006A6EEF"/>
    <w:rsid w:val="006C5F96"/>
    <w:rsid w:val="006C66E5"/>
    <w:rsid w:val="006D13BA"/>
    <w:rsid w:val="006F2CB9"/>
    <w:rsid w:val="006F56CF"/>
    <w:rsid w:val="006F6EAD"/>
    <w:rsid w:val="00703F64"/>
    <w:rsid w:val="0070597B"/>
    <w:rsid w:val="00706A98"/>
    <w:rsid w:val="0071094E"/>
    <w:rsid w:val="00725780"/>
    <w:rsid w:val="0072662A"/>
    <w:rsid w:val="00742C5B"/>
    <w:rsid w:val="00764C3F"/>
    <w:rsid w:val="00770F82"/>
    <w:rsid w:val="00774295"/>
    <w:rsid w:val="00780026"/>
    <w:rsid w:val="007840AD"/>
    <w:rsid w:val="007867A4"/>
    <w:rsid w:val="00787474"/>
    <w:rsid w:val="00787A28"/>
    <w:rsid w:val="007903BD"/>
    <w:rsid w:val="00792AC1"/>
    <w:rsid w:val="0079309E"/>
    <w:rsid w:val="007A181F"/>
    <w:rsid w:val="007A6170"/>
    <w:rsid w:val="007B2F2C"/>
    <w:rsid w:val="007C59A2"/>
    <w:rsid w:val="007D041B"/>
    <w:rsid w:val="007D27FF"/>
    <w:rsid w:val="007D2A3E"/>
    <w:rsid w:val="007E1080"/>
    <w:rsid w:val="007E28A3"/>
    <w:rsid w:val="007E33AE"/>
    <w:rsid w:val="007F16E7"/>
    <w:rsid w:val="007F22F9"/>
    <w:rsid w:val="007F2DA1"/>
    <w:rsid w:val="007F57B2"/>
    <w:rsid w:val="00800B92"/>
    <w:rsid w:val="00811A9D"/>
    <w:rsid w:val="00811CC1"/>
    <w:rsid w:val="00825CEE"/>
    <w:rsid w:val="008442A2"/>
    <w:rsid w:val="00852CE2"/>
    <w:rsid w:val="00855EB5"/>
    <w:rsid w:val="00857C85"/>
    <w:rsid w:val="00863EC3"/>
    <w:rsid w:val="00867462"/>
    <w:rsid w:val="00876519"/>
    <w:rsid w:val="00891BC1"/>
    <w:rsid w:val="008963DD"/>
    <w:rsid w:val="008A1653"/>
    <w:rsid w:val="008B0BB2"/>
    <w:rsid w:val="008C0406"/>
    <w:rsid w:val="008D02AE"/>
    <w:rsid w:val="008D073F"/>
    <w:rsid w:val="008D6770"/>
    <w:rsid w:val="008E07E8"/>
    <w:rsid w:val="008F081B"/>
    <w:rsid w:val="008F0D0A"/>
    <w:rsid w:val="008F7009"/>
    <w:rsid w:val="008F7F31"/>
    <w:rsid w:val="00906B6A"/>
    <w:rsid w:val="00914B8B"/>
    <w:rsid w:val="0092227A"/>
    <w:rsid w:val="00922D71"/>
    <w:rsid w:val="00933985"/>
    <w:rsid w:val="00935E2A"/>
    <w:rsid w:val="00941A61"/>
    <w:rsid w:val="009443D4"/>
    <w:rsid w:val="00960458"/>
    <w:rsid w:val="0097492F"/>
    <w:rsid w:val="00986C9D"/>
    <w:rsid w:val="00991893"/>
    <w:rsid w:val="009B095F"/>
    <w:rsid w:val="009B6135"/>
    <w:rsid w:val="009C1EF1"/>
    <w:rsid w:val="009C5535"/>
    <w:rsid w:val="009D413C"/>
    <w:rsid w:val="009D5F96"/>
    <w:rsid w:val="009D6CF9"/>
    <w:rsid w:val="009F5AFB"/>
    <w:rsid w:val="00A0042A"/>
    <w:rsid w:val="00A00EBF"/>
    <w:rsid w:val="00A00F8E"/>
    <w:rsid w:val="00A214EB"/>
    <w:rsid w:val="00A2420D"/>
    <w:rsid w:val="00A46B38"/>
    <w:rsid w:val="00A5402B"/>
    <w:rsid w:val="00A57FCE"/>
    <w:rsid w:val="00A70F23"/>
    <w:rsid w:val="00A71370"/>
    <w:rsid w:val="00A73754"/>
    <w:rsid w:val="00A8011D"/>
    <w:rsid w:val="00AA09E9"/>
    <w:rsid w:val="00AA1790"/>
    <w:rsid w:val="00AB0769"/>
    <w:rsid w:val="00AB4335"/>
    <w:rsid w:val="00AB4B39"/>
    <w:rsid w:val="00AB779B"/>
    <w:rsid w:val="00AC2BD0"/>
    <w:rsid w:val="00AD1A7A"/>
    <w:rsid w:val="00AD3396"/>
    <w:rsid w:val="00AD4F5D"/>
    <w:rsid w:val="00AD4F88"/>
    <w:rsid w:val="00AE0DFB"/>
    <w:rsid w:val="00AE7CD6"/>
    <w:rsid w:val="00AF081B"/>
    <w:rsid w:val="00B04A21"/>
    <w:rsid w:val="00B06A51"/>
    <w:rsid w:val="00B15008"/>
    <w:rsid w:val="00B16FEB"/>
    <w:rsid w:val="00B26903"/>
    <w:rsid w:val="00B35FEC"/>
    <w:rsid w:val="00B4122B"/>
    <w:rsid w:val="00B50667"/>
    <w:rsid w:val="00B52BBE"/>
    <w:rsid w:val="00B56556"/>
    <w:rsid w:val="00B63B7C"/>
    <w:rsid w:val="00B648E5"/>
    <w:rsid w:val="00B6637F"/>
    <w:rsid w:val="00B712D1"/>
    <w:rsid w:val="00B723BC"/>
    <w:rsid w:val="00B76DA4"/>
    <w:rsid w:val="00B866A6"/>
    <w:rsid w:val="00B906A9"/>
    <w:rsid w:val="00BA54D6"/>
    <w:rsid w:val="00BC6ABC"/>
    <w:rsid w:val="00BD0CE0"/>
    <w:rsid w:val="00BD5558"/>
    <w:rsid w:val="00BE2C37"/>
    <w:rsid w:val="00BE5A11"/>
    <w:rsid w:val="00BE6642"/>
    <w:rsid w:val="00C20DDF"/>
    <w:rsid w:val="00C32AEA"/>
    <w:rsid w:val="00C32C88"/>
    <w:rsid w:val="00C34800"/>
    <w:rsid w:val="00C40292"/>
    <w:rsid w:val="00C40DF3"/>
    <w:rsid w:val="00C45FEB"/>
    <w:rsid w:val="00C5439B"/>
    <w:rsid w:val="00C576D0"/>
    <w:rsid w:val="00C62717"/>
    <w:rsid w:val="00C7265B"/>
    <w:rsid w:val="00C72A22"/>
    <w:rsid w:val="00C76306"/>
    <w:rsid w:val="00C76CDF"/>
    <w:rsid w:val="00C928DA"/>
    <w:rsid w:val="00C94265"/>
    <w:rsid w:val="00C9511B"/>
    <w:rsid w:val="00CB279D"/>
    <w:rsid w:val="00CB34FE"/>
    <w:rsid w:val="00CB7FEA"/>
    <w:rsid w:val="00CC3D51"/>
    <w:rsid w:val="00CD0398"/>
    <w:rsid w:val="00CD2E6E"/>
    <w:rsid w:val="00CE2584"/>
    <w:rsid w:val="00CE4B25"/>
    <w:rsid w:val="00CF0CEE"/>
    <w:rsid w:val="00CF4CC4"/>
    <w:rsid w:val="00CF6743"/>
    <w:rsid w:val="00D0550A"/>
    <w:rsid w:val="00D06612"/>
    <w:rsid w:val="00D069A5"/>
    <w:rsid w:val="00D13291"/>
    <w:rsid w:val="00D46281"/>
    <w:rsid w:val="00D52D79"/>
    <w:rsid w:val="00D61CA8"/>
    <w:rsid w:val="00D62B9B"/>
    <w:rsid w:val="00D62D4D"/>
    <w:rsid w:val="00D63AD4"/>
    <w:rsid w:val="00D73AC5"/>
    <w:rsid w:val="00D863A6"/>
    <w:rsid w:val="00DA06B9"/>
    <w:rsid w:val="00DB52E3"/>
    <w:rsid w:val="00DB57B4"/>
    <w:rsid w:val="00DD4B62"/>
    <w:rsid w:val="00E04CA2"/>
    <w:rsid w:val="00E1452F"/>
    <w:rsid w:val="00E14FA1"/>
    <w:rsid w:val="00E16CDF"/>
    <w:rsid w:val="00E43F40"/>
    <w:rsid w:val="00E57809"/>
    <w:rsid w:val="00E63E0B"/>
    <w:rsid w:val="00E6590E"/>
    <w:rsid w:val="00E74278"/>
    <w:rsid w:val="00E92F20"/>
    <w:rsid w:val="00E96C38"/>
    <w:rsid w:val="00E97723"/>
    <w:rsid w:val="00EB2AC4"/>
    <w:rsid w:val="00EB7AE0"/>
    <w:rsid w:val="00EC1984"/>
    <w:rsid w:val="00EC396D"/>
    <w:rsid w:val="00EC5864"/>
    <w:rsid w:val="00EE159A"/>
    <w:rsid w:val="00EF7B63"/>
    <w:rsid w:val="00F00EEE"/>
    <w:rsid w:val="00F03522"/>
    <w:rsid w:val="00F04619"/>
    <w:rsid w:val="00F07F68"/>
    <w:rsid w:val="00F1247D"/>
    <w:rsid w:val="00F14BC4"/>
    <w:rsid w:val="00F1669A"/>
    <w:rsid w:val="00F42AE4"/>
    <w:rsid w:val="00F76198"/>
    <w:rsid w:val="00F82492"/>
    <w:rsid w:val="00F87515"/>
    <w:rsid w:val="00F92919"/>
    <w:rsid w:val="00F92D38"/>
    <w:rsid w:val="00F971D0"/>
    <w:rsid w:val="00FA337B"/>
    <w:rsid w:val="00FB11BA"/>
    <w:rsid w:val="00FD1B3F"/>
    <w:rsid w:val="00FD5493"/>
    <w:rsid w:val="00FE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63D2BFC"/>
  <w15:chartTrackingRefBased/>
  <w15:docId w15:val="{B8053B63-6654-4D4C-9AC1-87F6F512D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400"/>
    <w:pPr>
      <w:suppressAutoHyphens/>
    </w:pPr>
    <w:rPr>
      <w:sz w:val="28"/>
      <w:lang w:eastAsia="zh-CN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Times New Roman CYR" w:hAnsi="Times New Roman CYR" w:cs="Times New Roman CYR"/>
      <w:b/>
      <w:sz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Times New Roman CYR" w:hAnsi="Times New Roman CYR" w:cs="Times New Roman CYR"/>
      <w:b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Cs w:val="28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eastAsia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 w:val="0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Название Знак"/>
    <w:rPr>
      <w:b/>
      <w:sz w:val="28"/>
    </w:rPr>
  </w:style>
  <w:style w:type="character" w:customStyle="1" w:styleId="a5">
    <w:name w:val="Верхний колонтитул Знак"/>
    <w:rPr>
      <w:sz w:val="28"/>
    </w:rPr>
  </w:style>
  <w:style w:type="character" w:customStyle="1" w:styleId="a6">
    <w:name w:val="Нижний колонтитул Знак"/>
    <w:rPr>
      <w:sz w:val="28"/>
    </w:rPr>
  </w:style>
  <w:style w:type="character" w:customStyle="1" w:styleId="11">
    <w:name w:val="Заголовок 1 Знак"/>
    <w:rPr>
      <w:rFonts w:ascii="Arial" w:hAnsi="Arial" w:cs="Arial"/>
      <w:b/>
      <w:bCs/>
      <w:color w:val="26282F"/>
      <w:sz w:val="24"/>
      <w:szCs w:val="24"/>
    </w:rPr>
  </w:style>
  <w:style w:type="character" w:customStyle="1" w:styleId="a7">
    <w:name w:val="Цветовое выделение"/>
    <w:rPr>
      <w:b/>
      <w:color w:val="26282F"/>
    </w:rPr>
  </w:style>
  <w:style w:type="character" w:customStyle="1" w:styleId="a8">
    <w:name w:val="Гипертекстовая ссылка"/>
    <w:rPr>
      <w:rFonts w:cs="Times New Roman"/>
      <w:b w:val="0"/>
      <w:color w:val="106BBE"/>
    </w:rPr>
  </w:style>
  <w:style w:type="character" w:customStyle="1" w:styleId="a9">
    <w:name w:val="Основной текст Знак"/>
    <w:rPr>
      <w:sz w:val="28"/>
      <w:szCs w:val="28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character" w:customStyle="1" w:styleId="ab">
    <w:name w:val="Подзаголовок Знак"/>
    <w:rPr>
      <w:rFonts w:ascii="Cambria" w:eastAsia="Times New Roman" w:hAnsi="Cambria" w:cs="Times New Roman"/>
      <w:sz w:val="24"/>
      <w:szCs w:val="24"/>
    </w:rPr>
  </w:style>
  <w:style w:type="character" w:customStyle="1" w:styleId="20">
    <w:name w:val="Заголовок 2 Знак"/>
    <w:rPr>
      <w:rFonts w:ascii="Times New Roman CYR" w:hAnsi="Times New Roman CYR" w:cs="Times New Roman CYR"/>
      <w:b/>
      <w:sz w:val="32"/>
    </w:rPr>
  </w:style>
  <w:style w:type="character" w:customStyle="1" w:styleId="30">
    <w:name w:val="Заголовок 3 Знак"/>
    <w:rPr>
      <w:rFonts w:ascii="Times New Roman CYR" w:hAnsi="Times New Roman CYR" w:cs="Times New Roman CYR"/>
      <w:b/>
      <w:sz w:val="44"/>
    </w:rPr>
  </w:style>
  <w:style w:type="character" w:styleId="ac">
    <w:name w:val="Hyperlink"/>
    <w:rPr>
      <w:color w:val="0000FF"/>
      <w:u w:val="single"/>
    </w:rPr>
  </w:style>
  <w:style w:type="character" w:customStyle="1" w:styleId="apple-converted-space">
    <w:name w:val="apple-converted-space"/>
  </w:style>
  <w:style w:type="character" w:customStyle="1" w:styleId="ad">
    <w:name w:val="Основной текст_"/>
    <w:rPr>
      <w:sz w:val="26"/>
      <w:szCs w:val="26"/>
      <w:shd w:val="clear" w:color="auto" w:fill="FFFFFF"/>
    </w:rPr>
  </w:style>
  <w:style w:type="paragraph" w:styleId="ae">
    <w:name w:val="Title"/>
    <w:basedOn w:val="a"/>
    <w:next w:val="af"/>
    <w:pPr>
      <w:jc w:val="center"/>
    </w:pPr>
    <w:rPr>
      <w:b/>
    </w:rPr>
  </w:style>
  <w:style w:type="paragraph" w:styleId="af">
    <w:name w:val="Body Text"/>
    <w:basedOn w:val="a"/>
    <w:pPr>
      <w:jc w:val="center"/>
    </w:pPr>
    <w:rPr>
      <w:szCs w:val="28"/>
    </w:rPr>
  </w:style>
  <w:style w:type="paragraph" w:styleId="af0">
    <w:name w:val="List"/>
    <w:basedOn w:val="af"/>
    <w:rPr>
      <w:rFonts w:cs="Lucida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Lucida Sans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styleId="af4">
    <w:name w:val="footer"/>
    <w:basedOn w:val="a"/>
    <w:pPr>
      <w:tabs>
        <w:tab w:val="center" w:pos="4677"/>
        <w:tab w:val="right" w:pos="9355"/>
      </w:tabs>
    </w:pPr>
  </w:style>
  <w:style w:type="paragraph" w:customStyle="1" w:styleId="af5">
    <w:name w:val="Знак"/>
    <w:basedOn w:val="a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styleId="af6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7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f8">
    <w:name w:val="Прижатый влево"/>
    <w:basedOn w:val="a"/>
    <w:next w:val="a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styleId="af9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afa">
    <w:name w:val="Комментарий"/>
    <w:basedOn w:val="a"/>
    <w:next w:val="a"/>
    <w:pPr>
      <w:widowControl w:val="0"/>
      <w:autoSpaceDE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</w:style>
  <w:style w:type="paragraph" w:customStyle="1" w:styleId="13">
    <w:name w:val=" Знак Знак Знак Знак Знак Знак Знак Знак1 Знак Знак"/>
    <w:basedOn w:val="a"/>
    <w:rPr>
      <w:rFonts w:ascii="Verdana" w:hAnsi="Verdana" w:cs="Verdana"/>
      <w:sz w:val="20"/>
      <w:lang w:val="en-US"/>
    </w:rPr>
  </w:style>
  <w:style w:type="paragraph" w:styleId="afc">
    <w:name w:val="Subtitle"/>
    <w:basedOn w:val="a"/>
    <w:next w:val="a"/>
    <w:qFormat/>
    <w:pPr>
      <w:spacing w:after="60"/>
      <w:jc w:val="center"/>
    </w:pPr>
    <w:rPr>
      <w:rFonts w:ascii="Cambria" w:hAnsi="Cambria"/>
      <w:sz w:val="24"/>
      <w:szCs w:val="24"/>
    </w:rPr>
  </w:style>
  <w:style w:type="paragraph" w:customStyle="1" w:styleId="formattexttopleveltext">
    <w:name w:val="formattext topleveltext"/>
    <w:basedOn w:val="a"/>
    <w:pPr>
      <w:spacing w:before="280" w:after="280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pPr>
      <w:spacing w:before="280" w:after="280"/>
    </w:pPr>
    <w:rPr>
      <w:sz w:val="24"/>
      <w:szCs w:val="24"/>
    </w:rPr>
  </w:style>
  <w:style w:type="paragraph" w:customStyle="1" w:styleId="21">
    <w:name w:val="Знак Знак Знак2 Знак"/>
    <w:basedOn w:val="a"/>
    <w:pPr>
      <w:widowControl w:val="0"/>
      <w:spacing w:after="160" w:line="240" w:lineRule="exact"/>
      <w:jc w:val="right"/>
    </w:pPr>
    <w:rPr>
      <w:sz w:val="20"/>
      <w:lang w:val="en-GB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d">
    <w:name w:val="подпись"/>
    <w:basedOn w:val="a"/>
    <w:pPr>
      <w:tabs>
        <w:tab w:val="left" w:pos="6237"/>
      </w:tabs>
      <w:spacing w:line="240" w:lineRule="atLeast"/>
      <w:ind w:right="5387"/>
    </w:pPr>
  </w:style>
  <w:style w:type="paragraph" w:styleId="afe">
    <w:name w:val="List Paragraph"/>
    <w:basedOn w:val="a"/>
    <w:qFormat/>
    <w:pPr>
      <w:ind w:left="720"/>
      <w:contextualSpacing/>
    </w:pPr>
  </w:style>
  <w:style w:type="paragraph" w:customStyle="1" w:styleId="31">
    <w:name w:val="Основной текст3"/>
    <w:basedOn w:val="a"/>
    <w:pPr>
      <w:widowControl w:val="0"/>
      <w:shd w:val="clear" w:color="auto" w:fill="FFFFFF"/>
      <w:spacing w:line="322" w:lineRule="exact"/>
      <w:jc w:val="center"/>
    </w:pPr>
    <w:rPr>
      <w:sz w:val="26"/>
      <w:szCs w:val="26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"/>
  </w:style>
  <w:style w:type="table" w:styleId="aff2">
    <w:name w:val="Table Grid"/>
    <w:basedOn w:val="a1"/>
    <w:uiPriority w:val="59"/>
    <w:rsid w:val="00B15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6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8DFBB-906A-4E6C-8145-6372D347B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Шарапова Ирина Александровна</cp:lastModifiedBy>
  <cp:revision>2</cp:revision>
  <cp:lastPrinted>2022-04-08T09:48:00Z</cp:lastPrinted>
  <dcterms:created xsi:type="dcterms:W3CDTF">2022-04-11T09:18:00Z</dcterms:created>
  <dcterms:modified xsi:type="dcterms:W3CDTF">2022-04-11T09:18:00Z</dcterms:modified>
</cp:coreProperties>
</file>