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31723A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4035" cy="669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31723A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19.11.2021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  <w:t xml:space="preserve">      </w:t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2300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Pr="00A12572" w:rsidRDefault="007F70AD" w:rsidP="005D2DE7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2354E7" w:rsidRDefault="00515426" w:rsidP="0051542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 утверждении </w:t>
      </w:r>
      <w:r w:rsidR="004315FD">
        <w:rPr>
          <w:sz w:val="28"/>
          <w:szCs w:val="28"/>
          <w:lang w:val="ru-RU"/>
        </w:rPr>
        <w:t xml:space="preserve">Положения </w:t>
      </w:r>
    </w:p>
    <w:p w:rsidR="002354E7" w:rsidRDefault="004315FD" w:rsidP="0051542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 </w:t>
      </w:r>
      <w:r w:rsidR="00515426">
        <w:rPr>
          <w:sz w:val="28"/>
          <w:szCs w:val="28"/>
          <w:lang w:val="ru-RU"/>
        </w:rPr>
        <w:t>мер</w:t>
      </w:r>
      <w:r w:rsidR="00EB7857">
        <w:rPr>
          <w:sz w:val="28"/>
          <w:szCs w:val="28"/>
          <w:lang w:val="ru-RU"/>
        </w:rPr>
        <w:t xml:space="preserve">ах </w:t>
      </w:r>
      <w:r w:rsidR="00515426">
        <w:rPr>
          <w:sz w:val="28"/>
          <w:szCs w:val="28"/>
          <w:lang w:val="ru-RU"/>
        </w:rPr>
        <w:t>поддержки обучающимся</w:t>
      </w:r>
    </w:p>
    <w:p w:rsidR="002354E7" w:rsidRDefault="00515426" w:rsidP="0051542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образовательных учреждениях </w:t>
      </w:r>
    </w:p>
    <w:p w:rsidR="002354E7" w:rsidRDefault="00515426" w:rsidP="0051542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педагогических направлениях </w:t>
      </w:r>
    </w:p>
    <w:p w:rsidR="00515426" w:rsidRDefault="00515426" w:rsidP="0051542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подготовки </w:t>
      </w:r>
      <w:r w:rsidR="00D72B3E">
        <w:rPr>
          <w:sz w:val="28"/>
          <w:szCs w:val="28"/>
          <w:lang w:val="ru-RU"/>
        </w:rPr>
        <w:t>в соответствии с</w:t>
      </w:r>
    </w:p>
    <w:p w:rsidR="002354E7" w:rsidRDefault="00515426" w:rsidP="0051542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договор</w:t>
      </w:r>
      <w:r w:rsidR="00D72B3E">
        <w:rPr>
          <w:sz w:val="28"/>
          <w:szCs w:val="28"/>
          <w:lang w:val="ru-RU"/>
        </w:rPr>
        <w:t>ом</w:t>
      </w:r>
      <w:r>
        <w:rPr>
          <w:sz w:val="28"/>
          <w:szCs w:val="28"/>
          <w:lang w:val="ru-RU"/>
        </w:rPr>
        <w:t xml:space="preserve"> о целевом обучении</w:t>
      </w:r>
    </w:p>
    <w:p w:rsidR="002354E7" w:rsidRDefault="00515426" w:rsidP="0051542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образовательной программе</w:t>
      </w:r>
    </w:p>
    <w:p w:rsidR="00515426" w:rsidRDefault="00515426" w:rsidP="0051542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высшего образования</w:t>
      </w:r>
    </w:p>
    <w:p w:rsidR="00B2614C" w:rsidRDefault="00B2614C" w:rsidP="0033291A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B2614C" w:rsidRDefault="00B2614C" w:rsidP="0033291A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33291A" w:rsidRPr="00505EF0" w:rsidRDefault="00A12572" w:rsidP="00505EF0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целях решения вопроса укомплектования кадрами учреждений образования города Липецка, закрепления молодых специалистов</w:t>
      </w:r>
      <w:r w:rsidR="002354E7">
        <w:rPr>
          <w:rFonts w:ascii="Times New Roman CYR" w:hAnsi="Times New Roman CYR" w:cs="Times New Roman CYR"/>
          <w:sz w:val="28"/>
          <w:szCs w:val="28"/>
          <w:lang w:val="ru-RU"/>
        </w:rPr>
        <w:t>, в соответствии с</w:t>
      </w:r>
      <w:r w:rsidR="00505EF0">
        <w:rPr>
          <w:rFonts w:ascii="Times New Roman CYR" w:hAnsi="Times New Roman CYR" w:cs="Times New Roman CYR"/>
          <w:sz w:val="28"/>
          <w:szCs w:val="28"/>
          <w:lang w:val="ru-RU"/>
        </w:rPr>
        <w:t>о</w:t>
      </w:r>
      <w:r w:rsidR="002354E7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hyperlink r:id="rId10" w:history="1">
        <w:r w:rsidR="00505EF0" w:rsidRPr="00505EF0">
          <w:rPr>
            <w:rFonts w:eastAsia="Calibri"/>
            <w:sz w:val="28"/>
            <w:szCs w:val="28"/>
            <w:lang w:val="ru-RU" w:eastAsia="en-US"/>
          </w:rPr>
          <w:t>статьей 56</w:t>
        </w:r>
      </w:hyperlink>
      <w:r w:rsidR="00505EF0" w:rsidRPr="00505EF0">
        <w:rPr>
          <w:rFonts w:eastAsia="Calibri"/>
          <w:sz w:val="28"/>
          <w:szCs w:val="28"/>
          <w:lang w:val="ru-RU" w:eastAsia="en-US"/>
        </w:rPr>
        <w:t xml:space="preserve"> Федерального</w:t>
      </w:r>
      <w:r w:rsidR="009C632E">
        <w:rPr>
          <w:rFonts w:eastAsia="Calibri"/>
          <w:sz w:val="28"/>
          <w:szCs w:val="28"/>
          <w:lang w:val="ru-RU" w:eastAsia="en-US"/>
        </w:rPr>
        <w:t xml:space="preserve"> </w:t>
      </w:r>
      <w:r w:rsidR="00505EF0" w:rsidRPr="00505EF0">
        <w:rPr>
          <w:rFonts w:eastAsia="Calibri"/>
          <w:sz w:val="28"/>
          <w:szCs w:val="28"/>
          <w:lang w:val="ru-RU" w:eastAsia="en-US"/>
        </w:rPr>
        <w:t>закона от 29</w:t>
      </w:r>
      <w:r w:rsidR="009C632E">
        <w:rPr>
          <w:rFonts w:eastAsia="Calibri"/>
          <w:sz w:val="28"/>
          <w:szCs w:val="28"/>
          <w:lang w:val="ru-RU" w:eastAsia="en-US"/>
        </w:rPr>
        <w:t>.12.</w:t>
      </w:r>
      <w:r w:rsidR="00505EF0" w:rsidRPr="00505EF0">
        <w:rPr>
          <w:rFonts w:eastAsia="Calibri"/>
          <w:sz w:val="28"/>
          <w:szCs w:val="28"/>
          <w:lang w:val="ru-RU" w:eastAsia="en-US"/>
        </w:rPr>
        <w:t>2012 № 273-ФЗ «Об образовании в Российской Федерации»</w:t>
      </w:r>
      <w:r w:rsidR="00505EF0">
        <w:rPr>
          <w:rFonts w:eastAsia="Calibri"/>
          <w:sz w:val="28"/>
          <w:szCs w:val="28"/>
          <w:lang w:val="ru-RU" w:eastAsia="en-US"/>
        </w:rPr>
        <w:t xml:space="preserve">, </w:t>
      </w:r>
      <w:r w:rsidR="002354E7">
        <w:rPr>
          <w:rFonts w:ascii="Times New Roman CYR" w:hAnsi="Times New Roman CYR" w:cs="Times New Roman CYR"/>
          <w:sz w:val="28"/>
          <w:szCs w:val="28"/>
          <w:lang w:val="ru-RU"/>
        </w:rPr>
        <w:t>п</w:t>
      </w:r>
      <w:r w:rsidR="00B35898" w:rsidRPr="00B35898">
        <w:rPr>
          <w:rFonts w:ascii="Times New Roman CYR" w:hAnsi="Times New Roman CYR" w:cs="Times New Roman CYR"/>
          <w:sz w:val="28"/>
          <w:szCs w:val="28"/>
          <w:lang w:val="ru-RU"/>
        </w:rPr>
        <w:t>остановление</w:t>
      </w:r>
      <w:r w:rsidR="002354E7">
        <w:rPr>
          <w:rFonts w:ascii="Times New Roman CYR" w:hAnsi="Times New Roman CYR" w:cs="Times New Roman CYR"/>
          <w:sz w:val="28"/>
          <w:szCs w:val="28"/>
          <w:lang w:val="ru-RU"/>
        </w:rPr>
        <w:t>м</w:t>
      </w:r>
      <w:r w:rsidR="00B35898" w:rsidRPr="00B35898">
        <w:rPr>
          <w:rFonts w:ascii="Times New Roman CYR" w:hAnsi="Times New Roman CYR" w:cs="Times New Roman CYR"/>
          <w:sz w:val="28"/>
          <w:szCs w:val="28"/>
          <w:lang w:val="ru-RU"/>
        </w:rPr>
        <w:t xml:space="preserve"> Правительства Р</w:t>
      </w:r>
      <w:r w:rsidR="00843E69">
        <w:rPr>
          <w:rFonts w:ascii="Times New Roman CYR" w:hAnsi="Times New Roman CYR" w:cs="Times New Roman CYR"/>
          <w:sz w:val="28"/>
          <w:szCs w:val="28"/>
          <w:lang w:val="ru-RU"/>
        </w:rPr>
        <w:t xml:space="preserve">оссийской </w:t>
      </w:r>
      <w:r w:rsidR="00B35898" w:rsidRPr="00B35898">
        <w:rPr>
          <w:rFonts w:ascii="Times New Roman CYR" w:hAnsi="Times New Roman CYR" w:cs="Times New Roman CYR"/>
          <w:sz w:val="28"/>
          <w:szCs w:val="28"/>
          <w:lang w:val="ru-RU"/>
        </w:rPr>
        <w:t>Ф</w:t>
      </w:r>
      <w:r w:rsidR="00843E69">
        <w:rPr>
          <w:rFonts w:ascii="Times New Roman CYR" w:hAnsi="Times New Roman CYR" w:cs="Times New Roman CYR"/>
          <w:sz w:val="28"/>
          <w:szCs w:val="28"/>
          <w:lang w:val="ru-RU"/>
        </w:rPr>
        <w:t>едерации</w:t>
      </w:r>
      <w:r w:rsidR="00B35898" w:rsidRPr="00B35898">
        <w:rPr>
          <w:rFonts w:ascii="Times New Roman CYR" w:hAnsi="Times New Roman CYR" w:cs="Times New Roman CYR"/>
          <w:sz w:val="28"/>
          <w:szCs w:val="28"/>
          <w:lang w:val="ru-RU"/>
        </w:rPr>
        <w:t xml:space="preserve"> от 13.10.2020 </w:t>
      </w:r>
      <w:r w:rsidR="00B35898">
        <w:rPr>
          <w:rFonts w:ascii="Times New Roman CYR" w:hAnsi="Times New Roman CYR" w:cs="Times New Roman CYR"/>
          <w:sz w:val="28"/>
          <w:szCs w:val="28"/>
          <w:lang w:val="ru-RU"/>
        </w:rPr>
        <w:t xml:space="preserve">№ </w:t>
      </w:r>
      <w:r w:rsidR="00B35898" w:rsidRPr="00B35898">
        <w:rPr>
          <w:rFonts w:ascii="Times New Roman CYR" w:hAnsi="Times New Roman CYR" w:cs="Times New Roman CYR"/>
          <w:sz w:val="28"/>
          <w:szCs w:val="28"/>
          <w:lang w:val="ru-RU"/>
        </w:rPr>
        <w:t>1681</w:t>
      </w:r>
      <w:r w:rsidR="00B35898">
        <w:rPr>
          <w:rFonts w:ascii="Times New Roman CYR" w:hAnsi="Times New Roman CYR" w:cs="Times New Roman CYR"/>
          <w:sz w:val="28"/>
          <w:szCs w:val="28"/>
          <w:lang w:val="ru-RU"/>
        </w:rPr>
        <w:t xml:space="preserve"> «</w:t>
      </w:r>
      <w:r w:rsidR="00B35898" w:rsidRPr="00B35898">
        <w:rPr>
          <w:rFonts w:ascii="Times New Roman CYR" w:hAnsi="Times New Roman CYR" w:cs="Times New Roman CYR"/>
          <w:sz w:val="28"/>
          <w:szCs w:val="28"/>
          <w:lang w:val="ru-RU"/>
        </w:rPr>
        <w:t>О целевом обучении по образовательным программам среднего професси</w:t>
      </w:r>
      <w:r w:rsidR="00B35898">
        <w:rPr>
          <w:rFonts w:ascii="Times New Roman CYR" w:hAnsi="Times New Roman CYR" w:cs="Times New Roman CYR"/>
          <w:sz w:val="28"/>
          <w:szCs w:val="28"/>
          <w:lang w:val="ru-RU"/>
        </w:rPr>
        <w:t xml:space="preserve">онального и высшего образования» </w:t>
      </w:r>
      <w:r w:rsidR="009C6B67" w:rsidRPr="00540D75">
        <w:rPr>
          <w:rFonts w:ascii="Times New Roman CYR" w:hAnsi="Times New Roman CYR" w:cs="Times New Roman CYR"/>
          <w:sz w:val="28"/>
          <w:szCs w:val="28"/>
          <w:lang w:val="ru-RU"/>
        </w:rPr>
        <w:t>администрация города</w:t>
      </w:r>
    </w:p>
    <w:p w:rsidR="0033291A" w:rsidRPr="00540D75" w:rsidRDefault="0033291A" w:rsidP="0033291A">
      <w:pPr>
        <w:jc w:val="both"/>
        <w:rPr>
          <w:sz w:val="28"/>
          <w:szCs w:val="28"/>
          <w:lang w:val="ru-RU"/>
        </w:rPr>
      </w:pPr>
    </w:p>
    <w:p w:rsidR="004E3E4D" w:rsidRPr="00540D75" w:rsidRDefault="004E3E4D" w:rsidP="0033291A">
      <w:pPr>
        <w:jc w:val="both"/>
        <w:rPr>
          <w:sz w:val="28"/>
          <w:szCs w:val="28"/>
          <w:lang w:val="ru-RU"/>
        </w:rPr>
      </w:pPr>
    </w:p>
    <w:p w:rsidR="0033291A" w:rsidRPr="00894C50" w:rsidRDefault="0033291A" w:rsidP="0033291A">
      <w:pPr>
        <w:jc w:val="both"/>
        <w:rPr>
          <w:sz w:val="28"/>
          <w:szCs w:val="28"/>
          <w:lang w:val="ru-RU"/>
        </w:rPr>
      </w:pPr>
      <w:r w:rsidRPr="00894C50">
        <w:rPr>
          <w:sz w:val="28"/>
          <w:szCs w:val="28"/>
          <w:lang w:val="ru-RU"/>
        </w:rPr>
        <w:t>П О С Т А Н О В Л Я Е Т:</w:t>
      </w:r>
    </w:p>
    <w:p w:rsidR="0033291A" w:rsidRPr="00894C50" w:rsidRDefault="0033291A" w:rsidP="0033291A">
      <w:pPr>
        <w:jc w:val="both"/>
        <w:rPr>
          <w:sz w:val="28"/>
          <w:szCs w:val="28"/>
          <w:lang w:val="ru-RU"/>
        </w:rPr>
      </w:pPr>
    </w:p>
    <w:p w:rsidR="0033291A" w:rsidRPr="00894C50" w:rsidRDefault="0033291A" w:rsidP="0033291A">
      <w:pPr>
        <w:jc w:val="both"/>
        <w:rPr>
          <w:sz w:val="28"/>
          <w:szCs w:val="28"/>
          <w:lang w:val="ru-RU"/>
        </w:rPr>
      </w:pPr>
    </w:p>
    <w:p w:rsidR="009C6B67" w:rsidRDefault="009C6B67" w:rsidP="0051542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4C50">
        <w:rPr>
          <w:sz w:val="28"/>
          <w:szCs w:val="28"/>
          <w:lang w:val="ru-RU"/>
        </w:rPr>
        <w:t xml:space="preserve">1. </w:t>
      </w:r>
      <w:r w:rsidR="00A12572">
        <w:rPr>
          <w:rFonts w:ascii="Times New Roman CYR" w:hAnsi="Times New Roman CYR" w:cs="Times New Roman CYR"/>
          <w:sz w:val="28"/>
          <w:szCs w:val="28"/>
          <w:lang w:val="ru-RU"/>
        </w:rPr>
        <w:t>Утвердит</w:t>
      </w:r>
      <w:r w:rsidR="00895C76">
        <w:rPr>
          <w:rFonts w:ascii="Times New Roman CYR" w:hAnsi="Times New Roman CYR" w:cs="Times New Roman CYR"/>
          <w:sz w:val="28"/>
          <w:szCs w:val="28"/>
          <w:lang w:val="ru-RU"/>
        </w:rPr>
        <w:t>ь П</w:t>
      </w:r>
      <w:r w:rsidR="00A12572">
        <w:rPr>
          <w:rFonts w:ascii="Times New Roman CYR" w:hAnsi="Times New Roman CYR" w:cs="Times New Roman CYR"/>
          <w:sz w:val="28"/>
          <w:szCs w:val="28"/>
          <w:lang w:val="ru-RU"/>
        </w:rPr>
        <w:t>о</w:t>
      </w:r>
      <w:r w:rsidR="004315FD">
        <w:rPr>
          <w:rFonts w:ascii="Times New Roman CYR" w:hAnsi="Times New Roman CYR" w:cs="Times New Roman CYR"/>
          <w:sz w:val="28"/>
          <w:szCs w:val="28"/>
          <w:lang w:val="ru-RU"/>
        </w:rPr>
        <w:t xml:space="preserve">ложение о </w:t>
      </w:r>
      <w:r w:rsidR="00515426">
        <w:rPr>
          <w:sz w:val="28"/>
          <w:szCs w:val="28"/>
          <w:lang w:val="ru-RU"/>
        </w:rPr>
        <w:t>мер</w:t>
      </w:r>
      <w:r w:rsidR="00EB7857">
        <w:rPr>
          <w:sz w:val="28"/>
          <w:szCs w:val="28"/>
          <w:lang w:val="ru-RU"/>
        </w:rPr>
        <w:t>ах</w:t>
      </w:r>
      <w:r w:rsidR="00B35898">
        <w:rPr>
          <w:sz w:val="28"/>
          <w:szCs w:val="28"/>
          <w:lang w:val="ru-RU"/>
        </w:rPr>
        <w:t xml:space="preserve"> </w:t>
      </w:r>
      <w:r w:rsidR="00515426">
        <w:rPr>
          <w:sz w:val="28"/>
          <w:szCs w:val="28"/>
          <w:lang w:val="ru-RU"/>
        </w:rPr>
        <w:t xml:space="preserve">поддержки обучающимся в образовательных учреждениях на педагогических направлениях подготовки </w:t>
      </w:r>
      <w:r w:rsidR="00D72B3E">
        <w:rPr>
          <w:sz w:val="28"/>
          <w:szCs w:val="28"/>
          <w:lang w:val="ru-RU"/>
        </w:rPr>
        <w:t xml:space="preserve">в соответствии </w:t>
      </w:r>
      <w:r w:rsidR="00287984">
        <w:rPr>
          <w:sz w:val="28"/>
          <w:szCs w:val="28"/>
          <w:lang w:val="ru-RU"/>
        </w:rPr>
        <w:t xml:space="preserve">с </w:t>
      </w:r>
      <w:r w:rsidR="00515426">
        <w:rPr>
          <w:sz w:val="28"/>
          <w:szCs w:val="28"/>
          <w:lang w:val="ru-RU"/>
        </w:rPr>
        <w:t>договор</w:t>
      </w:r>
      <w:r w:rsidR="00D72B3E">
        <w:rPr>
          <w:sz w:val="28"/>
          <w:szCs w:val="28"/>
          <w:lang w:val="ru-RU"/>
        </w:rPr>
        <w:t>ом</w:t>
      </w:r>
      <w:r w:rsidR="00515426">
        <w:rPr>
          <w:sz w:val="28"/>
          <w:szCs w:val="28"/>
          <w:lang w:val="ru-RU"/>
        </w:rPr>
        <w:t xml:space="preserve"> о целевом обучении по образовательной программе высшего образования</w:t>
      </w:r>
      <w:r w:rsidRPr="00894C50">
        <w:rPr>
          <w:sz w:val="28"/>
          <w:szCs w:val="28"/>
          <w:lang w:val="ru-RU"/>
        </w:rPr>
        <w:t xml:space="preserve"> (приложение).</w:t>
      </w:r>
    </w:p>
    <w:p w:rsidR="00B53853" w:rsidRPr="00515426" w:rsidRDefault="001D4AD2" w:rsidP="0051542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D4AD2">
        <w:rPr>
          <w:sz w:val="28"/>
          <w:szCs w:val="28"/>
          <w:lang w:val="ru-RU"/>
        </w:rPr>
        <w:t>2</w:t>
      </w:r>
      <w:r w:rsidR="00B53853">
        <w:rPr>
          <w:sz w:val="28"/>
          <w:szCs w:val="28"/>
          <w:lang w:val="ru-RU"/>
        </w:rPr>
        <w:t>. Настоящее постановлени</w:t>
      </w:r>
      <w:r w:rsidR="00287984">
        <w:rPr>
          <w:sz w:val="28"/>
          <w:szCs w:val="28"/>
          <w:lang w:val="ru-RU"/>
        </w:rPr>
        <w:t>е вступает в силу с 01.01.2022.</w:t>
      </w:r>
    </w:p>
    <w:p w:rsidR="001B5F68" w:rsidRPr="00894C50" w:rsidRDefault="001D4AD2" w:rsidP="009C6B67">
      <w:pPr>
        <w:ind w:firstLine="709"/>
        <w:jc w:val="both"/>
        <w:rPr>
          <w:sz w:val="28"/>
          <w:szCs w:val="28"/>
          <w:lang w:val="ru-RU"/>
        </w:rPr>
      </w:pPr>
      <w:r w:rsidRPr="001D4AD2">
        <w:rPr>
          <w:sz w:val="28"/>
          <w:szCs w:val="28"/>
          <w:lang w:val="ru-RU"/>
        </w:rPr>
        <w:t>3</w:t>
      </w:r>
      <w:r w:rsidR="001B5F68" w:rsidRPr="00894C50">
        <w:rPr>
          <w:sz w:val="28"/>
          <w:szCs w:val="28"/>
          <w:lang w:val="ru-RU"/>
        </w:rPr>
        <w:t xml:space="preserve">. Контроль за исполнением настоящего постановления возложить на заместителя главы администрации города Липецка </w:t>
      </w:r>
      <w:r w:rsidR="00072BEE" w:rsidRPr="00894C50">
        <w:rPr>
          <w:sz w:val="28"/>
          <w:szCs w:val="28"/>
          <w:lang w:val="ru-RU"/>
        </w:rPr>
        <w:t>Артемову</w:t>
      </w:r>
      <w:r w:rsidR="00AC47A7" w:rsidRPr="00AC47A7">
        <w:rPr>
          <w:sz w:val="28"/>
          <w:szCs w:val="28"/>
          <w:lang w:val="ru-RU"/>
        </w:rPr>
        <w:t xml:space="preserve"> </w:t>
      </w:r>
      <w:r w:rsidR="00AC47A7">
        <w:rPr>
          <w:sz w:val="28"/>
          <w:szCs w:val="28"/>
          <w:lang w:val="ru-RU"/>
        </w:rPr>
        <w:t>И.В</w:t>
      </w:r>
      <w:r w:rsidR="00072BEE" w:rsidRPr="00894C50">
        <w:rPr>
          <w:sz w:val="28"/>
          <w:szCs w:val="28"/>
          <w:lang w:val="ru-RU"/>
        </w:rPr>
        <w:t>.</w:t>
      </w:r>
    </w:p>
    <w:p w:rsidR="00287984" w:rsidRDefault="00287984" w:rsidP="00CC7F8E">
      <w:pPr>
        <w:rPr>
          <w:sz w:val="28"/>
          <w:szCs w:val="28"/>
          <w:lang w:val="ru-RU"/>
        </w:rPr>
      </w:pPr>
    </w:p>
    <w:p w:rsidR="001D4AD2" w:rsidRDefault="001D4AD2" w:rsidP="00CC7F8E">
      <w:pPr>
        <w:rPr>
          <w:sz w:val="28"/>
          <w:szCs w:val="28"/>
          <w:lang w:val="ru-RU"/>
        </w:rPr>
      </w:pPr>
    </w:p>
    <w:p w:rsidR="00287984" w:rsidRDefault="00287984" w:rsidP="00CC7F8E">
      <w:pPr>
        <w:rPr>
          <w:sz w:val="28"/>
          <w:szCs w:val="28"/>
          <w:lang w:val="ru-RU"/>
        </w:rPr>
      </w:pPr>
    </w:p>
    <w:p w:rsidR="00CC7F8E" w:rsidRPr="00CC7F8E" w:rsidRDefault="00CC7F8E" w:rsidP="00CC7F8E">
      <w:pPr>
        <w:rPr>
          <w:sz w:val="28"/>
          <w:szCs w:val="28"/>
          <w:lang w:val="ru-RU"/>
        </w:rPr>
      </w:pPr>
      <w:r w:rsidRPr="00CC7F8E">
        <w:rPr>
          <w:sz w:val="28"/>
          <w:szCs w:val="28"/>
          <w:lang w:val="ru-RU"/>
        </w:rPr>
        <w:t xml:space="preserve">Глава города Липецка                      </w:t>
      </w:r>
      <w:r w:rsidR="00001215">
        <w:rPr>
          <w:sz w:val="28"/>
          <w:szCs w:val="28"/>
          <w:lang w:val="ru-RU"/>
        </w:rPr>
        <w:t xml:space="preserve">    </w:t>
      </w:r>
      <w:r w:rsidRPr="00CC7F8E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 xml:space="preserve">           </w:t>
      </w:r>
      <w:r w:rsidRPr="00CC7F8E">
        <w:rPr>
          <w:sz w:val="28"/>
          <w:szCs w:val="28"/>
          <w:lang w:val="ru-RU"/>
        </w:rPr>
        <w:t xml:space="preserve">           </w:t>
      </w:r>
      <w:r w:rsidR="00B53827">
        <w:rPr>
          <w:sz w:val="28"/>
          <w:szCs w:val="28"/>
          <w:lang w:val="ru-RU"/>
        </w:rPr>
        <w:t xml:space="preserve">                   </w:t>
      </w:r>
      <w:r w:rsidR="00001215">
        <w:rPr>
          <w:sz w:val="28"/>
          <w:szCs w:val="28"/>
          <w:lang w:val="ru-RU"/>
        </w:rPr>
        <w:t xml:space="preserve"> </w:t>
      </w:r>
      <w:r w:rsidRPr="00CC7F8E">
        <w:rPr>
          <w:sz w:val="28"/>
          <w:szCs w:val="28"/>
          <w:lang w:val="ru-RU"/>
        </w:rPr>
        <w:t>Е.Ю.Уваркина</w:t>
      </w:r>
    </w:p>
    <w:p w:rsidR="009B2623" w:rsidRDefault="009B2623" w:rsidP="00CC7F8E">
      <w:pPr>
        <w:jc w:val="both"/>
        <w:rPr>
          <w:sz w:val="28"/>
          <w:szCs w:val="28"/>
          <w:lang w:val="ru-RU"/>
        </w:rPr>
        <w:sectPr w:rsidR="009B2623" w:rsidSect="007C57A6">
          <w:headerReference w:type="default" r:id="rId11"/>
          <w:pgSz w:w="11907" w:h="16840" w:code="9"/>
          <w:pgMar w:top="1134" w:right="708" w:bottom="1134" w:left="1701" w:header="510" w:footer="0" w:gutter="0"/>
          <w:cols w:space="720"/>
          <w:titlePg/>
          <w:docGrid w:linePitch="272"/>
        </w:sectPr>
      </w:pPr>
    </w:p>
    <w:p w:rsidR="0031723A" w:rsidRDefault="0031723A" w:rsidP="0031723A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Приложение</w:t>
      </w:r>
    </w:p>
    <w:p w:rsidR="0031723A" w:rsidRDefault="0031723A" w:rsidP="0031723A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 постановлению администрации      </w:t>
      </w:r>
    </w:p>
    <w:p w:rsidR="0031723A" w:rsidRDefault="0031723A" w:rsidP="0031723A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города Липецка</w:t>
      </w:r>
    </w:p>
    <w:p w:rsidR="0031723A" w:rsidRDefault="0031723A" w:rsidP="0031723A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от </w:t>
      </w:r>
      <w:r>
        <w:rPr>
          <w:rFonts w:ascii="Times New Roman" w:hAnsi="Times New Roman" w:cs="Times New Roman"/>
        </w:rPr>
        <w:t xml:space="preserve">19.11.2021 </w:t>
      </w:r>
      <w:r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2300</w:t>
      </w:r>
    </w:p>
    <w:p w:rsidR="0031723A" w:rsidRDefault="0031723A" w:rsidP="0031723A">
      <w:pPr>
        <w:pStyle w:val="ConsPlusNormal"/>
        <w:jc w:val="both"/>
        <w:rPr>
          <w:rFonts w:ascii="Times New Roman" w:hAnsi="Times New Roman" w:cs="Times New Roman"/>
        </w:rPr>
      </w:pPr>
    </w:p>
    <w:p w:rsidR="0031723A" w:rsidRDefault="0031723A" w:rsidP="0031723A">
      <w:pPr>
        <w:pStyle w:val="ConsPlusNormal"/>
        <w:jc w:val="both"/>
        <w:rPr>
          <w:rFonts w:ascii="Times New Roman" w:hAnsi="Times New Roman" w:cs="Times New Roman"/>
        </w:rPr>
      </w:pPr>
    </w:p>
    <w:p w:rsidR="0031723A" w:rsidRPr="0031723A" w:rsidRDefault="0031723A" w:rsidP="0031723A">
      <w:pPr>
        <w:autoSpaceDE w:val="0"/>
        <w:autoSpaceDN w:val="0"/>
        <w:adjustRightInd w:val="0"/>
        <w:ind w:firstLine="708"/>
        <w:jc w:val="center"/>
        <w:rPr>
          <w:sz w:val="28"/>
          <w:szCs w:val="28"/>
          <w:lang w:val="ru-RU"/>
        </w:rPr>
      </w:pPr>
      <w:bookmarkStart w:id="0" w:name="P33"/>
      <w:bookmarkEnd w:id="0"/>
      <w:r w:rsidRPr="0031723A">
        <w:rPr>
          <w:sz w:val="28"/>
          <w:szCs w:val="28"/>
          <w:lang w:val="ru-RU"/>
        </w:rPr>
        <w:t>Положение о мерах поддержки обучающимся в образовательных учреждениях на педагогических направлениях подготовки в соответствии с договором о целевом обучении по образовательной программе высшего образования</w:t>
      </w:r>
    </w:p>
    <w:p w:rsidR="0031723A" w:rsidRPr="0031723A" w:rsidRDefault="0031723A" w:rsidP="0031723A">
      <w:pPr>
        <w:jc w:val="both"/>
        <w:rPr>
          <w:sz w:val="28"/>
          <w:szCs w:val="28"/>
          <w:lang w:val="ru-RU"/>
        </w:rPr>
      </w:pPr>
    </w:p>
    <w:p w:rsidR="0031723A" w:rsidRPr="0031723A" w:rsidRDefault="0031723A" w:rsidP="0031723A">
      <w:pPr>
        <w:jc w:val="both"/>
        <w:rPr>
          <w:sz w:val="28"/>
          <w:szCs w:val="28"/>
          <w:lang w:val="ru-RU"/>
        </w:rPr>
      </w:pPr>
    </w:p>
    <w:p w:rsidR="0031723A" w:rsidRPr="0012568C" w:rsidRDefault="0031723A" w:rsidP="0031723A">
      <w:pPr>
        <w:pStyle w:val="a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68C"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Pr="0012568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125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поддержки обучающимся в образовательных учреждениях на педагогических направлениях подготовки в соответствии с договором о целевом обучении по образовательной программе высшего образования (далее – Положение) определяет порядок предоставления мер поддержки </w:t>
      </w:r>
      <w:r w:rsidRPr="0012568C">
        <w:rPr>
          <w:rFonts w:ascii="Times New Roman" w:hAnsi="Times New Roman" w:cs="Times New Roman"/>
          <w:sz w:val="28"/>
          <w:szCs w:val="28"/>
        </w:rPr>
        <w:t>обучающимся в образовательных организациях на педагогических направлениях подготовки в соответствии с договором о целевом обучении по образовательной программе высшего образования.</w:t>
      </w:r>
    </w:p>
    <w:p w:rsidR="0031723A" w:rsidRDefault="0031723A" w:rsidP="0031723A">
      <w:pPr>
        <w:pStyle w:val="a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68C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со </w:t>
      </w:r>
      <w:hyperlink r:id="rId12" w:history="1">
        <w:r w:rsidRPr="0012568C">
          <w:rPr>
            <w:rFonts w:ascii="Times New Roman" w:hAnsi="Times New Roman" w:cs="Times New Roman"/>
            <w:sz w:val="28"/>
            <w:szCs w:val="28"/>
          </w:rPr>
          <w:t>статьей 56</w:t>
        </w:r>
      </w:hyperlink>
      <w:r w:rsidRPr="0012568C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года № 273-ФЗ «Об образовании в Российской Федерации», 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</w:t>
      </w:r>
      <w:r w:rsidRPr="0012568C">
        <w:rPr>
          <w:rFonts w:ascii="Times New Roman" w:hAnsi="Times New Roman" w:cs="Times New Roman"/>
          <w:sz w:val="28"/>
          <w:szCs w:val="28"/>
        </w:rPr>
        <w:t xml:space="preserve"> от 13.10.2020 № 1681 «О целевом обучении по образовательным программам среднего профессионального и высшего образования».</w:t>
      </w:r>
    </w:p>
    <w:p w:rsidR="0031723A" w:rsidRPr="0012568C" w:rsidRDefault="0031723A" w:rsidP="0031723A">
      <w:pPr>
        <w:pStyle w:val="a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68C">
        <w:rPr>
          <w:rFonts w:ascii="Times New Roman" w:hAnsi="Times New Roman" w:cs="Times New Roman"/>
          <w:sz w:val="28"/>
          <w:szCs w:val="28"/>
        </w:rPr>
        <w:t xml:space="preserve">В качестве меры поддержки </w:t>
      </w:r>
      <w:r w:rsidRPr="00125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обучающимся в образовательных учреждениях на педагогических направлениях подготовки (далее – студент) в соответствии с договором о целевом обучении по образовательной программе высшего образования </w:t>
      </w:r>
      <w:r w:rsidRPr="0012568C">
        <w:rPr>
          <w:rFonts w:ascii="Times New Roman" w:hAnsi="Times New Roman" w:cs="Times New Roman"/>
          <w:sz w:val="28"/>
          <w:szCs w:val="28"/>
        </w:rPr>
        <w:t>устанавливается</w:t>
      </w:r>
      <w:r w:rsidRPr="00125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ежегодная разовая денежная выплата в размере 1000 (Одна тысяча) рублей на приобретение канцелярских товаров (далее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поддержки</w:t>
      </w:r>
      <w:r w:rsidRPr="0012568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1723A" w:rsidRPr="0056553F" w:rsidRDefault="0031723A" w:rsidP="0031723A">
      <w:pPr>
        <w:pStyle w:val="a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поддержки предоставляю</w:t>
      </w:r>
      <w:r w:rsidRPr="0012568C">
        <w:rPr>
          <w:rFonts w:ascii="Times New Roman" w:hAnsi="Times New Roman" w:cs="Times New Roman"/>
          <w:sz w:val="28"/>
          <w:szCs w:val="28"/>
        </w:rPr>
        <w:t xml:space="preserve">тся департаментом образования администрации города Липецка (далее – департамент образования) в пределах ассигнований, предусмотренных </w:t>
      </w:r>
      <w:r>
        <w:rPr>
          <w:rFonts w:ascii="Times New Roman" w:hAnsi="Times New Roman" w:cs="Times New Roman"/>
          <w:sz w:val="28"/>
          <w:szCs w:val="28"/>
        </w:rPr>
        <w:t>в бюджете города Липецка</w:t>
      </w:r>
      <w:r w:rsidRPr="0012568C">
        <w:rPr>
          <w:rFonts w:ascii="Times New Roman" w:hAnsi="Times New Roman" w:cs="Times New Roman"/>
          <w:sz w:val="28"/>
          <w:szCs w:val="28"/>
        </w:rPr>
        <w:t xml:space="preserve"> на указанные цели, студентам, заключившим в установленном порядке договор о целевом обучении </w:t>
      </w:r>
      <w:r w:rsidRPr="0056553F">
        <w:rPr>
          <w:rFonts w:ascii="Times New Roman" w:hAnsi="Times New Roman" w:cs="Times New Roman"/>
          <w:sz w:val="28"/>
          <w:szCs w:val="28"/>
        </w:rPr>
        <w:t>по образовательной программе высшего образования.</w:t>
      </w:r>
    </w:p>
    <w:p w:rsidR="0031723A" w:rsidRPr="0056553F" w:rsidRDefault="0031723A" w:rsidP="0031723A">
      <w:pPr>
        <w:pStyle w:val="a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53F">
        <w:rPr>
          <w:rFonts w:ascii="Times New Roman" w:hAnsi="Times New Roman" w:cs="Times New Roman"/>
          <w:sz w:val="28"/>
          <w:szCs w:val="28"/>
        </w:rPr>
        <w:t xml:space="preserve">Условиями </w:t>
      </w:r>
      <w:r>
        <w:rPr>
          <w:rFonts w:ascii="Times New Roman" w:hAnsi="Times New Roman" w:cs="Times New Roman"/>
          <w:sz w:val="28"/>
          <w:szCs w:val="28"/>
        </w:rPr>
        <w:t>предоставления мер поддержки</w:t>
      </w:r>
      <w:r w:rsidRPr="0056553F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31723A" w:rsidRPr="0056553F" w:rsidRDefault="0031723A" w:rsidP="0031723A">
      <w:pPr>
        <w:pStyle w:val="a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действующего </w:t>
      </w:r>
      <w:hyperlink r:id="rId13" w:history="1">
        <w:r w:rsidRPr="0056553F">
          <w:rPr>
            <w:rFonts w:ascii="Times New Roman" w:hAnsi="Times New Roman" w:cs="Times New Roman"/>
            <w:sz w:val="28"/>
            <w:szCs w:val="28"/>
          </w:rPr>
          <w:t>договора</w:t>
        </w:r>
      </w:hyperlink>
      <w:r w:rsidRPr="0056553F">
        <w:rPr>
          <w:rFonts w:ascii="Times New Roman" w:hAnsi="Times New Roman" w:cs="Times New Roman"/>
          <w:sz w:val="28"/>
          <w:szCs w:val="28"/>
        </w:rPr>
        <w:t xml:space="preserve"> о целевом обучении по образовательной программе высшего образования согласно типовой форме, утвержденной постановлением Правительства Российской Федерации от 13.10.2020 № 1681 «О целевом обучении по образовательным программам среднего профессионального и высшего образования»</w:t>
      </w:r>
      <w:r>
        <w:rPr>
          <w:rFonts w:ascii="Times New Roman" w:hAnsi="Times New Roman" w:cs="Times New Roman"/>
          <w:sz w:val="28"/>
          <w:szCs w:val="28"/>
        </w:rPr>
        <w:t>, заключенного после 01.01.2022</w:t>
      </w:r>
      <w:r w:rsidRPr="0056553F">
        <w:rPr>
          <w:rFonts w:ascii="Times New Roman" w:hAnsi="Times New Roman" w:cs="Times New Roman"/>
          <w:sz w:val="28"/>
          <w:szCs w:val="28"/>
        </w:rPr>
        <w:t>;</w:t>
      </w:r>
    </w:p>
    <w:p w:rsidR="0031723A" w:rsidRPr="0056553F" w:rsidRDefault="0031723A" w:rsidP="0031723A">
      <w:pPr>
        <w:pStyle w:val="a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53F">
        <w:rPr>
          <w:rFonts w:ascii="Times New Roman" w:hAnsi="Times New Roman" w:cs="Times New Roman"/>
          <w:sz w:val="28"/>
          <w:szCs w:val="28"/>
        </w:rPr>
        <w:lastRenderedPageBreak/>
        <w:t>наличие образовательных отношений между студентом и образовательным учреждением, которое указано в договоре о целевом обучении по образовательной программе высшего образования;</w:t>
      </w:r>
    </w:p>
    <w:p w:rsidR="0031723A" w:rsidRPr="0056553F" w:rsidRDefault="0031723A" w:rsidP="0031723A">
      <w:pPr>
        <w:pStyle w:val="a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53F">
        <w:rPr>
          <w:rFonts w:ascii="Times New Roman" w:hAnsi="Times New Roman" w:cs="Times New Roman"/>
          <w:sz w:val="28"/>
          <w:szCs w:val="28"/>
        </w:rPr>
        <w:t>отсутствие академической задолженности;</w:t>
      </w:r>
    </w:p>
    <w:p w:rsidR="0031723A" w:rsidRPr="0056553F" w:rsidRDefault="0031723A" w:rsidP="0031723A">
      <w:pPr>
        <w:pStyle w:val="a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53F">
        <w:rPr>
          <w:rFonts w:ascii="Times New Roman" w:hAnsi="Times New Roman" w:cs="Times New Roman"/>
          <w:sz w:val="28"/>
          <w:szCs w:val="28"/>
        </w:rPr>
        <w:t>ненахождение студента в академическом отпуске, отпуске по беременности и родам, отпуске по уходу за ребенком.</w:t>
      </w:r>
    </w:p>
    <w:p w:rsidR="0031723A" w:rsidRDefault="0031723A" w:rsidP="0031723A">
      <w:pPr>
        <w:pStyle w:val="aa"/>
        <w:numPr>
          <w:ilvl w:val="0"/>
          <w:numId w:val="19"/>
        </w:numPr>
        <w:autoSpaceDE w:val="0"/>
        <w:autoSpaceDN w:val="0"/>
        <w:adjustRightInd w:val="0"/>
        <w:spacing w:before="28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53F">
        <w:rPr>
          <w:rFonts w:ascii="Times New Roman" w:hAnsi="Times New Roman" w:cs="Times New Roman"/>
          <w:sz w:val="28"/>
          <w:szCs w:val="28"/>
        </w:rPr>
        <w:t xml:space="preserve">В целях реализации права на получение </w:t>
      </w:r>
      <w:r>
        <w:rPr>
          <w:rFonts w:ascii="Times New Roman" w:hAnsi="Times New Roman" w:cs="Times New Roman"/>
          <w:sz w:val="28"/>
          <w:szCs w:val="28"/>
        </w:rPr>
        <w:t>мер поддержки</w:t>
      </w:r>
      <w:r w:rsidRPr="0056553F">
        <w:rPr>
          <w:rFonts w:ascii="Times New Roman" w:hAnsi="Times New Roman" w:cs="Times New Roman"/>
          <w:sz w:val="28"/>
          <w:szCs w:val="28"/>
        </w:rPr>
        <w:t>, предусмотренных договором о целевом обучении по образовательной программе высшего образования, студент представляет в департамент образования ежегодно до 31 августа следующие документы:</w:t>
      </w:r>
    </w:p>
    <w:p w:rsidR="0031723A" w:rsidRDefault="0031723A" w:rsidP="0031723A">
      <w:pPr>
        <w:pStyle w:val="aa"/>
        <w:numPr>
          <w:ilvl w:val="0"/>
          <w:numId w:val="21"/>
        </w:numPr>
        <w:autoSpaceDE w:val="0"/>
        <w:autoSpaceDN w:val="0"/>
        <w:adjustRightInd w:val="0"/>
        <w:spacing w:before="28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56553F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56553F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>
        <w:rPr>
          <w:rFonts w:ascii="Times New Roman" w:hAnsi="Times New Roman" w:cs="Times New Roman"/>
          <w:sz w:val="28"/>
          <w:szCs w:val="28"/>
        </w:rPr>
        <w:t>мер поддержки согласно приложению;</w:t>
      </w:r>
    </w:p>
    <w:p w:rsidR="0031723A" w:rsidRDefault="0031723A" w:rsidP="0031723A">
      <w:pPr>
        <w:pStyle w:val="aa"/>
        <w:numPr>
          <w:ilvl w:val="0"/>
          <w:numId w:val="21"/>
        </w:numPr>
        <w:autoSpaceDE w:val="0"/>
        <w:autoSpaceDN w:val="0"/>
        <w:adjustRightInd w:val="0"/>
        <w:spacing w:before="28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53F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данных;</w:t>
      </w:r>
    </w:p>
    <w:p w:rsidR="0031723A" w:rsidRDefault="0031723A" w:rsidP="0031723A">
      <w:pPr>
        <w:pStyle w:val="aa"/>
        <w:numPr>
          <w:ilvl w:val="0"/>
          <w:numId w:val="21"/>
        </w:numPr>
        <w:autoSpaceDE w:val="0"/>
        <w:autoSpaceDN w:val="0"/>
        <w:adjustRightInd w:val="0"/>
        <w:spacing w:before="28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53F">
        <w:rPr>
          <w:rFonts w:ascii="Times New Roman" w:hAnsi="Times New Roman" w:cs="Times New Roman"/>
          <w:sz w:val="28"/>
          <w:szCs w:val="28"/>
        </w:rPr>
        <w:t>документ, содержащий сведения о наличии образовательных отношений между студентом и образовательным учреждением;</w:t>
      </w:r>
    </w:p>
    <w:p w:rsidR="0031723A" w:rsidRDefault="0031723A" w:rsidP="0031723A">
      <w:pPr>
        <w:pStyle w:val="aa"/>
        <w:numPr>
          <w:ilvl w:val="0"/>
          <w:numId w:val="21"/>
        </w:numPr>
        <w:autoSpaceDE w:val="0"/>
        <w:autoSpaceDN w:val="0"/>
        <w:adjustRightInd w:val="0"/>
        <w:spacing w:before="28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53F">
        <w:rPr>
          <w:rFonts w:ascii="Times New Roman" w:hAnsi="Times New Roman" w:cs="Times New Roman"/>
          <w:sz w:val="28"/>
          <w:szCs w:val="28"/>
        </w:rPr>
        <w:t>документ, содержащий сведения об отсутствии академической 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за весь период обучения в </w:t>
      </w:r>
      <w:r w:rsidRPr="0056553F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ом учреждении</w:t>
      </w:r>
      <w:r w:rsidRPr="0056553F">
        <w:rPr>
          <w:rFonts w:ascii="Times New Roman" w:hAnsi="Times New Roman" w:cs="Times New Roman"/>
          <w:sz w:val="28"/>
          <w:szCs w:val="28"/>
        </w:rPr>
        <w:t>, которое указано в договоре о целевом обучении по образовательной программе высшего образования;</w:t>
      </w:r>
    </w:p>
    <w:p w:rsidR="0031723A" w:rsidRDefault="0031723A" w:rsidP="0031723A">
      <w:pPr>
        <w:pStyle w:val="a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6553F">
        <w:rPr>
          <w:rFonts w:ascii="Times New Roman" w:hAnsi="Times New Roman" w:cs="Times New Roman"/>
          <w:sz w:val="28"/>
          <w:szCs w:val="28"/>
        </w:rPr>
        <w:t>копию документа, удостоверяющего личность;</w:t>
      </w:r>
    </w:p>
    <w:p w:rsidR="0031723A" w:rsidRDefault="0031723A" w:rsidP="0031723A">
      <w:pPr>
        <w:pStyle w:val="a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6553F">
        <w:rPr>
          <w:rFonts w:ascii="Times New Roman" w:hAnsi="Times New Roman" w:cs="Times New Roman"/>
          <w:sz w:val="28"/>
          <w:szCs w:val="28"/>
        </w:rPr>
        <w:t>выписку из лицевого счета в кредитном учреждении.</w:t>
      </w:r>
    </w:p>
    <w:p w:rsidR="0031723A" w:rsidRDefault="0031723A" w:rsidP="0031723A">
      <w:pPr>
        <w:pStyle w:val="a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53F">
        <w:rPr>
          <w:rFonts w:ascii="Times New Roman" w:hAnsi="Times New Roman" w:cs="Times New Roman"/>
          <w:sz w:val="28"/>
          <w:szCs w:val="28"/>
        </w:rPr>
        <w:t xml:space="preserve">На основании полученных документов департамент образования </w:t>
      </w:r>
      <w:r>
        <w:rPr>
          <w:rFonts w:ascii="Times New Roman" w:hAnsi="Times New Roman" w:cs="Times New Roman"/>
          <w:sz w:val="28"/>
          <w:szCs w:val="28"/>
        </w:rPr>
        <w:t>принимает решение</w:t>
      </w:r>
      <w:r w:rsidRPr="0056553F">
        <w:rPr>
          <w:rFonts w:ascii="Times New Roman" w:hAnsi="Times New Roman" w:cs="Times New Roman"/>
          <w:sz w:val="28"/>
          <w:szCs w:val="28"/>
        </w:rPr>
        <w:t xml:space="preserve"> о предоставлении мер поддержки в </w:t>
      </w:r>
      <w:r>
        <w:rPr>
          <w:rFonts w:ascii="Times New Roman" w:hAnsi="Times New Roman" w:cs="Times New Roman"/>
          <w:sz w:val="28"/>
          <w:szCs w:val="28"/>
        </w:rPr>
        <w:t>виде денежных выплат или об отказе в предоставлении мер поддержки</w:t>
      </w:r>
      <w:r w:rsidRPr="0056553F">
        <w:rPr>
          <w:rFonts w:ascii="Times New Roman" w:hAnsi="Times New Roman" w:cs="Times New Roman"/>
          <w:sz w:val="28"/>
          <w:szCs w:val="28"/>
        </w:rPr>
        <w:t>.</w:t>
      </w:r>
    </w:p>
    <w:p w:rsidR="0031723A" w:rsidRPr="00513687" w:rsidRDefault="0031723A" w:rsidP="0031723A">
      <w:pPr>
        <w:pStyle w:val="a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предоставлении мер поддержки</w:t>
      </w:r>
      <w:r w:rsidRPr="0056553F">
        <w:rPr>
          <w:rFonts w:ascii="Times New Roman" w:hAnsi="Times New Roman" w:cs="Times New Roman"/>
          <w:sz w:val="28"/>
          <w:szCs w:val="28"/>
        </w:rPr>
        <w:t xml:space="preserve"> отказывается в случае предоставления документов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13687">
        <w:rPr>
          <w:rFonts w:ascii="Times New Roman" w:hAnsi="Times New Roman" w:cs="Times New Roman"/>
          <w:sz w:val="28"/>
          <w:szCs w:val="28"/>
        </w:rPr>
        <w:t xml:space="preserve"> </w:t>
      </w:r>
      <w:r w:rsidRPr="0056553F">
        <w:rPr>
          <w:rFonts w:ascii="Times New Roman" w:hAnsi="Times New Roman" w:cs="Times New Roman"/>
          <w:sz w:val="28"/>
          <w:szCs w:val="28"/>
        </w:rPr>
        <w:t xml:space="preserve">предусмотренных пунктом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6553F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13687">
        <w:rPr>
          <w:rFonts w:ascii="Times New Roman" w:hAnsi="Times New Roman" w:cs="Times New Roman"/>
          <w:sz w:val="28"/>
          <w:szCs w:val="28"/>
        </w:rPr>
        <w:t xml:space="preserve">не в полном объеме </w:t>
      </w:r>
      <w:r>
        <w:rPr>
          <w:rFonts w:ascii="Times New Roman" w:hAnsi="Times New Roman" w:cs="Times New Roman"/>
          <w:sz w:val="28"/>
          <w:szCs w:val="28"/>
        </w:rPr>
        <w:t xml:space="preserve">и (или) </w:t>
      </w:r>
      <w:r w:rsidRPr="00513687">
        <w:rPr>
          <w:rFonts w:ascii="Times New Roman" w:hAnsi="Times New Roman" w:cs="Times New Roman"/>
          <w:sz w:val="28"/>
          <w:szCs w:val="28"/>
        </w:rPr>
        <w:t>содержащих недостоверные сведения.</w:t>
      </w:r>
    </w:p>
    <w:p w:rsidR="0031723A" w:rsidRDefault="0031723A" w:rsidP="0031723A">
      <w:pPr>
        <w:pStyle w:val="a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53F">
        <w:rPr>
          <w:rFonts w:ascii="Times New Roman" w:hAnsi="Times New Roman" w:cs="Times New Roman"/>
          <w:sz w:val="28"/>
          <w:szCs w:val="28"/>
        </w:rPr>
        <w:t>При при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6553F">
        <w:rPr>
          <w:rFonts w:ascii="Times New Roman" w:hAnsi="Times New Roman" w:cs="Times New Roman"/>
          <w:sz w:val="28"/>
          <w:szCs w:val="28"/>
        </w:rPr>
        <w:t xml:space="preserve">ятии решения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мер поддержки</w:t>
      </w:r>
      <w:r w:rsidRPr="0056553F">
        <w:rPr>
          <w:rFonts w:ascii="Times New Roman" w:hAnsi="Times New Roman" w:cs="Times New Roman"/>
          <w:sz w:val="28"/>
          <w:szCs w:val="28"/>
        </w:rPr>
        <w:t xml:space="preserve"> студенту сообщается письменно в течение 10 календарных дней со дня принятия решения.</w:t>
      </w:r>
    </w:p>
    <w:p w:rsidR="0031723A" w:rsidRDefault="0031723A" w:rsidP="0031723A">
      <w:pPr>
        <w:pStyle w:val="a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53F">
        <w:rPr>
          <w:rFonts w:ascii="Times New Roman" w:hAnsi="Times New Roman" w:cs="Times New Roman"/>
          <w:sz w:val="28"/>
          <w:szCs w:val="28"/>
        </w:rPr>
        <w:t>В случае отказа студенту в предоставлении денежной выплаты студент вправе повторно обратиться за предоставлением денежной выплаты.</w:t>
      </w:r>
    </w:p>
    <w:p w:rsidR="0031723A" w:rsidRDefault="0031723A" w:rsidP="0031723A">
      <w:pPr>
        <w:pStyle w:val="a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53F">
        <w:rPr>
          <w:rFonts w:ascii="Times New Roman" w:hAnsi="Times New Roman" w:cs="Times New Roman"/>
          <w:sz w:val="28"/>
          <w:szCs w:val="28"/>
        </w:rPr>
        <w:t xml:space="preserve">Денежные выплаты перечисляются в течение 30 календарных дней со дня регистрации заявления в департаменте образования на лицевой счет </w:t>
      </w:r>
      <w:r>
        <w:rPr>
          <w:rFonts w:ascii="Times New Roman" w:hAnsi="Times New Roman" w:cs="Times New Roman"/>
          <w:sz w:val="28"/>
          <w:szCs w:val="28"/>
        </w:rPr>
        <w:t>студента</w:t>
      </w:r>
      <w:r w:rsidRPr="0056553F">
        <w:rPr>
          <w:rFonts w:ascii="Times New Roman" w:hAnsi="Times New Roman" w:cs="Times New Roman"/>
          <w:sz w:val="28"/>
          <w:szCs w:val="28"/>
        </w:rPr>
        <w:t>, открытый в кредитном учреждении.</w:t>
      </w:r>
    </w:p>
    <w:p w:rsidR="0031723A" w:rsidRPr="0031723A" w:rsidRDefault="0031723A" w:rsidP="0031723A">
      <w:pPr>
        <w:jc w:val="both"/>
        <w:rPr>
          <w:sz w:val="28"/>
          <w:szCs w:val="28"/>
          <w:lang w:val="ru-RU"/>
        </w:rPr>
      </w:pPr>
    </w:p>
    <w:p w:rsidR="0031723A" w:rsidRPr="0031723A" w:rsidRDefault="0031723A" w:rsidP="0031723A">
      <w:pPr>
        <w:jc w:val="both"/>
        <w:rPr>
          <w:sz w:val="28"/>
          <w:szCs w:val="28"/>
          <w:lang w:val="ru-RU"/>
        </w:rPr>
      </w:pPr>
    </w:p>
    <w:p w:rsidR="0031723A" w:rsidRPr="0031723A" w:rsidRDefault="0031723A" w:rsidP="0031723A">
      <w:pPr>
        <w:jc w:val="both"/>
        <w:rPr>
          <w:sz w:val="28"/>
          <w:szCs w:val="28"/>
          <w:lang w:val="ru-RU"/>
        </w:rPr>
      </w:pPr>
    </w:p>
    <w:p w:rsidR="0031723A" w:rsidRPr="0031723A" w:rsidRDefault="0031723A" w:rsidP="0031723A">
      <w:pPr>
        <w:jc w:val="both"/>
        <w:rPr>
          <w:sz w:val="28"/>
          <w:szCs w:val="28"/>
          <w:lang w:val="ru-RU"/>
        </w:rPr>
      </w:pPr>
    </w:p>
    <w:p w:rsidR="0031723A" w:rsidRPr="0031723A" w:rsidRDefault="0031723A" w:rsidP="0031723A">
      <w:pPr>
        <w:jc w:val="both"/>
        <w:rPr>
          <w:sz w:val="28"/>
          <w:szCs w:val="28"/>
          <w:lang w:val="ru-RU"/>
        </w:rPr>
      </w:pPr>
    </w:p>
    <w:p w:rsidR="0031723A" w:rsidRPr="0031723A" w:rsidRDefault="0031723A" w:rsidP="0031723A">
      <w:pPr>
        <w:jc w:val="both"/>
        <w:rPr>
          <w:sz w:val="28"/>
          <w:szCs w:val="28"/>
          <w:lang w:val="ru-RU"/>
        </w:rPr>
      </w:pPr>
    </w:p>
    <w:p w:rsidR="0031723A" w:rsidRPr="0031723A" w:rsidRDefault="0031723A" w:rsidP="0031723A">
      <w:pPr>
        <w:jc w:val="both"/>
        <w:rPr>
          <w:sz w:val="28"/>
          <w:szCs w:val="28"/>
          <w:lang w:val="ru-RU"/>
        </w:rPr>
      </w:pPr>
    </w:p>
    <w:p w:rsidR="0031723A" w:rsidRDefault="0031723A" w:rsidP="0031723A">
      <w:pPr>
        <w:jc w:val="both"/>
        <w:rPr>
          <w:sz w:val="28"/>
          <w:szCs w:val="28"/>
        </w:rPr>
      </w:pPr>
      <w:r>
        <w:rPr>
          <w:sz w:val="28"/>
          <w:szCs w:val="28"/>
        </w:rPr>
        <w:t>С.В.Бедрова</w:t>
      </w:r>
    </w:p>
    <w:p w:rsidR="00DE0A3C" w:rsidRDefault="00DE0A3C" w:rsidP="0031723A">
      <w:pPr>
        <w:jc w:val="both"/>
        <w:rPr>
          <w:sz w:val="28"/>
          <w:szCs w:val="28"/>
          <w:lang w:val="ru-RU"/>
        </w:rPr>
      </w:pPr>
    </w:p>
    <w:p w:rsidR="0031723A" w:rsidRDefault="0031723A" w:rsidP="0031723A">
      <w:pPr>
        <w:jc w:val="both"/>
        <w:rPr>
          <w:sz w:val="28"/>
          <w:szCs w:val="28"/>
          <w:lang w:val="ru-RU"/>
        </w:rPr>
      </w:pPr>
    </w:p>
    <w:p w:rsidR="0031723A" w:rsidRPr="0031723A" w:rsidRDefault="0031723A" w:rsidP="0031723A">
      <w:pPr>
        <w:spacing w:line="259" w:lineRule="auto"/>
        <w:ind w:left="4395"/>
        <w:rPr>
          <w:rFonts w:eastAsia="Calibri"/>
          <w:sz w:val="28"/>
          <w:szCs w:val="28"/>
          <w:lang w:val="ru-RU" w:eastAsia="en-US"/>
        </w:rPr>
      </w:pPr>
      <w:r w:rsidRPr="0031723A">
        <w:rPr>
          <w:rFonts w:eastAsia="Calibri"/>
          <w:sz w:val="28"/>
          <w:szCs w:val="28"/>
          <w:lang w:val="ru-RU" w:eastAsia="en-US"/>
        </w:rPr>
        <w:t xml:space="preserve">Приложение  </w:t>
      </w:r>
    </w:p>
    <w:p w:rsidR="0031723A" w:rsidRPr="0031723A" w:rsidRDefault="0031723A" w:rsidP="0031723A">
      <w:pPr>
        <w:spacing w:line="259" w:lineRule="auto"/>
        <w:ind w:left="4395"/>
        <w:rPr>
          <w:rFonts w:eastAsia="Calibri"/>
          <w:sz w:val="28"/>
          <w:szCs w:val="28"/>
          <w:lang w:val="ru-RU" w:eastAsia="en-US"/>
        </w:rPr>
      </w:pPr>
      <w:r w:rsidRPr="0031723A">
        <w:rPr>
          <w:rFonts w:eastAsia="Calibri"/>
          <w:sz w:val="28"/>
          <w:szCs w:val="28"/>
          <w:lang w:val="ru-RU" w:eastAsia="en-US"/>
        </w:rPr>
        <w:t xml:space="preserve">к </w:t>
      </w:r>
      <w:r w:rsidRPr="0031723A">
        <w:rPr>
          <w:sz w:val="28"/>
          <w:szCs w:val="28"/>
          <w:lang w:val="ru-RU"/>
        </w:rPr>
        <w:t>Положению о мерах поддержки обучающимся в образовательных учреждениях на педагогических направлениях подготовки в соответствии с договором о целевом обучении по образовательной программе высшего образования</w:t>
      </w:r>
    </w:p>
    <w:p w:rsidR="0031723A" w:rsidRPr="0031723A" w:rsidRDefault="0031723A" w:rsidP="0031723A">
      <w:pPr>
        <w:spacing w:line="259" w:lineRule="auto"/>
        <w:jc w:val="center"/>
        <w:rPr>
          <w:rFonts w:eastAsia="Calibri"/>
          <w:sz w:val="28"/>
          <w:szCs w:val="28"/>
          <w:lang w:val="ru-RU" w:eastAsia="en-US"/>
        </w:rPr>
      </w:pPr>
    </w:p>
    <w:p w:rsidR="0031723A" w:rsidRPr="0031723A" w:rsidRDefault="0031723A" w:rsidP="0031723A">
      <w:pPr>
        <w:spacing w:line="259" w:lineRule="auto"/>
        <w:ind w:left="4536"/>
        <w:rPr>
          <w:rFonts w:eastAsia="Calibri"/>
          <w:sz w:val="28"/>
          <w:szCs w:val="28"/>
          <w:lang w:val="ru-RU" w:eastAsia="en-US"/>
        </w:rPr>
      </w:pPr>
    </w:p>
    <w:p w:rsidR="0031723A" w:rsidRPr="0031723A" w:rsidRDefault="0031723A" w:rsidP="0031723A">
      <w:pPr>
        <w:spacing w:line="259" w:lineRule="auto"/>
        <w:ind w:left="4536"/>
        <w:rPr>
          <w:rFonts w:eastAsia="Calibri"/>
          <w:sz w:val="28"/>
          <w:szCs w:val="28"/>
          <w:lang w:val="ru-RU" w:eastAsia="en-US"/>
        </w:rPr>
      </w:pPr>
      <w:r w:rsidRPr="0031723A">
        <w:rPr>
          <w:rFonts w:eastAsia="Calibri"/>
          <w:sz w:val="28"/>
          <w:szCs w:val="28"/>
          <w:lang w:val="ru-RU" w:eastAsia="en-US"/>
        </w:rPr>
        <w:t>Председателю департамента образования</w:t>
      </w:r>
    </w:p>
    <w:p w:rsidR="0031723A" w:rsidRPr="0031723A" w:rsidRDefault="0031723A" w:rsidP="0031723A">
      <w:pPr>
        <w:spacing w:line="259" w:lineRule="auto"/>
        <w:ind w:left="4536"/>
        <w:rPr>
          <w:rFonts w:eastAsia="Calibri"/>
          <w:sz w:val="28"/>
          <w:szCs w:val="28"/>
          <w:lang w:val="ru-RU" w:eastAsia="en-US"/>
        </w:rPr>
      </w:pPr>
      <w:r w:rsidRPr="0031723A">
        <w:rPr>
          <w:rFonts w:eastAsia="Calibri"/>
          <w:sz w:val="28"/>
          <w:szCs w:val="28"/>
          <w:lang w:val="ru-RU" w:eastAsia="en-US"/>
        </w:rPr>
        <w:t>администрации города Липецка</w:t>
      </w:r>
    </w:p>
    <w:p w:rsidR="0031723A" w:rsidRPr="0031723A" w:rsidRDefault="0031723A" w:rsidP="0031723A">
      <w:pPr>
        <w:spacing w:line="259" w:lineRule="auto"/>
        <w:ind w:left="4536"/>
        <w:rPr>
          <w:rFonts w:eastAsia="Calibri"/>
          <w:sz w:val="28"/>
          <w:szCs w:val="28"/>
          <w:lang w:val="ru-RU" w:eastAsia="en-US"/>
        </w:rPr>
      </w:pPr>
      <w:r w:rsidRPr="0031723A">
        <w:rPr>
          <w:rFonts w:eastAsia="Calibri"/>
          <w:sz w:val="28"/>
          <w:szCs w:val="28"/>
          <w:lang w:val="ru-RU" w:eastAsia="en-US"/>
        </w:rPr>
        <w:t>___________________________________</w:t>
      </w:r>
    </w:p>
    <w:p w:rsidR="0031723A" w:rsidRPr="0031723A" w:rsidRDefault="0031723A" w:rsidP="0031723A">
      <w:pPr>
        <w:spacing w:line="259" w:lineRule="auto"/>
        <w:ind w:left="4536"/>
        <w:jc w:val="center"/>
        <w:rPr>
          <w:rFonts w:eastAsia="Calibri"/>
          <w:lang w:val="ru-RU" w:eastAsia="en-US"/>
        </w:rPr>
      </w:pPr>
      <w:r w:rsidRPr="0031723A">
        <w:rPr>
          <w:rFonts w:eastAsia="Calibri"/>
          <w:lang w:val="ru-RU" w:eastAsia="en-US"/>
        </w:rPr>
        <w:t>(ФИО председателя департамента образования)</w:t>
      </w:r>
    </w:p>
    <w:p w:rsidR="0031723A" w:rsidRPr="0031723A" w:rsidRDefault="0031723A" w:rsidP="0031723A">
      <w:pPr>
        <w:spacing w:line="259" w:lineRule="auto"/>
        <w:ind w:left="4536"/>
        <w:rPr>
          <w:rFonts w:eastAsia="Calibri"/>
          <w:sz w:val="28"/>
          <w:szCs w:val="28"/>
          <w:lang w:val="ru-RU" w:eastAsia="en-US"/>
        </w:rPr>
      </w:pPr>
      <w:r w:rsidRPr="0031723A">
        <w:rPr>
          <w:rFonts w:eastAsia="Calibri"/>
          <w:sz w:val="28"/>
          <w:szCs w:val="28"/>
          <w:lang w:val="ru-RU" w:eastAsia="en-US"/>
        </w:rPr>
        <w:t>___________________________________</w:t>
      </w:r>
    </w:p>
    <w:p w:rsidR="0031723A" w:rsidRPr="0031723A" w:rsidRDefault="0031723A" w:rsidP="0031723A">
      <w:pPr>
        <w:spacing w:line="259" w:lineRule="auto"/>
        <w:ind w:left="4536"/>
        <w:jc w:val="center"/>
        <w:rPr>
          <w:rFonts w:eastAsia="Calibri"/>
          <w:lang w:val="ru-RU" w:eastAsia="en-US"/>
        </w:rPr>
      </w:pPr>
      <w:r w:rsidRPr="0031723A">
        <w:rPr>
          <w:rFonts w:eastAsia="Calibri"/>
          <w:lang w:val="ru-RU" w:eastAsia="en-US"/>
        </w:rPr>
        <w:t>(ФИО заявителя, проживающего)</w:t>
      </w:r>
    </w:p>
    <w:p w:rsidR="0031723A" w:rsidRPr="0031723A" w:rsidRDefault="0031723A" w:rsidP="0031723A">
      <w:pPr>
        <w:spacing w:line="259" w:lineRule="auto"/>
        <w:ind w:left="4536"/>
        <w:rPr>
          <w:rFonts w:eastAsia="Calibri"/>
          <w:sz w:val="28"/>
          <w:szCs w:val="28"/>
          <w:lang w:val="ru-RU" w:eastAsia="en-US"/>
        </w:rPr>
      </w:pPr>
      <w:r w:rsidRPr="0031723A">
        <w:rPr>
          <w:rFonts w:eastAsia="Calibri"/>
          <w:sz w:val="28"/>
          <w:szCs w:val="28"/>
          <w:lang w:val="ru-RU" w:eastAsia="en-US"/>
        </w:rPr>
        <w:t>проживающего по адресу:_____________ ___________________________________</w:t>
      </w:r>
    </w:p>
    <w:p w:rsidR="0031723A" w:rsidRPr="0031723A" w:rsidRDefault="0031723A" w:rsidP="0031723A">
      <w:pPr>
        <w:spacing w:line="259" w:lineRule="auto"/>
        <w:ind w:left="4536"/>
        <w:jc w:val="center"/>
        <w:rPr>
          <w:rFonts w:eastAsia="Calibri"/>
          <w:lang w:val="ru-RU" w:eastAsia="en-US"/>
        </w:rPr>
      </w:pPr>
      <w:r w:rsidRPr="0031723A">
        <w:rPr>
          <w:rFonts w:eastAsia="Calibri"/>
          <w:lang w:val="ru-RU" w:eastAsia="en-US"/>
        </w:rPr>
        <w:t>(адрес места жительства. номер телефона, адрес электронной почты (при наличии)</w:t>
      </w:r>
    </w:p>
    <w:p w:rsidR="0031723A" w:rsidRPr="0031723A" w:rsidRDefault="0031723A" w:rsidP="0031723A">
      <w:pPr>
        <w:spacing w:line="259" w:lineRule="auto"/>
        <w:ind w:left="4536"/>
        <w:rPr>
          <w:rFonts w:eastAsia="Calibri"/>
          <w:lang w:val="ru-RU" w:eastAsia="en-US"/>
        </w:rPr>
      </w:pPr>
      <w:r w:rsidRPr="0031723A">
        <w:rPr>
          <w:rFonts w:eastAsia="Calibri"/>
          <w:lang w:val="ru-RU" w:eastAsia="en-US"/>
        </w:rPr>
        <w:t>__________________________________________________</w:t>
      </w:r>
    </w:p>
    <w:p w:rsidR="0031723A" w:rsidRPr="0031723A" w:rsidRDefault="0031723A" w:rsidP="0031723A">
      <w:pPr>
        <w:spacing w:after="160" w:line="259" w:lineRule="auto"/>
        <w:rPr>
          <w:rFonts w:eastAsia="Calibri"/>
          <w:sz w:val="28"/>
          <w:szCs w:val="28"/>
          <w:lang w:val="ru-RU" w:eastAsia="en-US"/>
        </w:rPr>
      </w:pPr>
    </w:p>
    <w:p w:rsidR="0031723A" w:rsidRPr="0031723A" w:rsidRDefault="0031723A" w:rsidP="0031723A">
      <w:pPr>
        <w:spacing w:line="259" w:lineRule="auto"/>
        <w:jc w:val="center"/>
        <w:rPr>
          <w:rFonts w:eastAsia="Calibri"/>
          <w:sz w:val="28"/>
          <w:szCs w:val="28"/>
          <w:lang w:val="ru-RU" w:eastAsia="en-US"/>
        </w:rPr>
      </w:pPr>
      <w:r w:rsidRPr="0031723A">
        <w:rPr>
          <w:rFonts w:eastAsia="Calibri"/>
          <w:sz w:val="28"/>
          <w:szCs w:val="28"/>
          <w:lang w:val="ru-RU" w:eastAsia="en-US"/>
        </w:rPr>
        <w:t>заявление</w:t>
      </w:r>
    </w:p>
    <w:p w:rsidR="0031723A" w:rsidRPr="0031723A" w:rsidRDefault="0031723A" w:rsidP="0031723A">
      <w:pPr>
        <w:spacing w:line="259" w:lineRule="auto"/>
        <w:jc w:val="center"/>
        <w:rPr>
          <w:rFonts w:eastAsia="Calibri"/>
          <w:sz w:val="28"/>
          <w:szCs w:val="28"/>
          <w:lang w:val="ru-RU" w:eastAsia="en-US"/>
        </w:rPr>
      </w:pPr>
    </w:p>
    <w:p w:rsidR="0031723A" w:rsidRPr="0031723A" w:rsidRDefault="0031723A" w:rsidP="0031723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val="ru-RU" w:eastAsia="en-US"/>
        </w:rPr>
      </w:pPr>
      <w:r w:rsidRPr="0031723A">
        <w:rPr>
          <w:rFonts w:eastAsia="Calibri"/>
          <w:sz w:val="28"/>
          <w:szCs w:val="28"/>
          <w:lang w:val="ru-RU" w:eastAsia="en-US"/>
        </w:rPr>
        <w:t>Прошу предоставить меру поддержки в виде денежной выплаты на приобретение канцелярских товаров в сумме 1000,00 (Одна тысяча) рублей, так как я являюсь студентом ____________________________________</w:t>
      </w:r>
    </w:p>
    <w:p w:rsidR="0031723A" w:rsidRPr="0031723A" w:rsidRDefault="0031723A" w:rsidP="0031723A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val="ru-RU" w:eastAsia="en-US"/>
        </w:rPr>
      </w:pPr>
      <w:r w:rsidRPr="0031723A">
        <w:rPr>
          <w:rFonts w:eastAsia="Calibri"/>
          <w:sz w:val="24"/>
          <w:szCs w:val="24"/>
          <w:lang w:val="ru-RU" w:eastAsia="en-US"/>
        </w:rPr>
        <w:t>_______________________________________________________________________________</w:t>
      </w:r>
    </w:p>
    <w:p w:rsidR="0031723A" w:rsidRPr="0031723A" w:rsidRDefault="0031723A" w:rsidP="0031723A">
      <w:pPr>
        <w:autoSpaceDE w:val="0"/>
        <w:autoSpaceDN w:val="0"/>
        <w:adjustRightInd w:val="0"/>
        <w:jc w:val="center"/>
        <w:rPr>
          <w:rFonts w:eastAsia="Calibri"/>
          <w:lang w:val="ru-RU" w:eastAsia="en-US"/>
        </w:rPr>
      </w:pPr>
      <w:r w:rsidRPr="0031723A">
        <w:rPr>
          <w:rFonts w:eastAsia="Calibri"/>
          <w:lang w:val="ru-RU" w:eastAsia="en-US"/>
        </w:rPr>
        <w:t>(полное наименование высшего учебного заведения)</w:t>
      </w:r>
    </w:p>
    <w:p w:rsidR="0031723A" w:rsidRPr="0031723A" w:rsidRDefault="0031723A" w:rsidP="0031723A">
      <w:pPr>
        <w:autoSpaceDE w:val="0"/>
        <w:autoSpaceDN w:val="0"/>
        <w:adjustRightInd w:val="0"/>
        <w:jc w:val="both"/>
        <w:rPr>
          <w:rFonts w:eastAsia="Calibri"/>
          <w:lang w:val="ru-RU" w:eastAsia="en-US"/>
        </w:rPr>
      </w:pPr>
      <w:r w:rsidRPr="0031723A">
        <w:rPr>
          <w:rFonts w:eastAsia="Calibri"/>
          <w:lang w:val="ru-RU" w:eastAsia="en-US"/>
        </w:rPr>
        <w:t>_______________________________________________________________________________________________</w:t>
      </w:r>
    </w:p>
    <w:p w:rsidR="0031723A" w:rsidRPr="0031723A" w:rsidRDefault="0031723A" w:rsidP="0031723A">
      <w:pPr>
        <w:autoSpaceDE w:val="0"/>
        <w:autoSpaceDN w:val="0"/>
        <w:adjustRightInd w:val="0"/>
        <w:jc w:val="center"/>
        <w:rPr>
          <w:rFonts w:eastAsia="Calibri"/>
          <w:lang w:val="ru-RU" w:eastAsia="en-US"/>
        </w:rPr>
      </w:pPr>
      <w:r w:rsidRPr="0031723A">
        <w:rPr>
          <w:rFonts w:eastAsia="Calibri"/>
          <w:lang w:val="ru-RU" w:eastAsia="en-US"/>
        </w:rPr>
        <w:t>направление подготовки (специальности)</w:t>
      </w:r>
    </w:p>
    <w:p w:rsidR="0031723A" w:rsidRPr="0031723A" w:rsidRDefault="0031723A" w:rsidP="0031723A">
      <w:pPr>
        <w:autoSpaceDE w:val="0"/>
        <w:autoSpaceDN w:val="0"/>
        <w:adjustRightInd w:val="0"/>
        <w:spacing w:after="160"/>
        <w:jc w:val="both"/>
        <w:rPr>
          <w:rFonts w:eastAsia="Calibri"/>
          <w:lang w:val="ru-RU" w:eastAsia="en-US"/>
        </w:rPr>
      </w:pPr>
      <w:r w:rsidRPr="0031723A">
        <w:rPr>
          <w:rFonts w:eastAsia="Calibri"/>
          <w:lang w:val="ru-RU" w:eastAsia="en-US"/>
        </w:rPr>
        <w:t>_______________________________________________________________________________________________.</w:t>
      </w:r>
    </w:p>
    <w:p w:rsidR="0031723A" w:rsidRPr="0031723A" w:rsidRDefault="0031723A" w:rsidP="0031723A">
      <w:pPr>
        <w:autoSpaceDE w:val="0"/>
        <w:autoSpaceDN w:val="0"/>
        <w:adjustRightInd w:val="0"/>
        <w:spacing w:after="160"/>
        <w:jc w:val="both"/>
        <w:rPr>
          <w:rFonts w:eastAsia="Calibri"/>
          <w:sz w:val="28"/>
          <w:szCs w:val="28"/>
          <w:lang w:val="ru-RU" w:eastAsia="en-US"/>
        </w:rPr>
      </w:pPr>
      <w:r w:rsidRPr="0031723A">
        <w:rPr>
          <w:rFonts w:eastAsia="Calibri"/>
          <w:sz w:val="28"/>
          <w:szCs w:val="28"/>
          <w:lang w:val="ru-RU" w:eastAsia="en-US"/>
        </w:rPr>
        <w:t>Способ получения денежных выплат: ___________________________________</w:t>
      </w:r>
    </w:p>
    <w:p w:rsidR="0031723A" w:rsidRPr="0031723A" w:rsidRDefault="0031723A" w:rsidP="0031723A">
      <w:pPr>
        <w:autoSpaceDE w:val="0"/>
        <w:autoSpaceDN w:val="0"/>
        <w:adjustRightInd w:val="0"/>
        <w:spacing w:after="160"/>
        <w:jc w:val="both"/>
        <w:rPr>
          <w:rFonts w:eastAsia="Calibri"/>
          <w:sz w:val="28"/>
          <w:szCs w:val="28"/>
          <w:lang w:val="ru-RU" w:eastAsia="en-US"/>
        </w:rPr>
      </w:pPr>
      <w:r w:rsidRPr="0031723A">
        <w:rPr>
          <w:rFonts w:eastAsia="Calibri"/>
          <w:sz w:val="28"/>
          <w:szCs w:val="28"/>
          <w:lang w:val="ru-RU" w:eastAsia="en-US"/>
        </w:rPr>
        <w:t>___________________________________________________________________.</w:t>
      </w:r>
    </w:p>
    <w:p w:rsidR="0031723A" w:rsidRPr="0031723A" w:rsidRDefault="0031723A" w:rsidP="0031723A">
      <w:pPr>
        <w:autoSpaceDE w:val="0"/>
        <w:autoSpaceDN w:val="0"/>
        <w:adjustRightInd w:val="0"/>
        <w:spacing w:after="160"/>
        <w:jc w:val="both"/>
        <w:rPr>
          <w:rFonts w:eastAsia="Calibri"/>
          <w:lang w:val="ru-RU" w:eastAsia="en-US"/>
        </w:rPr>
      </w:pPr>
      <w:r w:rsidRPr="0031723A">
        <w:rPr>
          <w:rFonts w:eastAsia="Calibri"/>
          <w:lang w:val="ru-RU" w:eastAsia="en-US"/>
        </w:rPr>
        <w:t>(</w:t>
      </w:r>
      <w:r w:rsidRPr="0031723A">
        <w:rPr>
          <w:rFonts w:eastAsia="Calibri"/>
          <w:b/>
          <w:lang w:val="ru-RU" w:eastAsia="en-US"/>
        </w:rPr>
        <w:t>нужное указать</w:t>
      </w:r>
      <w:r w:rsidRPr="0031723A">
        <w:rPr>
          <w:rFonts w:eastAsia="Calibri"/>
          <w:lang w:val="ru-RU" w:eastAsia="en-US"/>
        </w:rPr>
        <w:t>: почтовым переводом, перечислением на лицевой счет, открытый в кредитном учреждении, с указанием реквизитов)</w:t>
      </w:r>
    </w:p>
    <w:p w:rsidR="0031723A" w:rsidRPr="0031723A" w:rsidRDefault="0031723A" w:rsidP="0031723A">
      <w:pPr>
        <w:autoSpaceDE w:val="0"/>
        <w:autoSpaceDN w:val="0"/>
        <w:adjustRightInd w:val="0"/>
        <w:spacing w:after="160"/>
        <w:jc w:val="both"/>
        <w:rPr>
          <w:rFonts w:eastAsia="Calibri"/>
          <w:sz w:val="28"/>
          <w:szCs w:val="28"/>
          <w:lang w:val="ru-RU" w:eastAsia="en-US"/>
        </w:rPr>
      </w:pPr>
      <w:r w:rsidRPr="0031723A">
        <w:rPr>
          <w:rFonts w:eastAsia="Calibri"/>
          <w:sz w:val="28"/>
          <w:szCs w:val="28"/>
          <w:lang w:val="ru-RU" w:eastAsia="en-US"/>
        </w:rPr>
        <w:t xml:space="preserve">"__" ____________ 20__ года     </w:t>
      </w:r>
      <w:r w:rsidRPr="0031723A">
        <w:rPr>
          <w:rFonts w:eastAsia="Calibri"/>
          <w:sz w:val="28"/>
          <w:szCs w:val="28"/>
          <w:lang w:val="ru-RU" w:eastAsia="en-US"/>
        </w:rPr>
        <w:tab/>
      </w:r>
      <w:r w:rsidRPr="0031723A">
        <w:rPr>
          <w:rFonts w:eastAsia="Calibri"/>
          <w:sz w:val="28"/>
          <w:szCs w:val="28"/>
          <w:lang w:val="ru-RU" w:eastAsia="en-US"/>
        </w:rPr>
        <w:tab/>
      </w:r>
      <w:r w:rsidRPr="0031723A">
        <w:rPr>
          <w:rFonts w:eastAsia="Calibri"/>
          <w:sz w:val="28"/>
          <w:szCs w:val="28"/>
          <w:lang w:val="ru-RU" w:eastAsia="en-US"/>
        </w:rPr>
        <w:tab/>
        <w:t xml:space="preserve"> _____________________</w:t>
      </w:r>
    </w:p>
    <w:p w:rsidR="0031723A" w:rsidRPr="0031723A" w:rsidRDefault="0031723A" w:rsidP="0031723A">
      <w:pPr>
        <w:autoSpaceDE w:val="0"/>
        <w:autoSpaceDN w:val="0"/>
        <w:adjustRightInd w:val="0"/>
        <w:spacing w:after="160"/>
        <w:jc w:val="both"/>
        <w:rPr>
          <w:rFonts w:eastAsia="Calibri"/>
          <w:sz w:val="24"/>
          <w:szCs w:val="24"/>
          <w:lang w:val="ru-RU" w:eastAsia="en-US"/>
        </w:rPr>
      </w:pPr>
      <w:r w:rsidRPr="0031723A">
        <w:rPr>
          <w:rFonts w:eastAsia="Calibri"/>
          <w:sz w:val="28"/>
          <w:szCs w:val="28"/>
          <w:lang w:val="ru-RU" w:eastAsia="en-US"/>
        </w:rPr>
        <w:t xml:space="preserve">                                   </w:t>
      </w:r>
      <w:r w:rsidRPr="0031723A">
        <w:rPr>
          <w:rFonts w:eastAsia="Calibri"/>
          <w:sz w:val="28"/>
          <w:szCs w:val="28"/>
          <w:lang w:val="ru-RU" w:eastAsia="en-US"/>
        </w:rPr>
        <w:tab/>
      </w:r>
      <w:r w:rsidRPr="0031723A">
        <w:rPr>
          <w:rFonts w:eastAsia="Calibri"/>
          <w:sz w:val="28"/>
          <w:szCs w:val="28"/>
          <w:lang w:val="ru-RU" w:eastAsia="en-US"/>
        </w:rPr>
        <w:tab/>
      </w:r>
      <w:r w:rsidRPr="0031723A">
        <w:rPr>
          <w:rFonts w:eastAsia="Calibri"/>
          <w:sz w:val="28"/>
          <w:szCs w:val="28"/>
          <w:lang w:val="ru-RU" w:eastAsia="en-US"/>
        </w:rPr>
        <w:tab/>
      </w:r>
      <w:r w:rsidRPr="0031723A">
        <w:rPr>
          <w:rFonts w:eastAsia="Calibri"/>
          <w:sz w:val="28"/>
          <w:szCs w:val="28"/>
          <w:lang w:val="ru-RU" w:eastAsia="en-US"/>
        </w:rPr>
        <w:tab/>
      </w:r>
      <w:r w:rsidRPr="0031723A">
        <w:rPr>
          <w:rFonts w:eastAsia="Calibri"/>
          <w:sz w:val="28"/>
          <w:szCs w:val="28"/>
          <w:lang w:val="ru-RU" w:eastAsia="en-US"/>
        </w:rPr>
        <w:tab/>
      </w:r>
      <w:r w:rsidRPr="0031723A">
        <w:rPr>
          <w:rFonts w:eastAsia="Calibri"/>
          <w:sz w:val="28"/>
          <w:szCs w:val="28"/>
          <w:lang w:val="ru-RU" w:eastAsia="en-US"/>
        </w:rPr>
        <w:tab/>
      </w:r>
      <w:r w:rsidRPr="0031723A">
        <w:rPr>
          <w:rFonts w:eastAsia="Calibri"/>
          <w:sz w:val="24"/>
          <w:szCs w:val="24"/>
          <w:lang w:val="ru-RU" w:eastAsia="en-US"/>
        </w:rPr>
        <w:t>(личная подпись)</w:t>
      </w:r>
    </w:p>
    <w:p w:rsidR="0031723A" w:rsidRPr="0031723A" w:rsidRDefault="0031723A" w:rsidP="0031723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val="ru-RU" w:eastAsia="en-US"/>
        </w:rPr>
      </w:pPr>
      <w:r w:rsidRPr="0031723A">
        <w:rPr>
          <w:rFonts w:eastAsia="Calibri"/>
          <w:sz w:val="28"/>
          <w:szCs w:val="28"/>
          <w:lang w:val="ru-RU" w:eastAsia="en-US"/>
        </w:rPr>
        <w:t xml:space="preserve">Даю согласие на обработку моих персональных данных, указанных в заявлении, - любое действие (операция) или совокупность действий (операций), совершаемых с использованием средств автоматизации или без </w:t>
      </w:r>
      <w:r w:rsidRPr="0031723A">
        <w:rPr>
          <w:rFonts w:eastAsia="Calibri"/>
          <w:sz w:val="28"/>
          <w:szCs w:val="28"/>
          <w:lang w:val="ru-RU" w:eastAsia="en-US"/>
        </w:rPr>
        <w:lastRenderedPageBreak/>
        <w:t xml:space="preserve">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 предоставление, доступ), обезличивание, блокирование, удаление, уничтожение персональных на период предоставления мер поддержки в виде денежной выплаты на условиях договора о целевом обучении. </w:t>
      </w:r>
    </w:p>
    <w:p w:rsidR="0031723A" w:rsidRPr="0031723A" w:rsidRDefault="0031723A" w:rsidP="0031723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val="ru-RU" w:eastAsia="en-US"/>
        </w:rPr>
      </w:pPr>
      <w:r w:rsidRPr="0031723A">
        <w:rPr>
          <w:rFonts w:eastAsia="Calibri"/>
          <w:sz w:val="28"/>
          <w:szCs w:val="28"/>
          <w:lang w:val="ru-RU" w:eastAsia="en-US"/>
        </w:rPr>
        <w:t>Настоящее согласие может быть отозвано мной только путем доставки отзыва в письменной форме по адресу оператора.</w:t>
      </w:r>
    </w:p>
    <w:p w:rsidR="0031723A" w:rsidRPr="0031723A" w:rsidRDefault="0031723A" w:rsidP="0031723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val="ru-RU" w:eastAsia="en-US"/>
        </w:rPr>
      </w:pPr>
      <w:r w:rsidRPr="0031723A">
        <w:rPr>
          <w:rFonts w:eastAsia="Calibri"/>
          <w:sz w:val="28"/>
          <w:szCs w:val="28"/>
          <w:lang w:val="ru-RU" w:eastAsia="en-US"/>
        </w:rPr>
        <w:t>В случае отзыва настоящего согласия до окончания срока его действия я предупрежден(а) о возможных последствиях прекращения обработки персональных данных и приостановления предоставления мер поддержки.</w:t>
      </w:r>
    </w:p>
    <w:p w:rsidR="0031723A" w:rsidRPr="0031723A" w:rsidRDefault="0031723A" w:rsidP="0031723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</w:p>
    <w:p w:rsidR="0031723A" w:rsidRPr="0031723A" w:rsidRDefault="0031723A" w:rsidP="0031723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r w:rsidRPr="0031723A">
        <w:rPr>
          <w:rFonts w:eastAsia="Calibri"/>
          <w:sz w:val="28"/>
          <w:szCs w:val="28"/>
          <w:lang w:val="ru-RU" w:eastAsia="en-US"/>
        </w:rPr>
        <w:t xml:space="preserve">____________ </w:t>
      </w:r>
      <w:r w:rsidRPr="0031723A">
        <w:rPr>
          <w:rFonts w:eastAsia="Calibri"/>
          <w:sz w:val="28"/>
          <w:szCs w:val="28"/>
          <w:lang w:val="ru-RU" w:eastAsia="en-US"/>
        </w:rPr>
        <w:tab/>
      </w:r>
      <w:r w:rsidRPr="0031723A">
        <w:rPr>
          <w:rFonts w:eastAsia="Calibri"/>
          <w:sz w:val="28"/>
          <w:szCs w:val="28"/>
          <w:lang w:val="ru-RU" w:eastAsia="en-US"/>
        </w:rPr>
        <w:tab/>
      </w:r>
      <w:r w:rsidRPr="0031723A">
        <w:rPr>
          <w:rFonts w:eastAsia="Calibri"/>
          <w:sz w:val="28"/>
          <w:szCs w:val="28"/>
          <w:lang w:val="ru-RU" w:eastAsia="en-US"/>
        </w:rPr>
        <w:tab/>
      </w:r>
      <w:r w:rsidRPr="0031723A">
        <w:rPr>
          <w:rFonts w:eastAsia="Calibri"/>
          <w:sz w:val="28"/>
          <w:szCs w:val="28"/>
          <w:lang w:val="ru-RU" w:eastAsia="en-US"/>
        </w:rPr>
        <w:tab/>
      </w:r>
      <w:r w:rsidRPr="0031723A">
        <w:rPr>
          <w:rFonts w:eastAsia="Calibri"/>
          <w:sz w:val="28"/>
          <w:szCs w:val="28"/>
          <w:lang w:val="ru-RU" w:eastAsia="en-US"/>
        </w:rPr>
        <w:tab/>
        <w:t>_________/__________________</w:t>
      </w:r>
    </w:p>
    <w:p w:rsidR="0031723A" w:rsidRPr="0031723A" w:rsidRDefault="0031723A" w:rsidP="0031723A">
      <w:pPr>
        <w:autoSpaceDE w:val="0"/>
        <w:autoSpaceDN w:val="0"/>
        <w:adjustRightInd w:val="0"/>
        <w:jc w:val="both"/>
        <w:rPr>
          <w:rFonts w:eastAsia="Calibri"/>
          <w:lang w:val="ru-RU" w:eastAsia="en-US"/>
        </w:rPr>
      </w:pPr>
      <w:r w:rsidRPr="0031723A">
        <w:rPr>
          <w:rFonts w:eastAsia="Calibri"/>
          <w:lang w:val="ru-RU" w:eastAsia="en-US"/>
        </w:rPr>
        <w:t xml:space="preserve">   (дата)              </w:t>
      </w:r>
      <w:r w:rsidRPr="0031723A">
        <w:rPr>
          <w:rFonts w:eastAsia="Calibri"/>
          <w:lang w:val="ru-RU" w:eastAsia="en-US"/>
        </w:rPr>
        <w:tab/>
      </w:r>
      <w:r w:rsidRPr="0031723A">
        <w:rPr>
          <w:rFonts w:eastAsia="Calibri"/>
          <w:lang w:val="ru-RU" w:eastAsia="en-US"/>
        </w:rPr>
        <w:tab/>
      </w:r>
      <w:r w:rsidRPr="0031723A">
        <w:rPr>
          <w:rFonts w:eastAsia="Calibri"/>
          <w:lang w:val="ru-RU" w:eastAsia="en-US"/>
        </w:rPr>
        <w:tab/>
      </w:r>
      <w:r w:rsidRPr="0031723A">
        <w:rPr>
          <w:rFonts w:eastAsia="Calibri"/>
          <w:lang w:val="ru-RU" w:eastAsia="en-US"/>
        </w:rPr>
        <w:tab/>
      </w:r>
      <w:r w:rsidRPr="0031723A">
        <w:rPr>
          <w:rFonts w:eastAsia="Calibri"/>
          <w:lang w:val="ru-RU" w:eastAsia="en-US"/>
        </w:rPr>
        <w:tab/>
      </w:r>
      <w:r w:rsidRPr="0031723A">
        <w:rPr>
          <w:rFonts w:eastAsia="Calibri"/>
          <w:lang w:val="ru-RU" w:eastAsia="en-US"/>
        </w:rPr>
        <w:tab/>
      </w:r>
      <w:r>
        <w:rPr>
          <w:rFonts w:eastAsia="Calibri"/>
          <w:lang w:val="ru-RU" w:eastAsia="en-US"/>
        </w:rPr>
        <w:t xml:space="preserve">    </w:t>
      </w:r>
      <w:bookmarkStart w:id="1" w:name="_GoBack"/>
      <w:bookmarkEnd w:id="1"/>
      <w:r w:rsidRPr="0031723A">
        <w:rPr>
          <w:rFonts w:eastAsia="Calibri"/>
          <w:lang w:val="ru-RU" w:eastAsia="en-US"/>
        </w:rPr>
        <w:t>(подпись)                 (расшифровка подписи)</w:t>
      </w:r>
    </w:p>
    <w:p w:rsidR="0031723A" w:rsidRPr="0031723A" w:rsidRDefault="0031723A" w:rsidP="0031723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</w:p>
    <w:p w:rsidR="0031723A" w:rsidRPr="0031723A" w:rsidRDefault="0031723A" w:rsidP="0031723A">
      <w:pPr>
        <w:spacing w:line="259" w:lineRule="auto"/>
        <w:rPr>
          <w:rFonts w:eastAsia="Calibri"/>
          <w:sz w:val="28"/>
          <w:szCs w:val="28"/>
          <w:lang w:val="ru-RU" w:eastAsia="en-US"/>
        </w:rPr>
      </w:pPr>
    </w:p>
    <w:p w:rsidR="0031723A" w:rsidRPr="0031723A" w:rsidRDefault="0031723A" w:rsidP="0031723A">
      <w:pPr>
        <w:spacing w:line="259" w:lineRule="auto"/>
        <w:rPr>
          <w:rFonts w:eastAsia="Calibri"/>
          <w:sz w:val="28"/>
          <w:szCs w:val="28"/>
          <w:lang w:val="ru-RU" w:eastAsia="en-US"/>
        </w:rPr>
      </w:pPr>
    </w:p>
    <w:p w:rsidR="0031723A" w:rsidRPr="0031723A" w:rsidRDefault="0031723A" w:rsidP="0031723A">
      <w:pPr>
        <w:spacing w:line="259" w:lineRule="auto"/>
        <w:rPr>
          <w:rFonts w:eastAsia="Calibri"/>
          <w:sz w:val="28"/>
          <w:szCs w:val="28"/>
          <w:lang w:val="ru-RU" w:eastAsia="en-US"/>
        </w:rPr>
      </w:pPr>
    </w:p>
    <w:p w:rsidR="0031723A" w:rsidRPr="0031723A" w:rsidRDefault="0031723A" w:rsidP="0031723A">
      <w:pPr>
        <w:spacing w:line="259" w:lineRule="auto"/>
        <w:rPr>
          <w:rFonts w:eastAsia="Calibri"/>
          <w:sz w:val="28"/>
          <w:szCs w:val="28"/>
          <w:lang w:val="ru-RU" w:eastAsia="en-US"/>
        </w:rPr>
      </w:pPr>
    </w:p>
    <w:p w:rsidR="0031723A" w:rsidRPr="0031723A" w:rsidRDefault="0031723A" w:rsidP="0031723A">
      <w:pPr>
        <w:spacing w:line="259" w:lineRule="auto"/>
        <w:rPr>
          <w:rFonts w:eastAsia="Calibri"/>
          <w:sz w:val="28"/>
          <w:szCs w:val="28"/>
          <w:lang w:val="ru-RU" w:eastAsia="en-US"/>
        </w:rPr>
      </w:pPr>
    </w:p>
    <w:p w:rsidR="0031723A" w:rsidRPr="0031723A" w:rsidRDefault="0031723A" w:rsidP="0031723A">
      <w:pPr>
        <w:spacing w:line="259" w:lineRule="auto"/>
        <w:rPr>
          <w:rFonts w:eastAsia="Calibri"/>
          <w:sz w:val="28"/>
          <w:szCs w:val="28"/>
          <w:lang w:val="ru-RU" w:eastAsia="en-US"/>
        </w:rPr>
      </w:pPr>
    </w:p>
    <w:p w:rsidR="0031723A" w:rsidRPr="0031723A" w:rsidRDefault="0031723A" w:rsidP="0031723A">
      <w:pPr>
        <w:spacing w:line="259" w:lineRule="auto"/>
        <w:rPr>
          <w:rFonts w:eastAsia="Calibri"/>
          <w:sz w:val="28"/>
          <w:szCs w:val="28"/>
          <w:lang w:val="ru-RU" w:eastAsia="en-US"/>
        </w:rPr>
      </w:pPr>
    </w:p>
    <w:p w:rsidR="0031723A" w:rsidRPr="0031723A" w:rsidRDefault="0031723A" w:rsidP="0031723A">
      <w:pPr>
        <w:spacing w:line="259" w:lineRule="auto"/>
        <w:rPr>
          <w:rFonts w:eastAsia="Calibri"/>
          <w:sz w:val="28"/>
          <w:szCs w:val="28"/>
          <w:lang w:val="ru-RU" w:eastAsia="en-US"/>
        </w:rPr>
      </w:pPr>
    </w:p>
    <w:p w:rsidR="0031723A" w:rsidRPr="0031723A" w:rsidRDefault="0031723A" w:rsidP="0031723A">
      <w:pPr>
        <w:spacing w:line="259" w:lineRule="auto"/>
        <w:rPr>
          <w:rFonts w:eastAsia="Calibri"/>
          <w:sz w:val="28"/>
          <w:szCs w:val="28"/>
          <w:lang w:val="ru-RU" w:eastAsia="en-US"/>
        </w:rPr>
      </w:pPr>
    </w:p>
    <w:p w:rsidR="0031723A" w:rsidRPr="0031723A" w:rsidRDefault="0031723A" w:rsidP="0031723A">
      <w:pPr>
        <w:spacing w:line="259" w:lineRule="auto"/>
        <w:rPr>
          <w:rFonts w:eastAsia="Calibri"/>
          <w:sz w:val="28"/>
          <w:szCs w:val="28"/>
          <w:lang w:val="ru-RU" w:eastAsia="en-US"/>
        </w:rPr>
      </w:pPr>
    </w:p>
    <w:p w:rsidR="0031723A" w:rsidRPr="0031723A" w:rsidRDefault="0031723A" w:rsidP="0031723A">
      <w:pPr>
        <w:spacing w:line="259" w:lineRule="auto"/>
        <w:rPr>
          <w:rFonts w:eastAsia="Calibri"/>
          <w:sz w:val="28"/>
          <w:szCs w:val="28"/>
          <w:lang w:val="ru-RU" w:eastAsia="en-US"/>
        </w:rPr>
      </w:pPr>
    </w:p>
    <w:p w:rsidR="0031723A" w:rsidRPr="0031723A" w:rsidRDefault="0031723A" w:rsidP="0031723A">
      <w:pPr>
        <w:spacing w:line="259" w:lineRule="auto"/>
        <w:rPr>
          <w:rFonts w:eastAsia="Calibri"/>
          <w:sz w:val="28"/>
          <w:szCs w:val="28"/>
          <w:lang w:val="ru-RU" w:eastAsia="en-US"/>
        </w:rPr>
      </w:pPr>
    </w:p>
    <w:p w:rsidR="0031723A" w:rsidRPr="0031723A" w:rsidRDefault="0031723A" w:rsidP="0031723A">
      <w:pPr>
        <w:spacing w:line="259" w:lineRule="auto"/>
        <w:rPr>
          <w:rFonts w:eastAsia="Calibri"/>
          <w:sz w:val="28"/>
          <w:szCs w:val="28"/>
          <w:lang w:val="ru-RU" w:eastAsia="en-US"/>
        </w:rPr>
      </w:pPr>
    </w:p>
    <w:p w:rsidR="0031723A" w:rsidRPr="0031723A" w:rsidRDefault="0031723A" w:rsidP="0031723A">
      <w:pPr>
        <w:spacing w:line="259" w:lineRule="auto"/>
        <w:rPr>
          <w:rFonts w:eastAsia="Calibri"/>
          <w:sz w:val="28"/>
          <w:szCs w:val="28"/>
          <w:lang w:val="ru-RU" w:eastAsia="en-US"/>
        </w:rPr>
      </w:pPr>
    </w:p>
    <w:p w:rsidR="0031723A" w:rsidRPr="0031723A" w:rsidRDefault="0031723A" w:rsidP="0031723A">
      <w:pPr>
        <w:spacing w:line="259" w:lineRule="auto"/>
        <w:rPr>
          <w:rFonts w:eastAsia="Calibri"/>
          <w:sz w:val="28"/>
          <w:szCs w:val="28"/>
          <w:lang w:val="ru-RU" w:eastAsia="en-US"/>
        </w:rPr>
      </w:pPr>
    </w:p>
    <w:p w:rsidR="0031723A" w:rsidRPr="0031723A" w:rsidRDefault="0031723A" w:rsidP="0031723A">
      <w:pPr>
        <w:spacing w:line="259" w:lineRule="auto"/>
        <w:rPr>
          <w:rFonts w:eastAsia="Calibri"/>
          <w:sz w:val="28"/>
          <w:szCs w:val="28"/>
          <w:lang w:val="ru-RU" w:eastAsia="en-US"/>
        </w:rPr>
      </w:pPr>
    </w:p>
    <w:p w:rsidR="0031723A" w:rsidRPr="0031723A" w:rsidRDefault="0031723A" w:rsidP="0031723A">
      <w:pPr>
        <w:spacing w:line="259" w:lineRule="auto"/>
        <w:rPr>
          <w:rFonts w:eastAsia="Calibri"/>
          <w:sz w:val="28"/>
          <w:szCs w:val="28"/>
          <w:lang w:val="ru-RU" w:eastAsia="en-US"/>
        </w:rPr>
      </w:pPr>
    </w:p>
    <w:p w:rsidR="0031723A" w:rsidRPr="0031723A" w:rsidRDefault="0031723A" w:rsidP="0031723A">
      <w:pPr>
        <w:spacing w:line="259" w:lineRule="auto"/>
        <w:rPr>
          <w:rFonts w:eastAsia="Calibri"/>
          <w:sz w:val="28"/>
          <w:szCs w:val="28"/>
          <w:lang w:val="ru-RU" w:eastAsia="en-US"/>
        </w:rPr>
      </w:pPr>
    </w:p>
    <w:p w:rsidR="0031723A" w:rsidRPr="0031723A" w:rsidRDefault="0031723A" w:rsidP="0031723A">
      <w:pPr>
        <w:spacing w:line="259" w:lineRule="auto"/>
        <w:rPr>
          <w:rFonts w:eastAsia="Calibri"/>
          <w:sz w:val="28"/>
          <w:szCs w:val="28"/>
          <w:lang w:val="ru-RU" w:eastAsia="en-US"/>
        </w:rPr>
      </w:pPr>
    </w:p>
    <w:p w:rsidR="0031723A" w:rsidRPr="0031723A" w:rsidRDefault="0031723A" w:rsidP="0031723A">
      <w:pPr>
        <w:spacing w:line="259" w:lineRule="auto"/>
        <w:rPr>
          <w:rFonts w:eastAsia="Calibri"/>
          <w:sz w:val="28"/>
          <w:szCs w:val="28"/>
          <w:lang w:val="ru-RU" w:eastAsia="en-US"/>
        </w:rPr>
      </w:pPr>
      <w:r w:rsidRPr="0031723A">
        <w:rPr>
          <w:rFonts w:eastAsia="Calibri"/>
          <w:sz w:val="28"/>
          <w:szCs w:val="28"/>
          <w:lang w:val="ru-RU" w:eastAsia="en-US"/>
        </w:rPr>
        <w:t>С.В.Бедрова</w:t>
      </w:r>
    </w:p>
    <w:p w:rsidR="0031723A" w:rsidRPr="0031723A" w:rsidRDefault="0031723A" w:rsidP="0031723A">
      <w:pPr>
        <w:jc w:val="both"/>
        <w:rPr>
          <w:sz w:val="28"/>
          <w:szCs w:val="28"/>
          <w:lang w:val="ru-RU"/>
        </w:rPr>
      </w:pPr>
    </w:p>
    <w:sectPr w:rsidR="0031723A" w:rsidRPr="0031723A" w:rsidSect="00AA6843">
      <w:headerReference w:type="default" r:id="rId15"/>
      <w:headerReference w:type="first" r:id="rId16"/>
      <w:pgSz w:w="11906" w:h="16838"/>
      <w:pgMar w:top="1010" w:right="624" w:bottom="1134" w:left="1701" w:header="397" w:footer="0" w:gutter="0"/>
      <w:pgNumType w:start="1"/>
      <w:cols w:space="720"/>
      <w:formProt w:val="0"/>
      <w:titlePg/>
      <w:docGrid w:linePitch="381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430" w:rsidRDefault="00DE4430" w:rsidP="006827B1">
      <w:r>
        <w:separator/>
      </w:r>
    </w:p>
  </w:endnote>
  <w:endnote w:type="continuationSeparator" w:id="0">
    <w:p w:rsidR="00DE4430" w:rsidRDefault="00DE4430" w:rsidP="00682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430" w:rsidRDefault="00DE4430" w:rsidP="006827B1">
      <w:r>
        <w:separator/>
      </w:r>
    </w:p>
  </w:footnote>
  <w:footnote w:type="continuationSeparator" w:id="0">
    <w:p w:rsidR="00DE4430" w:rsidRDefault="00DE4430" w:rsidP="006827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7B1" w:rsidRPr="00CD3D2D" w:rsidRDefault="006827B1">
    <w:pPr>
      <w:pStyle w:val="a6"/>
      <w:jc w:val="center"/>
      <w:rPr>
        <w:sz w:val="28"/>
        <w:szCs w:val="28"/>
      </w:rPr>
    </w:pPr>
    <w:r w:rsidRPr="00CD3D2D">
      <w:rPr>
        <w:sz w:val="28"/>
        <w:szCs w:val="28"/>
      </w:rPr>
      <w:fldChar w:fldCharType="begin"/>
    </w:r>
    <w:r w:rsidRPr="00CD3D2D">
      <w:rPr>
        <w:sz w:val="28"/>
        <w:szCs w:val="28"/>
      </w:rPr>
      <w:instrText>PAGE   \* MERGEFORMAT</w:instrText>
    </w:r>
    <w:r w:rsidRPr="00CD3D2D">
      <w:rPr>
        <w:sz w:val="28"/>
        <w:szCs w:val="28"/>
      </w:rPr>
      <w:fldChar w:fldCharType="separate"/>
    </w:r>
    <w:r w:rsidR="001D4AD2" w:rsidRPr="001D4AD2">
      <w:rPr>
        <w:noProof/>
        <w:sz w:val="28"/>
        <w:szCs w:val="28"/>
        <w:lang w:val="ru-RU"/>
      </w:rPr>
      <w:t>3</w:t>
    </w:r>
    <w:r w:rsidRPr="00CD3D2D">
      <w:rPr>
        <w:sz w:val="28"/>
        <w:szCs w:val="28"/>
      </w:rPr>
      <w:fldChar w:fldCharType="end"/>
    </w:r>
  </w:p>
  <w:p w:rsidR="00753E9A" w:rsidRDefault="00753E9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855" w:rsidRDefault="00DE4430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1723A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855" w:rsidRDefault="00DE4430">
    <w:pPr>
      <w:pStyle w:val="a6"/>
      <w:jc w:val="center"/>
    </w:pPr>
  </w:p>
  <w:p w:rsidR="00D82855" w:rsidRDefault="00DE443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498F"/>
    <w:multiLevelType w:val="hybridMultilevel"/>
    <w:tmpl w:val="B2E44DDC"/>
    <w:lvl w:ilvl="0" w:tplc="8A96FD44">
      <w:start w:val="13"/>
      <w:numFmt w:val="decimal"/>
      <w:lvlText w:val="%1."/>
      <w:lvlJc w:val="left"/>
      <w:pPr>
        <w:ind w:left="658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36125D7"/>
    <w:multiLevelType w:val="hybridMultilevel"/>
    <w:tmpl w:val="82961F96"/>
    <w:lvl w:ilvl="0" w:tplc="1098E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E551CF"/>
    <w:multiLevelType w:val="hybridMultilevel"/>
    <w:tmpl w:val="534E6260"/>
    <w:lvl w:ilvl="0" w:tplc="ED2687AE">
      <w:start w:val="1"/>
      <w:numFmt w:val="decimal"/>
      <w:lvlText w:val="%1."/>
      <w:lvlJc w:val="left"/>
      <w:pPr>
        <w:tabs>
          <w:tab w:val="num" w:pos="891"/>
        </w:tabs>
        <w:ind w:left="891" w:hanging="60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8D5BB6"/>
    <w:multiLevelType w:val="hybridMultilevel"/>
    <w:tmpl w:val="60CCFA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8A776DC"/>
    <w:multiLevelType w:val="multilevel"/>
    <w:tmpl w:val="7988E458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1DE1091C"/>
    <w:multiLevelType w:val="hybridMultilevel"/>
    <w:tmpl w:val="5CC2F12A"/>
    <w:lvl w:ilvl="0" w:tplc="916EC45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F275CD9"/>
    <w:multiLevelType w:val="hybridMultilevel"/>
    <w:tmpl w:val="4DCAC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7086F"/>
    <w:multiLevelType w:val="multilevel"/>
    <w:tmpl w:val="7988E4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7" w:hanging="2160"/>
      </w:pPr>
      <w:rPr>
        <w:rFonts w:hint="default"/>
      </w:rPr>
    </w:lvl>
  </w:abstractNum>
  <w:abstractNum w:abstractNumId="8">
    <w:nsid w:val="315B2EE6"/>
    <w:multiLevelType w:val="hybridMultilevel"/>
    <w:tmpl w:val="F0826640"/>
    <w:lvl w:ilvl="0" w:tplc="AB489386">
      <w:start w:val="1"/>
      <w:numFmt w:val="bullet"/>
      <w:lvlText w:val=""/>
      <w:lvlJc w:val="left"/>
      <w:pPr>
        <w:ind w:left="1440" w:hanging="360"/>
      </w:pPr>
      <w:rPr>
        <w:rFonts w:ascii="Tempus Sans ITC" w:hAnsi="Tempus Sans ITC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1F134C5"/>
    <w:multiLevelType w:val="hybridMultilevel"/>
    <w:tmpl w:val="A184B346"/>
    <w:lvl w:ilvl="0" w:tplc="1C7ABF4C">
      <w:start w:val="1"/>
      <w:numFmt w:val="decimal"/>
      <w:lvlText w:val="%1."/>
      <w:lvlJc w:val="left"/>
      <w:pPr>
        <w:ind w:left="78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33B262F0"/>
    <w:multiLevelType w:val="hybridMultilevel"/>
    <w:tmpl w:val="9B84AD18"/>
    <w:lvl w:ilvl="0" w:tplc="AB489386">
      <w:start w:val="1"/>
      <w:numFmt w:val="bullet"/>
      <w:lvlText w:val=""/>
      <w:lvlJc w:val="left"/>
      <w:pPr>
        <w:ind w:left="1778" w:hanging="360"/>
      </w:pPr>
      <w:rPr>
        <w:rFonts w:ascii="Tempus Sans ITC" w:hAnsi="Tempus Sans ITC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>
    <w:nsid w:val="3D424AC6"/>
    <w:multiLevelType w:val="hybridMultilevel"/>
    <w:tmpl w:val="73BA05F4"/>
    <w:lvl w:ilvl="0" w:tplc="A2D0A1A8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1C5515B"/>
    <w:multiLevelType w:val="hybridMultilevel"/>
    <w:tmpl w:val="9F6C7F8A"/>
    <w:lvl w:ilvl="0" w:tplc="AB489386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Tempus Sans ITC" w:hAnsi="Tempus Sans ITC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1CB3DED"/>
    <w:multiLevelType w:val="hybridMultilevel"/>
    <w:tmpl w:val="0BA2944E"/>
    <w:lvl w:ilvl="0" w:tplc="AB489386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Tempus Sans ITC" w:hAnsi="Tempus Sans ITC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538F4"/>
    <w:multiLevelType w:val="hybridMultilevel"/>
    <w:tmpl w:val="546E6606"/>
    <w:lvl w:ilvl="0" w:tplc="8AC655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7B29CB"/>
    <w:multiLevelType w:val="hybridMultilevel"/>
    <w:tmpl w:val="4E22E78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6955854"/>
    <w:multiLevelType w:val="multilevel"/>
    <w:tmpl w:val="7988E458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4543D36"/>
    <w:multiLevelType w:val="hybridMultilevel"/>
    <w:tmpl w:val="9E605EA0"/>
    <w:lvl w:ilvl="0" w:tplc="9EB4CA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9D3095D"/>
    <w:multiLevelType w:val="hybridMultilevel"/>
    <w:tmpl w:val="F4AE75BC"/>
    <w:lvl w:ilvl="0" w:tplc="A182A254">
      <w:start w:val="18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C391E6C"/>
    <w:multiLevelType w:val="hybridMultilevel"/>
    <w:tmpl w:val="314C789E"/>
    <w:lvl w:ilvl="0" w:tplc="04F0B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F693EE6"/>
    <w:multiLevelType w:val="multilevel"/>
    <w:tmpl w:val="DEA4BAD4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6"/>
  </w:num>
  <w:num w:numId="7">
    <w:abstractNumId w:val="1"/>
  </w:num>
  <w:num w:numId="8">
    <w:abstractNumId w:val="15"/>
  </w:num>
  <w:num w:numId="9">
    <w:abstractNumId w:val="6"/>
  </w:num>
  <w:num w:numId="10">
    <w:abstractNumId w:val="9"/>
  </w:num>
  <w:num w:numId="11">
    <w:abstractNumId w:val="20"/>
  </w:num>
  <w:num w:numId="12">
    <w:abstractNumId w:val="4"/>
  </w:num>
  <w:num w:numId="13">
    <w:abstractNumId w:val="7"/>
  </w:num>
  <w:num w:numId="14">
    <w:abstractNumId w:val="3"/>
  </w:num>
  <w:num w:numId="15">
    <w:abstractNumId w:val="18"/>
  </w:num>
  <w:num w:numId="16">
    <w:abstractNumId w:val="0"/>
  </w:num>
  <w:num w:numId="17">
    <w:abstractNumId w:val="5"/>
  </w:num>
  <w:num w:numId="18">
    <w:abstractNumId w:val="14"/>
  </w:num>
  <w:num w:numId="19">
    <w:abstractNumId w:val="17"/>
  </w:num>
  <w:num w:numId="20">
    <w:abstractNumId w:val="19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1215"/>
    <w:rsid w:val="00004C15"/>
    <w:rsid w:val="00010677"/>
    <w:rsid w:val="00010E1D"/>
    <w:rsid w:val="0001712E"/>
    <w:rsid w:val="000176C3"/>
    <w:rsid w:val="00024576"/>
    <w:rsid w:val="00036B15"/>
    <w:rsid w:val="00044E41"/>
    <w:rsid w:val="000453E2"/>
    <w:rsid w:val="000512D0"/>
    <w:rsid w:val="0005388C"/>
    <w:rsid w:val="00054169"/>
    <w:rsid w:val="0005670D"/>
    <w:rsid w:val="00061486"/>
    <w:rsid w:val="00061FD4"/>
    <w:rsid w:val="00062604"/>
    <w:rsid w:val="000664B6"/>
    <w:rsid w:val="00072BEE"/>
    <w:rsid w:val="00086243"/>
    <w:rsid w:val="00097AF8"/>
    <w:rsid w:val="000A5364"/>
    <w:rsid w:val="000A7876"/>
    <w:rsid w:val="000B0B4A"/>
    <w:rsid w:val="000D3FF0"/>
    <w:rsid w:val="000D601D"/>
    <w:rsid w:val="000E089A"/>
    <w:rsid w:val="000E4BD8"/>
    <w:rsid w:val="000F0EA2"/>
    <w:rsid w:val="000F1FEB"/>
    <w:rsid w:val="000F3E73"/>
    <w:rsid w:val="000F4D06"/>
    <w:rsid w:val="000F62CD"/>
    <w:rsid w:val="00101580"/>
    <w:rsid w:val="00111935"/>
    <w:rsid w:val="00115321"/>
    <w:rsid w:val="00120138"/>
    <w:rsid w:val="00121CC6"/>
    <w:rsid w:val="00123F3C"/>
    <w:rsid w:val="00125702"/>
    <w:rsid w:val="00140776"/>
    <w:rsid w:val="00140C38"/>
    <w:rsid w:val="00144DB6"/>
    <w:rsid w:val="001502C0"/>
    <w:rsid w:val="00157CCE"/>
    <w:rsid w:val="0016224A"/>
    <w:rsid w:val="00162ED3"/>
    <w:rsid w:val="00171308"/>
    <w:rsid w:val="00172382"/>
    <w:rsid w:val="00175B48"/>
    <w:rsid w:val="00176C64"/>
    <w:rsid w:val="00177C83"/>
    <w:rsid w:val="00186739"/>
    <w:rsid w:val="001957F9"/>
    <w:rsid w:val="001A5A06"/>
    <w:rsid w:val="001B27BC"/>
    <w:rsid w:val="001B5F68"/>
    <w:rsid w:val="001D0A31"/>
    <w:rsid w:val="001D4AD2"/>
    <w:rsid w:val="001E1606"/>
    <w:rsid w:val="001F0838"/>
    <w:rsid w:val="001F398A"/>
    <w:rsid w:val="001F4B29"/>
    <w:rsid w:val="001F4C99"/>
    <w:rsid w:val="002017CC"/>
    <w:rsid w:val="00203D39"/>
    <w:rsid w:val="00204D51"/>
    <w:rsid w:val="002072CE"/>
    <w:rsid w:val="0023135A"/>
    <w:rsid w:val="00234F1D"/>
    <w:rsid w:val="002354E7"/>
    <w:rsid w:val="00235C19"/>
    <w:rsid w:val="00236E50"/>
    <w:rsid w:val="00243C56"/>
    <w:rsid w:val="00247A08"/>
    <w:rsid w:val="00252477"/>
    <w:rsid w:val="002526A8"/>
    <w:rsid w:val="002530C7"/>
    <w:rsid w:val="00261770"/>
    <w:rsid w:val="00273A4A"/>
    <w:rsid w:val="0027614C"/>
    <w:rsid w:val="00285851"/>
    <w:rsid w:val="002860B3"/>
    <w:rsid w:val="002876F7"/>
    <w:rsid w:val="00287984"/>
    <w:rsid w:val="00294699"/>
    <w:rsid w:val="00294739"/>
    <w:rsid w:val="002974C7"/>
    <w:rsid w:val="00297887"/>
    <w:rsid w:val="002A07E6"/>
    <w:rsid w:val="002A3454"/>
    <w:rsid w:val="002A428E"/>
    <w:rsid w:val="002A4A48"/>
    <w:rsid w:val="002A7610"/>
    <w:rsid w:val="002B7F0F"/>
    <w:rsid w:val="002C0D24"/>
    <w:rsid w:val="002C2042"/>
    <w:rsid w:val="002C5DB0"/>
    <w:rsid w:val="002C7B55"/>
    <w:rsid w:val="002D2581"/>
    <w:rsid w:val="002D2DA6"/>
    <w:rsid w:val="002D4A17"/>
    <w:rsid w:val="002E3647"/>
    <w:rsid w:val="002F4EEC"/>
    <w:rsid w:val="002F5432"/>
    <w:rsid w:val="002F5685"/>
    <w:rsid w:val="00301644"/>
    <w:rsid w:val="003021BA"/>
    <w:rsid w:val="003052BF"/>
    <w:rsid w:val="00312266"/>
    <w:rsid w:val="00314839"/>
    <w:rsid w:val="00315BAE"/>
    <w:rsid w:val="0031723A"/>
    <w:rsid w:val="00317EAB"/>
    <w:rsid w:val="003201E3"/>
    <w:rsid w:val="00323119"/>
    <w:rsid w:val="00324DC3"/>
    <w:rsid w:val="00324FEB"/>
    <w:rsid w:val="0033228F"/>
    <w:rsid w:val="0033291A"/>
    <w:rsid w:val="0033740E"/>
    <w:rsid w:val="003379DA"/>
    <w:rsid w:val="00337CD9"/>
    <w:rsid w:val="00340B0A"/>
    <w:rsid w:val="00352EA0"/>
    <w:rsid w:val="003551FF"/>
    <w:rsid w:val="003571DE"/>
    <w:rsid w:val="00367170"/>
    <w:rsid w:val="00371103"/>
    <w:rsid w:val="00371D85"/>
    <w:rsid w:val="003747D6"/>
    <w:rsid w:val="00382159"/>
    <w:rsid w:val="00385DBB"/>
    <w:rsid w:val="003967DF"/>
    <w:rsid w:val="003B04D7"/>
    <w:rsid w:val="003B7240"/>
    <w:rsid w:val="003C1647"/>
    <w:rsid w:val="003C6C95"/>
    <w:rsid w:val="003F25E0"/>
    <w:rsid w:val="003F5E03"/>
    <w:rsid w:val="00406250"/>
    <w:rsid w:val="004163EB"/>
    <w:rsid w:val="004242E7"/>
    <w:rsid w:val="004312CE"/>
    <w:rsid w:val="004315FD"/>
    <w:rsid w:val="0044006B"/>
    <w:rsid w:val="0044581C"/>
    <w:rsid w:val="0045034C"/>
    <w:rsid w:val="00462C26"/>
    <w:rsid w:val="004671A4"/>
    <w:rsid w:val="00467B94"/>
    <w:rsid w:val="00467F1F"/>
    <w:rsid w:val="00482792"/>
    <w:rsid w:val="00484CCA"/>
    <w:rsid w:val="004904F9"/>
    <w:rsid w:val="0049778E"/>
    <w:rsid w:val="00497DB3"/>
    <w:rsid w:val="004A7B4E"/>
    <w:rsid w:val="004C08ED"/>
    <w:rsid w:val="004C350F"/>
    <w:rsid w:val="004D108A"/>
    <w:rsid w:val="004D7D3F"/>
    <w:rsid w:val="004E280B"/>
    <w:rsid w:val="004E2CC3"/>
    <w:rsid w:val="004E3E4D"/>
    <w:rsid w:val="004E4132"/>
    <w:rsid w:val="004E4426"/>
    <w:rsid w:val="004E4BC9"/>
    <w:rsid w:val="004E5A14"/>
    <w:rsid w:val="004E6453"/>
    <w:rsid w:val="00502761"/>
    <w:rsid w:val="00505EF0"/>
    <w:rsid w:val="00507AC5"/>
    <w:rsid w:val="00511CBD"/>
    <w:rsid w:val="00515426"/>
    <w:rsid w:val="00531450"/>
    <w:rsid w:val="00540D75"/>
    <w:rsid w:val="0054317C"/>
    <w:rsid w:val="0054490E"/>
    <w:rsid w:val="0055680D"/>
    <w:rsid w:val="0055785B"/>
    <w:rsid w:val="00561941"/>
    <w:rsid w:val="00567F77"/>
    <w:rsid w:val="0057132C"/>
    <w:rsid w:val="00571479"/>
    <w:rsid w:val="00572842"/>
    <w:rsid w:val="00584CB4"/>
    <w:rsid w:val="00592F47"/>
    <w:rsid w:val="005973FF"/>
    <w:rsid w:val="005B2DEF"/>
    <w:rsid w:val="005B3D7C"/>
    <w:rsid w:val="005B784C"/>
    <w:rsid w:val="005D095F"/>
    <w:rsid w:val="005D2DE7"/>
    <w:rsid w:val="005D4A8A"/>
    <w:rsid w:val="005D5539"/>
    <w:rsid w:val="005D743C"/>
    <w:rsid w:val="005E4C1F"/>
    <w:rsid w:val="005E6EBA"/>
    <w:rsid w:val="005F13BA"/>
    <w:rsid w:val="005F294C"/>
    <w:rsid w:val="0060079F"/>
    <w:rsid w:val="00606292"/>
    <w:rsid w:val="0061079D"/>
    <w:rsid w:val="00623983"/>
    <w:rsid w:val="0064530A"/>
    <w:rsid w:val="00652F73"/>
    <w:rsid w:val="00656496"/>
    <w:rsid w:val="006615E0"/>
    <w:rsid w:val="00663127"/>
    <w:rsid w:val="00672269"/>
    <w:rsid w:val="00673826"/>
    <w:rsid w:val="00675A0C"/>
    <w:rsid w:val="00675E70"/>
    <w:rsid w:val="0067678E"/>
    <w:rsid w:val="00681E3B"/>
    <w:rsid w:val="006827B1"/>
    <w:rsid w:val="006A2D61"/>
    <w:rsid w:val="006B7664"/>
    <w:rsid w:val="006C18A4"/>
    <w:rsid w:val="006C22D8"/>
    <w:rsid w:val="006D02C7"/>
    <w:rsid w:val="006D4C58"/>
    <w:rsid w:val="006D6B0B"/>
    <w:rsid w:val="006E01BD"/>
    <w:rsid w:val="006E7A40"/>
    <w:rsid w:val="0070277A"/>
    <w:rsid w:val="007068D1"/>
    <w:rsid w:val="00713AFD"/>
    <w:rsid w:val="00713B01"/>
    <w:rsid w:val="00733C6A"/>
    <w:rsid w:val="00742B04"/>
    <w:rsid w:val="00744641"/>
    <w:rsid w:val="00753788"/>
    <w:rsid w:val="00753E9A"/>
    <w:rsid w:val="0075431C"/>
    <w:rsid w:val="00755B3B"/>
    <w:rsid w:val="0075792D"/>
    <w:rsid w:val="00764F89"/>
    <w:rsid w:val="007651F3"/>
    <w:rsid w:val="007723C2"/>
    <w:rsid w:val="0077680C"/>
    <w:rsid w:val="007809A6"/>
    <w:rsid w:val="00796BB7"/>
    <w:rsid w:val="007A34A0"/>
    <w:rsid w:val="007A38EA"/>
    <w:rsid w:val="007A7EF4"/>
    <w:rsid w:val="007B29B0"/>
    <w:rsid w:val="007C57A6"/>
    <w:rsid w:val="007D0641"/>
    <w:rsid w:val="007D18D4"/>
    <w:rsid w:val="007D43F1"/>
    <w:rsid w:val="007E0EC7"/>
    <w:rsid w:val="007E1FCC"/>
    <w:rsid w:val="007E3222"/>
    <w:rsid w:val="007E339A"/>
    <w:rsid w:val="007E4472"/>
    <w:rsid w:val="007E79AB"/>
    <w:rsid w:val="007F70AD"/>
    <w:rsid w:val="008073DB"/>
    <w:rsid w:val="00807B74"/>
    <w:rsid w:val="00833BDB"/>
    <w:rsid w:val="00835C97"/>
    <w:rsid w:val="00843E69"/>
    <w:rsid w:val="008509FE"/>
    <w:rsid w:val="00850C8B"/>
    <w:rsid w:val="008523DD"/>
    <w:rsid w:val="008543C5"/>
    <w:rsid w:val="008659E8"/>
    <w:rsid w:val="00867927"/>
    <w:rsid w:val="00873E6D"/>
    <w:rsid w:val="0087691E"/>
    <w:rsid w:val="00891756"/>
    <w:rsid w:val="00894C50"/>
    <w:rsid w:val="00894EFD"/>
    <w:rsid w:val="00895C76"/>
    <w:rsid w:val="008A3E77"/>
    <w:rsid w:val="008B2C49"/>
    <w:rsid w:val="008B6932"/>
    <w:rsid w:val="008C60D5"/>
    <w:rsid w:val="008D241E"/>
    <w:rsid w:val="008D37AF"/>
    <w:rsid w:val="008D646F"/>
    <w:rsid w:val="008D7917"/>
    <w:rsid w:val="008D7E37"/>
    <w:rsid w:val="008E2A63"/>
    <w:rsid w:val="008E46FD"/>
    <w:rsid w:val="008E5A62"/>
    <w:rsid w:val="008E74CD"/>
    <w:rsid w:val="008E7AC6"/>
    <w:rsid w:val="00905279"/>
    <w:rsid w:val="00923672"/>
    <w:rsid w:val="009238E8"/>
    <w:rsid w:val="00934AC1"/>
    <w:rsid w:val="00934F20"/>
    <w:rsid w:val="009375F2"/>
    <w:rsid w:val="0094759C"/>
    <w:rsid w:val="0095110D"/>
    <w:rsid w:val="00964273"/>
    <w:rsid w:val="00966245"/>
    <w:rsid w:val="00972495"/>
    <w:rsid w:val="00974CBF"/>
    <w:rsid w:val="00976846"/>
    <w:rsid w:val="009824D6"/>
    <w:rsid w:val="00985BBC"/>
    <w:rsid w:val="009922AA"/>
    <w:rsid w:val="00992669"/>
    <w:rsid w:val="00992EF4"/>
    <w:rsid w:val="00996A5F"/>
    <w:rsid w:val="009A4283"/>
    <w:rsid w:val="009B0D27"/>
    <w:rsid w:val="009B2623"/>
    <w:rsid w:val="009B3934"/>
    <w:rsid w:val="009B6254"/>
    <w:rsid w:val="009B7782"/>
    <w:rsid w:val="009C3832"/>
    <w:rsid w:val="009C55A6"/>
    <w:rsid w:val="009C62F6"/>
    <w:rsid w:val="009C632E"/>
    <w:rsid w:val="009C6B67"/>
    <w:rsid w:val="009C7B4A"/>
    <w:rsid w:val="009E071B"/>
    <w:rsid w:val="009E1C6E"/>
    <w:rsid w:val="009E4619"/>
    <w:rsid w:val="009E504D"/>
    <w:rsid w:val="00A0349E"/>
    <w:rsid w:val="00A06346"/>
    <w:rsid w:val="00A07022"/>
    <w:rsid w:val="00A114EA"/>
    <w:rsid w:val="00A11E7D"/>
    <w:rsid w:val="00A12572"/>
    <w:rsid w:val="00A12745"/>
    <w:rsid w:val="00A12B92"/>
    <w:rsid w:val="00A14E26"/>
    <w:rsid w:val="00A2518B"/>
    <w:rsid w:val="00A36E93"/>
    <w:rsid w:val="00A4233D"/>
    <w:rsid w:val="00A52A50"/>
    <w:rsid w:val="00A5467C"/>
    <w:rsid w:val="00A56515"/>
    <w:rsid w:val="00A56E33"/>
    <w:rsid w:val="00A60621"/>
    <w:rsid w:val="00A67325"/>
    <w:rsid w:val="00A736FC"/>
    <w:rsid w:val="00A73E00"/>
    <w:rsid w:val="00A74788"/>
    <w:rsid w:val="00A74FFA"/>
    <w:rsid w:val="00A86E85"/>
    <w:rsid w:val="00A95899"/>
    <w:rsid w:val="00A97E06"/>
    <w:rsid w:val="00AA1271"/>
    <w:rsid w:val="00AA4E62"/>
    <w:rsid w:val="00AB74F0"/>
    <w:rsid w:val="00AC47A7"/>
    <w:rsid w:val="00AC6562"/>
    <w:rsid w:val="00AD0677"/>
    <w:rsid w:val="00AD70B3"/>
    <w:rsid w:val="00AE6EAD"/>
    <w:rsid w:val="00AF4277"/>
    <w:rsid w:val="00AF790A"/>
    <w:rsid w:val="00B057A9"/>
    <w:rsid w:val="00B16587"/>
    <w:rsid w:val="00B22659"/>
    <w:rsid w:val="00B23F7F"/>
    <w:rsid w:val="00B2614C"/>
    <w:rsid w:val="00B32932"/>
    <w:rsid w:val="00B34BC9"/>
    <w:rsid w:val="00B352FE"/>
    <w:rsid w:val="00B35898"/>
    <w:rsid w:val="00B3590E"/>
    <w:rsid w:val="00B37EBE"/>
    <w:rsid w:val="00B40C62"/>
    <w:rsid w:val="00B53827"/>
    <w:rsid w:val="00B53853"/>
    <w:rsid w:val="00B53A10"/>
    <w:rsid w:val="00B5508C"/>
    <w:rsid w:val="00B5744C"/>
    <w:rsid w:val="00B600D8"/>
    <w:rsid w:val="00B6108E"/>
    <w:rsid w:val="00B61449"/>
    <w:rsid w:val="00B708CD"/>
    <w:rsid w:val="00B7465C"/>
    <w:rsid w:val="00B875A7"/>
    <w:rsid w:val="00B90227"/>
    <w:rsid w:val="00B92134"/>
    <w:rsid w:val="00B96508"/>
    <w:rsid w:val="00BA0BF8"/>
    <w:rsid w:val="00BA26CE"/>
    <w:rsid w:val="00BA7A37"/>
    <w:rsid w:val="00BB0434"/>
    <w:rsid w:val="00BB50B7"/>
    <w:rsid w:val="00BC16DA"/>
    <w:rsid w:val="00BC49CB"/>
    <w:rsid w:val="00BC5A80"/>
    <w:rsid w:val="00BC7823"/>
    <w:rsid w:val="00BD0E3C"/>
    <w:rsid w:val="00BD1332"/>
    <w:rsid w:val="00BD16EE"/>
    <w:rsid w:val="00BE0832"/>
    <w:rsid w:val="00BE5CAE"/>
    <w:rsid w:val="00C00E0B"/>
    <w:rsid w:val="00C0170C"/>
    <w:rsid w:val="00C01D85"/>
    <w:rsid w:val="00C034B4"/>
    <w:rsid w:val="00C06083"/>
    <w:rsid w:val="00C123E2"/>
    <w:rsid w:val="00C1425D"/>
    <w:rsid w:val="00C25DD7"/>
    <w:rsid w:val="00C2720A"/>
    <w:rsid w:val="00C441A2"/>
    <w:rsid w:val="00C522C4"/>
    <w:rsid w:val="00C60260"/>
    <w:rsid w:val="00CA0E6A"/>
    <w:rsid w:val="00CA6995"/>
    <w:rsid w:val="00CA6EE9"/>
    <w:rsid w:val="00CA7922"/>
    <w:rsid w:val="00CA7C03"/>
    <w:rsid w:val="00CA7E44"/>
    <w:rsid w:val="00CB018A"/>
    <w:rsid w:val="00CB092F"/>
    <w:rsid w:val="00CB290C"/>
    <w:rsid w:val="00CB496A"/>
    <w:rsid w:val="00CB5C3B"/>
    <w:rsid w:val="00CC0A50"/>
    <w:rsid w:val="00CC437D"/>
    <w:rsid w:val="00CC7F8E"/>
    <w:rsid w:val="00CD33B5"/>
    <w:rsid w:val="00CD3D2D"/>
    <w:rsid w:val="00CE17F7"/>
    <w:rsid w:val="00CE259B"/>
    <w:rsid w:val="00CE6F0F"/>
    <w:rsid w:val="00CE7609"/>
    <w:rsid w:val="00CF1693"/>
    <w:rsid w:val="00CF187B"/>
    <w:rsid w:val="00CF5B42"/>
    <w:rsid w:val="00D05CCD"/>
    <w:rsid w:val="00D20D9A"/>
    <w:rsid w:val="00D2207D"/>
    <w:rsid w:val="00D2321F"/>
    <w:rsid w:val="00D24212"/>
    <w:rsid w:val="00D2489F"/>
    <w:rsid w:val="00D40F42"/>
    <w:rsid w:val="00D44038"/>
    <w:rsid w:val="00D5689C"/>
    <w:rsid w:val="00D66F72"/>
    <w:rsid w:val="00D70344"/>
    <w:rsid w:val="00D72B3E"/>
    <w:rsid w:val="00D7502C"/>
    <w:rsid w:val="00D813A8"/>
    <w:rsid w:val="00D85D5A"/>
    <w:rsid w:val="00D925B4"/>
    <w:rsid w:val="00D939F7"/>
    <w:rsid w:val="00DA1664"/>
    <w:rsid w:val="00DA38E0"/>
    <w:rsid w:val="00DA47E0"/>
    <w:rsid w:val="00DB6865"/>
    <w:rsid w:val="00DB7225"/>
    <w:rsid w:val="00DD2DC5"/>
    <w:rsid w:val="00DE0A3C"/>
    <w:rsid w:val="00DE2DAD"/>
    <w:rsid w:val="00DE4430"/>
    <w:rsid w:val="00DE57D4"/>
    <w:rsid w:val="00DF04FE"/>
    <w:rsid w:val="00DF743E"/>
    <w:rsid w:val="00E07A38"/>
    <w:rsid w:val="00E111D0"/>
    <w:rsid w:val="00E12B08"/>
    <w:rsid w:val="00E155C3"/>
    <w:rsid w:val="00E20131"/>
    <w:rsid w:val="00E23D64"/>
    <w:rsid w:val="00E242F4"/>
    <w:rsid w:val="00E26925"/>
    <w:rsid w:val="00E272F5"/>
    <w:rsid w:val="00E2736E"/>
    <w:rsid w:val="00E31E43"/>
    <w:rsid w:val="00E33344"/>
    <w:rsid w:val="00E343EC"/>
    <w:rsid w:val="00E34657"/>
    <w:rsid w:val="00E354A3"/>
    <w:rsid w:val="00E36F87"/>
    <w:rsid w:val="00E37A4B"/>
    <w:rsid w:val="00E40971"/>
    <w:rsid w:val="00E440A4"/>
    <w:rsid w:val="00E56135"/>
    <w:rsid w:val="00E7196D"/>
    <w:rsid w:val="00E71ED9"/>
    <w:rsid w:val="00E730F5"/>
    <w:rsid w:val="00E75591"/>
    <w:rsid w:val="00E75973"/>
    <w:rsid w:val="00E80B2F"/>
    <w:rsid w:val="00E84EC7"/>
    <w:rsid w:val="00E853A5"/>
    <w:rsid w:val="00E915F9"/>
    <w:rsid w:val="00E9298F"/>
    <w:rsid w:val="00E948F6"/>
    <w:rsid w:val="00E978C9"/>
    <w:rsid w:val="00E97BF0"/>
    <w:rsid w:val="00EA03ED"/>
    <w:rsid w:val="00EA08EC"/>
    <w:rsid w:val="00EB0292"/>
    <w:rsid w:val="00EB3B10"/>
    <w:rsid w:val="00EB4963"/>
    <w:rsid w:val="00EB6269"/>
    <w:rsid w:val="00EB6299"/>
    <w:rsid w:val="00EB7857"/>
    <w:rsid w:val="00ED0EDD"/>
    <w:rsid w:val="00EE0C44"/>
    <w:rsid w:val="00EE5480"/>
    <w:rsid w:val="00EF0C4F"/>
    <w:rsid w:val="00EF153B"/>
    <w:rsid w:val="00EF6313"/>
    <w:rsid w:val="00F04E2D"/>
    <w:rsid w:val="00F055F6"/>
    <w:rsid w:val="00F0640A"/>
    <w:rsid w:val="00F07146"/>
    <w:rsid w:val="00F12B83"/>
    <w:rsid w:val="00F138A2"/>
    <w:rsid w:val="00F14F4B"/>
    <w:rsid w:val="00F218CC"/>
    <w:rsid w:val="00F2562A"/>
    <w:rsid w:val="00F362A8"/>
    <w:rsid w:val="00F37D38"/>
    <w:rsid w:val="00F44819"/>
    <w:rsid w:val="00F5098D"/>
    <w:rsid w:val="00F572F2"/>
    <w:rsid w:val="00F6038F"/>
    <w:rsid w:val="00F60A55"/>
    <w:rsid w:val="00F63A82"/>
    <w:rsid w:val="00F66ED3"/>
    <w:rsid w:val="00F702CF"/>
    <w:rsid w:val="00F745A4"/>
    <w:rsid w:val="00F85727"/>
    <w:rsid w:val="00F94AB3"/>
    <w:rsid w:val="00F97736"/>
    <w:rsid w:val="00FA5233"/>
    <w:rsid w:val="00FA6ED5"/>
    <w:rsid w:val="00FC0C03"/>
    <w:rsid w:val="00FC1605"/>
    <w:rsid w:val="00FC73B8"/>
    <w:rsid w:val="00FE028F"/>
    <w:rsid w:val="00FE4EB3"/>
    <w:rsid w:val="00FE6C46"/>
    <w:rsid w:val="00FF48C6"/>
    <w:rsid w:val="00FF5760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39"/>
    <w:rsid w:val="00E31E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rsid w:val="00E31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39"/>
    <w:rsid w:val="00E31E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4"/>
    <w:uiPriority w:val="39"/>
    <w:rsid w:val="0099266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4"/>
    <w:uiPriority w:val="39"/>
    <w:rsid w:val="00A73E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4"/>
    <w:uiPriority w:val="39"/>
    <w:rsid w:val="00A73E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39"/>
    <w:rsid w:val="00FC0C0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nhideWhenUsed/>
    <w:rsid w:val="00FC0C03"/>
    <w:rPr>
      <w:color w:val="0000FF"/>
      <w:u w:val="single"/>
    </w:rPr>
  </w:style>
  <w:style w:type="table" w:customStyle="1" w:styleId="16">
    <w:name w:val="Сетка таблицы16"/>
    <w:basedOn w:val="a1"/>
    <w:next w:val="a4"/>
    <w:uiPriority w:val="39"/>
    <w:rsid w:val="00FC0C0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4"/>
    <w:uiPriority w:val="39"/>
    <w:rsid w:val="00340B0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4"/>
    <w:uiPriority w:val="39"/>
    <w:rsid w:val="00340B0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4"/>
    <w:uiPriority w:val="39"/>
    <w:rsid w:val="00004C1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DE0A3C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DE0A3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header"/>
    <w:basedOn w:val="a"/>
    <w:link w:val="a7"/>
    <w:uiPriority w:val="99"/>
    <w:rsid w:val="006827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6827B1"/>
    <w:rPr>
      <w:lang w:val="en-US"/>
    </w:rPr>
  </w:style>
  <w:style w:type="paragraph" w:styleId="a8">
    <w:name w:val="footer"/>
    <w:basedOn w:val="a"/>
    <w:link w:val="a9"/>
    <w:rsid w:val="006827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827B1"/>
    <w:rPr>
      <w:lang w:val="en-US"/>
    </w:rPr>
  </w:style>
  <w:style w:type="paragraph" w:customStyle="1" w:styleId="ConsPlusTitlePage">
    <w:name w:val="ConsPlusTitlePage"/>
    <w:qFormat/>
    <w:rsid w:val="0031723A"/>
    <w:pPr>
      <w:widowControl w:val="0"/>
    </w:pPr>
    <w:rPr>
      <w:rFonts w:ascii="Tahoma" w:hAnsi="Tahoma" w:cs="Tahoma"/>
    </w:rPr>
  </w:style>
  <w:style w:type="paragraph" w:styleId="aa">
    <w:name w:val="List Paragraph"/>
    <w:basedOn w:val="a"/>
    <w:uiPriority w:val="34"/>
    <w:qFormat/>
    <w:rsid w:val="0031723A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39"/>
    <w:rsid w:val="00E31E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rsid w:val="00E31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39"/>
    <w:rsid w:val="00E31E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4"/>
    <w:uiPriority w:val="39"/>
    <w:rsid w:val="0099266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4"/>
    <w:uiPriority w:val="39"/>
    <w:rsid w:val="00A73E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4"/>
    <w:uiPriority w:val="39"/>
    <w:rsid w:val="00A73E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39"/>
    <w:rsid w:val="00FC0C0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nhideWhenUsed/>
    <w:rsid w:val="00FC0C03"/>
    <w:rPr>
      <w:color w:val="0000FF"/>
      <w:u w:val="single"/>
    </w:rPr>
  </w:style>
  <w:style w:type="table" w:customStyle="1" w:styleId="16">
    <w:name w:val="Сетка таблицы16"/>
    <w:basedOn w:val="a1"/>
    <w:next w:val="a4"/>
    <w:uiPriority w:val="39"/>
    <w:rsid w:val="00FC0C0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4"/>
    <w:uiPriority w:val="39"/>
    <w:rsid w:val="00340B0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4"/>
    <w:uiPriority w:val="39"/>
    <w:rsid w:val="00340B0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4"/>
    <w:uiPriority w:val="39"/>
    <w:rsid w:val="00004C1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DE0A3C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DE0A3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header"/>
    <w:basedOn w:val="a"/>
    <w:link w:val="a7"/>
    <w:uiPriority w:val="99"/>
    <w:rsid w:val="006827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6827B1"/>
    <w:rPr>
      <w:lang w:val="en-US"/>
    </w:rPr>
  </w:style>
  <w:style w:type="paragraph" w:styleId="a8">
    <w:name w:val="footer"/>
    <w:basedOn w:val="a"/>
    <w:link w:val="a9"/>
    <w:rsid w:val="006827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827B1"/>
    <w:rPr>
      <w:lang w:val="en-US"/>
    </w:rPr>
  </w:style>
  <w:style w:type="paragraph" w:customStyle="1" w:styleId="ConsPlusTitlePage">
    <w:name w:val="ConsPlusTitlePage"/>
    <w:qFormat/>
    <w:rsid w:val="0031723A"/>
    <w:pPr>
      <w:widowControl w:val="0"/>
    </w:pPr>
    <w:rPr>
      <w:rFonts w:ascii="Tahoma" w:hAnsi="Tahoma" w:cs="Tahoma"/>
    </w:rPr>
  </w:style>
  <w:style w:type="paragraph" w:styleId="aa">
    <w:name w:val="List Paragraph"/>
    <w:basedOn w:val="a"/>
    <w:uiPriority w:val="34"/>
    <w:qFormat/>
    <w:rsid w:val="0031723A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913F04095CCF05D06214DD10DAB8AE409BA02EF6CF79C85674929806620135B2E8B1CDAAC9E6EC94B3256CDD32A2B38B032AC28DF1AD6B0m2t5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913F04095CCF05D06214DD10DAB8AE409B603E662F09C85674929806620135B2E8B1CDAA99964941C7D5791967D3839B532AE2FC3m1t9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B913F04095CCF05D06214DD10DAB8AE409B603E662F09C85674929806620135B2E8B1CDAA99964941C7D5791967D3839B532AE2FC3m1t9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B913F04095CCF05D062153DC1BC7D6EB0AB55AEA63FD92D43B1672DD3129190C69C44598E8936EC04D39019D9C2B777DE721AD2DDF18D1AC2677A0m9t5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F596D-1B0C-48C3-AA60-A03CF2C8C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5</Pages>
  <Words>1351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9035</CharactersWithSpaces>
  <SharedDoc>false</SharedDoc>
  <HLinks>
    <vt:vector size="6" baseType="variant">
      <vt:variant>
        <vt:i4>5701646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consultantplus://offline/ref=B913F04095CCF05D06214DD10DAB8AE409B603E662F09C85674929806620135B2E8B1CDAA99964941C7D5791967D3839B532AE2FC3m1t9O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2021-09-21T09:59:00Z</cp:lastPrinted>
  <dcterms:created xsi:type="dcterms:W3CDTF">2021-11-22T08:06:00Z</dcterms:created>
  <dcterms:modified xsi:type="dcterms:W3CDTF">2021-11-22T08:06:00Z</dcterms:modified>
</cp:coreProperties>
</file>