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835CA0" w:rsidP="00E0049D">
      <w:pPr>
        <w:framePr w:hSpace="180" w:wrap="auto" w:vAnchor="text" w:hAnchor="page" w:x="5904" w:y="-720"/>
        <w:jc w:val="center"/>
      </w:pPr>
      <w:r>
        <w:rPr>
          <w:sz w:val="20"/>
        </w:rPr>
        <w:t xml:space="preserve"> </w:t>
      </w:r>
      <w:r w:rsidR="00F1507E"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F1507E" w:rsidP="00B41E39">
      <w:pPr>
        <w:rPr>
          <w:rFonts w:ascii="Times New Roman CYR" w:hAnsi="Times New Roman CYR"/>
          <w:b/>
          <w:sz w:val="24"/>
        </w:rPr>
      </w:pPr>
      <w:r w:rsidRPr="00F1507E">
        <w:rPr>
          <w:rFonts w:ascii="Times New Roman CYR" w:hAnsi="Times New Roman CYR"/>
          <w:szCs w:val="28"/>
        </w:rPr>
        <w:t>19.12.2018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1507E">
        <w:rPr>
          <w:rFonts w:ascii="Times New Roman CYR" w:hAnsi="Times New Roman CYR"/>
          <w:szCs w:val="28"/>
        </w:rPr>
        <w:t xml:space="preserve">№ </w:t>
      </w:r>
      <w:r w:rsidRPr="00F1507E">
        <w:rPr>
          <w:rFonts w:ascii="Times New Roman CYR" w:hAnsi="Times New Roman CYR"/>
          <w:szCs w:val="28"/>
        </w:rPr>
        <w:t>2383</w:t>
      </w:r>
    </w:p>
    <w:p w:rsidR="006D575C" w:rsidRDefault="00E24074" w:rsidP="00B45EC3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8F1872" w:rsidRDefault="008F1872" w:rsidP="008F1872">
      <w:pPr>
        <w:shd w:val="clear" w:color="auto" w:fill="FFFFFF"/>
        <w:spacing w:line="322" w:lineRule="exact"/>
        <w:rPr>
          <w:color w:val="000000"/>
          <w:spacing w:val="2"/>
          <w:szCs w:val="28"/>
        </w:rPr>
      </w:pPr>
    </w:p>
    <w:p w:rsidR="001160C0" w:rsidRDefault="001160C0" w:rsidP="001160C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признании утратившими силу</w:t>
      </w:r>
    </w:p>
    <w:p w:rsidR="001160C0" w:rsidRDefault="001160C0" w:rsidP="001160C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некоторых</w:t>
      </w:r>
      <w:r w:rsidR="00C16880">
        <w:rPr>
          <w:rFonts w:ascii="Times New Roman CYR" w:hAnsi="Times New Roman CYR"/>
          <w:szCs w:val="28"/>
        </w:rPr>
        <w:t xml:space="preserve"> нормативных</w:t>
      </w:r>
      <w:r>
        <w:rPr>
          <w:rFonts w:ascii="Times New Roman CYR" w:hAnsi="Times New Roman CYR"/>
          <w:szCs w:val="28"/>
        </w:rPr>
        <w:t xml:space="preserve"> правовых </w:t>
      </w:r>
    </w:p>
    <w:p w:rsidR="001160C0" w:rsidRDefault="001160C0" w:rsidP="001160C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актов администрации города Липецка</w:t>
      </w:r>
    </w:p>
    <w:p w:rsidR="001160C0" w:rsidRDefault="001160C0" w:rsidP="001160C0">
      <w:pPr>
        <w:shd w:val="clear" w:color="auto" w:fill="FFFFFF"/>
        <w:spacing w:line="322" w:lineRule="exact"/>
        <w:rPr>
          <w:color w:val="000000"/>
          <w:spacing w:val="1"/>
          <w:szCs w:val="28"/>
        </w:rPr>
      </w:pPr>
    </w:p>
    <w:p w:rsidR="00822B8A" w:rsidRDefault="00822B8A" w:rsidP="008F1872">
      <w:pPr>
        <w:widowControl w:val="0"/>
        <w:shd w:val="clear" w:color="auto" w:fill="FFFFFF"/>
        <w:spacing w:line="322" w:lineRule="exact"/>
        <w:ind w:firstLine="708"/>
        <w:jc w:val="both"/>
        <w:rPr>
          <w:snapToGrid w:val="0"/>
        </w:rPr>
      </w:pPr>
    </w:p>
    <w:p w:rsidR="002C23B8" w:rsidRDefault="002C23B8" w:rsidP="008F1872">
      <w:pPr>
        <w:widowControl w:val="0"/>
        <w:shd w:val="clear" w:color="auto" w:fill="FFFFFF"/>
        <w:spacing w:line="322" w:lineRule="exact"/>
        <w:ind w:firstLine="708"/>
        <w:jc w:val="both"/>
        <w:rPr>
          <w:snapToGrid w:val="0"/>
        </w:rPr>
      </w:pPr>
    </w:p>
    <w:p w:rsidR="00822B8A" w:rsidRDefault="00920EE6" w:rsidP="008F1872">
      <w:pPr>
        <w:widowControl w:val="0"/>
        <w:shd w:val="clear" w:color="auto" w:fill="FFFFFF"/>
        <w:spacing w:line="322" w:lineRule="exact"/>
        <w:ind w:firstLine="708"/>
        <w:jc w:val="both"/>
        <w:rPr>
          <w:snapToGrid w:val="0"/>
        </w:rPr>
      </w:pPr>
      <w:r>
        <w:rPr>
          <w:snapToGrid w:val="0"/>
        </w:rPr>
        <w:t xml:space="preserve">По результатам проведенного мониторинга в целях </w:t>
      </w:r>
      <w:r w:rsidR="00822B8A">
        <w:rPr>
          <w:snapToGrid w:val="0"/>
        </w:rPr>
        <w:t>приведения нормативных правовых актов администрации города Липецка</w:t>
      </w:r>
      <w:r w:rsidR="00A31F30">
        <w:rPr>
          <w:snapToGrid w:val="0"/>
        </w:rPr>
        <w:t xml:space="preserve"> в соответствие с действующим законодательством</w:t>
      </w:r>
      <w:r>
        <w:rPr>
          <w:snapToGrid w:val="0"/>
        </w:rPr>
        <w:t>,</w:t>
      </w:r>
      <w:r w:rsidR="00A31F30">
        <w:rPr>
          <w:snapToGrid w:val="0"/>
        </w:rPr>
        <w:t xml:space="preserve"> администрация города</w:t>
      </w:r>
    </w:p>
    <w:p w:rsidR="00A31F30" w:rsidRDefault="00A31F30" w:rsidP="008F1872">
      <w:pPr>
        <w:widowControl w:val="0"/>
        <w:shd w:val="clear" w:color="auto" w:fill="FFFFFF"/>
        <w:spacing w:line="322" w:lineRule="exact"/>
        <w:ind w:firstLine="708"/>
        <w:jc w:val="both"/>
        <w:rPr>
          <w:snapToGrid w:val="0"/>
        </w:rPr>
      </w:pPr>
    </w:p>
    <w:p w:rsidR="00A31F30" w:rsidRDefault="00A31F30" w:rsidP="008F1872">
      <w:pPr>
        <w:widowControl w:val="0"/>
        <w:shd w:val="clear" w:color="auto" w:fill="FFFFFF"/>
        <w:spacing w:line="322" w:lineRule="exact"/>
        <w:ind w:firstLine="708"/>
        <w:jc w:val="both"/>
        <w:rPr>
          <w:snapToGrid w:val="0"/>
        </w:rPr>
      </w:pPr>
    </w:p>
    <w:p w:rsidR="00A31F30" w:rsidRDefault="00A31F30" w:rsidP="001E379D">
      <w:pPr>
        <w:widowControl w:val="0"/>
        <w:shd w:val="clear" w:color="auto" w:fill="FFFFFF"/>
        <w:spacing w:line="322" w:lineRule="exact"/>
        <w:jc w:val="both"/>
        <w:rPr>
          <w:snapToGrid w:val="0"/>
        </w:rPr>
      </w:pPr>
      <w:r>
        <w:rPr>
          <w:snapToGrid w:val="0"/>
        </w:rPr>
        <w:t>П О С Т А Н О В Л Я Е Т:</w:t>
      </w:r>
    </w:p>
    <w:p w:rsidR="001E379D" w:rsidRDefault="001E379D" w:rsidP="008F1872">
      <w:pPr>
        <w:widowControl w:val="0"/>
        <w:shd w:val="clear" w:color="auto" w:fill="FFFFFF"/>
        <w:spacing w:line="322" w:lineRule="exact"/>
        <w:ind w:firstLine="708"/>
        <w:jc w:val="both"/>
        <w:rPr>
          <w:snapToGrid w:val="0"/>
        </w:rPr>
      </w:pPr>
    </w:p>
    <w:p w:rsidR="002C23B8" w:rsidRDefault="002C23B8" w:rsidP="008F1872">
      <w:pPr>
        <w:widowControl w:val="0"/>
        <w:shd w:val="clear" w:color="auto" w:fill="FFFFFF"/>
        <w:spacing w:line="322" w:lineRule="exact"/>
        <w:ind w:firstLine="708"/>
        <w:jc w:val="both"/>
        <w:rPr>
          <w:snapToGrid w:val="0"/>
        </w:rPr>
      </w:pPr>
    </w:p>
    <w:p w:rsidR="001160C0" w:rsidRDefault="002C23B8" w:rsidP="001E379D">
      <w:pPr>
        <w:shd w:val="clear" w:color="auto" w:fill="FFFFFF"/>
        <w:spacing w:line="322" w:lineRule="exact"/>
        <w:jc w:val="both"/>
        <w:rPr>
          <w:snapToGrid w:val="0"/>
        </w:rPr>
      </w:pPr>
      <w:r>
        <w:rPr>
          <w:snapToGrid w:val="0"/>
        </w:rPr>
        <w:tab/>
      </w:r>
      <w:r w:rsidR="001E379D">
        <w:rPr>
          <w:snapToGrid w:val="0"/>
        </w:rPr>
        <w:t>Признать утратившим</w:t>
      </w:r>
      <w:r w:rsidR="001160C0">
        <w:rPr>
          <w:snapToGrid w:val="0"/>
        </w:rPr>
        <w:t>и</w:t>
      </w:r>
      <w:r w:rsidR="001E379D">
        <w:rPr>
          <w:snapToGrid w:val="0"/>
        </w:rPr>
        <w:t xml:space="preserve"> силу</w:t>
      </w:r>
      <w:r w:rsidR="001160C0">
        <w:rPr>
          <w:snapToGrid w:val="0"/>
        </w:rPr>
        <w:t>:</w:t>
      </w:r>
    </w:p>
    <w:p w:rsidR="001160C0" w:rsidRPr="001160C0" w:rsidRDefault="001160C0" w:rsidP="001160C0">
      <w:pPr>
        <w:shd w:val="clear" w:color="auto" w:fill="FFFFFF"/>
        <w:spacing w:line="322" w:lineRule="exact"/>
        <w:jc w:val="both"/>
        <w:rPr>
          <w:snapToGrid w:val="0"/>
          <w:color w:val="000000"/>
          <w:spacing w:val="2"/>
          <w:szCs w:val="28"/>
        </w:rPr>
      </w:pPr>
      <w:r>
        <w:rPr>
          <w:snapToGrid w:val="0"/>
        </w:rPr>
        <w:tab/>
        <w:t xml:space="preserve">- </w:t>
      </w:r>
      <w:r>
        <w:rPr>
          <w:color w:val="000000"/>
          <w:spacing w:val="2"/>
          <w:szCs w:val="28"/>
        </w:rPr>
        <w:t>постановление администрации города Липецка от 16.10.2015 № 1900 «Об утверждении</w:t>
      </w:r>
      <w:r w:rsidRPr="001160C0">
        <w:t xml:space="preserve"> </w:t>
      </w:r>
      <w:r>
        <w:t xml:space="preserve">административного </w:t>
      </w:r>
      <w:r w:rsidRPr="001160C0">
        <w:rPr>
          <w:color w:val="000000"/>
          <w:spacing w:val="2"/>
          <w:szCs w:val="28"/>
        </w:rPr>
        <w:t>регламента предоставления государственной услуги «Выдача согласия на снятие детей-сирот</w:t>
      </w:r>
      <w:r>
        <w:rPr>
          <w:color w:val="000000"/>
          <w:spacing w:val="2"/>
          <w:szCs w:val="28"/>
        </w:rPr>
        <w:t xml:space="preserve"> </w:t>
      </w:r>
      <w:r w:rsidRPr="001160C0">
        <w:rPr>
          <w:color w:val="000000"/>
          <w:spacing w:val="2"/>
          <w:szCs w:val="28"/>
        </w:rPr>
        <w:t>и детей, оставшихся без попечения родителей, с регистрационного учёта по месту жительства или по месту пребывания»</w:t>
      </w:r>
      <w:r>
        <w:rPr>
          <w:color w:val="000000"/>
          <w:spacing w:val="2"/>
          <w:szCs w:val="28"/>
        </w:rPr>
        <w:t>;</w:t>
      </w:r>
    </w:p>
    <w:p w:rsidR="001E379D" w:rsidRDefault="001160C0" w:rsidP="001E379D">
      <w:pPr>
        <w:shd w:val="clear" w:color="auto" w:fill="FFFFFF"/>
        <w:spacing w:line="322" w:lineRule="exact"/>
        <w:jc w:val="both"/>
        <w:rPr>
          <w:color w:val="000000"/>
          <w:spacing w:val="2"/>
          <w:szCs w:val="28"/>
        </w:rPr>
      </w:pPr>
      <w:r>
        <w:rPr>
          <w:snapToGrid w:val="0"/>
        </w:rPr>
        <w:tab/>
        <w:t>-</w:t>
      </w:r>
      <w:r w:rsidR="001E379D">
        <w:rPr>
          <w:snapToGrid w:val="0"/>
        </w:rPr>
        <w:t xml:space="preserve"> </w:t>
      </w:r>
      <w:r>
        <w:rPr>
          <w:color w:val="000000"/>
          <w:spacing w:val="2"/>
          <w:szCs w:val="28"/>
        </w:rPr>
        <w:t>постановление</w:t>
      </w:r>
      <w:r w:rsidR="001E379D">
        <w:rPr>
          <w:color w:val="000000"/>
          <w:spacing w:val="2"/>
          <w:szCs w:val="28"/>
        </w:rPr>
        <w:t xml:space="preserve"> адм</w:t>
      </w:r>
      <w:r>
        <w:rPr>
          <w:color w:val="000000"/>
          <w:spacing w:val="2"/>
          <w:szCs w:val="28"/>
        </w:rPr>
        <w:t>инистрации города Липецка</w:t>
      </w:r>
      <w:r w:rsidR="001E379D">
        <w:rPr>
          <w:color w:val="000000"/>
          <w:spacing w:val="2"/>
          <w:szCs w:val="28"/>
        </w:rPr>
        <w:t xml:space="preserve"> от 07.06.2016 № 9</w:t>
      </w:r>
      <w:r w:rsidR="0088719F">
        <w:rPr>
          <w:color w:val="000000"/>
          <w:spacing w:val="2"/>
          <w:szCs w:val="28"/>
        </w:rPr>
        <w:t>58</w:t>
      </w:r>
      <w:r w:rsidR="001E379D">
        <w:rPr>
          <w:color w:val="000000"/>
          <w:spacing w:val="2"/>
          <w:szCs w:val="28"/>
        </w:rPr>
        <w:t xml:space="preserve"> </w:t>
      </w:r>
      <w:r w:rsidR="0088719F">
        <w:rPr>
          <w:color w:val="000000"/>
          <w:spacing w:val="2"/>
          <w:szCs w:val="28"/>
        </w:rPr>
        <w:t xml:space="preserve">    </w:t>
      </w:r>
      <w:r w:rsidR="001E379D">
        <w:rPr>
          <w:color w:val="000000"/>
          <w:spacing w:val="2"/>
          <w:szCs w:val="28"/>
        </w:rPr>
        <w:t>«</w:t>
      </w:r>
      <w:r w:rsidR="0088719F">
        <w:rPr>
          <w:color w:val="000000"/>
          <w:spacing w:val="2"/>
          <w:szCs w:val="28"/>
        </w:rPr>
        <w:t xml:space="preserve">О внесении изменений в постановление администрации города Липецка       от 16.10.2015 № 1900». </w:t>
      </w:r>
    </w:p>
    <w:p w:rsidR="001E379D" w:rsidRDefault="001E379D" w:rsidP="008F1872">
      <w:pPr>
        <w:widowControl w:val="0"/>
        <w:shd w:val="clear" w:color="auto" w:fill="FFFFFF"/>
        <w:spacing w:line="322" w:lineRule="exact"/>
        <w:ind w:firstLine="708"/>
        <w:jc w:val="both"/>
        <w:rPr>
          <w:snapToGrid w:val="0"/>
        </w:rPr>
      </w:pPr>
    </w:p>
    <w:p w:rsidR="001E379D" w:rsidRDefault="001E379D" w:rsidP="008F1872">
      <w:pPr>
        <w:widowControl w:val="0"/>
        <w:shd w:val="clear" w:color="auto" w:fill="FFFFFF"/>
        <w:spacing w:line="322" w:lineRule="exact"/>
        <w:ind w:firstLine="708"/>
        <w:jc w:val="both"/>
        <w:rPr>
          <w:snapToGrid w:val="0"/>
        </w:rPr>
      </w:pPr>
    </w:p>
    <w:p w:rsidR="001E379D" w:rsidRDefault="001E379D" w:rsidP="008F1872">
      <w:pPr>
        <w:widowControl w:val="0"/>
        <w:shd w:val="clear" w:color="auto" w:fill="FFFFFF"/>
        <w:spacing w:line="322" w:lineRule="exact"/>
        <w:ind w:firstLine="708"/>
        <w:jc w:val="both"/>
        <w:rPr>
          <w:snapToGrid w:val="0"/>
        </w:rPr>
      </w:pPr>
    </w:p>
    <w:p w:rsidR="008F1872" w:rsidRDefault="002439F1" w:rsidP="008F1872">
      <w:pPr>
        <w:widowControl w:val="0"/>
        <w:jc w:val="both"/>
        <w:rPr>
          <w:snapToGrid w:val="0"/>
        </w:rPr>
      </w:pPr>
      <w:r>
        <w:rPr>
          <w:snapToGrid w:val="0"/>
        </w:rPr>
        <w:t>Глава</w:t>
      </w:r>
      <w:r w:rsidR="00DF7CD0">
        <w:rPr>
          <w:snapToGrid w:val="0"/>
        </w:rPr>
        <w:t xml:space="preserve"> города </w:t>
      </w:r>
      <w:r w:rsidR="002C23B8">
        <w:rPr>
          <w:snapToGrid w:val="0"/>
        </w:rPr>
        <w:t xml:space="preserve">Липецка  </w:t>
      </w:r>
      <w:r w:rsidR="0088719F">
        <w:rPr>
          <w:snapToGrid w:val="0"/>
        </w:rPr>
        <w:t xml:space="preserve"> </w:t>
      </w:r>
      <w:r w:rsidR="008F1872">
        <w:rPr>
          <w:snapToGrid w:val="0"/>
        </w:rPr>
        <w:t xml:space="preserve">                     </w:t>
      </w:r>
      <w:r w:rsidR="00DF7CD0">
        <w:rPr>
          <w:snapToGrid w:val="0"/>
        </w:rPr>
        <w:t xml:space="preserve"> </w:t>
      </w:r>
      <w:r w:rsidR="008F1872">
        <w:rPr>
          <w:snapToGrid w:val="0"/>
        </w:rPr>
        <w:t xml:space="preserve">                           </w:t>
      </w:r>
      <w:r w:rsidR="002C23B8">
        <w:rPr>
          <w:snapToGrid w:val="0"/>
        </w:rPr>
        <w:t xml:space="preserve"> </w:t>
      </w:r>
      <w:r w:rsidR="008F1872">
        <w:rPr>
          <w:snapToGrid w:val="0"/>
        </w:rPr>
        <w:t xml:space="preserve">    </w:t>
      </w:r>
      <w:r w:rsidR="0088719F">
        <w:rPr>
          <w:snapToGrid w:val="0"/>
        </w:rPr>
        <w:t xml:space="preserve"> </w:t>
      </w:r>
      <w:r w:rsidR="008F1872">
        <w:rPr>
          <w:snapToGrid w:val="0"/>
        </w:rPr>
        <w:t xml:space="preserve">     </w:t>
      </w:r>
      <w:r>
        <w:rPr>
          <w:snapToGrid w:val="0"/>
        </w:rPr>
        <w:t xml:space="preserve">       </w:t>
      </w:r>
      <w:r w:rsidR="008F1872">
        <w:rPr>
          <w:snapToGrid w:val="0"/>
        </w:rPr>
        <w:t xml:space="preserve">        </w:t>
      </w:r>
      <w:r w:rsidR="002C23B8">
        <w:rPr>
          <w:snapToGrid w:val="0"/>
        </w:rPr>
        <w:t xml:space="preserve"> </w:t>
      </w:r>
      <w:r>
        <w:rPr>
          <w:snapToGrid w:val="0"/>
        </w:rPr>
        <w:t>С.В.Иванов</w:t>
      </w:r>
    </w:p>
    <w:p w:rsidR="008F1872" w:rsidRPr="00E24074" w:rsidRDefault="008F1872" w:rsidP="008F1872">
      <w:pPr>
        <w:jc w:val="center"/>
        <w:rPr>
          <w:rFonts w:ascii="Times New Roman CYR" w:hAnsi="Times New Roman CYR"/>
          <w:szCs w:val="28"/>
        </w:rPr>
      </w:pPr>
    </w:p>
    <w:p w:rsidR="00AA7C77" w:rsidRDefault="00AA7C77" w:rsidP="00EC305A">
      <w:pPr>
        <w:shd w:val="clear" w:color="auto" w:fill="FFFFFF"/>
        <w:spacing w:line="322" w:lineRule="exact"/>
        <w:ind w:firstLine="708"/>
        <w:jc w:val="both"/>
        <w:rPr>
          <w:color w:val="000000"/>
          <w:szCs w:val="28"/>
        </w:rPr>
      </w:pPr>
      <w:bookmarkStart w:id="0" w:name="_GoBack"/>
      <w:bookmarkEnd w:id="0"/>
    </w:p>
    <w:sectPr w:rsidR="00AA7C77" w:rsidSect="001160C0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2A1" w:rsidRDefault="001F52A1">
      <w:r>
        <w:separator/>
      </w:r>
    </w:p>
  </w:endnote>
  <w:endnote w:type="continuationSeparator" w:id="0">
    <w:p w:rsidR="001F52A1" w:rsidRDefault="001F5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2A1" w:rsidRDefault="001F52A1">
      <w:r>
        <w:separator/>
      </w:r>
    </w:p>
  </w:footnote>
  <w:footnote w:type="continuationSeparator" w:id="0">
    <w:p w:rsidR="001F52A1" w:rsidRDefault="001F52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F30" w:rsidRDefault="00A31F3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1507E">
      <w:rPr>
        <w:noProof/>
      </w:rPr>
      <w:t>2</w:t>
    </w:r>
    <w:r>
      <w:fldChar w:fldCharType="end"/>
    </w:r>
  </w:p>
  <w:p w:rsidR="00A31F30" w:rsidRDefault="00A31F3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7BE7"/>
    <w:rsid w:val="00043B59"/>
    <w:rsid w:val="00094708"/>
    <w:rsid w:val="000B4A5C"/>
    <w:rsid w:val="000D74D7"/>
    <w:rsid w:val="00104B80"/>
    <w:rsid w:val="001160C0"/>
    <w:rsid w:val="00137876"/>
    <w:rsid w:val="0015551C"/>
    <w:rsid w:val="00186E14"/>
    <w:rsid w:val="001C38DC"/>
    <w:rsid w:val="001D5008"/>
    <w:rsid w:val="001E379D"/>
    <w:rsid w:val="001F52A1"/>
    <w:rsid w:val="002439F1"/>
    <w:rsid w:val="00271B9D"/>
    <w:rsid w:val="002946A1"/>
    <w:rsid w:val="002B5A1A"/>
    <w:rsid w:val="002C23B8"/>
    <w:rsid w:val="002E089D"/>
    <w:rsid w:val="00367FCD"/>
    <w:rsid w:val="003B17BC"/>
    <w:rsid w:val="0046219C"/>
    <w:rsid w:val="0046608D"/>
    <w:rsid w:val="0049271D"/>
    <w:rsid w:val="004A2EF1"/>
    <w:rsid w:val="004E272A"/>
    <w:rsid w:val="00511939"/>
    <w:rsid w:val="00555EBD"/>
    <w:rsid w:val="00605B00"/>
    <w:rsid w:val="00606EF3"/>
    <w:rsid w:val="006705CB"/>
    <w:rsid w:val="0068335C"/>
    <w:rsid w:val="006A1EDC"/>
    <w:rsid w:val="006B1459"/>
    <w:rsid w:val="006B6E2C"/>
    <w:rsid w:val="006D575C"/>
    <w:rsid w:val="006E0509"/>
    <w:rsid w:val="006F3C6D"/>
    <w:rsid w:val="00734575"/>
    <w:rsid w:val="0074546B"/>
    <w:rsid w:val="007625DD"/>
    <w:rsid w:val="00775F77"/>
    <w:rsid w:val="007B191A"/>
    <w:rsid w:val="007D1B68"/>
    <w:rsid w:val="007E0F19"/>
    <w:rsid w:val="007E5EFB"/>
    <w:rsid w:val="007F46AF"/>
    <w:rsid w:val="00812D6B"/>
    <w:rsid w:val="00822B8A"/>
    <w:rsid w:val="00835CA0"/>
    <w:rsid w:val="00880EBA"/>
    <w:rsid w:val="0088719F"/>
    <w:rsid w:val="00893CC0"/>
    <w:rsid w:val="008F1872"/>
    <w:rsid w:val="00920EE6"/>
    <w:rsid w:val="0093462A"/>
    <w:rsid w:val="009518F7"/>
    <w:rsid w:val="00975F74"/>
    <w:rsid w:val="009B123A"/>
    <w:rsid w:val="009D32D9"/>
    <w:rsid w:val="009E2758"/>
    <w:rsid w:val="009F2024"/>
    <w:rsid w:val="009F3182"/>
    <w:rsid w:val="00A31F30"/>
    <w:rsid w:val="00AA6686"/>
    <w:rsid w:val="00AA7C77"/>
    <w:rsid w:val="00AC7DF6"/>
    <w:rsid w:val="00B23383"/>
    <w:rsid w:val="00B41E39"/>
    <w:rsid w:val="00B45EC3"/>
    <w:rsid w:val="00B604E8"/>
    <w:rsid w:val="00BB3D34"/>
    <w:rsid w:val="00BB43DC"/>
    <w:rsid w:val="00BB4509"/>
    <w:rsid w:val="00BC4364"/>
    <w:rsid w:val="00C0436B"/>
    <w:rsid w:val="00C05983"/>
    <w:rsid w:val="00C16880"/>
    <w:rsid w:val="00C20F54"/>
    <w:rsid w:val="00C23ABF"/>
    <w:rsid w:val="00C565CA"/>
    <w:rsid w:val="00C86214"/>
    <w:rsid w:val="00C92BF7"/>
    <w:rsid w:val="00C96DD4"/>
    <w:rsid w:val="00CD0E52"/>
    <w:rsid w:val="00CD3008"/>
    <w:rsid w:val="00D710EA"/>
    <w:rsid w:val="00D81BCC"/>
    <w:rsid w:val="00D97883"/>
    <w:rsid w:val="00DB6388"/>
    <w:rsid w:val="00DD046C"/>
    <w:rsid w:val="00DF7CD0"/>
    <w:rsid w:val="00E0049D"/>
    <w:rsid w:val="00E24074"/>
    <w:rsid w:val="00EC305A"/>
    <w:rsid w:val="00EC5401"/>
    <w:rsid w:val="00ED21E3"/>
    <w:rsid w:val="00F1507E"/>
    <w:rsid w:val="00F355B3"/>
    <w:rsid w:val="00F469E1"/>
    <w:rsid w:val="00F94AE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9B123A"/>
    <w:pPr>
      <w:jc w:val="both"/>
    </w:pPr>
  </w:style>
  <w:style w:type="character" w:customStyle="1" w:styleId="a8">
    <w:name w:val="Основной текст Знак"/>
    <w:link w:val="a7"/>
    <w:locked/>
    <w:rsid w:val="009B123A"/>
    <w:rPr>
      <w:sz w:val="28"/>
      <w:lang w:val="ru-RU" w:eastAsia="ru-RU" w:bidi="ar-SA"/>
    </w:rPr>
  </w:style>
  <w:style w:type="character" w:customStyle="1" w:styleId="a5">
    <w:name w:val="Верхний колонтитул Знак"/>
    <w:link w:val="a4"/>
    <w:uiPriority w:val="99"/>
    <w:rsid w:val="006D575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9B123A"/>
    <w:pPr>
      <w:jc w:val="both"/>
    </w:pPr>
  </w:style>
  <w:style w:type="character" w:customStyle="1" w:styleId="a8">
    <w:name w:val="Основной текст Знак"/>
    <w:link w:val="a7"/>
    <w:locked/>
    <w:rsid w:val="009B123A"/>
    <w:rPr>
      <w:sz w:val="28"/>
      <w:lang w:val="ru-RU" w:eastAsia="ru-RU" w:bidi="ar-SA"/>
    </w:rPr>
  </w:style>
  <w:style w:type="character" w:customStyle="1" w:styleId="a5">
    <w:name w:val="Верхний колонтитул Знак"/>
    <w:link w:val="a4"/>
    <w:uiPriority w:val="99"/>
    <w:rsid w:val="006D575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2018-12-12T06:49:00Z</cp:lastPrinted>
  <dcterms:created xsi:type="dcterms:W3CDTF">2019-01-09T13:51:00Z</dcterms:created>
  <dcterms:modified xsi:type="dcterms:W3CDTF">2019-01-09T13:51:00Z</dcterms:modified>
</cp:coreProperties>
</file>