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192A67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92A67" w:rsidP="00B41E39">
      <w:pPr>
        <w:rPr>
          <w:rFonts w:ascii="Times New Roman CYR" w:hAnsi="Times New Roman CYR"/>
          <w:b/>
          <w:sz w:val="24"/>
        </w:rPr>
      </w:pPr>
      <w:r w:rsidRPr="00192A67">
        <w:rPr>
          <w:rFonts w:ascii="Times New Roman CYR" w:hAnsi="Times New Roman CYR"/>
          <w:szCs w:val="28"/>
        </w:rPr>
        <w:t>24</w:t>
      </w:r>
      <w:r>
        <w:rPr>
          <w:rFonts w:ascii="Times New Roman CYR" w:hAnsi="Times New Roman CYR"/>
          <w:szCs w:val="28"/>
        </w:rPr>
        <w:t>.05.2018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92A67">
        <w:rPr>
          <w:rFonts w:ascii="Times New Roman CYR" w:hAnsi="Times New Roman CYR"/>
          <w:szCs w:val="28"/>
        </w:rPr>
        <w:t xml:space="preserve">№ </w:t>
      </w:r>
      <w:r w:rsidRPr="00192A67">
        <w:rPr>
          <w:rFonts w:ascii="Times New Roman CYR" w:hAnsi="Times New Roman CYR"/>
          <w:szCs w:val="28"/>
        </w:rPr>
        <w:t>818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14.10.2016 № 1858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Pr="00803A48" w:rsidRDefault="0045363E" w:rsidP="0045363E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660CBE" w:rsidRPr="00803A48">
        <w:rPr>
          <w:rFonts w:ascii="Times New Roman CYR" w:hAnsi="Times New Roman CYR"/>
          <w:szCs w:val="28"/>
        </w:rPr>
        <w:t xml:space="preserve">В </w:t>
      </w:r>
      <w:r w:rsidR="00660CBE">
        <w:rPr>
          <w:rFonts w:ascii="Times New Roman CYR" w:hAnsi="Times New Roman CYR"/>
          <w:szCs w:val="28"/>
        </w:rPr>
        <w:t xml:space="preserve">соответствии </w:t>
      </w:r>
      <w:r w:rsidR="00660CBE" w:rsidRPr="00803A48">
        <w:rPr>
          <w:rFonts w:ascii="Times New Roman CYR" w:hAnsi="Times New Roman CYR"/>
          <w:szCs w:val="28"/>
        </w:rPr>
        <w:t>с</w:t>
      </w:r>
      <w:r w:rsidR="00AC2CC5">
        <w:rPr>
          <w:rFonts w:ascii="Times New Roman CYR" w:hAnsi="Times New Roman CYR"/>
          <w:szCs w:val="28"/>
        </w:rPr>
        <w:t xml:space="preserve"> решением</w:t>
      </w:r>
      <w:r w:rsidR="00660CBE">
        <w:rPr>
          <w:rFonts w:ascii="Times New Roman CYR" w:hAnsi="Times New Roman CYR"/>
          <w:szCs w:val="28"/>
        </w:rPr>
        <w:t xml:space="preserve"> Липецкого городского Совета депутато</w:t>
      </w:r>
      <w:r w:rsidR="00AC2CC5">
        <w:rPr>
          <w:rFonts w:ascii="Times New Roman CYR" w:hAnsi="Times New Roman CYR"/>
          <w:szCs w:val="28"/>
        </w:rPr>
        <w:t>в                     от 24.04.2018 № 654</w:t>
      </w:r>
      <w:r w:rsidR="00660CBE">
        <w:rPr>
          <w:rFonts w:ascii="Times New Roman CYR" w:hAnsi="Times New Roman CYR"/>
          <w:szCs w:val="28"/>
        </w:rPr>
        <w:t xml:space="preserve"> «О внесении изменений</w:t>
      </w:r>
      <w:r w:rsidR="006D70C4">
        <w:rPr>
          <w:rFonts w:ascii="Times New Roman CYR" w:hAnsi="Times New Roman CYR"/>
          <w:szCs w:val="28"/>
        </w:rPr>
        <w:t xml:space="preserve"> в Бюджет города Липецка на 2018 год и на плановый период 2019 и 2020 годов» </w:t>
      </w:r>
      <w:r w:rsidR="00660CBE" w:rsidRPr="00803A48">
        <w:rPr>
          <w:rFonts w:ascii="Times New Roman CYR" w:hAnsi="Times New Roman CYR"/>
          <w:szCs w:val="28"/>
        </w:rPr>
        <w:t>администрация города</w:t>
      </w:r>
    </w:p>
    <w:p w:rsidR="0045363E" w:rsidRDefault="0045363E" w:rsidP="0045363E">
      <w:pPr>
        <w:jc w:val="both"/>
        <w:rPr>
          <w:rFonts w:ascii="Times New Roman CYR" w:hAnsi="Times New Roman CYR"/>
          <w:szCs w:val="28"/>
        </w:rPr>
      </w:pPr>
    </w:p>
    <w:p w:rsidR="0045363E" w:rsidRDefault="0045363E" w:rsidP="0045363E">
      <w:pPr>
        <w:jc w:val="both"/>
        <w:rPr>
          <w:rFonts w:ascii="Times New Roman CYR" w:hAnsi="Times New Roman CYR"/>
          <w:szCs w:val="28"/>
        </w:rPr>
      </w:pPr>
    </w:p>
    <w:p w:rsidR="0045363E" w:rsidRDefault="0045363E" w:rsidP="0045363E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45363E" w:rsidRDefault="0045363E" w:rsidP="0045363E">
      <w:pPr>
        <w:jc w:val="both"/>
        <w:rPr>
          <w:rFonts w:ascii="Times New Roman CYR" w:hAnsi="Times New Roman CYR"/>
          <w:szCs w:val="28"/>
        </w:rPr>
      </w:pPr>
    </w:p>
    <w:p w:rsidR="0045363E" w:rsidRPr="00803A48" w:rsidRDefault="0045363E" w:rsidP="0045363E">
      <w:pPr>
        <w:jc w:val="both"/>
        <w:rPr>
          <w:rFonts w:ascii="Times New Roman CYR" w:hAnsi="Times New Roman CYR"/>
          <w:szCs w:val="28"/>
        </w:rPr>
      </w:pPr>
    </w:p>
    <w:p w:rsidR="0045363E" w:rsidRDefault="0045363E" w:rsidP="0045363E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Внести в постановление администрации города Липецка от 14.10.2016 № 1858 «Об утверждении муниципальной программы города Липецка «Развитие физической культуры и спорта в городе Липецке на 2017 - 2022 годы»                    (в редакции постановлений от 14.04.2017 № 566, от 19.05.2017 № 816,                           от 21.08.2017 № 1527, от 25.09.2017 № 1881, от  08.12.2017 № 2432, от 29.12.2017 № 2626</w:t>
      </w:r>
      <w:r w:rsidR="006D70C4">
        <w:rPr>
          <w:rFonts w:ascii="Times New Roman CYR" w:hAnsi="Times New Roman CYR"/>
          <w:szCs w:val="28"/>
        </w:rPr>
        <w:t>, от 19.02.2018 № 222</w:t>
      </w:r>
      <w:r w:rsidR="00AC2CC5">
        <w:rPr>
          <w:rFonts w:ascii="Times New Roman CYR" w:hAnsi="Times New Roman CYR"/>
          <w:szCs w:val="28"/>
        </w:rPr>
        <w:t>, от 04.04.2018 № 477</w:t>
      </w:r>
      <w:r>
        <w:rPr>
          <w:rFonts w:ascii="Times New Roman CYR" w:hAnsi="Times New Roman CYR"/>
          <w:szCs w:val="28"/>
        </w:rPr>
        <w:t xml:space="preserve">) следующие изменения: </w:t>
      </w:r>
    </w:p>
    <w:p w:rsidR="00156257" w:rsidRDefault="0045363E" w:rsidP="00156257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156257">
        <w:rPr>
          <w:rFonts w:ascii="Times New Roman CYR" w:hAnsi="Times New Roman CYR"/>
          <w:szCs w:val="28"/>
        </w:rPr>
        <w:t>В приложении к постановлению:</w:t>
      </w:r>
    </w:p>
    <w:p w:rsidR="00156257" w:rsidRDefault="00156257" w:rsidP="00156257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1. В разделе 1. «Паспорт муниципальной программы города Липецка «Развитие физической культуры и спорта в городе Липецке на 2017 - 2022 годы» </w:t>
      </w:r>
      <w:r w:rsidR="002C7FF2">
        <w:rPr>
          <w:rFonts w:ascii="Times New Roman CYR" w:hAnsi="Times New Roman CYR"/>
          <w:szCs w:val="28"/>
        </w:rPr>
        <w:t xml:space="preserve">    </w:t>
      </w:r>
      <w:r>
        <w:rPr>
          <w:rFonts w:ascii="Times New Roman CYR" w:hAnsi="Times New Roman CYR"/>
          <w:szCs w:val="28"/>
        </w:rPr>
        <w:t>в позиции «Объемы финансирования за счет средств бюджета города Липецка с разбивкой по годам» цифры «</w:t>
      </w:r>
      <w:r w:rsidR="00570162">
        <w:rPr>
          <w:rFonts w:ascii="Times New Roman CYR" w:hAnsi="Times New Roman CYR"/>
          <w:szCs w:val="28"/>
        </w:rPr>
        <w:t>879535,6</w:t>
      </w:r>
      <w:r>
        <w:rPr>
          <w:rFonts w:ascii="Times New Roman CYR" w:hAnsi="Times New Roman CYR"/>
          <w:szCs w:val="28"/>
        </w:rPr>
        <w:t>» заменить цифрами «</w:t>
      </w:r>
      <w:r w:rsidR="00570162">
        <w:rPr>
          <w:rFonts w:ascii="Times New Roman CYR" w:hAnsi="Times New Roman CYR"/>
          <w:szCs w:val="28"/>
        </w:rPr>
        <w:t>900439,68</w:t>
      </w:r>
      <w:r>
        <w:rPr>
          <w:rFonts w:ascii="Times New Roman CYR" w:hAnsi="Times New Roman CYR"/>
          <w:szCs w:val="28"/>
        </w:rPr>
        <w:t>», цифры «</w:t>
      </w:r>
      <w:r w:rsidR="00570162">
        <w:rPr>
          <w:rFonts w:ascii="Times New Roman CYR" w:hAnsi="Times New Roman CYR"/>
          <w:szCs w:val="28"/>
        </w:rPr>
        <w:t>220222,5</w:t>
      </w:r>
      <w:r>
        <w:rPr>
          <w:rFonts w:ascii="Times New Roman CYR" w:hAnsi="Times New Roman CYR"/>
          <w:szCs w:val="28"/>
        </w:rPr>
        <w:t>» заменить цифрами «</w:t>
      </w:r>
      <w:r w:rsidR="00570162">
        <w:rPr>
          <w:rFonts w:ascii="Times New Roman CYR" w:hAnsi="Times New Roman CYR"/>
          <w:szCs w:val="28"/>
        </w:rPr>
        <w:t>241126,58</w:t>
      </w:r>
      <w:r>
        <w:rPr>
          <w:rFonts w:ascii="Times New Roman CYR" w:hAnsi="Times New Roman CYR"/>
          <w:szCs w:val="28"/>
        </w:rPr>
        <w:t>».</w:t>
      </w:r>
    </w:p>
    <w:p w:rsidR="00156257" w:rsidRPr="00E708CA" w:rsidRDefault="00156257" w:rsidP="00156257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2. </w:t>
      </w:r>
      <w:r>
        <w:t>В разделе 5. «Подпрограммы муниципальной программы» в таблице «Сведения об основных мероприятиях и (или) ведомственных целевых программах муниципальной программы города Липецка «Развитие физической культуры и спорта в городе Липецке на 2017-2022 годы»:</w:t>
      </w:r>
    </w:p>
    <w:p w:rsidR="00156257" w:rsidRDefault="00156257" w:rsidP="00156257">
      <w:pPr>
        <w:jc w:val="both"/>
        <w:rPr>
          <w:rFonts w:ascii="Times New Roman CYR" w:hAnsi="Times New Roman CYR"/>
          <w:szCs w:val="28"/>
        </w:rPr>
      </w:pPr>
      <w:r w:rsidRPr="00C1192B">
        <w:t xml:space="preserve"> </w:t>
      </w:r>
      <w:r>
        <w:tab/>
        <w:t xml:space="preserve">а) </w:t>
      </w:r>
      <w:r>
        <w:rPr>
          <w:rFonts w:ascii="Times New Roman CYR" w:hAnsi="Times New Roman CYR"/>
          <w:szCs w:val="28"/>
        </w:rPr>
        <w:t>в позиции «Муниципальная программа города Липецка «Развитие физической культуры и спорта в городе Липецке на 2</w:t>
      </w:r>
      <w:r w:rsidR="000956C7">
        <w:rPr>
          <w:rFonts w:ascii="Times New Roman CYR" w:hAnsi="Times New Roman CYR"/>
          <w:szCs w:val="28"/>
        </w:rPr>
        <w:t>017 - 2022 годы» цифры «220222,5</w:t>
      </w:r>
      <w:r>
        <w:rPr>
          <w:rFonts w:ascii="Times New Roman CYR" w:hAnsi="Times New Roman CYR"/>
          <w:szCs w:val="28"/>
        </w:rPr>
        <w:t>» заменить циф</w:t>
      </w:r>
      <w:r w:rsidR="001D3EEE">
        <w:rPr>
          <w:rFonts w:ascii="Times New Roman CYR" w:hAnsi="Times New Roman CYR"/>
          <w:szCs w:val="28"/>
        </w:rPr>
        <w:t>рами «</w:t>
      </w:r>
      <w:r w:rsidR="000956C7">
        <w:rPr>
          <w:rFonts w:ascii="Times New Roman CYR" w:hAnsi="Times New Roman CYR"/>
          <w:szCs w:val="28"/>
        </w:rPr>
        <w:t>241126,58</w:t>
      </w:r>
      <w:r>
        <w:rPr>
          <w:rFonts w:ascii="Times New Roman CYR" w:hAnsi="Times New Roman CYR"/>
          <w:szCs w:val="28"/>
        </w:rPr>
        <w:t>»;</w:t>
      </w:r>
    </w:p>
    <w:p w:rsidR="00156257" w:rsidRDefault="00156257" w:rsidP="00156257">
      <w:pPr>
        <w:jc w:val="both"/>
        <w:rPr>
          <w:rFonts w:ascii="Times New Roman CYR" w:hAnsi="Times New Roman CYR"/>
          <w:szCs w:val="28"/>
        </w:rPr>
      </w:pPr>
      <w:r>
        <w:t xml:space="preserve"> </w:t>
      </w:r>
      <w:r>
        <w:tab/>
        <w:t xml:space="preserve">б) </w:t>
      </w:r>
      <w:r w:rsidR="000956C7">
        <w:rPr>
          <w:rFonts w:ascii="Times New Roman CYR" w:hAnsi="Times New Roman CYR"/>
          <w:szCs w:val="28"/>
        </w:rPr>
        <w:t>в пункте 1. цифры «204810,5</w:t>
      </w:r>
      <w:r w:rsidR="001D3EEE">
        <w:rPr>
          <w:rFonts w:ascii="Times New Roman CYR" w:hAnsi="Times New Roman CYR"/>
          <w:szCs w:val="28"/>
        </w:rPr>
        <w:t>» заменить цифрами «</w:t>
      </w:r>
      <w:r w:rsidR="000956C7">
        <w:rPr>
          <w:rFonts w:ascii="Times New Roman CYR" w:hAnsi="Times New Roman CYR"/>
          <w:szCs w:val="28"/>
        </w:rPr>
        <w:t>225714,58</w:t>
      </w:r>
      <w:r>
        <w:rPr>
          <w:rFonts w:ascii="Times New Roman CYR" w:hAnsi="Times New Roman CYR"/>
          <w:szCs w:val="28"/>
        </w:rPr>
        <w:t>»;</w:t>
      </w:r>
    </w:p>
    <w:p w:rsidR="001D3EEE" w:rsidRDefault="001D3EEE" w:rsidP="00156257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в) в пункте 1.1. </w:t>
      </w:r>
      <w:r w:rsidR="00E1152C">
        <w:t>цифры «</w:t>
      </w:r>
      <w:r w:rsidR="000956C7">
        <w:t>137273,5</w:t>
      </w:r>
      <w:r w:rsidR="00E1152C">
        <w:t>» заменить цифрами «</w:t>
      </w:r>
      <w:r w:rsidR="000956C7">
        <w:t>138177,6</w:t>
      </w:r>
      <w:r>
        <w:t>»;</w:t>
      </w:r>
    </w:p>
    <w:p w:rsidR="00156257" w:rsidRPr="009B1C07" w:rsidRDefault="00E1152C" w:rsidP="000956C7">
      <w:pPr>
        <w:pStyle w:val="ConsPlusNormal"/>
        <w:tabs>
          <w:tab w:val="left" w:pos="709"/>
        </w:tabs>
        <w:ind w:firstLine="540"/>
        <w:jc w:val="both"/>
      </w:pPr>
      <w:r>
        <w:t xml:space="preserve"> </w:t>
      </w:r>
      <w:r>
        <w:tab/>
        <w:t>г</w:t>
      </w:r>
      <w:r w:rsidR="00156257">
        <w:t>)</w:t>
      </w:r>
      <w:r w:rsidR="00156257" w:rsidRPr="008652C6">
        <w:t xml:space="preserve"> </w:t>
      </w:r>
      <w:r w:rsidR="00156257">
        <w:t>в пункте 1.3.</w:t>
      </w:r>
      <w:r w:rsidR="00156257" w:rsidRPr="008652C6">
        <w:t xml:space="preserve"> </w:t>
      </w:r>
      <w:r w:rsidR="000956C7">
        <w:t>цифры «3834,1</w:t>
      </w:r>
      <w:r>
        <w:t>» заменить цифрами «</w:t>
      </w:r>
      <w:r w:rsidR="000956C7">
        <w:t>23834,08».</w:t>
      </w:r>
    </w:p>
    <w:p w:rsidR="00156257" w:rsidRDefault="00156257" w:rsidP="00156257">
      <w:pPr>
        <w:ind w:firstLine="708"/>
        <w:jc w:val="both"/>
        <w:rPr>
          <w:bCs/>
          <w:szCs w:val="28"/>
        </w:rPr>
      </w:pPr>
      <w:r>
        <w:rPr>
          <w:rFonts w:ascii="Times New Roman CYR" w:hAnsi="Times New Roman CYR"/>
          <w:szCs w:val="28"/>
        </w:rPr>
        <w:lastRenderedPageBreak/>
        <w:t xml:space="preserve">3. Раздел 6. «Ресурсное обеспечение муниципальной программы»                   </w:t>
      </w:r>
      <w:r>
        <w:rPr>
          <w:bCs/>
          <w:szCs w:val="28"/>
        </w:rPr>
        <w:t>изложить в следующей редакции:</w:t>
      </w:r>
    </w:p>
    <w:p w:rsidR="00156257" w:rsidRDefault="00156257" w:rsidP="00156257">
      <w:pPr>
        <w:ind w:firstLine="708"/>
        <w:jc w:val="both"/>
        <w:rPr>
          <w:bCs/>
          <w:szCs w:val="28"/>
        </w:rPr>
      </w:pPr>
    </w:p>
    <w:p w:rsidR="00156257" w:rsidRDefault="00156257" w:rsidP="00156257">
      <w:pPr>
        <w:jc w:val="center"/>
        <w:rPr>
          <w:szCs w:val="28"/>
        </w:rPr>
      </w:pPr>
      <w:r>
        <w:rPr>
          <w:szCs w:val="28"/>
        </w:rPr>
        <w:t>«6. Ресурсное обеспечение муниципальной программы</w:t>
      </w:r>
    </w:p>
    <w:p w:rsidR="00156257" w:rsidRDefault="00156257" w:rsidP="00895D56">
      <w:pPr>
        <w:rPr>
          <w:szCs w:val="28"/>
        </w:rPr>
      </w:pPr>
    </w:p>
    <w:p w:rsidR="00156257" w:rsidRDefault="00156257" w:rsidP="00156257">
      <w:pPr>
        <w:jc w:val="center"/>
        <w:rPr>
          <w:szCs w:val="28"/>
        </w:rPr>
      </w:pPr>
      <w:r>
        <w:rPr>
          <w:szCs w:val="28"/>
        </w:rPr>
        <w:t>Прогнозная оценка расходов по источникам ресурсного обеспечения</w:t>
      </w:r>
    </w:p>
    <w:p w:rsidR="00156257" w:rsidRDefault="00156257" w:rsidP="00156257">
      <w:pPr>
        <w:tabs>
          <w:tab w:val="left" w:pos="3480"/>
        </w:tabs>
        <w:jc w:val="center"/>
        <w:rPr>
          <w:szCs w:val="28"/>
        </w:rPr>
      </w:pPr>
      <w:r>
        <w:rPr>
          <w:szCs w:val="28"/>
        </w:rPr>
        <w:t xml:space="preserve"> на реализацию муниципальной программы  города Липецка</w:t>
      </w:r>
    </w:p>
    <w:p w:rsidR="00156257" w:rsidRDefault="00156257" w:rsidP="00156257">
      <w:pPr>
        <w:jc w:val="center"/>
        <w:rPr>
          <w:b/>
          <w:bCs/>
          <w:szCs w:val="28"/>
        </w:rPr>
      </w:pPr>
      <w:r w:rsidRPr="0090427E">
        <w:rPr>
          <w:bCs/>
          <w:szCs w:val="28"/>
        </w:rPr>
        <w:t>«Развитие физической культуры и спорта  в городе Липецке</w:t>
      </w:r>
      <w:r>
        <w:rPr>
          <w:bCs/>
          <w:szCs w:val="28"/>
        </w:rPr>
        <w:t xml:space="preserve"> на 2017-2022 годы</w:t>
      </w:r>
      <w:r w:rsidRPr="0090427E">
        <w:rPr>
          <w:bCs/>
          <w:szCs w:val="28"/>
        </w:rPr>
        <w:t>»</w:t>
      </w:r>
    </w:p>
    <w:p w:rsidR="00156257" w:rsidRDefault="00156257" w:rsidP="00156257">
      <w:pPr>
        <w:tabs>
          <w:tab w:val="left" w:pos="3480"/>
        </w:tabs>
        <w:rPr>
          <w:szCs w:val="28"/>
        </w:rPr>
      </w:pPr>
    </w:p>
    <w:tbl>
      <w:tblPr>
        <w:tblW w:w="10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1701"/>
        <w:gridCol w:w="1134"/>
        <w:gridCol w:w="1134"/>
        <w:gridCol w:w="992"/>
        <w:gridCol w:w="992"/>
        <w:gridCol w:w="993"/>
        <w:gridCol w:w="984"/>
      </w:tblGrid>
      <w:tr w:rsidR="00895D56" w:rsidRPr="009235FD" w:rsidTr="00D0543A">
        <w:trPr>
          <w:trHeight w:val="390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№</w:t>
            </w:r>
          </w:p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п/п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Наименование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Источники ресурсного</w:t>
            </w:r>
          </w:p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обеспечения</w:t>
            </w:r>
          </w:p>
        </w:tc>
        <w:tc>
          <w:tcPr>
            <w:tcW w:w="6229" w:type="dxa"/>
            <w:gridSpan w:val="6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Расходы (тыс. руб.)</w:t>
            </w:r>
          </w:p>
        </w:tc>
      </w:tr>
      <w:tr w:rsidR="00895D56" w:rsidRPr="009235FD" w:rsidTr="00D0543A">
        <w:trPr>
          <w:trHeight w:val="390"/>
        </w:trPr>
        <w:tc>
          <w:tcPr>
            <w:tcW w:w="568" w:type="dxa"/>
            <w:vMerge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2017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2018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2019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2020</w:t>
            </w:r>
          </w:p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год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2021</w:t>
            </w:r>
          </w:p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год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2022 год</w:t>
            </w:r>
          </w:p>
        </w:tc>
      </w:tr>
      <w:tr w:rsidR="00895D56" w:rsidRPr="009235FD" w:rsidTr="00D0543A">
        <w:trPr>
          <w:trHeight w:val="393"/>
        </w:trPr>
        <w:tc>
          <w:tcPr>
            <w:tcW w:w="568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8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9</w:t>
            </w:r>
          </w:p>
        </w:tc>
      </w:tr>
      <w:tr w:rsidR="00895D56" w:rsidRPr="009235FD" w:rsidTr="00D0543A">
        <w:trPr>
          <w:trHeight w:val="390"/>
        </w:trPr>
        <w:tc>
          <w:tcPr>
            <w:tcW w:w="568" w:type="dxa"/>
            <w:vMerge w:val="restart"/>
            <w:shd w:val="clear" w:color="auto" w:fill="auto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1.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Муниципальная программа</w:t>
            </w:r>
          </w:p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bCs/>
                <w:sz w:val="20"/>
              </w:rPr>
              <w:t xml:space="preserve"> «Развитие физической культуры и спорта  в городе Липецке на 2017-2022 годы»</w:t>
            </w:r>
          </w:p>
        </w:tc>
        <w:tc>
          <w:tcPr>
            <w:tcW w:w="1701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247083,5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D0543A" w:rsidRDefault="000956C7" w:rsidP="00F45C27">
            <w:pPr>
              <w:jc w:val="center"/>
              <w:rPr>
                <w:color w:val="000000"/>
                <w:sz w:val="20"/>
              </w:rPr>
            </w:pPr>
            <w:r w:rsidRPr="00D0543A">
              <w:rPr>
                <w:color w:val="000000"/>
                <w:sz w:val="20"/>
              </w:rPr>
              <w:t>258201,25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167495,0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167995,0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132698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133178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895D56" w:rsidRPr="009235FD" w:rsidTr="00D0543A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 xml:space="preserve">федеральный бюджет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75651,9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2C7FF2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</w:tr>
      <w:tr w:rsidR="00895D56" w:rsidRPr="009235FD" w:rsidTr="00D0543A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27960,5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2C7FF2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674,67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671,0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671,0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1060,0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1060,0</w:t>
            </w:r>
          </w:p>
        </w:tc>
      </w:tr>
      <w:tr w:rsidR="00895D56" w:rsidRPr="009235FD" w:rsidTr="00D0543A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129235,1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D0543A" w:rsidRDefault="00D0543A" w:rsidP="00F45C27">
            <w:pPr>
              <w:jc w:val="center"/>
              <w:rPr>
                <w:color w:val="000000"/>
                <w:sz w:val="20"/>
              </w:rPr>
            </w:pPr>
            <w:r w:rsidRPr="00D0543A">
              <w:rPr>
                <w:color w:val="000000"/>
                <w:sz w:val="20"/>
              </w:rPr>
              <w:t>241126,58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149824,0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149824,0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115215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115215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895D56" w:rsidRPr="009235FD" w:rsidTr="00D0543A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895D56" w:rsidRPr="009235FD" w:rsidTr="00D0543A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14236,0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16400,0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17000,0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17500,0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16023,0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16503,0</w:t>
            </w:r>
          </w:p>
        </w:tc>
      </w:tr>
      <w:tr w:rsidR="00895D56" w:rsidRPr="009235FD" w:rsidTr="00D0543A">
        <w:trPr>
          <w:trHeight w:val="390"/>
        </w:trPr>
        <w:tc>
          <w:tcPr>
            <w:tcW w:w="568" w:type="dxa"/>
            <w:vMerge w:val="restart"/>
            <w:shd w:val="clear" w:color="auto" w:fill="auto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2.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Подпрограмма 1</w:t>
            </w:r>
          </w:p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 xml:space="preserve">«Создание условий для выполнения качественных спортивных и физкультурно-оздоровительных </w:t>
            </w:r>
            <w:r>
              <w:rPr>
                <w:sz w:val="20"/>
              </w:rPr>
              <w:t>услуг (</w:t>
            </w:r>
            <w:r w:rsidRPr="009235FD">
              <w:rPr>
                <w:sz w:val="20"/>
              </w:rPr>
              <w:t>работ</w:t>
            </w:r>
            <w:r>
              <w:rPr>
                <w:sz w:val="20"/>
              </w:rPr>
              <w:t>)</w:t>
            </w:r>
            <w:r w:rsidRPr="009235FD">
              <w:rPr>
                <w:sz w:val="20"/>
              </w:rPr>
              <w:t xml:space="preserve"> населению муниципальными спортивными сооружениями</w:t>
            </w:r>
            <w:r>
              <w:rPr>
                <w:sz w:val="20"/>
              </w:rPr>
              <w:t>, школами</w:t>
            </w:r>
            <w:r w:rsidRPr="009235FD">
              <w:rPr>
                <w:sz w:val="20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231994,1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D0543A" w:rsidRDefault="00D0543A" w:rsidP="00F45C27">
            <w:pPr>
              <w:jc w:val="center"/>
              <w:rPr>
                <w:color w:val="000000"/>
                <w:sz w:val="20"/>
              </w:rPr>
            </w:pPr>
            <w:r w:rsidRPr="00D0543A">
              <w:rPr>
                <w:color w:val="000000"/>
                <w:sz w:val="20"/>
              </w:rPr>
              <w:t>242737,58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152881,0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153381,0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117806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118286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895D56" w:rsidRPr="009235FD" w:rsidTr="00D0543A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75651,9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400,0</w:t>
            </w:r>
          </w:p>
        </w:tc>
      </w:tr>
      <w:tr w:rsidR="00895D56" w:rsidRPr="009235FD" w:rsidTr="00D0543A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27918,0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  <w:r w:rsidR="00B76B15">
              <w:rPr>
                <w:color w:val="000000"/>
                <w:sz w:val="20"/>
              </w:rPr>
              <w:t>23,0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1000,0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1000,0</w:t>
            </w:r>
          </w:p>
        </w:tc>
      </w:tr>
      <w:tr w:rsidR="00895D56" w:rsidRPr="009235FD" w:rsidTr="00D0543A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114188,2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D0543A" w:rsidRDefault="00D0543A" w:rsidP="00F45C27">
            <w:pPr>
              <w:jc w:val="center"/>
              <w:rPr>
                <w:color w:val="000000"/>
                <w:sz w:val="20"/>
              </w:rPr>
            </w:pPr>
            <w:r w:rsidRPr="00D0543A">
              <w:rPr>
                <w:color w:val="000000"/>
                <w:sz w:val="20"/>
              </w:rPr>
              <w:t>225714,58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135281,0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135281,0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100383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100383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895D56" w:rsidRPr="009235FD" w:rsidTr="00D0543A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895D56" w:rsidRPr="009235FD" w:rsidTr="00D0543A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14236,0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16400,0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17000,0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17500,0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16023,0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16503,0</w:t>
            </w:r>
          </w:p>
        </w:tc>
      </w:tr>
      <w:tr w:rsidR="00895D56" w:rsidRPr="009235FD" w:rsidTr="00D0543A">
        <w:trPr>
          <w:trHeight w:val="131"/>
        </w:trPr>
        <w:tc>
          <w:tcPr>
            <w:tcW w:w="568" w:type="dxa"/>
            <w:vMerge w:val="restart"/>
            <w:shd w:val="clear" w:color="auto" w:fill="auto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  <w:r w:rsidRPr="009235FD">
              <w:rPr>
                <w:sz w:val="20"/>
              </w:rPr>
              <w:t>3.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Подпрограмма 2</w:t>
            </w:r>
          </w:p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1701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15089,4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D0543A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15463,67</w:t>
            </w:r>
            <w:r w:rsidR="005635B7">
              <w:rPr>
                <w:color w:val="000000"/>
                <w:sz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14614,0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14614,0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14892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14892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895D56" w:rsidRPr="009235FD" w:rsidTr="00D0543A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895D56" w:rsidRPr="009235FD" w:rsidTr="00D0543A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42,5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D0543A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51,67</w:t>
            </w:r>
            <w:r w:rsidR="005635B7">
              <w:rPr>
                <w:color w:val="000000"/>
                <w:sz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60,0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60,0</w:t>
            </w:r>
          </w:p>
        </w:tc>
      </w:tr>
      <w:tr w:rsidR="00895D56" w:rsidRPr="009235FD" w:rsidTr="00D0543A">
        <w:trPr>
          <w:trHeight w:val="390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15046,9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Pr="009235FD" w:rsidRDefault="00DE1AB2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15412,0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14543,0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14543,0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14832</w:t>
            </w:r>
            <w:r w:rsidRPr="009235FD">
              <w:rPr>
                <w:color w:val="000000"/>
                <w:sz w:val="20"/>
              </w:rPr>
              <w:t>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14832</w:t>
            </w:r>
            <w:r w:rsidRPr="009235FD">
              <w:rPr>
                <w:color w:val="000000"/>
                <w:sz w:val="20"/>
              </w:rPr>
              <w:t>,0</w:t>
            </w:r>
          </w:p>
        </w:tc>
      </w:tr>
      <w:tr w:rsidR="00895D56" w:rsidRPr="009235FD" w:rsidTr="00D0543A">
        <w:trPr>
          <w:trHeight w:val="273"/>
        </w:trPr>
        <w:tc>
          <w:tcPr>
            <w:tcW w:w="568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Default="00895D56" w:rsidP="00F45C27">
            <w:pPr>
              <w:jc w:val="center"/>
              <w:rPr>
                <w:color w:val="000000"/>
                <w:sz w:val="20"/>
              </w:rPr>
            </w:pPr>
          </w:p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 w:rsidRPr="009235FD">
              <w:rPr>
                <w:color w:val="000000"/>
                <w:sz w:val="20"/>
              </w:rPr>
              <w:t>0,0</w:t>
            </w:r>
          </w:p>
        </w:tc>
      </w:tr>
      <w:tr w:rsidR="00895D56" w:rsidRPr="009235FD" w:rsidTr="00D0543A">
        <w:trPr>
          <w:trHeight w:val="758"/>
        </w:trPr>
        <w:tc>
          <w:tcPr>
            <w:tcW w:w="5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95D56" w:rsidRPr="009235FD" w:rsidRDefault="00895D56" w:rsidP="00F45C27">
            <w:pPr>
              <w:rPr>
                <w:sz w:val="20"/>
              </w:rPr>
            </w:pPr>
            <w:r w:rsidRPr="009235FD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5D56" w:rsidRPr="009235FD" w:rsidRDefault="00895D56" w:rsidP="00F45C2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0,0».</w:t>
            </w:r>
          </w:p>
        </w:tc>
      </w:tr>
    </w:tbl>
    <w:p w:rsidR="00156257" w:rsidRDefault="00156257" w:rsidP="00156257">
      <w:pPr>
        <w:jc w:val="both"/>
        <w:rPr>
          <w:bCs/>
          <w:szCs w:val="28"/>
        </w:rPr>
      </w:pPr>
    </w:p>
    <w:p w:rsidR="00156257" w:rsidRDefault="00156257" w:rsidP="007B7A46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4. В приложении № 1 к муниципальной программе города Липецка «Развитие физической культуры и спорта в городе Липецке на 2017 - 2022 годы»:</w:t>
      </w:r>
    </w:p>
    <w:p w:rsidR="00156257" w:rsidRDefault="00156257" w:rsidP="0015625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4.1. В разделе </w:t>
      </w:r>
      <w:r w:rsidR="008F215D">
        <w:rPr>
          <w:rFonts w:ascii="Times New Roman CYR" w:hAnsi="Times New Roman CYR"/>
          <w:szCs w:val="28"/>
        </w:rPr>
        <w:t xml:space="preserve">1. </w:t>
      </w:r>
      <w:r>
        <w:rPr>
          <w:rFonts w:ascii="Times New Roman CYR" w:hAnsi="Times New Roman CYR"/>
          <w:szCs w:val="28"/>
        </w:rPr>
        <w:t>«Паспорт подпрограммы 1 «Создание условий для выполнения качественных спортивных  и физкультурно-оздоровительных</w:t>
      </w:r>
      <w:r w:rsidR="00022A5B">
        <w:rPr>
          <w:rFonts w:ascii="Times New Roman CYR" w:hAnsi="Times New Roman CYR"/>
          <w:szCs w:val="28"/>
        </w:rPr>
        <w:t xml:space="preserve"> услуг</w:t>
      </w:r>
      <w:r>
        <w:rPr>
          <w:rFonts w:ascii="Times New Roman CYR" w:hAnsi="Times New Roman CYR"/>
          <w:szCs w:val="28"/>
        </w:rPr>
        <w:t xml:space="preserve"> </w:t>
      </w:r>
      <w:r w:rsidR="00022A5B">
        <w:rPr>
          <w:rFonts w:ascii="Times New Roman CYR" w:hAnsi="Times New Roman CYR"/>
          <w:szCs w:val="28"/>
        </w:rPr>
        <w:t>(</w:t>
      </w:r>
      <w:r>
        <w:rPr>
          <w:rFonts w:ascii="Times New Roman CYR" w:hAnsi="Times New Roman CYR"/>
          <w:szCs w:val="28"/>
        </w:rPr>
        <w:t>работ</w:t>
      </w:r>
      <w:r w:rsidR="00022A5B">
        <w:rPr>
          <w:rFonts w:ascii="Times New Roman CYR" w:hAnsi="Times New Roman CYR"/>
          <w:szCs w:val="28"/>
        </w:rPr>
        <w:t>)</w:t>
      </w:r>
      <w:r>
        <w:rPr>
          <w:rFonts w:ascii="Times New Roman CYR" w:hAnsi="Times New Roman CYR"/>
          <w:szCs w:val="28"/>
        </w:rPr>
        <w:t xml:space="preserve"> населению муниципальными спортивными сооружениями</w:t>
      </w:r>
      <w:r w:rsidR="00022A5B">
        <w:rPr>
          <w:rFonts w:ascii="Times New Roman CYR" w:hAnsi="Times New Roman CYR"/>
          <w:szCs w:val="28"/>
        </w:rPr>
        <w:t>, школами</w:t>
      </w:r>
      <w:r>
        <w:rPr>
          <w:rFonts w:ascii="Times New Roman CYR" w:hAnsi="Times New Roman CYR"/>
          <w:szCs w:val="28"/>
        </w:rPr>
        <w:t>» муниципальной программы города Липецка «Развитие физической культуры и спорта в городе Липецке на 2017 - 2022 годы» в позиции «Объемы финансирования за счет средств бюджета города Липецка с раз</w:t>
      </w:r>
      <w:r w:rsidR="008F215D">
        <w:rPr>
          <w:rFonts w:ascii="Times New Roman CYR" w:hAnsi="Times New Roman CYR"/>
          <w:szCs w:val="28"/>
        </w:rPr>
        <w:t>бивкой по годам» цифры «</w:t>
      </w:r>
      <w:r w:rsidR="00C56B15">
        <w:rPr>
          <w:rFonts w:ascii="Times New Roman CYR" w:hAnsi="Times New Roman CYR"/>
          <w:szCs w:val="28"/>
        </w:rPr>
        <w:t>790326,7</w:t>
      </w:r>
      <w:r w:rsidR="008F215D">
        <w:rPr>
          <w:rFonts w:ascii="Times New Roman CYR" w:hAnsi="Times New Roman CYR"/>
          <w:szCs w:val="28"/>
        </w:rPr>
        <w:t>» заменить цифрами «</w:t>
      </w:r>
      <w:r w:rsidR="00C56B15">
        <w:rPr>
          <w:rFonts w:ascii="Times New Roman CYR" w:hAnsi="Times New Roman CYR"/>
          <w:szCs w:val="28"/>
        </w:rPr>
        <w:t>811230,78</w:t>
      </w:r>
      <w:r w:rsidR="008F215D">
        <w:rPr>
          <w:rFonts w:ascii="Times New Roman CYR" w:hAnsi="Times New Roman CYR"/>
          <w:szCs w:val="28"/>
        </w:rPr>
        <w:t>», цифры «</w:t>
      </w:r>
      <w:r w:rsidR="00C56B15">
        <w:rPr>
          <w:rFonts w:ascii="Times New Roman CYR" w:hAnsi="Times New Roman CYR"/>
          <w:szCs w:val="28"/>
        </w:rPr>
        <w:t>204810,</w:t>
      </w:r>
      <w:r w:rsidR="007B52F6">
        <w:rPr>
          <w:rFonts w:ascii="Times New Roman CYR" w:hAnsi="Times New Roman CYR"/>
          <w:szCs w:val="28"/>
        </w:rPr>
        <w:t>5</w:t>
      </w:r>
      <w:r w:rsidR="008F215D">
        <w:rPr>
          <w:rFonts w:ascii="Times New Roman CYR" w:hAnsi="Times New Roman CYR"/>
          <w:szCs w:val="28"/>
        </w:rPr>
        <w:t>» заменить цифрами «</w:t>
      </w:r>
      <w:r w:rsidR="00C56B15">
        <w:rPr>
          <w:rFonts w:ascii="Times New Roman CYR" w:hAnsi="Times New Roman CYR"/>
          <w:szCs w:val="28"/>
        </w:rPr>
        <w:t>225714,58</w:t>
      </w:r>
      <w:r>
        <w:rPr>
          <w:rFonts w:ascii="Times New Roman CYR" w:hAnsi="Times New Roman CYR"/>
          <w:szCs w:val="28"/>
        </w:rPr>
        <w:t>».</w:t>
      </w:r>
      <w:r>
        <w:rPr>
          <w:rFonts w:ascii="Times New Roman CYR" w:hAnsi="Times New Roman CYR"/>
          <w:szCs w:val="28"/>
        </w:rPr>
        <w:tab/>
        <w:t xml:space="preserve"> </w:t>
      </w:r>
    </w:p>
    <w:p w:rsidR="00156257" w:rsidRDefault="00156257" w:rsidP="00156257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4.2. В разделе 6. «Ресурсное обеспечение</w:t>
      </w:r>
      <w:r w:rsidR="008F215D">
        <w:rPr>
          <w:rFonts w:ascii="Times New Roman CYR" w:hAnsi="Times New Roman CYR"/>
          <w:szCs w:val="28"/>
        </w:rPr>
        <w:t xml:space="preserve"> подпрограммы 1» цифры «</w:t>
      </w:r>
      <w:r w:rsidR="007B52F6">
        <w:rPr>
          <w:rFonts w:ascii="Times New Roman CYR" w:hAnsi="Times New Roman CYR"/>
          <w:szCs w:val="28"/>
        </w:rPr>
        <w:t>790326,7</w:t>
      </w:r>
      <w:r w:rsidR="008F215D">
        <w:rPr>
          <w:rFonts w:ascii="Times New Roman CYR" w:hAnsi="Times New Roman CYR"/>
          <w:szCs w:val="28"/>
        </w:rPr>
        <w:t>» заменить цифрами «</w:t>
      </w:r>
      <w:r w:rsidR="007B52F6">
        <w:rPr>
          <w:rFonts w:ascii="Times New Roman CYR" w:hAnsi="Times New Roman CYR"/>
          <w:szCs w:val="28"/>
        </w:rPr>
        <w:t>811230,78», цифры «204810,5</w:t>
      </w:r>
      <w:r>
        <w:rPr>
          <w:rFonts w:ascii="Times New Roman CYR" w:hAnsi="Times New Roman CYR"/>
          <w:szCs w:val="28"/>
        </w:rPr>
        <w:t xml:space="preserve">» заменить цифрами </w:t>
      </w:r>
      <w:r w:rsidR="007B52F6">
        <w:rPr>
          <w:rFonts w:ascii="Times New Roman CYR" w:hAnsi="Times New Roman CYR"/>
          <w:szCs w:val="28"/>
        </w:rPr>
        <w:t>«225714,58</w:t>
      </w:r>
      <w:r>
        <w:rPr>
          <w:rFonts w:ascii="Times New Roman CYR" w:hAnsi="Times New Roman CYR"/>
          <w:szCs w:val="28"/>
        </w:rPr>
        <w:t>».</w:t>
      </w:r>
    </w:p>
    <w:p w:rsidR="00156257" w:rsidRDefault="00156257" w:rsidP="003476B2">
      <w:pPr>
        <w:jc w:val="both"/>
        <w:rPr>
          <w:rFonts w:ascii="Times New Roman CYR" w:hAnsi="Times New Roman CYR"/>
          <w:szCs w:val="28"/>
        </w:rPr>
      </w:pPr>
    </w:p>
    <w:p w:rsidR="00156257" w:rsidRDefault="00156257" w:rsidP="00156257">
      <w:pPr>
        <w:ind w:firstLine="540"/>
        <w:jc w:val="both"/>
        <w:rPr>
          <w:rFonts w:ascii="Times New Roman CYR" w:hAnsi="Times New Roman CYR"/>
          <w:szCs w:val="28"/>
        </w:rPr>
      </w:pPr>
    </w:p>
    <w:p w:rsidR="007B52F6" w:rsidRDefault="007B52F6" w:rsidP="00156257">
      <w:pPr>
        <w:ind w:firstLine="540"/>
        <w:jc w:val="both"/>
        <w:rPr>
          <w:rFonts w:ascii="Times New Roman CYR" w:hAnsi="Times New Roman CYR"/>
          <w:szCs w:val="28"/>
        </w:rPr>
      </w:pPr>
    </w:p>
    <w:p w:rsidR="00E24074" w:rsidRDefault="00156257" w:rsidP="00156257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</w:t>
      </w:r>
      <w:r>
        <w:rPr>
          <w:rFonts w:ascii="Times New Roman CYR" w:hAnsi="Times New Roman CYR"/>
          <w:szCs w:val="28"/>
        </w:rPr>
        <w:tab/>
      </w:r>
      <w:r w:rsidR="003476B2">
        <w:rPr>
          <w:rFonts w:ascii="Times New Roman CYR" w:hAnsi="Times New Roman CYR"/>
          <w:szCs w:val="28"/>
        </w:rPr>
        <w:t xml:space="preserve">                                                                                 С.В.Иванов</w:t>
      </w:r>
      <w:r w:rsidR="00192A67">
        <w:rPr>
          <w:rFonts w:ascii="Times New Roman CYR" w:hAnsi="Times New Roman CYR"/>
          <w:szCs w:val="28"/>
        </w:rPr>
        <w:tab/>
      </w:r>
      <w:bookmarkStart w:id="0" w:name="_GoBack"/>
      <w:bookmarkEnd w:id="0"/>
    </w:p>
    <w:sectPr w:rsidR="00E24074" w:rsidSect="003F07E0">
      <w:headerReference w:type="default" r:id="rId9"/>
      <w:footerReference w:type="default" r:id="rId10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546" w:rsidRDefault="004A0546">
      <w:r>
        <w:separator/>
      </w:r>
    </w:p>
  </w:endnote>
  <w:endnote w:type="continuationSeparator" w:id="0">
    <w:p w:rsidR="004A0546" w:rsidRDefault="004A0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4F6" w:rsidRDefault="00BB64F6">
    <w:pPr>
      <w:pStyle w:val="a6"/>
      <w:jc w:val="center"/>
    </w:pPr>
  </w:p>
  <w:p w:rsidR="00700E6A" w:rsidRDefault="00700E6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546" w:rsidRDefault="004A0546">
      <w:r>
        <w:separator/>
      </w:r>
    </w:p>
  </w:footnote>
  <w:footnote w:type="continuationSeparator" w:id="0">
    <w:p w:rsidR="004A0546" w:rsidRDefault="004A05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4F6" w:rsidRDefault="00BB64F6" w:rsidP="003F07E0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92A67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2A5B"/>
    <w:rsid w:val="00027BE7"/>
    <w:rsid w:val="000956C7"/>
    <w:rsid w:val="00137876"/>
    <w:rsid w:val="0015551C"/>
    <w:rsid w:val="00156257"/>
    <w:rsid w:val="00166C64"/>
    <w:rsid w:val="00182D07"/>
    <w:rsid w:val="00192A67"/>
    <w:rsid w:val="001C38DC"/>
    <w:rsid w:val="001D3EEE"/>
    <w:rsid w:val="001E37E3"/>
    <w:rsid w:val="002B5A1A"/>
    <w:rsid w:val="002C7FF2"/>
    <w:rsid w:val="003476B2"/>
    <w:rsid w:val="00367FCD"/>
    <w:rsid w:val="003D6B75"/>
    <w:rsid w:val="003F07E0"/>
    <w:rsid w:val="004031BC"/>
    <w:rsid w:val="0045363E"/>
    <w:rsid w:val="00463F29"/>
    <w:rsid w:val="0049271D"/>
    <w:rsid w:val="004A0546"/>
    <w:rsid w:val="004C230D"/>
    <w:rsid w:val="004E272A"/>
    <w:rsid w:val="00511939"/>
    <w:rsid w:val="00550390"/>
    <w:rsid w:val="005635B7"/>
    <w:rsid w:val="00570162"/>
    <w:rsid w:val="005B1CD0"/>
    <w:rsid w:val="005F510C"/>
    <w:rsid w:val="00605B00"/>
    <w:rsid w:val="00606EF3"/>
    <w:rsid w:val="006243DC"/>
    <w:rsid w:val="00643E76"/>
    <w:rsid w:val="00660CBE"/>
    <w:rsid w:val="006B6E2C"/>
    <w:rsid w:val="006D70C4"/>
    <w:rsid w:val="00700E6A"/>
    <w:rsid w:val="00742AE7"/>
    <w:rsid w:val="0078186E"/>
    <w:rsid w:val="007A5587"/>
    <w:rsid w:val="007B52F6"/>
    <w:rsid w:val="007B7A46"/>
    <w:rsid w:val="007E0F19"/>
    <w:rsid w:val="00880EBA"/>
    <w:rsid w:val="00895D56"/>
    <w:rsid w:val="008F215D"/>
    <w:rsid w:val="00932A2D"/>
    <w:rsid w:val="00947093"/>
    <w:rsid w:val="009518F7"/>
    <w:rsid w:val="00975F74"/>
    <w:rsid w:val="009F2024"/>
    <w:rsid w:val="009F3182"/>
    <w:rsid w:val="00AC2CC5"/>
    <w:rsid w:val="00AC7DF6"/>
    <w:rsid w:val="00B41E39"/>
    <w:rsid w:val="00B76B15"/>
    <w:rsid w:val="00BA08D5"/>
    <w:rsid w:val="00BB43DC"/>
    <w:rsid w:val="00BB64F6"/>
    <w:rsid w:val="00BC4364"/>
    <w:rsid w:val="00C23ABF"/>
    <w:rsid w:val="00C33445"/>
    <w:rsid w:val="00C565CA"/>
    <w:rsid w:val="00C56B15"/>
    <w:rsid w:val="00C86214"/>
    <w:rsid w:val="00CD0E52"/>
    <w:rsid w:val="00CD3008"/>
    <w:rsid w:val="00D0543A"/>
    <w:rsid w:val="00D710EA"/>
    <w:rsid w:val="00DE1AB2"/>
    <w:rsid w:val="00E0049D"/>
    <w:rsid w:val="00E1152C"/>
    <w:rsid w:val="00E24074"/>
    <w:rsid w:val="00EC5401"/>
    <w:rsid w:val="00F45C27"/>
    <w:rsid w:val="00F65376"/>
    <w:rsid w:val="00F94AEA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basedOn w:val="a0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basedOn w:val="a0"/>
    <w:link w:val="a4"/>
    <w:uiPriority w:val="99"/>
    <w:rsid w:val="00BB64F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basedOn w:val="a0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basedOn w:val="a0"/>
    <w:link w:val="a4"/>
    <w:uiPriority w:val="99"/>
    <w:rsid w:val="00BB64F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7B3E5-867C-4977-A1D7-F964CE951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2018-05-04T10:14:00Z</cp:lastPrinted>
  <dcterms:created xsi:type="dcterms:W3CDTF">2018-05-24T11:48:00Z</dcterms:created>
  <dcterms:modified xsi:type="dcterms:W3CDTF">2018-05-24T11:48:00Z</dcterms:modified>
</cp:coreProperties>
</file>