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159" w:rsidRPr="00307250" w:rsidRDefault="0049069D" w:rsidP="00DB1159">
      <w:pPr>
        <w:framePr w:w="939" w:hSpace="180" w:wrap="auto" w:vAnchor="text" w:hAnchor="page" w:x="5864" w:y="-632"/>
        <w:ind w:left="110"/>
      </w:pPr>
      <w:r w:rsidRPr="00307250">
        <w:rPr>
          <w:noProof/>
          <w:lang w:val="ru-RU"/>
        </w:rPr>
        <w:drawing>
          <wp:inline distT="0" distB="0" distL="0" distR="0">
            <wp:extent cx="478790" cy="612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159" w:rsidRPr="00307250" w:rsidRDefault="00DB1159" w:rsidP="00DB1159">
      <w:pPr>
        <w:rPr>
          <w:lang w:val="ru-RU"/>
        </w:rPr>
      </w:pPr>
      <w:r w:rsidRPr="00307250">
        <w:rPr>
          <w:lang w:val="ru-RU"/>
        </w:rPr>
        <w:tab/>
      </w:r>
      <w:r w:rsidRPr="00307250">
        <w:rPr>
          <w:lang w:val="ru-RU"/>
        </w:rPr>
        <w:tab/>
      </w:r>
      <w:r w:rsidRPr="00307250">
        <w:rPr>
          <w:lang w:val="ru-RU"/>
        </w:rPr>
        <w:tab/>
      </w:r>
      <w:r w:rsidRPr="00307250">
        <w:rPr>
          <w:lang w:val="ru-RU"/>
        </w:rPr>
        <w:tab/>
      </w:r>
    </w:p>
    <w:p w:rsidR="00DB1159" w:rsidRPr="00307250" w:rsidRDefault="00DB1159" w:rsidP="00DB1159">
      <w:pPr>
        <w:rPr>
          <w:lang w:val="ru-RU"/>
        </w:rPr>
      </w:pPr>
    </w:p>
    <w:p w:rsidR="00DB1159" w:rsidRPr="00307250" w:rsidRDefault="00DB1159" w:rsidP="00DB1159">
      <w:pPr>
        <w:rPr>
          <w:lang w:val="ru-RU"/>
        </w:rPr>
      </w:pPr>
      <w:r w:rsidRPr="00307250">
        <w:rPr>
          <w:lang w:val="ru-RU"/>
        </w:rPr>
        <w:tab/>
      </w:r>
      <w:r w:rsidRPr="00307250">
        <w:rPr>
          <w:lang w:val="ru-RU"/>
        </w:rPr>
        <w:tab/>
      </w:r>
      <w:r w:rsidRPr="00307250">
        <w:rPr>
          <w:lang w:val="ru-RU"/>
        </w:rPr>
        <w:tab/>
      </w:r>
      <w:r w:rsidRPr="00307250">
        <w:rPr>
          <w:lang w:val="ru-RU"/>
        </w:rPr>
        <w:tab/>
      </w:r>
    </w:p>
    <w:p w:rsidR="00DB1159" w:rsidRPr="00307250" w:rsidRDefault="00DB1159" w:rsidP="00DB1159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307250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DB1159" w:rsidRPr="00307250" w:rsidRDefault="00DB1159" w:rsidP="00DB1159">
      <w:pPr>
        <w:rPr>
          <w:rFonts w:ascii="Times New Roman CYR" w:hAnsi="Times New Roman CYR"/>
          <w:lang w:val="ru-RU"/>
        </w:rPr>
      </w:pPr>
    </w:p>
    <w:p w:rsidR="00DB1159" w:rsidRPr="00307250" w:rsidRDefault="00DB1159" w:rsidP="00DB115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307250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DB1159" w:rsidRPr="00307250" w:rsidRDefault="00DB1159" w:rsidP="00DB1159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B1159" w:rsidRPr="00307250" w:rsidRDefault="005576C0" w:rsidP="00DB1159">
      <w:pPr>
        <w:rPr>
          <w:rFonts w:ascii="Times New Roman CYR" w:hAnsi="Times New Roman CYR"/>
          <w:b/>
          <w:sz w:val="24"/>
          <w:lang w:val="ru-RU"/>
        </w:rPr>
      </w:pPr>
      <w:r w:rsidRPr="005576C0">
        <w:rPr>
          <w:rFonts w:ascii="Times New Roman CYR" w:hAnsi="Times New Roman CYR"/>
          <w:sz w:val="28"/>
          <w:szCs w:val="28"/>
          <w:lang w:val="ru-RU"/>
        </w:rPr>
        <w:t>11.10.2022</w:t>
      </w:r>
      <w:r w:rsidR="00DB1159" w:rsidRPr="00307250">
        <w:rPr>
          <w:rFonts w:ascii="Times New Roman CYR" w:hAnsi="Times New Roman CYR"/>
          <w:b/>
          <w:sz w:val="24"/>
          <w:lang w:val="ru-RU"/>
        </w:rPr>
        <w:t xml:space="preserve">                                                                                                       </w:t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B1159" w:rsidRPr="005576C0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5576C0">
        <w:rPr>
          <w:rFonts w:ascii="Times New Roman CYR" w:hAnsi="Times New Roman CYR"/>
          <w:sz w:val="28"/>
          <w:szCs w:val="28"/>
          <w:lang w:val="ru-RU"/>
        </w:rPr>
        <w:t>2285</w:t>
      </w:r>
    </w:p>
    <w:p w:rsidR="00DB1159" w:rsidRPr="00307250" w:rsidRDefault="00DB1159" w:rsidP="00DB1159">
      <w:pPr>
        <w:jc w:val="center"/>
        <w:rPr>
          <w:rFonts w:ascii="Times New Roman CYR" w:hAnsi="Times New Roman CYR"/>
          <w:sz w:val="28"/>
          <w:lang w:val="ru-RU"/>
        </w:rPr>
      </w:pPr>
      <w:r w:rsidRPr="00307250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307250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DB1159" w:rsidRPr="00307250" w:rsidRDefault="00DB1159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E72DC" w:rsidRPr="00DD166B" w:rsidRDefault="00AE72DC" w:rsidP="00AE72DC">
      <w:pPr>
        <w:jc w:val="both"/>
        <w:rPr>
          <w:sz w:val="28"/>
          <w:szCs w:val="28"/>
          <w:lang w:val="ru-RU"/>
        </w:rPr>
      </w:pPr>
      <w:r w:rsidRPr="00DD166B">
        <w:rPr>
          <w:sz w:val="28"/>
          <w:szCs w:val="28"/>
          <w:lang w:val="ru-RU"/>
        </w:rPr>
        <w:t xml:space="preserve">О внесении изменений </w:t>
      </w:r>
    </w:p>
    <w:p w:rsidR="00AE72DC" w:rsidRPr="00DD166B" w:rsidRDefault="00AE72DC" w:rsidP="00AE72DC">
      <w:pPr>
        <w:jc w:val="both"/>
        <w:rPr>
          <w:sz w:val="28"/>
          <w:szCs w:val="28"/>
          <w:lang w:val="ru-RU"/>
        </w:rPr>
      </w:pPr>
      <w:r w:rsidRPr="00DD166B">
        <w:rPr>
          <w:sz w:val="28"/>
          <w:szCs w:val="28"/>
          <w:lang w:val="ru-RU"/>
        </w:rPr>
        <w:t xml:space="preserve">в постановление администрации </w:t>
      </w:r>
    </w:p>
    <w:p w:rsidR="00AE72DC" w:rsidRPr="00DD166B" w:rsidRDefault="00AE72DC" w:rsidP="00AE72DC">
      <w:pPr>
        <w:jc w:val="both"/>
        <w:rPr>
          <w:sz w:val="28"/>
          <w:szCs w:val="28"/>
          <w:lang w:val="ru-RU"/>
        </w:rPr>
      </w:pPr>
      <w:r w:rsidRPr="00DD166B">
        <w:rPr>
          <w:sz w:val="28"/>
          <w:szCs w:val="28"/>
          <w:lang w:val="ru-RU"/>
        </w:rPr>
        <w:t>города Липецка от 10.06.2016 № 1006</w:t>
      </w:r>
    </w:p>
    <w:p w:rsidR="00AE72DC" w:rsidRPr="00DD166B" w:rsidRDefault="00AE72DC" w:rsidP="00AE72DC">
      <w:pPr>
        <w:jc w:val="both"/>
        <w:rPr>
          <w:sz w:val="28"/>
          <w:szCs w:val="28"/>
          <w:lang w:val="ru-RU"/>
        </w:rPr>
      </w:pPr>
    </w:p>
    <w:p w:rsidR="00AE72DC" w:rsidRPr="00DD166B" w:rsidRDefault="00AE72DC" w:rsidP="00AE72DC">
      <w:pPr>
        <w:jc w:val="both"/>
        <w:rPr>
          <w:sz w:val="28"/>
          <w:szCs w:val="28"/>
          <w:lang w:val="ru-RU"/>
        </w:rPr>
      </w:pPr>
    </w:p>
    <w:p w:rsidR="00AE72DC" w:rsidRPr="00DD166B" w:rsidRDefault="00AE72DC" w:rsidP="00AE72D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D166B">
        <w:rPr>
          <w:sz w:val="28"/>
          <w:szCs w:val="28"/>
          <w:lang w:val="ru-RU"/>
        </w:rPr>
        <w:t xml:space="preserve">В соответствии с Федеральными законами </w:t>
      </w:r>
      <w:hyperlink r:id="rId9" w:history="1">
        <w:r w:rsidRPr="00DD166B">
          <w:rPr>
            <w:rStyle w:val="ab"/>
            <w:rFonts w:cs="Arial"/>
            <w:color w:val="auto"/>
            <w:sz w:val="28"/>
            <w:szCs w:val="28"/>
            <w:lang w:val="ru-RU"/>
          </w:rPr>
          <w:t>от 06.10.2003 №</w:t>
        </w:r>
        <w:r w:rsidRPr="00DD166B">
          <w:rPr>
            <w:rStyle w:val="ab"/>
            <w:rFonts w:cs="Arial"/>
            <w:color w:val="auto"/>
            <w:sz w:val="28"/>
            <w:szCs w:val="28"/>
          </w:rPr>
          <w:t> </w:t>
        </w:r>
        <w:r w:rsidRPr="00DD166B">
          <w:rPr>
            <w:rStyle w:val="ab"/>
            <w:rFonts w:cs="Arial"/>
            <w:color w:val="auto"/>
            <w:sz w:val="28"/>
            <w:szCs w:val="28"/>
            <w:lang w:val="ru-RU"/>
          </w:rPr>
          <w:t>131-ФЗ</w:t>
        </w:r>
      </w:hyperlink>
      <w:r w:rsidRPr="00DD166B">
        <w:rPr>
          <w:sz w:val="28"/>
          <w:szCs w:val="28"/>
          <w:lang w:val="ru-RU"/>
        </w:rPr>
        <w:t xml:space="preserve"> </w:t>
      </w:r>
      <w:r w:rsidR="00293F0F">
        <w:rPr>
          <w:sz w:val="28"/>
          <w:szCs w:val="28"/>
          <w:lang w:val="ru-RU"/>
        </w:rPr>
        <w:t xml:space="preserve">                </w:t>
      </w:r>
      <w:r w:rsidRPr="00DD166B">
        <w:rPr>
          <w:sz w:val="28"/>
          <w:szCs w:val="28"/>
          <w:lang w:val="ru-RU"/>
        </w:rPr>
        <w:t xml:space="preserve">«Об общих принципах организации местного самоуправления в Российской Федерации», </w:t>
      </w:r>
      <w:hyperlink r:id="rId10" w:history="1">
        <w:r w:rsidRPr="00DD166B">
          <w:rPr>
            <w:rStyle w:val="ab"/>
            <w:rFonts w:cs="Arial"/>
            <w:color w:val="auto"/>
            <w:sz w:val="28"/>
            <w:szCs w:val="28"/>
            <w:lang w:val="ru-RU"/>
          </w:rPr>
          <w:t>от 28.12.2009 №</w:t>
        </w:r>
        <w:r w:rsidRPr="00DD166B">
          <w:rPr>
            <w:rStyle w:val="ab"/>
            <w:rFonts w:cs="Arial"/>
            <w:color w:val="auto"/>
            <w:sz w:val="28"/>
            <w:szCs w:val="28"/>
          </w:rPr>
          <w:t> </w:t>
        </w:r>
        <w:r w:rsidRPr="00DD166B">
          <w:rPr>
            <w:rStyle w:val="ab"/>
            <w:rFonts w:cs="Arial"/>
            <w:color w:val="auto"/>
            <w:sz w:val="28"/>
            <w:szCs w:val="28"/>
            <w:lang w:val="ru-RU"/>
          </w:rPr>
          <w:t>381-ФЗ</w:t>
        </w:r>
      </w:hyperlink>
      <w:r w:rsidRPr="00DD166B">
        <w:rPr>
          <w:sz w:val="28"/>
          <w:szCs w:val="28"/>
          <w:lang w:val="ru-RU"/>
        </w:rPr>
        <w:t xml:space="preserve"> «Об основах государственного регулирования торговой деятельности в Российской Федерации»,</w:t>
      </w:r>
      <w:r w:rsidR="00293F0F">
        <w:rPr>
          <w:sz w:val="28"/>
          <w:szCs w:val="28"/>
          <w:lang w:val="ru-RU"/>
        </w:rPr>
        <w:t xml:space="preserve"> учитывая заключение прокуратуры Советского района г. Липецка от 29.06.2022                        № </w:t>
      </w:r>
      <w:r w:rsidR="00293F0F">
        <w:rPr>
          <w:sz w:val="28"/>
          <w:szCs w:val="28"/>
        </w:rPr>
        <w:t>Ncopr</w:t>
      </w:r>
      <w:r w:rsidR="00293F0F" w:rsidRPr="00293F0F">
        <w:rPr>
          <w:sz w:val="28"/>
          <w:szCs w:val="28"/>
          <w:lang w:val="ru-RU"/>
        </w:rPr>
        <w:t>-20420005-52-22/79</w:t>
      </w:r>
      <w:r w:rsidR="00293F0F">
        <w:rPr>
          <w:sz w:val="28"/>
          <w:szCs w:val="28"/>
          <w:lang w:val="ru-RU"/>
        </w:rPr>
        <w:t>-20420005,</w:t>
      </w:r>
      <w:r w:rsidR="00293F0F" w:rsidRPr="00293F0F">
        <w:rPr>
          <w:sz w:val="28"/>
          <w:szCs w:val="28"/>
          <w:lang w:val="ru-RU"/>
        </w:rPr>
        <w:t xml:space="preserve"> </w:t>
      </w:r>
      <w:r w:rsidRPr="00DD166B">
        <w:rPr>
          <w:sz w:val="28"/>
          <w:szCs w:val="28"/>
          <w:lang w:val="ru-RU"/>
        </w:rPr>
        <w:t xml:space="preserve">администрация города </w:t>
      </w:r>
    </w:p>
    <w:p w:rsidR="00AE72DC" w:rsidRDefault="00AE72DC" w:rsidP="00AE72DC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293F0F" w:rsidRPr="00DD166B" w:rsidRDefault="00293F0F" w:rsidP="00AE72DC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AE72DC" w:rsidRPr="00DD166B" w:rsidRDefault="00AE72DC" w:rsidP="00AE72DC">
      <w:pPr>
        <w:pStyle w:val="a9"/>
        <w:suppressAutoHyphens/>
        <w:jc w:val="both"/>
        <w:rPr>
          <w:szCs w:val="28"/>
        </w:rPr>
      </w:pPr>
      <w:r w:rsidRPr="00DD166B">
        <w:rPr>
          <w:szCs w:val="28"/>
        </w:rPr>
        <w:t>П О С Т А Н О В Л Я Е Т:</w:t>
      </w:r>
    </w:p>
    <w:p w:rsidR="00AE72DC" w:rsidRPr="00DD166B" w:rsidRDefault="00AE72DC" w:rsidP="00AE72D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AE72DC" w:rsidRPr="002274E7" w:rsidRDefault="003E7EF0" w:rsidP="0031363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AE72DC" w:rsidRPr="002274E7">
        <w:rPr>
          <w:sz w:val="28"/>
          <w:szCs w:val="28"/>
          <w:lang w:val="ru-RU"/>
        </w:rPr>
        <w:t>Внести в постановление администрации города Липецка от 10.06.2016              № 1006 «Об утверждении Порядка предоставления права размещения нестационарных торговых объектов на территории города Липецка»                          (в редакции постановлений от 30.09.2016</w:t>
      </w:r>
      <w:r w:rsidR="00AE72DC" w:rsidRPr="002274E7">
        <w:rPr>
          <w:sz w:val="28"/>
          <w:szCs w:val="28"/>
        </w:rPr>
        <w:t> </w:t>
      </w:r>
      <w:r w:rsidR="00AE72DC" w:rsidRPr="002274E7">
        <w:rPr>
          <w:sz w:val="28"/>
          <w:szCs w:val="28"/>
          <w:lang w:val="ru-RU"/>
        </w:rPr>
        <w:t xml:space="preserve"> №</w:t>
      </w:r>
      <w:r w:rsidR="00AE72DC" w:rsidRPr="002274E7">
        <w:rPr>
          <w:sz w:val="28"/>
          <w:szCs w:val="28"/>
        </w:rPr>
        <w:t> </w:t>
      </w:r>
      <w:r w:rsidR="00AE72DC" w:rsidRPr="002274E7">
        <w:rPr>
          <w:sz w:val="28"/>
          <w:szCs w:val="28"/>
          <w:lang w:val="ru-RU"/>
        </w:rPr>
        <w:t>1752, от 07.12.2016  №</w:t>
      </w:r>
      <w:r w:rsidR="00AE72DC" w:rsidRPr="002274E7">
        <w:rPr>
          <w:sz w:val="28"/>
          <w:szCs w:val="28"/>
        </w:rPr>
        <w:t> </w:t>
      </w:r>
      <w:r w:rsidR="00AE72DC" w:rsidRPr="002274E7">
        <w:rPr>
          <w:sz w:val="28"/>
          <w:szCs w:val="28"/>
          <w:lang w:val="ru-RU"/>
        </w:rPr>
        <w:t>2199,                   от 05.05.2017 №</w:t>
      </w:r>
      <w:r w:rsidR="00AE72DC" w:rsidRPr="002274E7">
        <w:rPr>
          <w:sz w:val="28"/>
          <w:szCs w:val="28"/>
        </w:rPr>
        <w:t> </w:t>
      </w:r>
      <w:r w:rsidR="00AE72DC" w:rsidRPr="002274E7">
        <w:rPr>
          <w:sz w:val="28"/>
          <w:szCs w:val="28"/>
          <w:lang w:val="ru-RU"/>
        </w:rPr>
        <w:t>737, от 23.05.2017</w:t>
      </w:r>
      <w:r w:rsidR="00AE72DC" w:rsidRPr="002274E7">
        <w:rPr>
          <w:sz w:val="28"/>
          <w:szCs w:val="28"/>
        </w:rPr>
        <w:t> </w:t>
      </w:r>
      <w:r w:rsidR="00AE72DC" w:rsidRPr="002274E7">
        <w:rPr>
          <w:sz w:val="28"/>
          <w:szCs w:val="28"/>
          <w:lang w:val="ru-RU"/>
        </w:rPr>
        <w:t xml:space="preserve"> №</w:t>
      </w:r>
      <w:r w:rsidR="00AE72DC" w:rsidRPr="002274E7">
        <w:rPr>
          <w:sz w:val="28"/>
          <w:szCs w:val="28"/>
        </w:rPr>
        <w:t> </w:t>
      </w:r>
      <w:r w:rsidR="00AE72DC" w:rsidRPr="002274E7">
        <w:rPr>
          <w:sz w:val="28"/>
          <w:szCs w:val="28"/>
          <w:lang w:val="ru-RU"/>
        </w:rPr>
        <w:t>837, 03.07.2017</w:t>
      </w:r>
      <w:r w:rsidR="00AE72DC" w:rsidRPr="002274E7">
        <w:rPr>
          <w:sz w:val="28"/>
          <w:szCs w:val="28"/>
        </w:rPr>
        <w:t> </w:t>
      </w:r>
      <w:r w:rsidR="00AE72DC" w:rsidRPr="002274E7">
        <w:rPr>
          <w:sz w:val="28"/>
          <w:szCs w:val="28"/>
          <w:lang w:val="ru-RU"/>
        </w:rPr>
        <w:t xml:space="preserve"> №</w:t>
      </w:r>
      <w:r w:rsidR="00AE72DC" w:rsidRPr="002274E7">
        <w:rPr>
          <w:sz w:val="28"/>
          <w:szCs w:val="28"/>
        </w:rPr>
        <w:t> </w:t>
      </w:r>
      <w:r w:rsidR="00AE72DC" w:rsidRPr="002274E7">
        <w:rPr>
          <w:sz w:val="28"/>
          <w:szCs w:val="28"/>
          <w:lang w:val="ru-RU"/>
        </w:rPr>
        <w:t>1157, от 15.09.2017 №</w:t>
      </w:r>
      <w:r w:rsidR="00AE72DC" w:rsidRPr="002274E7">
        <w:rPr>
          <w:sz w:val="28"/>
          <w:szCs w:val="28"/>
        </w:rPr>
        <w:t> </w:t>
      </w:r>
      <w:r w:rsidR="00AE72DC" w:rsidRPr="002274E7">
        <w:rPr>
          <w:sz w:val="28"/>
          <w:szCs w:val="28"/>
          <w:lang w:val="ru-RU"/>
        </w:rPr>
        <w:t>1842, от 20.09.2019</w:t>
      </w:r>
      <w:r w:rsidR="00AE72DC" w:rsidRPr="002274E7">
        <w:rPr>
          <w:sz w:val="28"/>
          <w:szCs w:val="28"/>
        </w:rPr>
        <w:t> </w:t>
      </w:r>
      <w:r w:rsidR="00AE72DC" w:rsidRPr="002274E7">
        <w:rPr>
          <w:sz w:val="28"/>
          <w:szCs w:val="28"/>
          <w:lang w:val="ru-RU"/>
        </w:rPr>
        <w:t xml:space="preserve"> №</w:t>
      </w:r>
      <w:r w:rsidR="00AE72DC" w:rsidRPr="002274E7">
        <w:rPr>
          <w:sz w:val="28"/>
          <w:szCs w:val="28"/>
        </w:rPr>
        <w:t> </w:t>
      </w:r>
      <w:r w:rsidR="00AE72DC" w:rsidRPr="002274E7">
        <w:rPr>
          <w:sz w:val="28"/>
          <w:szCs w:val="28"/>
          <w:lang w:val="ru-RU"/>
        </w:rPr>
        <w:t>1870, от 03.08.2020 №</w:t>
      </w:r>
      <w:r w:rsidR="00AE72DC" w:rsidRPr="002274E7">
        <w:rPr>
          <w:sz w:val="28"/>
          <w:szCs w:val="28"/>
        </w:rPr>
        <w:t> </w:t>
      </w:r>
      <w:r w:rsidR="00AE72DC" w:rsidRPr="002274E7">
        <w:rPr>
          <w:sz w:val="28"/>
          <w:szCs w:val="28"/>
          <w:lang w:val="ru-RU"/>
        </w:rPr>
        <w:t>1144, от 08.10.2020 №</w:t>
      </w:r>
      <w:r w:rsidR="00AE72DC" w:rsidRPr="002274E7">
        <w:rPr>
          <w:sz w:val="28"/>
          <w:szCs w:val="28"/>
        </w:rPr>
        <w:t> </w:t>
      </w:r>
      <w:r w:rsidR="00AE72DC" w:rsidRPr="002274E7">
        <w:rPr>
          <w:sz w:val="28"/>
          <w:szCs w:val="28"/>
          <w:lang w:val="ru-RU"/>
        </w:rPr>
        <w:t>1794,                  от 17.02.2021 № 202) следующие и</w:t>
      </w:r>
      <w:r w:rsidR="00AE72DC" w:rsidRPr="002274E7">
        <w:rPr>
          <w:sz w:val="28"/>
          <w:szCs w:val="28"/>
          <w:lang w:val="ru-RU"/>
        </w:rPr>
        <w:t>з</w:t>
      </w:r>
      <w:r w:rsidR="00AE72DC" w:rsidRPr="002274E7">
        <w:rPr>
          <w:sz w:val="28"/>
          <w:szCs w:val="28"/>
          <w:lang w:val="ru-RU"/>
        </w:rPr>
        <w:t>менения:</w:t>
      </w:r>
    </w:p>
    <w:p w:rsidR="00AE72DC" w:rsidRPr="002274E7" w:rsidRDefault="00530FEF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31363E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 xml:space="preserve"> В</w:t>
      </w:r>
      <w:r w:rsidR="00AE72DC" w:rsidRPr="002274E7">
        <w:rPr>
          <w:sz w:val="28"/>
          <w:szCs w:val="28"/>
          <w:lang w:val="ru-RU"/>
        </w:rPr>
        <w:t xml:space="preserve"> приложении №1 к постановлению:</w:t>
      </w:r>
      <w:r w:rsidR="0031363E">
        <w:rPr>
          <w:sz w:val="28"/>
          <w:szCs w:val="28"/>
          <w:lang w:val="ru-RU"/>
        </w:rPr>
        <w:t xml:space="preserve"> </w:t>
      </w:r>
    </w:p>
    <w:p w:rsidR="00AE72DC" w:rsidRPr="002274E7" w:rsidRDefault="00AE72DC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1.</w:t>
      </w:r>
      <w:r w:rsidR="00530FEF">
        <w:rPr>
          <w:sz w:val="28"/>
          <w:szCs w:val="28"/>
          <w:lang w:val="ru-RU"/>
        </w:rPr>
        <w:t>1.</w:t>
      </w:r>
      <w:r w:rsidR="0031363E">
        <w:rPr>
          <w:sz w:val="28"/>
          <w:szCs w:val="28"/>
          <w:lang w:val="ru-RU"/>
        </w:rPr>
        <w:t>1.</w:t>
      </w:r>
      <w:r w:rsidRPr="002274E7">
        <w:rPr>
          <w:sz w:val="28"/>
          <w:szCs w:val="28"/>
          <w:lang w:val="ru-RU"/>
        </w:rPr>
        <w:t xml:space="preserve"> В разделе 1 «Общие положения»:</w:t>
      </w:r>
    </w:p>
    <w:p w:rsidR="00AE72DC" w:rsidRPr="002274E7" w:rsidRDefault="00AE72DC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1.1.</w:t>
      </w:r>
      <w:r w:rsidR="00530FEF">
        <w:rPr>
          <w:sz w:val="28"/>
          <w:szCs w:val="28"/>
          <w:lang w:val="ru-RU"/>
        </w:rPr>
        <w:t>1</w:t>
      </w:r>
      <w:r w:rsidR="0031363E">
        <w:rPr>
          <w:sz w:val="28"/>
          <w:szCs w:val="28"/>
          <w:lang w:val="ru-RU"/>
        </w:rPr>
        <w:t>.1.</w:t>
      </w:r>
      <w:r w:rsidRPr="002274E7">
        <w:rPr>
          <w:sz w:val="28"/>
          <w:szCs w:val="28"/>
          <w:lang w:val="ru-RU"/>
        </w:rPr>
        <w:t xml:space="preserve"> В пункте 1.1 слова «решением Липецкого городского Совета депутатов от 29.04.2014 № 844» заменить словами «</w:t>
      </w:r>
      <w:hyperlink r:id="rId11" w:history="1">
        <w:r w:rsidRPr="002274E7">
          <w:rPr>
            <w:sz w:val="28"/>
            <w:szCs w:val="28"/>
            <w:lang w:val="ru-RU"/>
          </w:rPr>
          <w:t>решением</w:t>
        </w:r>
      </w:hyperlink>
      <w:r w:rsidRPr="002274E7">
        <w:rPr>
          <w:sz w:val="28"/>
          <w:szCs w:val="28"/>
          <w:lang w:val="ru-RU"/>
        </w:rPr>
        <w:t xml:space="preserve"> Липецкого городского Совета депутатов от 26.11.2019 № 1019»;</w:t>
      </w:r>
    </w:p>
    <w:p w:rsidR="00AE72DC" w:rsidRPr="002274E7" w:rsidRDefault="00AE72DC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1.</w:t>
      </w:r>
      <w:r w:rsidR="00530FEF">
        <w:rPr>
          <w:sz w:val="28"/>
          <w:szCs w:val="28"/>
          <w:lang w:val="ru-RU"/>
        </w:rPr>
        <w:t>1.</w:t>
      </w:r>
      <w:r w:rsidR="0031363E">
        <w:rPr>
          <w:sz w:val="28"/>
          <w:szCs w:val="28"/>
          <w:lang w:val="ru-RU"/>
        </w:rPr>
        <w:t>1.</w:t>
      </w:r>
      <w:r w:rsidRPr="002274E7">
        <w:rPr>
          <w:sz w:val="28"/>
          <w:szCs w:val="28"/>
          <w:lang w:val="ru-RU"/>
        </w:rPr>
        <w:t>2. В пункте 1.4:</w:t>
      </w:r>
    </w:p>
    <w:p w:rsidR="00AE72DC" w:rsidRPr="002274E7" w:rsidRDefault="00AE72DC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а) абзац пятый изложить в следующей редакции:</w:t>
      </w:r>
    </w:p>
    <w:p w:rsidR="00AE72DC" w:rsidRPr="002274E7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A009E2">
        <w:rPr>
          <w:bCs/>
          <w:sz w:val="28"/>
          <w:szCs w:val="28"/>
          <w:lang w:val="ru-RU"/>
        </w:rPr>
        <w:t>«</w:t>
      </w:r>
      <w:bookmarkStart w:id="0" w:name="sub_1430"/>
      <w:r w:rsidRPr="00A009E2">
        <w:rPr>
          <w:rStyle w:val="ac"/>
          <w:b w:val="0"/>
          <w:color w:val="auto"/>
          <w:sz w:val="28"/>
          <w:szCs w:val="28"/>
          <w:lang w:val="ru-RU"/>
        </w:rPr>
        <w:t>разносная торговля</w:t>
      </w:r>
      <w:r w:rsidRPr="00A009E2">
        <w:rPr>
          <w:sz w:val="28"/>
          <w:szCs w:val="28"/>
          <w:lang w:val="ru-RU"/>
        </w:rPr>
        <w:t xml:space="preserve"> – </w:t>
      </w:r>
      <w:bookmarkEnd w:id="0"/>
      <w:r w:rsidR="00A009E2">
        <w:rPr>
          <w:sz w:val="28"/>
          <w:szCs w:val="28"/>
          <w:lang w:val="ru-RU"/>
        </w:rPr>
        <w:t>ф</w:t>
      </w:r>
      <w:r w:rsidR="00A009E2" w:rsidRPr="00A009E2">
        <w:rPr>
          <w:sz w:val="28"/>
          <w:szCs w:val="28"/>
          <w:lang w:val="ru-RU"/>
        </w:rPr>
        <w:t>орма мелкорозничной торговли, осуществляемая вне стационарной торговой сети путем непосредственного контакта продавца с покупателем в организациях, на транспорте, дому или улице.</w:t>
      </w:r>
      <w:r w:rsidR="00C27B7B">
        <w:rPr>
          <w:sz w:val="28"/>
          <w:szCs w:val="28"/>
          <w:lang w:val="ru-RU"/>
        </w:rPr>
        <w:t xml:space="preserve"> </w:t>
      </w:r>
      <w:r w:rsidR="00C27B7B" w:rsidRPr="00C27B7B">
        <w:rPr>
          <w:sz w:val="28"/>
          <w:szCs w:val="28"/>
          <w:lang w:val="ru-RU"/>
        </w:rPr>
        <w:t>К разносной торго</w:t>
      </w:r>
      <w:r w:rsidR="00C27B7B" w:rsidRPr="00C27B7B">
        <w:rPr>
          <w:sz w:val="28"/>
          <w:szCs w:val="28"/>
          <w:lang w:val="ru-RU"/>
        </w:rPr>
        <w:t>в</w:t>
      </w:r>
      <w:r w:rsidR="00C27B7B" w:rsidRPr="00C27B7B">
        <w:rPr>
          <w:sz w:val="28"/>
          <w:szCs w:val="28"/>
          <w:lang w:val="ru-RU"/>
        </w:rPr>
        <w:t>ле относят торговлю с рук, ручных тележек, через прилавки, из корзин и иных специальных приспособлений для демонстрации, удобства переноски и прод</w:t>
      </w:r>
      <w:r w:rsidR="00C27B7B" w:rsidRPr="00C27B7B">
        <w:rPr>
          <w:sz w:val="28"/>
          <w:szCs w:val="28"/>
          <w:lang w:val="ru-RU"/>
        </w:rPr>
        <w:t>а</w:t>
      </w:r>
      <w:r w:rsidR="00C27B7B" w:rsidRPr="00C27B7B">
        <w:rPr>
          <w:sz w:val="28"/>
          <w:szCs w:val="28"/>
          <w:lang w:val="ru-RU"/>
        </w:rPr>
        <w:t>жи товаров</w:t>
      </w:r>
      <w:r w:rsidR="00C27B7B" w:rsidRPr="00C27B7B">
        <w:rPr>
          <w:rFonts w:ascii="Arial" w:hAnsi="Arial" w:cs="Arial"/>
          <w:sz w:val="24"/>
          <w:szCs w:val="24"/>
          <w:lang w:val="ru-RU"/>
        </w:rPr>
        <w:t>.</w:t>
      </w:r>
      <w:r w:rsidRPr="002274E7">
        <w:rPr>
          <w:sz w:val="28"/>
          <w:szCs w:val="28"/>
          <w:lang w:val="ru-RU"/>
        </w:rPr>
        <w:t>»;</w:t>
      </w:r>
    </w:p>
    <w:p w:rsidR="00AE72DC" w:rsidRPr="002274E7" w:rsidRDefault="00AE72DC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lastRenderedPageBreak/>
        <w:t>б) дополнить абзацами следующего содержания:</w:t>
      </w:r>
    </w:p>
    <w:p w:rsidR="00AE72DC" w:rsidRPr="002274E7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 xml:space="preserve">«нестационарный торговый объект в </w:t>
      </w:r>
      <w:r w:rsidR="00C27B7B">
        <w:rPr>
          <w:sz w:val="28"/>
          <w:szCs w:val="28"/>
          <w:lang w:val="ru-RU"/>
        </w:rPr>
        <w:t xml:space="preserve">составе </w:t>
      </w:r>
      <w:r w:rsidRPr="002274E7">
        <w:rPr>
          <w:sz w:val="28"/>
          <w:szCs w:val="28"/>
          <w:lang w:val="ru-RU"/>
        </w:rPr>
        <w:t>остановочно</w:t>
      </w:r>
      <w:r w:rsidR="00C27B7B">
        <w:rPr>
          <w:sz w:val="28"/>
          <w:szCs w:val="28"/>
          <w:lang w:val="ru-RU"/>
        </w:rPr>
        <w:t>го</w:t>
      </w:r>
      <w:r w:rsidRPr="002274E7">
        <w:rPr>
          <w:sz w:val="28"/>
          <w:szCs w:val="28"/>
          <w:lang w:val="ru-RU"/>
        </w:rPr>
        <w:t xml:space="preserve"> комплекс</w:t>
      </w:r>
      <w:r w:rsidR="00C27B7B">
        <w:rPr>
          <w:sz w:val="28"/>
          <w:szCs w:val="28"/>
          <w:lang w:val="ru-RU"/>
        </w:rPr>
        <w:t>а</w:t>
      </w:r>
      <w:r w:rsidRPr="002274E7">
        <w:rPr>
          <w:sz w:val="28"/>
          <w:szCs w:val="28"/>
          <w:lang w:val="ru-RU"/>
        </w:rPr>
        <w:t xml:space="preserve"> – киоск или павильон, объединенный с навесом, предназначенным для ожидания гражданами городского транспорта.</w:t>
      </w:r>
    </w:p>
    <w:p w:rsidR="00AE72DC" w:rsidRPr="002274E7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 xml:space="preserve">нестационарный торговый объект в </w:t>
      </w:r>
      <w:r w:rsidR="00C27B7B">
        <w:rPr>
          <w:sz w:val="28"/>
          <w:szCs w:val="28"/>
          <w:lang w:val="ru-RU"/>
        </w:rPr>
        <w:t xml:space="preserve">составе </w:t>
      </w:r>
      <w:r w:rsidRPr="002274E7">
        <w:rPr>
          <w:sz w:val="28"/>
          <w:szCs w:val="28"/>
          <w:lang w:val="ru-RU"/>
        </w:rPr>
        <w:t>остановочно</w:t>
      </w:r>
      <w:r w:rsidR="00C27B7B">
        <w:rPr>
          <w:sz w:val="28"/>
          <w:szCs w:val="28"/>
          <w:lang w:val="ru-RU"/>
        </w:rPr>
        <w:t>го</w:t>
      </w:r>
      <w:r w:rsidRPr="002274E7">
        <w:rPr>
          <w:sz w:val="28"/>
          <w:szCs w:val="28"/>
          <w:lang w:val="ru-RU"/>
        </w:rPr>
        <w:t xml:space="preserve"> комплекс</w:t>
      </w:r>
      <w:r w:rsidR="00C27B7B">
        <w:rPr>
          <w:sz w:val="28"/>
          <w:szCs w:val="28"/>
          <w:lang w:val="ru-RU"/>
        </w:rPr>
        <w:t>а</w:t>
      </w:r>
      <w:r w:rsidRPr="002274E7">
        <w:rPr>
          <w:sz w:val="28"/>
          <w:szCs w:val="28"/>
          <w:lang w:val="ru-RU"/>
        </w:rPr>
        <w:t xml:space="preserve"> «Умная остановка» - киоск или павильон, объединенный с навесом, предназначенным для ожидания гражданами городского транспорта и оборудованным с</w:t>
      </w:r>
      <w:r w:rsidRPr="002274E7">
        <w:rPr>
          <w:sz w:val="28"/>
          <w:szCs w:val="28"/>
          <w:shd w:val="clear" w:color="auto" w:fill="FFFFFF"/>
          <w:lang w:val="ru-RU"/>
        </w:rPr>
        <w:t xml:space="preserve">истемой видеонаблюдения «Безопасный город», </w:t>
      </w:r>
      <w:r w:rsidRPr="002274E7">
        <w:rPr>
          <w:sz w:val="28"/>
          <w:szCs w:val="28"/>
          <w:shd w:val="clear" w:color="auto" w:fill="FFFFFF"/>
        </w:rPr>
        <w:t>LED</w:t>
      </w:r>
      <w:r w:rsidRPr="002274E7">
        <w:rPr>
          <w:sz w:val="28"/>
          <w:szCs w:val="28"/>
          <w:shd w:val="clear" w:color="auto" w:fill="FFFFFF"/>
          <w:lang w:val="ru-RU"/>
        </w:rPr>
        <w:t>-освещением, навигационными и информационными системами (стенды, мониторы, экраны, табло)</w:t>
      </w:r>
      <w:r w:rsidRPr="002274E7">
        <w:rPr>
          <w:sz w:val="28"/>
          <w:szCs w:val="28"/>
          <w:lang w:val="ru-RU"/>
        </w:rPr>
        <w:t xml:space="preserve"> разъемами </w:t>
      </w:r>
      <w:r w:rsidRPr="002274E7">
        <w:rPr>
          <w:sz w:val="28"/>
          <w:szCs w:val="28"/>
        </w:rPr>
        <w:t>USB</w:t>
      </w:r>
      <w:r w:rsidRPr="002274E7">
        <w:rPr>
          <w:sz w:val="28"/>
          <w:szCs w:val="28"/>
          <w:lang w:val="ru-RU"/>
        </w:rPr>
        <w:t>, позволяющими осуществлять зарядку мобильных устройств,</w:t>
      </w:r>
      <w:r w:rsidRPr="002274E7">
        <w:rPr>
          <w:sz w:val="28"/>
          <w:szCs w:val="28"/>
          <w:shd w:val="clear" w:color="auto" w:fill="FFFFFF"/>
          <w:lang w:val="ru-RU"/>
        </w:rPr>
        <w:t xml:space="preserve"> доступом к бесплатному интернету</w:t>
      </w:r>
      <w:r w:rsidRPr="002274E7">
        <w:rPr>
          <w:shd w:val="clear" w:color="auto" w:fill="FFFFFF"/>
          <w:lang w:val="ru-RU"/>
        </w:rPr>
        <w:t>.</w:t>
      </w:r>
      <w:r w:rsidRPr="002274E7">
        <w:rPr>
          <w:sz w:val="28"/>
          <w:szCs w:val="28"/>
          <w:lang w:val="ru-RU"/>
        </w:rPr>
        <w:t>».</w:t>
      </w:r>
    </w:p>
    <w:p w:rsidR="00AE72DC" w:rsidRPr="002274E7" w:rsidRDefault="00530FEF" w:rsidP="00E27453">
      <w:pPr>
        <w:pStyle w:val="1"/>
        <w:suppressAutoHyphens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31363E"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AE72DC" w:rsidRPr="002274E7">
        <w:rPr>
          <w:rFonts w:ascii="Times New Roman" w:hAnsi="Times New Roman" w:cs="Times New Roman"/>
          <w:b w:val="0"/>
          <w:color w:val="auto"/>
          <w:sz w:val="28"/>
          <w:szCs w:val="28"/>
        </w:rPr>
        <w:t>2. В разделе 2 «Порядок размещения нестационарных торговых объектов на территории города Липецка»:</w:t>
      </w:r>
    </w:p>
    <w:p w:rsidR="00AE72DC" w:rsidRPr="002274E7" w:rsidRDefault="00530FEF" w:rsidP="00E27453">
      <w:pPr>
        <w:pStyle w:val="1"/>
        <w:suppressAutoHyphens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31363E"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AE72DC" w:rsidRPr="002274E7">
        <w:rPr>
          <w:rFonts w:ascii="Times New Roman" w:hAnsi="Times New Roman" w:cs="Times New Roman"/>
          <w:b w:val="0"/>
          <w:color w:val="auto"/>
          <w:sz w:val="28"/>
          <w:szCs w:val="28"/>
        </w:rPr>
        <w:t>2.1. Пункт 2</w:t>
      </w:r>
      <w:r w:rsidR="00A353CD">
        <w:rPr>
          <w:rFonts w:ascii="Times New Roman" w:hAnsi="Times New Roman" w:cs="Times New Roman"/>
          <w:b w:val="0"/>
          <w:color w:val="auto"/>
          <w:sz w:val="28"/>
          <w:szCs w:val="28"/>
        </w:rPr>
        <w:t>.1 дополнить подпункт</w:t>
      </w:r>
      <w:r w:rsidR="000257CA">
        <w:rPr>
          <w:rFonts w:ascii="Times New Roman" w:hAnsi="Times New Roman" w:cs="Times New Roman"/>
          <w:b w:val="0"/>
          <w:color w:val="auto"/>
          <w:sz w:val="28"/>
          <w:szCs w:val="28"/>
        </w:rPr>
        <w:t>ом</w:t>
      </w:r>
      <w:r w:rsidR="00A353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2.1.3 </w:t>
      </w:r>
      <w:r w:rsidR="00AE72DC" w:rsidRPr="002274E7">
        <w:rPr>
          <w:rFonts w:ascii="Times New Roman" w:hAnsi="Times New Roman" w:cs="Times New Roman"/>
          <w:b w:val="0"/>
          <w:color w:val="auto"/>
          <w:sz w:val="28"/>
          <w:szCs w:val="28"/>
        </w:rPr>
        <w:t>следующего содержания:</w:t>
      </w:r>
    </w:p>
    <w:p w:rsidR="00AE72DC" w:rsidRPr="002274E7" w:rsidRDefault="00AE72DC" w:rsidP="00E27453">
      <w:pPr>
        <w:tabs>
          <w:tab w:val="left" w:pos="9639"/>
        </w:tabs>
        <w:suppressAutoHyphens/>
        <w:jc w:val="both"/>
        <w:rPr>
          <w:sz w:val="28"/>
          <w:szCs w:val="28"/>
          <w:lang w:val="ru-RU"/>
        </w:rPr>
      </w:pPr>
      <w:r w:rsidRPr="002274E7">
        <w:rPr>
          <w:b/>
          <w:sz w:val="28"/>
          <w:szCs w:val="28"/>
          <w:lang w:val="ru-RU"/>
        </w:rPr>
        <w:t xml:space="preserve">          «</w:t>
      </w:r>
      <w:r w:rsidRPr="002274E7">
        <w:rPr>
          <w:sz w:val="28"/>
          <w:szCs w:val="28"/>
          <w:lang w:val="ru-RU"/>
        </w:rPr>
        <w:t>2.1.3. Договор заключается на определенный срок. Срок  действия  договора</w:t>
      </w:r>
      <w:r w:rsidR="000257CA">
        <w:rPr>
          <w:sz w:val="28"/>
          <w:szCs w:val="28"/>
          <w:lang w:val="ru-RU"/>
        </w:rPr>
        <w:t xml:space="preserve"> </w:t>
      </w:r>
      <w:r w:rsidRPr="002274E7">
        <w:rPr>
          <w:sz w:val="28"/>
          <w:szCs w:val="28"/>
          <w:lang w:val="ru-RU"/>
        </w:rPr>
        <w:t xml:space="preserve">составляет: </w:t>
      </w:r>
    </w:p>
    <w:p w:rsidR="00AE72DC" w:rsidRPr="002274E7" w:rsidRDefault="00AE72DC" w:rsidP="00E27453">
      <w:pPr>
        <w:pStyle w:val="Default"/>
        <w:numPr>
          <w:ilvl w:val="0"/>
          <w:numId w:val="10"/>
        </w:numPr>
        <w:tabs>
          <w:tab w:val="left" w:pos="993"/>
        </w:tabs>
        <w:suppressAutoHyphens/>
        <w:ind w:left="709" w:firstLine="0"/>
        <w:jc w:val="both"/>
        <w:rPr>
          <w:color w:val="auto"/>
          <w:sz w:val="28"/>
          <w:szCs w:val="28"/>
        </w:rPr>
      </w:pPr>
      <w:r w:rsidRPr="002274E7">
        <w:rPr>
          <w:color w:val="auto"/>
          <w:sz w:val="28"/>
          <w:szCs w:val="28"/>
        </w:rPr>
        <w:t xml:space="preserve">на размещение объектов развозной и разносной торговли – </w:t>
      </w:r>
      <w:r w:rsidRPr="002274E7">
        <w:rPr>
          <w:bCs/>
          <w:color w:val="auto"/>
          <w:sz w:val="28"/>
          <w:szCs w:val="28"/>
        </w:rPr>
        <w:t>1 год;</w:t>
      </w:r>
    </w:p>
    <w:p w:rsidR="00AE72DC" w:rsidRPr="00A353CD" w:rsidRDefault="002274E7" w:rsidP="00E27453">
      <w:pPr>
        <w:pStyle w:val="Default"/>
        <w:numPr>
          <w:ilvl w:val="0"/>
          <w:numId w:val="10"/>
        </w:numPr>
        <w:tabs>
          <w:tab w:val="left" w:pos="993"/>
        </w:tabs>
        <w:suppressAutoHyphens/>
        <w:ind w:left="0" w:right="-65" w:firstLine="709"/>
        <w:jc w:val="both"/>
        <w:rPr>
          <w:color w:val="auto"/>
          <w:sz w:val="28"/>
          <w:szCs w:val="28"/>
        </w:rPr>
      </w:pPr>
      <w:r w:rsidRPr="00A353CD">
        <w:rPr>
          <w:color w:val="auto"/>
          <w:sz w:val="28"/>
          <w:szCs w:val="28"/>
        </w:rPr>
        <w:t xml:space="preserve">на размещение </w:t>
      </w:r>
      <w:r w:rsidR="00A353CD" w:rsidRPr="00A353CD">
        <w:rPr>
          <w:color w:val="auto"/>
          <w:sz w:val="28"/>
          <w:szCs w:val="28"/>
        </w:rPr>
        <w:t xml:space="preserve">торговой галереи, киоска, павильона, </w:t>
      </w:r>
      <w:r w:rsidR="00A353CD" w:rsidRPr="00A353CD">
        <w:rPr>
          <w:rStyle w:val="ac"/>
          <w:b w:val="0"/>
          <w:color w:val="auto"/>
          <w:sz w:val="28"/>
          <w:szCs w:val="28"/>
        </w:rPr>
        <w:t>торгового (вендингового) автомата</w:t>
      </w:r>
      <w:r w:rsidR="00A353CD" w:rsidRPr="00A353CD">
        <w:rPr>
          <w:color w:val="auto"/>
          <w:sz w:val="28"/>
          <w:szCs w:val="28"/>
        </w:rPr>
        <w:t xml:space="preserve"> </w:t>
      </w:r>
      <w:r w:rsidR="00AE72DC" w:rsidRPr="00A353CD">
        <w:rPr>
          <w:color w:val="auto"/>
          <w:sz w:val="28"/>
          <w:szCs w:val="28"/>
        </w:rPr>
        <w:t xml:space="preserve">– </w:t>
      </w:r>
      <w:r w:rsidR="00AE72DC" w:rsidRPr="00A353CD">
        <w:rPr>
          <w:bCs/>
          <w:color w:val="auto"/>
          <w:sz w:val="28"/>
          <w:szCs w:val="28"/>
        </w:rPr>
        <w:t>7 лет;</w:t>
      </w:r>
    </w:p>
    <w:p w:rsidR="00AE72DC" w:rsidRPr="00EC77AF" w:rsidRDefault="00AE72DC" w:rsidP="00E27453">
      <w:pPr>
        <w:pStyle w:val="Default"/>
        <w:numPr>
          <w:ilvl w:val="0"/>
          <w:numId w:val="10"/>
        </w:numPr>
        <w:tabs>
          <w:tab w:val="left" w:pos="993"/>
        </w:tabs>
        <w:suppressAutoHyphens/>
        <w:ind w:left="0" w:firstLine="709"/>
        <w:jc w:val="both"/>
        <w:rPr>
          <w:color w:val="auto"/>
          <w:sz w:val="28"/>
          <w:szCs w:val="28"/>
        </w:rPr>
      </w:pPr>
      <w:r w:rsidRPr="00EC77AF">
        <w:rPr>
          <w:color w:val="auto"/>
          <w:sz w:val="28"/>
          <w:szCs w:val="28"/>
        </w:rPr>
        <w:t xml:space="preserve">на размещение нестационарного торгового объекта в </w:t>
      </w:r>
      <w:r w:rsidR="00EC77AF" w:rsidRPr="00EC77AF">
        <w:rPr>
          <w:color w:val="auto"/>
          <w:sz w:val="28"/>
          <w:szCs w:val="28"/>
        </w:rPr>
        <w:t>составе</w:t>
      </w:r>
      <w:r w:rsidR="00EC77AF">
        <w:rPr>
          <w:color w:val="auto"/>
          <w:sz w:val="28"/>
          <w:szCs w:val="28"/>
        </w:rPr>
        <w:t xml:space="preserve"> </w:t>
      </w:r>
      <w:r w:rsidRPr="00EC77AF">
        <w:rPr>
          <w:color w:val="auto"/>
          <w:sz w:val="28"/>
          <w:szCs w:val="28"/>
        </w:rPr>
        <w:t>остановочно</w:t>
      </w:r>
      <w:r w:rsidR="00EC77AF" w:rsidRPr="00EC77AF">
        <w:rPr>
          <w:color w:val="auto"/>
          <w:sz w:val="28"/>
          <w:szCs w:val="28"/>
        </w:rPr>
        <w:t xml:space="preserve">го комплекса </w:t>
      </w:r>
      <w:r w:rsidRPr="00EC77AF">
        <w:rPr>
          <w:color w:val="auto"/>
          <w:sz w:val="28"/>
          <w:szCs w:val="28"/>
        </w:rPr>
        <w:t xml:space="preserve">– 8 </w:t>
      </w:r>
      <w:r w:rsidRPr="00EC77AF">
        <w:rPr>
          <w:bCs/>
          <w:color w:val="auto"/>
          <w:sz w:val="28"/>
          <w:szCs w:val="28"/>
        </w:rPr>
        <w:t>лет;</w:t>
      </w:r>
    </w:p>
    <w:p w:rsidR="00AE72DC" w:rsidRPr="00EC77AF" w:rsidRDefault="00AE72DC" w:rsidP="00E27453">
      <w:pPr>
        <w:pStyle w:val="Default"/>
        <w:numPr>
          <w:ilvl w:val="0"/>
          <w:numId w:val="10"/>
        </w:numPr>
        <w:tabs>
          <w:tab w:val="left" w:pos="993"/>
        </w:tabs>
        <w:suppressAutoHyphens/>
        <w:ind w:left="0" w:firstLine="709"/>
        <w:jc w:val="both"/>
        <w:rPr>
          <w:bCs/>
          <w:color w:val="auto"/>
          <w:sz w:val="28"/>
          <w:szCs w:val="28"/>
        </w:rPr>
      </w:pPr>
      <w:r w:rsidRPr="00EC77AF">
        <w:rPr>
          <w:color w:val="auto"/>
          <w:sz w:val="28"/>
          <w:szCs w:val="28"/>
        </w:rPr>
        <w:t xml:space="preserve">на размещение нестационарного торгового объекта в </w:t>
      </w:r>
      <w:r w:rsidR="00EC77AF" w:rsidRPr="00EC77AF">
        <w:rPr>
          <w:color w:val="auto"/>
          <w:sz w:val="28"/>
          <w:szCs w:val="28"/>
        </w:rPr>
        <w:t xml:space="preserve">составе </w:t>
      </w:r>
      <w:r w:rsidRPr="00EC77AF">
        <w:rPr>
          <w:color w:val="auto"/>
          <w:sz w:val="28"/>
          <w:szCs w:val="28"/>
        </w:rPr>
        <w:t>остановоч</w:t>
      </w:r>
      <w:r w:rsidR="00EC77AF" w:rsidRPr="00EC77AF">
        <w:rPr>
          <w:color w:val="auto"/>
          <w:sz w:val="28"/>
          <w:szCs w:val="28"/>
        </w:rPr>
        <w:t>ного</w:t>
      </w:r>
      <w:r w:rsidR="00EC77AF">
        <w:rPr>
          <w:color w:val="auto"/>
          <w:sz w:val="28"/>
          <w:szCs w:val="28"/>
        </w:rPr>
        <w:t xml:space="preserve"> </w:t>
      </w:r>
      <w:r w:rsidRPr="00EC77AF">
        <w:rPr>
          <w:color w:val="auto"/>
          <w:sz w:val="28"/>
          <w:szCs w:val="28"/>
        </w:rPr>
        <w:t>комплекс</w:t>
      </w:r>
      <w:r w:rsidR="00EC77AF" w:rsidRPr="00EC77AF">
        <w:rPr>
          <w:color w:val="auto"/>
          <w:sz w:val="28"/>
          <w:szCs w:val="28"/>
        </w:rPr>
        <w:t>а</w:t>
      </w:r>
      <w:r w:rsidRPr="00EC77AF">
        <w:rPr>
          <w:color w:val="auto"/>
          <w:sz w:val="28"/>
          <w:szCs w:val="28"/>
        </w:rPr>
        <w:t xml:space="preserve"> «Умная остановка»  – </w:t>
      </w:r>
      <w:r w:rsidRPr="00EC77AF">
        <w:rPr>
          <w:bCs/>
          <w:color w:val="auto"/>
          <w:sz w:val="28"/>
          <w:szCs w:val="28"/>
        </w:rPr>
        <w:t>10 лет</w:t>
      </w:r>
      <w:r w:rsidR="00A353CD" w:rsidRPr="00EC77AF">
        <w:rPr>
          <w:bCs/>
          <w:color w:val="auto"/>
          <w:sz w:val="28"/>
          <w:szCs w:val="28"/>
        </w:rPr>
        <w:t>.»</w:t>
      </w:r>
      <w:r w:rsidRPr="00EC77AF">
        <w:rPr>
          <w:bCs/>
          <w:color w:val="auto"/>
          <w:sz w:val="28"/>
          <w:szCs w:val="28"/>
        </w:rPr>
        <w:t>.</w:t>
      </w:r>
    </w:p>
    <w:p w:rsidR="00AE72DC" w:rsidRPr="002274E7" w:rsidRDefault="00530FEF" w:rsidP="00E27453">
      <w:pPr>
        <w:pStyle w:val="1"/>
        <w:suppressAutoHyphens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31363E"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AE72DC" w:rsidRPr="002274E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2.2. Пункт 2.3 изложить в следующей редакции: </w:t>
      </w:r>
    </w:p>
    <w:p w:rsidR="00AE72DC" w:rsidRPr="002274E7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«</w:t>
      </w:r>
      <w:bookmarkStart w:id="1" w:name="sub_23"/>
      <w:r w:rsidRPr="002274E7">
        <w:rPr>
          <w:sz w:val="28"/>
          <w:szCs w:val="28"/>
          <w:lang w:val="ru-RU"/>
        </w:rPr>
        <w:t xml:space="preserve">2.3. </w:t>
      </w:r>
      <w:r w:rsidRPr="002274E7">
        <w:rPr>
          <w:bCs/>
          <w:sz w:val="28"/>
          <w:szCs w:val="28"/>
          <w:lang w:val="ru-RU"/>
        </w:rPr>
        <w:t xml:space="preserve">Размещение нестационарных торговых объектов на территории муниципальных учреждений и муниципальных предприятий города Липецка </w:t>
      </w:r>
      <w:r w:rsidRPr="002274E7">
        <w:rPr>
          <w:sz w:val="28"/>
          <w:szCs w:val="28"/>
          <w:lang w:val="ru-RU"/>
        </w:rPr>
        <w:t xml:space="preserve">(организация и проведение торгов на право заключения Договоров, контроль за исполнением условий Договоров) </w:t>
      </w:r>
      <w:r w:rsidRPr="002274E7">
        <w:rPr>
          <w:bCs/>
          <w:sz w:val="28"/>
          <w:szCs w:val="28"/>
          <w:lang w:val="ru-RU"/>
        </w:rPr>
        <w:t>осуществляется</w:t>
      </w:r>
      <w:r w:rsidRPr="002274E7">
        <w:rPr>
          <w:sz w:val="28"/>
          <w:szCs w:val="28"/>
          <w:lang w:val="ru-RU"/>
        </w:rPr>
        <w:t xml:space="preserve"> правообладателями земельных участков самостоятельно, в соответствии с требованиями Порядка.</w:t>
      </w:r>
      <w:bookmarkEnd w:id="1"/>
      <w:r w:rsidRPr="002274E7">
        <w:rPr>
          <w:sz w:val="28"/>
          <w:szCs w:val="28"/>
          <w:lang w:val="ru-RU"/>
        </w:rPr>
        <w:t>».</w:t>
      </w:r>
    </w:p>
    <w:p w:rsidR="00AE72DC" w:rsidRPr="002274E7" w:rsidRDefault="00530FEF" w:rsidP="00E27453">
      <w:pPr>
        <w:pStyle w:val="1"/>
        <w:suppressAutoHyphens/>
        <w:spacing w:before="0" w:after="0"/>
        <w:ind w:firstLine="709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31363E"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AE72DC" w:rsidRPr="002274E7">
        <w:rPr>
          <w:rFonts w:ascii="Times New Roman" w:hAnsi="Times New Roman" w:cs="Times New Roman"/>
          <w:b w:val="0"/>
          <w:color w:val="auto"/>
          <w:sz w:val="28"/>
          <w:szCs w:val="28"/>
        </w:rPr>
        <w:t>3. В разделе 3 «Порядок получения права на размещение нестационарных торговых объектов»:</w:t>
      </w:r>
    </w:p>
    <w:p w:rsidR="00AE72DC" w:rsidRPr="002274E7" w:rsidRDefault="00530FEF" w:rsidP="00E27453">
      <w:pPr>
        <w:pStyle w:val="1"/>
        <w:suppressAutoHyphens/>
        <w:spacing w:before="0" w:after="0"/>
        <w:ind w:firstLine="709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31363E"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AE72DC" w:rsidRPr="002274E7">
        <w:rPr>
          <w:rFonts w:ascii="Times New Roman" w:hAnsi="Times New Roman" w:cs="Times New Roman"/>
          <w:b w:val="0"/>
          <w:color w:val="auto"/>
          <w:sz w:val="28"/>
          <w:szCs w:val="28"/>
        </w:rPr>
        <w:t>3.1.</w:t>
      </w:r>
      <w:r w:rsidR="00AE72DC" w:rsidRPr="002274E7">
        <w:rPr>
          <w:color w:val="auto"/>
          <w:sz w:val="28"/>
          <w:szCs w:val="28"/>
        </w:rPr>
        <w:t xml:space="preserve"> </w:t>
      </w:r>
      <w:r w:rsidR="00AE72DC" w:rsidRPr="002274E7">
        <w:rPr>
          <w:rFonts w:ascii="Times New Roman" w:hAnsi="Times New Roman" w:cs="Times New Roman"/>
          <w:b w:val="0"/>
          <w:color w:val="auto"/>
          <w:sz w:val="28"/>
          <w:szCs w:val="28"/>
        </w:rPr>
        <w:t>Пункт 3.1 изложить в следующей редакции:</w:t>
      </w:r>
    </w:p>
    <w:p w:rsidR="00AE72DC" w:rsidRPr="002274E7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«</w:t>
      </w:r>
      <w:bookmarkStart w:id="2" w:name="sub_31"/>
      <w:r w:rsidRPr="002274E7">
        <w:rPr>
          <w:sz w:val="28"/>
          <w:szCs w:val="28"/>
          <w:lang w:val="ru-RU"/>
        </w:rPr>
        <w:t xml:space="preserve">3.1. </w:t>
      </w:r>
      <w:bookmarkEnd w:id="2"/>
      <w:r w:rsidRPr="002274E7">
        <w:rPr>
          <w:sz w:val="28"/>
          <w:szCs w:val="28"/>
          <w:lang w:val="ru-RU"/>
        </w:rPr>
        <w:t xml:space="preserve">Размещение нестационарных торговых объектов на территории города Липецка осуществляется по итогам проведения торгов на право заключения Договоров (далее - торги), порядок проведения которых определяется в соответствии с приложением № 3 к Порядку, за исключением случаев, предусмотренных Порядком. </w:t>
      </w:r>
    </w:p>
    <w:p w:rsidR="00AE72DC" w:rsidRPr="002274E7" w:rsidRDefault="00AE72DC" w:rsidP="00E27453">
      <w:pPr>
        <w:suppressAutoHyphens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 xml:space="preserve">    </w:t>
      </w:r>
      <w:r w:rsidRPr="002274E7">
        <w:rPr>
          <w:sz w:val="28"/>
          <w:szCs w:val="28"/>
          <w:lang w:val="ru-RU"/>
        </w:rPr>
        <w:tab/>
        <w:t xml:space="preserve">Торги проводятся в отношении свободных мест размещения нестационарных торговых объектов, указанных в Схеме. </w:t>
      </w:r>
    </w:p>
    <w:p w:rsidR="00AE72DC" w:rsidRPr="002274E7" w:rsidRDefault="00AE72DC" w:rsidP="00E27453">
      <w:pPr>
        <w:suppressAutoHyphens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 xml:space="preserve">    </w:t>
      </w:r>
      <w:r w:rsidRPr="002274E7">
        <w:rPr>
          <w:sz w:val="28"/>
          <w:szCs w:val="28"/>
          <w:lang w:val="ru-RU"/>
        </w:rPr>
        <w:tab/>
        <w:t xml:space="preserve">В отношении мест размещения нестационарных торговых объектов, предназначенных для реализации сельскохозяйственной продукции, в </w:t>
      </w:r>
      <w:r w:rsidRPr="002274E7">
        <w:rPr>
          <w:sz w:val="28"/>
          <w:szCs w:val="28"/>
          <w:lang w:val="ru-RU"/>
        </w:rPr>
        <w:lastRenderedPageBreak/>
        <w:t xml:space="preserve">соответствии с </w:t>
      </w:r>
      <w:hyperlink r:id="rId12" w:history="1">
        <w:r w:rsidRPr="002274E7">
          <w:rPr>
            <w:sz w:val="28"/>
            <w:szCs w:val="28"/>
            <w:lang w:val="ru-RU"/>
          </w:rPr>
          <w:t>перечнем</w:t>
        </w:r>
      </w:hyperlink>
      <w:r w:rsidRPr="002274E7">
        <w:rPr>
          <w:sz w:val="28"/>
          <w:szCs w:val="28"/>
          <w:lang w:val="ru-RU"/>
        </w:rPr>
        <w:t>, утвержденным распоряжением Правительства Российской Федерации от 25.01.2017</w:t>
      </w:r>
      <w:r w:rsidRPr="002274E7">
        <w:rPr>
          <w:sz w:val="28"/>
          <w:szCs w:val="28"/>
        </w:rPr>
        <w:t> </w:t>
      </w:r>
      <w:r w:rsidRPr="002274E7">
        <w:rPr>
          <w:sz w:val="28"/>
          <w:szCs w:val="28"/>
          <w:lang w:val="ru-RU"/>
        </w:rPr>
        <w:t>№</w:t>
      </w:r>
      <w:r w:rsidRPr="002274E7">
        <w:rPr>
          <w:sz w:val="28"/>
          <w:szCs w:val="28"/>
        </w:rPr>
        <w:t> </w:t>
      </w:r>
      <w:r w:rsidRPr="002274E7">
        <w:rPr>
          <w:sz w:val="28"/>
          <w:szCs w:val="28"/>
          <w:lang w:val="ru-RU"/>
        </w:rPr>
        <w:t xml:space="preserve">79-р, торги проводятся в форме аукциона с ограниченным участием. </w:t>
      </w:r>
    </w:p>
    <w:p w:rsidR="00AE72DC" w:rsidRPr="002274E7" w:rsidRDefault="00AE72DC" w:rsidP="00E27453">
      <w:pPr>
        <w:suppressAutoHyphens/>
        <w:ind w:firstLine="720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Участниками аукциона с ограниченным участием могут выступать только организации и (или) индивидуальные предприниматели (далее - сельскох</w:t>
      </w:r>
      <w:r w:rsidRPr="002274E7">
        <w:rPr>
          <w:sz w:val="28"/>
          <w:szCs w:val="28"/>
          <w:lang w:val="ru-RU"/>
        </w:rPr>
        <w:t>о</w:t>
      </w:r>
      <w:r w:rsidRPr="002274E7">
        <w:rPr>
          <w:sz w:val="28"/>
          <w:szCs w:val="28"/>
          <w:lang w:val="ru-RU"/>
        </w:rPr>
        <w:t xml:space="preserve">зяйственные товаропроизводители), осуществляющие производство сельскохозяйственной продукции (в том числе органической продукции), ее первичную и последующую (промышленную) переработку (в том числе на арендованных основных средствах) в соответствии с </w:t>
      </w:r>
      <w:hyperlink r:id="rId13" w:history="1">
        <w:r w:rsidRPr="002274E7">
          <w:rPr>
            <w:sz w:val="28"/>
            <w:szCs w:val="28"/>
            <w:lang w:val="ru-RU"/>
          </w:rPr>
          <w:t>перечнем</w:t>
        </w:r>
      </w:hyperlink>
      <w:r w:rsidRPr="002274E7">
        <w:rPr>
          <w:sz w:val="28"/>
          <w:szCs w:val="28"/>
          <w:lang w:val="ru-RU"/>
        </w:rPr>
        <w:t>, утвержденным распоряжением Правительства Российской Федерации от 25.01. 2017</w:t>
      </w:r>
      <w:r w:rsidRPr="002274E7">
        <w:rPr>
          <w:sz w:val="28"/>
          <w:szCs w:val="28"/>
        </w:rPr>
        <w:t> </w:t>
      </w:r>
      <w:r w:rsidRPr="002274E7">
        <w:rPr>
          <w:sz w:val="28"/>
          <w:szCs w:val="28"/>
          <w:lang w:val="ru-RU"/>
        </w:rPr>
        <w:t xml:space="preserve"> №</w:t>
      </w:r>
      <w:r w:rsidRPr="002274E7">
        <w:rPr>
          <w:sz w:val="28"/>
          <w:szCs w:val="28"/>
        </w:rPr>
        <w:t> </w:t>
      </w:r>
      <w:r w:rsidRPr="002274E7">
        <w:rPr>
          <w:sz w:val="28"/>
          <w:szCs w:val="28"/>
          <w:lang w:val="ru-RU"/>
        </w:rPr>
        <w:t>79-р, и реализацию этой продукции при условии, что в доходе сельскохозяйственных товаропроизводителей от реализации товаров (работ, услуг) доля дохода от реализации этой продукции составляет не менее чем семьдесят процентов за календарный год</w:t>
      </w:r>
      <w:r w:rsidR="00A02E07">
        <w:rPr>
          <w:sz w:val="28"/>
          <w:szCs w:val="28"/>
          <w:lang w:val="ru-RU"/>
        </w:rPr>
        <w:t>, а также физические лица, ведущие личное подсобное хозяйство</w:t>
      </w:r>
      <w:r w:rsidR="00DD264C">
        <w:rPr>
          <w:sz w:val="28"/>
          <w:szCs w:val="28"/>
          <w:lang w:val="ru-RU"/>
        </w:rPr>
        <w:t xml:space="preserve"> и применяющие специальный налоговый режим «Налог на профессиональный доход»</w:t>
      </w:r>
      <w:r w:rsidRPr="002274E7">
        <w:rPr>
          <w:sz w:val="28"/>
          <w:szCs w:val="28"/>
          <w:lang w:val="ru-RU"/>
        </w:rPr>
        <w:t>.</w:t>
      </w:r>
    </w:p>
    <w:p w:rsidR="00AE72DC" w:rsidRPr="002274E7" w:rsidRDefault="00AE72DC" w:rsidP="00E27453">
      <w:pPr>
        <w:suppressAutoHyphens/>
        <w:ind w:firstLine="720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 xml:space="preserve">При этом, на аукционе с ограниченным участием может быть разыграно не более тридцати процентов мест размещения нестационарных торговых объектов от общего количества выставляемых на торги мест. </w:t>
      </w:r>
    </w:p>
    <w:p w:rsidR="00AE72DC" w:rsidRPr="002274E7" w:rsidRDefault="00AE72DC" w:rsidP="00E27453">
      <w:pPr>
        <w:suppressAutoHyphens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 xml:space="preserve"> </w:t>
      </w:r>
      <w:r w:rsidRPr="002274E7">
        <w:rPr>
          <w:sz w:val="28"/>
          <w:szCs w:val="28"/>
          <w:lang w:val="ru-RU"/>
        </w:rPr>
        <w:tab/>
        <w:t>В отношении прочих мест размещения нестационарных торговых объектов торги проводятся в форме открытого аукциона.</w:t>
      </w:r>
    </w:p>
    <w:p w:rsidR="00AE72DC" w:rsidRPr="002274E7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В случае, если торги в форме аукциона с ограниченным участием признаны не состоявшимися в отношении всех либо части лотов, организатор торгов пров</w:t>
      </w:r>
      <w:r w:rsidR="00DD264C">
        <w:rPr>
          <w:sz w:val="28"/>
          <w:szCs w:val="28"/>
          <w:lang w:val="ru-RU"/>
        </w:rPr>
        <w:t>одит</w:t>
      </w:r>
      <w:r w:rsidRPr="002274E7">
        <w:rPr>
          <w:sz w:val="28"/>
          <w:szCs w:val="28"/>
          <w:lang w:val="ru-RU"/>
        </w:rPr>
        <w:t xml:space="preserve"> по данным лотам торги в форме открытого аукциона.</w:t>
      </w:r>
    </w:p>
    <w:p w:rsidR="00AE72DC" w:rsidRPr="002274E7" w:rsidRDefault="00AE72DC" w:rsidP="00E27453">
      <w:pPr>
        <w:pStyle w:val="ConsPlusNormal"/>
        <w:suppressAutoHyphens/>
        <w:ind w:firstLine="540"/>
        <w:jc w:val="both"/>
        <w:rPr>
          <w:szCs w:val="28"/>
        </w:rPr>
      </w:pPr>
      <w:r w:rsidRPr="007F513E">
        <w:rPr>
          <w:szCs w:val="28"/>
        </w:rPr>
        <w:t>Размер начальной (минимальной) цены торгов на размещение нестационарного торгового объекта устанавливается на основании отчета независим</w:t>
      </w:r>
      <w:r w:rsidRPr="007F513E">
        <w:rPr>
          <w:szCs w:val="28"/>
        </w:rPr>
        <w:t>о</w:t>
      </w:r>
      <w:r w:rsidRPr="007F513E">
        <w:rPr>
          <w:szCs w:val="28"/>
        </w:rPr>
        <w:t>го эксперта, подготовленного в соответствии с законодательством Российской Федерации об оценочной де</w:t>
      </w:r>
      <w:r w:rsidRPr="007F513E">
        <w:rPr>
          <w:szCs w:val="28"/>
        </w:rPr>
        <w:t>я</w:t>
      </w:r>
      <w:r w:rsidRPr="007F513E">
        <w:rPr>
          <w:szCs w:val="28"/>
        </w:rPr>
        <w:t>тельности.».</w:t>
      </w:r>
    </w:p>
    <w:p w:rsidR="00AE72DC" w:rsidRPr="002274E7" w:rsidRDefault="00530FEF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31363E">
        <w:rPr>
          <w:sz w:val="28"/>
          <w:szCs w:val="28"/>
          <w:lang w:val="ru-RU"/>
        </w:rPr>
        <w:t>1.</w:t>
      </w:r>
      <w:r w:rsidR="00AE72DC" w:rsidRPr="002274E7">
        <w:rPr>
          <w:sz w:val="28"/>
          <w:szCs w:val="28"/>
          <w:lang w:val="ru-RU"/>
        </w:rPr>
        <w:t>3.2. В пункте 3.2.:</w:t>
      </w:r>
    </w:p>
    <w:p w:rsidR="00AE72DC" w:rsidRPr="002274E7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а) в абзаце первом слово «владельцу» заменить словом «собственнику»;</w:t>
      </w:r>
    </w:p>
    <w:p w:rsidR="00AE72DC" w:rsidRPr="002274E7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 xml:space="preserve">б) абзац третий изложить в следующей редакции: </w:t>
      </w:r>
    </w:p>
    <w:p w:rsidR="00AE72DC" w:rsidRPr="002274E7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«Собственник нестационарного торгового объекта вправе выбрать компенсационное место, предусмотренное Схемой, или обратиться в Уполномоченный орган с заявлением о включении самостоятельно выбранного места в Схему.</w:t>
      </w:r>
      <w:r w:rsidR="00DB4EDE">
        <w:rPr>
          <w:sz w:val="28"/>
          <w:szCs w:val="28"/>
          <w:lang w:val="ru-RU"/>
        </w:rPr>
        <w:t>»</w:t>
      </w:r>
      <w:r w:rsidR="00DD14CF">
        <w:rPr>
          <w:sz w:val="28"/>
          <w:szCs w:val="28"/>
          <w:lang w:val="ru-RU"/>
        </w:rPr>
        <w:t>;</w:t>
      </w:r>
      <w:r w:rsidRPr="002274E7">
        <w:rPr>
          <w:sz w:val="28"/>
          <w:szCs w:val="28"/>
          <w:lang w:val="ru-RU"/>
        </w:rPr>
        <w:t xml:space="preserve"> </w:t>
      </w:r>
    </w:p>
    <w:p w:rsidR="00AE72DC" w:rsidRPr="002274E7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 xml:space="preserve">в) в абзаце четвертом слово «владельца» заменить словом «собственника». </w:t>
      </w:r>
    </w:p>
    <w:p w:rsidR="00AE72DC" w:rsidRPr="002274E7" w:rsidRDefault="00530FEF" w:rsidP="00E27453">
      <w:pPr>
        <w:pStyle w:val="1"/>
        <w:suppressAutoHyphens/>
        <w:spacing w:before="0" w:after="0"/>
        <w:ind w:firstLine="709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31363E"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AE72DC" w:rsidRPr="002274E7">
        <w:rPr>
          <w:rFonts w:ascii="Times New Roman" w:hAnsi="Times New Roman" w:cs="Times New Roman"/>
          <w:b w:val="0"/>
          <w:color w:val="auto"/>
          <w:sz w:val="28"/>
          <w:szCs w:val="28"/>
        </w:rPr>
        <w:t>4. В разделе 4 «Требования, предъявляемые к размещению и внешнему виду нестационарных торговых объектов»:</w:t>
      </w:r>
    </w:p>
    <w:p w:rsidR="00AE72DC" w:rsidRPr="002274E7" w:rsidRDefault="00530FEF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31363E">
        <w:rPr>
          <w:sz w:val="28"/>
          <w:szCs w:val="28"/>
          <w:lang w:val="ru-RU"/>
        </w:rPr>
        <w:t>1.</w:t>
      </w:r>
      <w:r w:rsidR="00AE72DC" w:rsidRPr="002274E7">
        <w:rPr>
          <w:sz w:val="28"/>
          <w:szCs w:val="28"/>
          <w:lang w:val="ru-RU"/>
        </w:rPr>
        <w:t xml:space="preserve">4.1. В </w:t>
      </w:r>
      <w:r w:rsidR="00DD14CF">
        <w:rPr>
          <w:sz w:val="28"/>
          <w:szCs w:val="28"/>
          <w:lang w:val="ru-RU"/>
        </w:rPr>
        <w:t>под</w:t>
      </w:r>
      <w:r w:rsidR="00AE72DC" w:rsidRPr="002274E7">
        <w:rPr>
          <w:sz w:val="28"/>
          <w:szCs w:val="28"/>
          <w:lang w:val="ru-RU"/>
        </w:rPr>
        <w:t>пункте 4.1.1:</w:t>
      </w:r>
    </w:p>
    <w:p w:rsidR="00AE72DC" w:rsidRPr="002274E7" w:rsidRDefault="00AE72DC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 xml:space="preserve"> а) в подпункте «б» слова «(не менее 7 (семи) лет). Высота киоска, павильона не должна превышать 2,5 (две целых пять десятых) метра» исключить;</w:t>
      </w:r>
    </w:p>
    <w:p w:rsidR="00AE72DC" w:rsidRPr="002274E7" w:rsidRDefault="00AE72DC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lastRenderedPageBreak/>
        <w:t>б) абзацы четвертый и пятый подпункта «в» признать утратившими силу;</w:t>
      </w:r>
    </w:p>
    <w:p w:rsidR="00AE72DC" w:rsidRPr="002274E7" w:rsidRDefault="00AE72DC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в) в подпункте «г» слова «(в случае изготовления козырька из свето-прозрачного или тонированного материала (монолитного поликарбоната) толщина козырька должна составлять не менее 6 (шести) мм)» исключить;</w:t>
      </w:r>
    </w:p>
    <w:p w:rsidR="00AE72DC" w:rsidRPr="002274E7" w:rsidRDefault="00AE72DC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г) в абзаце втором подпункта «к» слово «владельца» заменить словом «собственника»;</w:t>
      </w:r>
    </w:p>
    <w:p w:rsidR="00AE72DC" w:rsidRPr="002274E7" w:rsidRDefault="00AE72DC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д) дополнить подпунктом «л» следующего содержания:</w:t>
      </w:r>
    </w:p>
    <w:p w:rsidR="00AE72DC" w:rsidRPr="002274E7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 xml:space="preserve">«л) нестационарный торговый объект в </w:t>
      </w:r>
      <w:r w:rsidR="00DD14CF">
        <w:rPr>
          <w:sz w:val="28"/>
          <w:szCs w:val="28"/>
          <w:lang w:val="ru-RU"/>
        </w:rPr>
        <w:t xml:space="preserve">составе </w:t>
      </w:r>
      <w:r w:rsidRPr="002274E7">
        <w:rPr>
          <w:sz w:val="28"/>
          <w:szCs w:val="28"/>
          <w:lang w:val="ru-RU"/>
        </w:rPr>
        <w:t>остановочно</w:t>
      </w:r>
      <w:r w:rsidR="00DD14CF">
        <w:rPr>
          <w:sz w:val="28"/>
          <w:szCs w:val="28"/>
          <w:lang w:val="ru-RU"/>
        </w:rPr>
        <w:t>го</w:t>
      </w:r>
      <w:r w:rsidRPr="002274E7">
        <w:rPr>
          <w:sz w:val="28"/>
          <w:szCs w:val="28"/>
          <w:lang w:val="ru-RU"/>
        </w:rPr>
        <w:t xml:space="preserve"> комплекс</w:t>
      </w:r>
      <w:r w:rsidR="00DD14CF">
        <w:rPr>
          <w:sz w:val="28"/>
          <w:szCs w:val="28"/>
          <w:lang w:val="ru-RU"/>
        </w:rPr>
        <w:t>а</w:t>
      </w:r>
      <w:r w:rsidRPr="002274E7">
        <w:rPr>
          <w:sz w:val="28"/>
          <w:szCs w:val="28"/>
          <w:lang w:val="ru-RU"/>
        </w:rPr>
        <w:t xml:space="preserve"> «Умная остановка» должен быть оборудован:</w:t>
      </w:r>
    </w:p>
    <w:p w:rsidR="008616A5" w:rsidRDefault="008616A5" w:rsidP="00E27453">
      <w:pPr>
        <w:suppressAutoHyphens/>
        <w:spacing w:line="276" w:lineRule="auto"/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освещением, путем монтажа светодиодной ленты (</w:t>
      </w:r>
      <w:r>
        <w:rPr>
          <w:sz w:val="28"/>
          <w:szCs w:val="28"/>
        </w:rPr>
        <w:t>LED</w:t>
      </w:r>
      <w:r>
        <w:rPr>
          <w:sz w:val="28"/>
          <w:szCs w:val="28"/>
          <w:lang w:val="ru-RU"/>
        </w:rPr>
        <w:t xml:space="preserve"> технология) скрытого монтажа во внутренней части остановочного навеса, а так же установкой рассеивающих экранов по всей площади потолка остановочного навеса. Цветовая температура применяемого оборудования должна быть не менее 6000 Кельвин;</w:t>
      </w:r>
    </w:p>
    <w:p w:rsidR="008616A5" w:rsidRDefault="008616A5" w:rsidP="00E27453">
      <w:pPr>
        <w:suppressAutoHyphens/>
        <w:spacing w:line="276" w:lineRule="auto"/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информационными конструкциями для размещения навигационной информации;</w:t>
      </w:r>
    </w:p>
    <w:p w:rsidR="008616A5" w:rsidRDefault="008616A5" w:rsidP="00E27453">
      <w:pPr>
        <w:suppressAutoHyphens/>
        <w:spacing w:line="276" w:lineRule="auto"/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электронным табло с указанием:</w:t>
      </w:r>
    </w:p>
    <w:p w:rsidR="008616A5" w:rsidRDefault="008616A5" w:rsidP="00E27453">
      <w:pPr>
        <w:suppressAutoHyphens/>
        <w:spacing w:line="276" w:lineRule="auto"/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 расписания для всех маршрутов регулярных перевозок, в состав которых включен остановочный пункт с отображением времени прибытия маршрутов;</w:t>
      </w:r>
    </w:p>
    <w:p w:rsidR="008616A5" w:rsidRDefault="008616A5" w:rsidP="00E27453">
      <w:pPr>
        <w:suppressAutoHyphens/>
        <w:spacing w:line="276" w:lineRule="auto"/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номеров маршрутов регулярных перевозок, в схему которых включен остановочный пункт;</w:t>
      </w:r>
    </w:p>
    <w:p w:rsidR="008616A5" w:rsidRDefault="008616A5" w:rsidP="00E27453">
      <w:pPr>
        <w:suppressAutoHyphens/>
        <w:spacing w:line="276" w:lineRule="auto"/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 наименования конечного остановочного пункта каждого маршрута регулярных перевозок, в схему которых включен остановочный пункт;</w:t>
      </w:r>
    </w:p>
    <w:p w:rsidR="008616A5" w:rsidRDefault="008616A5" w:rsidP="00E27453">
      <w:pPr>
        <w:suppressAutoHyphens/>
        <w:spacing w:line="276" w:lineRule="auto"/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г) наименования, адреса и контактных телефонов органа, обеспечивающего контроль за осуществлением регулярных перевозок;</w:t>
      </w:r>
    </w:p>
    <w:p w:rsidR="008616A5" w:rsidRDefault="008616A5" w:rsidP="00E27453">
      <w:pPr>
        <w:suppressAutoHyphens/>
        <w:spacing w:line="276" w:lineRule="auto"/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тактильной пиктограммой с учетом требований </w:t>
      </w:r>
      <w:hyperlink r:id="rId14" w:history="1">
        <w:r w:rsidRPr="00E27453">
          <w:rPr>
            <w:rStyle w:val="ae"/>
            <w:color w:val="auto"/>
            <w:sz w:val="28"/>
            <w:szCs w:val="28"/>
            <w:u w:val="none"/>
            <w:lang w:val="ru-RU"/>
          </w:rPr>
          <w:t>ГОСТ Р 52131-20</w:t>
        </w:r>
      </w:hyperlink>
      <w:r w:rsidRPr="00E27453">
        <w:rPr>
          <w:rStyle w:val="ae"/>
          <w:color w:val="auto"/>
          <w:sz w:val="28"/>
          <w:szCs w:val="28"/>
          <w:u w:val="none"/>
          <w:lang w:val="ru-RU"/>
        </w:rPr>
        <w:t>19</w:t>
      </w:r>
      <w:r w:rsidRPr="00E2745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"Средства отображения информации знаковые для инвалидов. Технические требования";</w:t>
      </w:r>
    </w:p>
    <w:p w:rsidR="008616A5" w:rsidRDefault="008616A5" w:rsidP="00E27453">
      <w:pPr>
        <w:suppressAutoHyphens/>
        <w:spacing w:line="276" w:lineRule="auto"/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двумя камерами видеонаблюдения с обеспечением возможности подключения к системе "Безопасный город", тревожной кнопкой "112";</w:t>
      </w:r>
    </w:p>
    <w:p w:rsidR="008616A5" w:rsidRDefault="008616A5" w:rsidP="00E27453">
      <w:pPr>
        <w:suppressAutoHyphens/>
        <w:spacing w:line="276" w:lineRule="auto"/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контактными разъемами </w:t>
      </w:r>
      <w:r>
        <w:rPr>
          <w:sz w:val="28"/>
          <w:szCs w:val="28"/>
        </w:rPr>
        <w:t>USB</w:t>
      </w:r>
      <w:r>
        <w:rPr>
          <w:sz w:val="28"/>
          <w:szCs w:val="28"/>
          <w:lang w:val="ru-RU"/>
        </w:rPr>
        <w:t>, позволяющими осуществлять зарядку мобильных устройств, в количестве 4 шт., расположенными в разных частях остановочного навеса блоками по 2 шт.;</w:t>
      </w:r>
    </w:p>
    <w:p w:rsidR="008616A5" w:rsidRDefault="008616A5" w:rsidP="00E27453">
      <w:pPr>
        <w:suppressAutoHyphens/>
        <w:spacing w:line="276" w:lineRule="auto"/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бесплатной зоной </w:t>
      </w:r>
      <w:r>
        <w:rPr>
          <w:sz w:val="28"/>
          <w:szCs w:val="28"/>
        </w:rPr>
        <w:t>Wi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Fi</w:t>
      </w:r>
      <w:r>
        <w:rPr>
          <w:sz w:val="28"/>
          <w:szCs w:val="28"/>
          <w:lang w:val="ru-RU"/>
        </w:rPr>
        <w:t>;</w:t>
      </w:r>
    </w:p>
    <w:p w:rsidR="008616A5" w:rsidRDefault="008616A5" w:rsidP="00E27453">
      <w:pPr>
        <w:suppressAutoHyphens/>
        <w:spacing w:line="276" w:lineRule="auto"/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Характеристики и требования к электронному табло:</w:t>
      </w:r>
    </w:p>
    <w:p w:rsidR="008616A5" w:rsidRDefault="008616A5" w:rsidP="00E27453">
      <w:pPr>
        <w:suppressAutoHyphens/>
        <w:spacing w:line="276" w:lineRule="auto"/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видеоэкран с диагональю 32 дюйма (81см);</w:t>
      </w:r>
    </w:p>
    <w:p w:rsidR="008616A5" w:rsidRDefault="008616A5" w:rsidP="00E27453">
      <w:pPr>
        <w:suppressAutoHyphens/>
        <w:spacing w:line="276" w:lineRule="auto"/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разрешение 1366х768;</w:t>
      </w:r>
    </w:p>
    <w:p w:rsidR="008616A5" w:rsidRDefault="008616A5" w:rsidP="00E27453">
      <w:pPr>
        <w:suppressAutoHyphens/>
        <w:spacing w:line="276" w:lineRule="auto"/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наличие функции </w:t>
      </w:r>
      <w:r>
        <w:rPr>
          <w:sz w:val="28"/>
          <w:szCs w:val="28"/>
        </w:rPr>
        <w:t>Smart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TV</w:t>
      </w:r>
      <w:r>
        <w:rPr>
          <w:sz w:val="28"/>
          <w:szCs w:val="28"/>
          <w:lang w:val="ru-RU"/>
        </w:rPr>
        <w:t xml:space="preserve"> (встроенная или </w:t>
      </w:r>
      <w:r>
        <w:rPr>
          <w:sz w:val="28"/>
          <w:szCs w:val="28"/>
        </w:rPr>
        <w:t>Smart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TV</w:t>
      </w:r>
      <w:r>
        <w:rPr>
          <w:sz w:val="28"/>
          <w:szCs w:val="28"/>
          <w:lang w:val="ru-RU"/>
        </w:rPr>
        <w:t xml:space="preserve"> приставка);</w:t>
      </w:r>
    </w:p>
    <w:p w:rsidR="008616A5" w:rsidRDefault="008616A5" w:rsidP="00E27453">
      <w:pPr>
        <w:suppressAutoHyphens/>
        <w:spacing w:line="276" w:lineRule="auto"/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</w:t>
      </w:r>
      <w:r>
        <w:rPr>
          <w:sz w:val="28"/>
          <w:szCs w:val="28"/>
        </w:rPr>
        <w:t>OC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Android</w:t>
      </w:r>
      <w:r>
        <w:rPr>
          <w:sz w:val="28"/>
          <w:szCs w:val="28"/>
          <w:lang w:val="ru-RU"/>
        </w:rPr>
        <w:t xml:space="preserve"> не ниже 4.0;</w:t>
      </w:r>
    </w:p>
    <w:p w:rsidR="008616A5" w:rsidRDefault="008616A5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наличие защитного антивандального короба, выполненного из  светопрозрачного материала. Защитный короб должен так же обеспечивать пыле и влагозащиту видеоэкрана.».</w:t>
      </w:r>
    </w:p>
    <w:p w:rsidR="00AE72DC" w:rsidRPr="002274E7" w:rsidRDefault="00530FEF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31363E">
        <w:rPr>
          <w:sz w:val="28"/>
          <w:szCs w:val="28"/>
          <w:lang w:val="ru-RU"/>
        </w:rPr>
        <w:t>1.</w:t>
      </w:r>
      <w:r w:rsidR="00AE72DC" w:rsidRPr="002274E7">
        <w:rPr>
          <w:sz w:val="28"/>
          <w:szCs w:val="28"/>
          <w:lang w:val="ru-RU"/>
        </w:rPr>
        <w:t xml:space="preserve">4.2. В </w:t>
      </w:r>
      <w:r w:rsidR="00C54E3B">
        <w:rPr>
          <w:sz w:val="28"/>
          <w:szCs w:val="28"/>
          <w:lang w:val="ru-RU"/>
        </w:rPr>
        <w:t>под</w:t>
      </w:r>
      <w:r w:rsidR="00AE72DC" w:rsidRPr="002274E7">
        <w:rPr>
          <w:sz w:val="28"/>
          <w:szCs w:val="28"/>
          <w:lang w:val="ru-RU"/>
        </w:rPr>
        <w:t>пункте 4.1.2:</w:t>
      </w:r>
    </w:p>
    <w:p w:rsidR="00AE72DC" w:rsidRPr="002274E7" w:rsidRDefault="00AE72DC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а) подпункт «а» изложить в следующей редакции:</w:t>
      </w:r>
    </w:p>
    <w:p w:rsidR="00AE72DC" w:rsidRPr="002274E7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bookmarkStart w:id="3" w:name="sub_4121"/>
      <w:r w:rsidRPr="002274E7">
        <w:rPr>
          <w:sz w:val="28"/>
          <w:szCs w:val="28"/>
          <w:lang w:val="ru-RU"/>
        </w:rPr>
        <w:t xml:space="preserve">«а) </w:t>
      </w:r>
      <w:r w:rsidR="009C0E49">
        <w:rPr>
          <w:sz w:val="28"/>
          <w:szCs w:val="28"/>
          <w:lang w:val="ru-RU"/>
        </w:rPr>
        <w:t>к</w:t>
      </w:r>
      <w:r w:rsidRPr="002274E7">
        <w:rPr>
          <w:sz w:val="28"/>
          <w:szCs w:val="28"/>
          <w:lang w:val="ru-RU"/>
        </w:rPr>
        <w:t>иоски и павильоны должны гармонично вписываться в окружающую архитектурную среду, выполняться из современных, экологически безопасных строительных и отделочных материалов, с применением современных средств рекламы и дизайна. Размещение киосков и павильонов должно соответствовать утвержденным комплексн</w:t>
      </w:r>
      <w:r w:rsidR="00283AD5">
        <w:rPr>
          <w:sz w:val="28"/>
          <w:szCs w:val="28"/>
          <w:lang w:val="ru-RU"/>
        </w:rPr>
        <w:t>ым</w:t>
      </w:r>
      <w:r w:rsidRPr="002274E7">
        <w:rPr>
          <w:sz w:val="28"/>
          <w:szCs w:val="28"/>
          <w:lang w:val="ru-RU"/>
        </w:rPr>
        <w:t xml:space="preserve"> </w:t>
      </w:r>
      <w:r w:rsidR="00283AD5" w:rsidRPr="002274E7">
        <w:rPr>
          <w:sz w:val="28"/>
          <w:szCs w:val="28"/>
          <w:lang w:val="ru-RU"/>
        </w:rPr>
        <w:t>проектам</w:t>
      </w:r>
      <w:r w:rsidR="00283AD5">
        <w:rPr>
          <w:sz w:val="28"/>
          <w:szCs w:val="28"/>
          <w:lang w:val="ru-RU"/>
        </w:rPr>
        <w:t xml:space="preserve"> по</w:t>
      </w:r>
      <w:r w:rsidR="00283AD5" w:rsidRPr="003945A2">
        <w:rPr>
          <w:sz w:val="28"/>
          <w:szCs w:val="28"/>
          <w:lang w:val="ru-RU"/>
        </w:rPr>
        <w:t xml:space="preserve"> </w:t>
      </w:r>
      <w:r w:rsidRPr="003945A2">
        <w:rPr>
          <w:sz w:val="28"/>
          <w:szCs w:val="28"/>
          <w:lang w:val="ru-RU"/>
        </w:rPr>
        <w:t>благоустройств</w:t>
      </w:r>
      <w:r w:rsidR="00283AD5">
        <w:rPr>
          <w:sz w:val="28"/>
          <w:szCs w:val="28"/>
          <w:lang w:val="ru-RU"/>
        </w:rPr>
        <w:t>у</w:t>
      </w:r>
      <w:r w:rsidRPr="003945A2">
        <w:rPr>
          <w:sz w:val="28"/>
          <w:szCs w:val="28"/>
          <w:lang w:val="ru-RU"/>
        </w:rPr>
        <w:t xml:space="preserve"> территорий</w:t>
      </w:r>
      <w:r w:rsidR="003945A2" w:rsidRPr="003945A2">
        <w:rPr>
          <w:sz w:val="28"/>
          <w:szCs w:val="28"/>
          <w:lang w:val="ru-RU"/>
        </w:rPr>
        <w:t>, действующим на дату заключения договора на размещение нестационарного торгового объекта</w:t>
      </w:r>
      <w:r w:rsidR="00283AD5">
        <w:rPr>
          <w:sz w:val="28"/>
          <w:szCs w:val="28"/>
          <w:lang w:val="ru-RU"/>
        </w:rPr>
        <w:t>;</w:t>
      </w:r>
      <w:r w:rsidRPr="002274E7">
        <w:rPr>
          <w:sz w:val="28"/>
          <w:szCs w:val="28"/>
          <w:lang w:val="ru-RU"/>
        </w:rPr>
        <w:t>»;</w:t>
      </w:r>
    </w:p>
    <w:bookmarkEnd w:id="3"/>
    <w:p w:rsidR="00283AD5" w:rsidRDefault="00AE72DC" w:rsidP="00E27453">
      <w:pPr>
        <w:suppressAutoHyphens/>
        <w:ind w:firstLine="709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 xml:space="preserve">б) </w:t>
      </w:r>
      <w:r w:rsidR="00283AD5" w:rsidRPr="002274E7">
        <w:rPr>
          <w:sz w:val="28"/>
          <w:szCs w:val="28"/>
          <w:lang w:val="ru-RU"/>
        </w:rPr>
        <w:t>подпункт «</w:t>
      </w:r>
      <w:r w:rsidR="00283AD5">
        <w:rPr>
          <w:sz w:val="28"/>
          <w:szCs w:val="28"/>
          <w:lang w:val="ru-RU"/>
        </w:rPr>
        <w:t>в</w:t>
      </w:r>
      <w:r w:rsidR="00283AD5" w:rsidRPr="002274E7">
        <w:rPr>
          <w:sz w:val="28"/>
          <w:szCs w:val="28"/>
          <w:lang w:val="ru-RU"/>
        </w:rPr>
        <w:t>» изложить в следующей редакции:</w:t>
      </w:r>
    </w:p>
    <w:p w:rsidR="00283AD5" w:rsidRPr="00284D68" w:rsidRDefault="00283AD5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84D68">
        <w:rPr>
          <w:sz w:val="28"/>
          <w:szCs w:val="28"/>
          <w:lang w:val="ru-RU"/>
        </w:rPr>
        <w:t>«в) размещение киосков и павильонов возможно только на площадке с твердым покрытием (асфальт, бетон, тротуарная плитка и т.д.) в границах тротуара</w:t>
      </w:r>
      <w:r w:rsidR="00284D68">
        <w:rPr>
          <w:sz w:val="28"/>
          <w:szCs w:val="28"/>
          <w:lang w:val="ru-RU"/>
        </w:rPr>
        <w:t>,</w:t>
      </w:r>
      <w:r w:rsidRPr="00284D68">
        <w:rPr>
          <w:sz w:val="28"/>
          <w:szCs w:val="28"/>
          <w:lang w:val="ru-RU"/>
        </w:rPr>
        <w:t xml:space="preserve"> если свободная ширина прохода от крайних элементов конструкции киоска, павильона до края проезжей части составляет не менее 1,5 метров по ходу движения пешеходов;</w:t>
      </w:r>
      <w:r w:rsidR="00284D68" w:rsidRPr="00284D68">
        <w:rPr>
          <w:sz w:val="28"/>
          <w:szCs w:val="28"/>
          <w:lang w:val="ru-RU"/>
        </w:rPr>
        <w:t>»;</w:t>
      </w:r>
    </w:p>
    <w:p w:rsidR="00AE72DC" w:rsidRPr="002274E7" w:rsidRDefault="00284D68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 подпункт</w:t>
      </w:r>
      <w:r w:rsidR="00AE72DC" w:rsidRPr="002274E7">
        <w:rPr>
          <w:sz w:val="28"/>
          <w:szCs w:val="28"/>
          <w:lang w:val="ru-RU"/>
        </w:rPr>
        <w:t xml:space="preserve"> «г» </w:t>
      </w:r>
      <w:r w:rsidRPr="002274E7">
        <w:rPr>
          <w:sz w:val="28"/>
          <w:szCs w:val="28"/>
          <w:lang w:val="ru-RU"/>
        </w:rPr>
        <w:t>признать утратившим силу;</w:t>
      </w:r>
    </w:p>
    <w:p w:rsidR="00FC4056" w:rsidRPr="002274E7" w:rsidRDefault="00FC4056" w:rsidP="00FC405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г) подпункт</w:t>
      </w:r>
      <w:r w:rsidRPr="002274E7">
        <w:rPr>
          <w:sz w:val="28"/>
          <w:szCs w:val="28"/>
          <w:lang w:val="ru-RU"/>
        </w:rPr>
        <w:t xml:space="preserve"> «е» дополнить абзацами следующего содержания:</w:t>
      </w:r>
    </w:p>
    <w:p w:rsidR="00FC4056" w:rsidRPr="003945A2" w:rsidRDefault="00FC4056" w:rsidP="00FC4056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3945A2">
        <w:rPr>
          <w:sz w:val="28"/>
          <w:szCs w:val="28"/>
          <w:lang w:val="ru-RU"/>
        </w:rPr>
        <w:t>«Цвет холодильного оборудования должен совпадать с преобладающим цветом материалов отделки нестационарного торгового объекта.</w:t>
      </w:r>
    </w:p>
    <w:p w:rsidR="00FC4056" w:rsidRPr="002274E7" w:rsidRDefault="00FC4056" w:rsidP="00FC4056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Не допускается размещать у нестационарных торговых объектов (кроме объектов развозной и разносной торговли) столики, зонтики и другие подобные объекты.»</w:t>
      </w:r>
      <w:r>
        <w:rPr>
          <w:sz w:val="28"/>
          <w:szCs w:val="28"/>
          <w:lang w:val="ru-RU"/>
        </w:rPr>
        <w:t>;</w:t>
      </w:r>
    </w:p>
    <w:p w:rsidR="00AE72DC" w:rsidRPr="002274E7" w:rsidRDefault="00FC4056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AE72DC" w:rsidRPr="002274E7">
        <w:rPr>
          <w:sz w:val="28"/>
          <w:szCs w:val="28"/>
          <w:lang w:val="ru-RU"/>
        </w:rPr>
        <w:t>) подпункт «з» признать утратившим силу</w:t>
      </w:r>
      <w:r>
        <w:rPr>
          <w:sz w:val="28"/>
          <w:szCs w:val="28"/>
          <w:lang w:val="ru-RU"/>
        </w:rPr>
        <w:t>.</w:t>
      </w:r>
    </w:p>
    <w:p w:rsidR="00AE72DC" w:rsidRPr="002274E7" w:rsidRDefault="00530FEF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31363E">
        <w:rPr>
          <w:sz w:val="28"/>
          <w:szCs w:val="28"/>
          <w:lang w:val="ru-RU"/>
        </w:rPr>
        <w:t>1.</w:t>
      </w:r>
      <w:r w:rsidR="00AE72DC" w:rsidRPr="002274E7">
        <w:rPr>
          <w:sz w:val="28"/>
          <w:szCs w:val="28"/>
          <w:lang w:val="ru-RU"/>
        </w:rPr>
        <w:t xml:space="preserve">4.3. В </w:t>
      </w:r>
      <w:r w:rsidR="00284D68">
        <w:rPr>
          <w:sz w:val="28"/>
          <w:szCs w:val="28"/>
          <w:lang w:val="ru-RU"/>
        </w:rPr>
        <w:t>под</w:t>
      </w:r>
      <w:r w:rsidR="00AE72DC" w:rsidRPr="002274E7">
        <w:rPr>
          <w:sz w:val="28"/>
          <w:szCs w:val="28"/>
          <w:lang w:val="ru-RU"/>
        </w:rPr>
        <w:t>пункте 4.2.1:</w:t>
      </w:r>
    </w:p>
    <w:p w:rsidR="00AE72DC" w:rsidRPr="002274E7" w:rsidRDefault="00AE72DC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а) в абзаце втором подпункта «а» слова «(не менее 7 (семи) лет)» исключить;</w:t>
      </w:r>
    </w:p>
    <w:p w:rsidR="00AE72DC" w:rsidRPr="002274E7" w:rsidRDefault="00AE72DC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б) подпункт «г» признать утратившими силу.</w:t>
      </w:r>
    </w:p>
    <w:p w:rsidR="00AE72DC" w:rsidRPr="002274E7" w:rsidRDefault="00530FEF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31363E">
        <w:rPr>
          <w:sz w:val="28"/>
          <w:szCs w:val="28"/>
          <w:lang w:val="ru-RU"/>
        </w:rPr>
        <w:t>1.</w:t>
      </w:r>
      <w:r w:rsidR="00AE72DC" w:rsidRPr="002274E7">
        <w:rPr>
          <w:sz w:val="28"/>
          <w:szCs w:val="28"/>
          <w:lang w:val="ru-RU"/>
        </w:rPr>
        <w:t xml:space="preserve">4.4. В подпункте «б» </w:t>
      </w:r>
      <w:r w:rsidR="00284D68">
        <w:rPr>
          <w:sz w:val="28"/>
          <w:szCs w:val="28"/>
          <w:lang w:val="ru-RU"/>
        </w:rPr>
        <w:t>под</w:t>
      </w:r>
      <w:r w:rsidR="00AE72DC" w:rsidRPr="002274E7">
        <w:rPr>
          <w:sz w:val="28"/>
          <w:szCs w:val="28"/>
          <w:lang w:val="ru-RU"/>
        </w:rPr>
        <w:t>пункта 4.2.2 слова «в пределах красных линий (улиц и дорог)» исключить.</w:t>
      </w:r>
    </w:p>
    <w:p w:rsidR="00AE72DC" w:rsidRPr="002274E7" w:rsidRDefault="00530FEF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31363E">
        <w:rPr>
          <w:sz w:val="28"/>
          <w:szCs w:val="28"/>
          <w:lang w:val="ru-RU"/>
        </w:rPr>
        <w:t>1.</w:t>
      </w:r>
      <w:r w:rsidR="00AE72DC" w:rsidRPr="002274E7">
        <w:rPr>
          <w:sz w:val="28"/>
          <w:szCs w:val="28"/>
          <w:lang w:val="ru-RU"/>
        </w:rPr>
        <w:t>4.</w:t>
      </w:r>
      <w:r w:rsidR="00284D68">
        <w:rPr>
          <w:sz w:val="28"/>
          <w:szCs w:val="28"/>
          <w:lang w:val="ru-RU"/>
        </w:rPr>
        <w:t>5</w:t>
      </w:r>
      <w:r w:rsidR="00AE72DC" w:rsidRPr="002274E7">
        <w:rPr>
          <w:sz w:val="28"/>
          <w:szCs w:val="28"/>
          <w:lang w:val="ru-RU"/>
        </w:rPr>
        <w:t xml:space="preserve">. В </w:t>
      </w:r>
      <w:r w:rsidR="00C54D96">
        <w:rPr>
          <w:sz w:val="28"/>
          <w:szCs w:val="28"/>
          <w:lang w:val="ru-RU"/>
        </w:rPr>
        <w:t>под</w:t>
      </w:r>
      <w:r w:rsidR="00AE72DC" w:rsidRPr="002274E7">
        <w:rPr>
          <w:sz w:val="28"/>
          <w:szCs w:val="28"/>
          <w:lang w:val="ru-RU"/>
        </w:rPr>
        <w:t>пункте 4.4.2:</w:t>
      </w:r>
    </w:p>
    <w:p w:rsidR="00AE72DC" w:rsidRPr="002274E7" w:rsidRDefault="00AE72DC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а) в подпункте «б» слова «в пределах красных линий (улиц и дорог)» исключить;</w:t>
      </w:r>
    </w:p>
    <w:p w:rsidR="00AE72DC" w:rsidRPr="002274E7" w:rsidRDefault="00AE72DC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 xml:space="preserve">б) подпункт «е» </w:t>
      </w:r>
      <w:r w:rsidR="00E6467D">
        <w:rPr>
          <w:sz w:val="28"/>
          <w:szCs w:val="28"/>
          <w:lang w:val="ru-RU"/>
        </w:rPr>
        <w:t>изложить в следующей редакции:</w:t>
      </w:r>
    </w:p>
    <w:p w:rsidR="00AE72DC" w:rsidRPr="002274E7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«</w:t>
      </w:r>
      <w:r w:rsidR="00E6467D">
        <w:rPr>
          <w:sz w:val="28"/>
          <w:szCs w:val="28"/>
          <w:lang w:val="ru-RU"/>
        </w:rPr>
        <w:t>е</w:t>
      </w:r>
      <w:r w:rsidRPr="002274E7">
        <w:rPr>
          <w:sz w:val="28"/>
          <w:szCs w:val="28"/>
          <w:lang w:val="ru-RU"/>
        </w:rPr>
        <w:t xml:space="preserve">) размещение </w:t>
      </w:r>
      <w:hyperlink w:anchor="sub_1480" w:history="1">
        <w:r w:rsidRPr="002274E7">
          <w:rPr>
            <w:rStyle w:val="ab"/>
            <w:color w:val="auto"/>
            <w:sz w:val="28"/>
            <w:szCs w:val="28"/>
            <w:lang w:val="ru-RU"/>
          </w:rPr>
          <w:t>торговых (вендинговых) автоматов</w:t>
        </w:r>
      </w:hyperlink>
      <w:r w:rsidRPr="002274E7">
        <w:rPr>
          <w:sz w:val="28"/>
          <w:szCs w:val="28"/>
          <w:lang w:val="ru-RU"/>
        </w:rPr>
        <w:t xml:space="preserve">  должно соответствовать утвержденным </w:t>
      </w:r>
      <w:r w:rsidR="00284D68" w:rsidRPr="002274E7">
        <w:rPr>
          <w:sz w:val="28"/>
          <w:szCs w:val="28"/>
          <w:lang w:val="ru-RU"/>
        </w:rPr>
        <w:t>комплексн</w:t>
      </w:r>
      <w:r w:rsidR="00284D68">
        <w:rPr>
          <w:sz w:val="28"/>
          <w:szCs w:val="28"/>
          <w:lang w:val="ru-RU"/>
        </w:rPr>
        <w:t>ым</w:t>
      </w:r>
      <w:r w:rsidR="00284D68" w:rsidRPr="002274E7">
        <w:rPr>
          <w:sz w:val="28"/>
          <w:szCs w:val="28"/>
          <w:lang w:val="ru-RU"/>
        </w:rPr>
        <w:t xml:space="preserve"> проектам</w:t>
      </w:r>
      <w:r w:rsidR="00284D68">
        <w:rPr>
          <w:sz w:val="28"/>
          <w:szCs w:val="28"/>
          <w:lang w:val="ru-RU"/>
        </w:rPr>
        <w:t xml:space="preserve"> по</w:t>
      </w:r>
      <w:r w:rsidR="00284D68" w:rsidRPr="003945A2">
        <w:rPr>
          <w:sz w:val="28"/>
          <w:szCs w:val="28"/>
          <w:lang w:val="ru-RU"/>
        </w:rPr>
        <w:t xml:space="preserve"> благоустройств</w:t>
      </w:r>
      <w:r w:rsidR="00284D68">
        <w:rPr>
          <w:sz w:val="28"/>
          <w:szCs w:val="28"/>
          <w:lang w:val="ru-RU"/>
        </w:rPr>
        <w:t>у</w:t>
      </w:r>
      <w:r w:rsidR="00284D68" w:rsidRPr="003945A2">
        <w:rPr>
          <w:sz w:val="28"/>
          <w:szCs w:val="28"/>
          <w:lang w:val="ru-RU"/>
        </w:rPr>
        <w:t xml:space="preserve"> территорий</w:t>
      </w:r>
      <w:r w:rsidR="003945A2">
        <w:rPr>
          <w:sz w:val="28"/>
          <w:szCs w:val="28"/>
          <w:lang w:val="ru-RU"/>
        </w:rPr>
        <w:t>,</w:t>
      </w:r>
      <w:r w:rsidR="003945A2" w:rsidRPr="003945A2">
        <w:rPr>
          <w:sz w:val="28"/>
          <w:szCs w:val="28"/>
          <w:lang w:val="ru-RU"/>
        </w:rPr>
        <w:t xml:space="preserve"> действующим на дату заключения договора на размещение </w:t>
      </w:r>
      <w:hyperlink w:anchor="sub_1480" w:history="1">
        <w:r w:rsidR="00E6467D" w:rsidRPr="002274E7">
          <w:rPr>
            <w:rStyle w:val="ab"/>
            <w:color w:val="auto"/>
            <w:sz w:val="28"/>
            <w:szCs w:val="28"/>
            <w:lang w:val="ru-RU"/>
          </w:rPr>
          <w:t>торгов</w:t>
        </w:r>
        <w:r w:rsidR="00E6467D">
          <w:rPr>
            <w:rStyle w:val="ab"/>
            <w:color w:val="auto"/>
            <w:sz w:val="28"/>
            <w:szCs w:val="28"/>
            <w:lang w:val="ru-RU"/>
          </w:rPr>
          <w:t>ого</w:t>
        </w:r>
        <w:r w:rsidR="00E6467D" w:rsidRPr="002274E7">
          <w:rPr>
            <w:rStyle w:val="ab"/>
            <w:color w:val="auto"/>
            <w:sz w:val="28"/>
            <w:szCs w:val="28"/>
            <w:lang w:val="ru-RU"/>
          </w:rPr>
          <w:t xml:space="preserve"> (вендингов</w:t>
        </w:r>
        <w:r w:rsidR="00E6467D">
          <w:rPr>
            <w:rStyle w:val="ab"/>
            <w:color w:val="auto"/>
            <w:sz w:val="28"/>
            <w:szCs w:val="28"/>
            <w:lang w:val="ru-RU"/>
          </w:rPr>
          <w:t>ого</w:t>
        </w:r>
        <w:r w:rsidR="00E6467D" w:rsidRPr="002274E7">
          <w:rPr>
            <w:rStyle w:val="ab"/>
            <w:color w:val="auto"/>
            <w:sz w:val="28"/>
            <w:szCs w:val="28"/>
            <w:lang w:val="ru-RU"/>
          </w:rPr>
          <w:t>) автомат</w:t>
        </w:r>
      </w:hyperlink>
      <w:r w:rsidR="00E6467D">
        <w:rPr>
          <w:rStyle w:val="ab"/>
          <w:color w:val="auto"/>
          <w:sz w:val="28"/>
          <w:szCs w:val="28"/>
          <w:lang w:val="ru-RU"/>
        </w:rPr>
        <w:t>а</w:t>
      </w:r>
      <w:r w:rsidRPr="002274E7">
        <w:rPr>
          <w:sz w:val="28"/>
          <w:szCs w:val="28"/>
          <w:lang w:val="ru-RU"/>
        </w:rPr>
        <w:t>.».</w:t>
      </w:r>
    </w:p>
    <w:p w:rsidR="00AE72DC" w:rsidRPr="002274E7" w:rsidRDefault="00530FEF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31363E">
        <w:rPr>
          <w:sz w:val="28"/>
          <w:szCs w:val="28"/>
          <w:lang w:val="ru-RU"/>
        </w:rPr>
        <w:t>1.</w:t>
      </w:r>
      <w:r w:rsidR="00AE72DC" w:rsidRPr="002274E7">
        <w:rPr>
          <w:sz w:val="28"/>
          <w:szCs w:val="28"/>
          <w:lang w:val="ru-RU"/>
        </w:rPr>
        <w:t>4.</w:t>
      </w:r>
      <w:r w:rsidR="00284D68">
        <w:rPr>
          <w:sz w:val="28"/>
          <w:szCs w:val="28"/>
          <w:lang w:val="ru-RU"/>
        </w:rPr>
        <w:t>6</w:t>
      </w:r>
      <w:r w:rsidR="00AE72DC" w:rsidRPr="002274E7">
        <w:rPr>
          <w:sz w:val="28"/>
          <w:szCs w:val="28"/>
          <w:lang w:val="ru-RU"/>
        </w:rPr>
        <w:t xml:space="preserve">. В </w:t>
      </w:r>
      <w:r w:rsidR="00E6467D">
        <w:rPr>
          <w:sz w:val="28"/>
          <w:szCs w:val="28"/>
          <w:lang w:val="ru-RU"/>
        </w:rPr>
        <w:t>под</w:t>
      </w:r>
      <w:r w:rsidR="00AE72DC" w:rsidRPr="002274E7">
        <w:rPr>
          <w:sz w:val="28"/>
          <w:szCs w:val="28"/>
          <w:lang w:val="ru-RU"/>
        </w:rPr>
        <w:t>пункте 4.5.1:</w:t>
      </w:r>
    </w:p>
    <w:p w:rsidR="00E27453" w:rsidRDefault="00AE72DC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 xml:space="preserve">а) </w:t>
      </w:r>
      <w:r w:rsidR="00E27453">
        <w:rPr>
          <w:sz w:val="28"/>
          <w:szCs w:val="28"/>
          <w:lang w:val="ru-RU"/>
        </w:rPr>
        <w:t xml:space="preserve">в </w:t>
      </w:r>
      <w:r w:rsidR="00E27453" w:rsidRPr="002274E7">
        <w:rPr>
          <w:sz w:val="28"/>
          <w:szCs w:val="28"/>
          <w:lang w:val="ru-RU"/>
        </w:rPr>
        <w:t>подпункт</w:t>
      </w:r>
      <w:r w:rsidR="00E27453">
        <w:rPr>
          <w:sz w:val="28"/>
          <w:szCs w:val="28"/>
          <w:lang w:val="ru-RU"/>
        </w:rPr>
        <w:t>е</w:t>
      </w:r>
      <w:r w:rsidR="00E27453" w:rsidRPr="002274E7">
        <w:rPr>
          <w:sz w:val="28"/>
          <w:szCs w:val="28"/>
          <w:lang w:val="ru-RU"/>
        </w:rPr>
        <w:t xml:space="preserve"> «а»</w:t>
      </w:r>
      <w:r w:rsidR="00E27453">
        <w:rPr>
          <w:sz w:val="28"/>
          <w:szCs w:val="28"/>
          <w:lang w:val="ru-RU"/>
        </w:rPr>
        <w:t>:</w:t>
      </w:r>
    </w:p>
    <w:p w:rsidR="00284D68" w:rsidRDefault="00E27453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 w:rsidRPr="002274E7">
        <w:rPr>
          <w:sz w:val="28"/>
          <w:szCs w:val="28"/>
          <w:lang w:val="ru-RU"/>
        </w:rPr>
        <w:t xml:space="preserve"> </w:t>
      </w:r>
      <w:r w:rsidR="00AE72DC" w:rsidRPr="002274E7">
        <w:rPr>
          <w:sz w:val="28"/>
          <w:szCs w:val="28"/>
          <w:lang w:val="ru-RU"/>
        </w:rPr>
        <w:t>в абзаце третьем слова «(не менее 7 (семи) лет)</w:t>
      </w:r>
      <w:r w:rsidR="00284D68" w:rsidRPr="00284D68">
        <w:rPr>
          <w:sz w:val="28"/>
          <w:szCs w:val="28"/>
          <w:lang w:val="ru-RU"/>
        </w:rPr>
        <w:t xml:space="preserve"> </w:t>
      </w:r>
      <w:r w:rsidR="00284D68" w:rsidRPr="002274E7">
        <w:rPr>
          <w:sz w:val="28"/>
          <w:szCs w:val="28"/>
          <w:lang w:val="ru-RU"/>
        </w:rPr>
        <w:t>исключить</w:t>
      </w:r>
      <w:r>
        <w:rPr>
          <w:sz w:val="28"/>
          <w:szCs w:val="28"/>
          <w:lang w:val="ru-RU"/>
        </w:rPr>
        <w:t>;</w:t>
      </w:r>
    </w:p>
    <w:p w:rsidR="00AE72DC" w:rsidRPr="002274E7" w:rsidRDefault="00E27453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284D68">
        <w:rPr>
          <w:sz w:val="28"/>
          <w:szCs w:val="28"/>
          <w:lang w:val="ru-RU"/>
        </w:rPr>
        <w:t xml:space="preserve"> абзац четвертый </w:t>
      </w:r>
      <w:r>
        <w:rPr>
          <w:sz w:val="28"/>
          <w:szCs w:val="28"/>
          <w:lang w:val="ru-RU"/>
        </w:rPr>
        <w:t>признать утратившим силу;</w:t>
      </w:r>
      <w:r w:rsidR="00012683">
        <w:rPr>
          <w:sz w:val="28"/>
          <w:szCs w:val="28"/>
          <w:lang w:val="ru-RU"/>
        </w:rPr>
        <w:t xml:space="preserve"> </w:t>
      </w:r>
    </w:p>
    <w:p w:rsidR="00AE72DC" w:rsidRPr="002274E7" w:rsidRDefault="00C54E3B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AE72DC" w:rsidRPr="002274E7">
        <w:rPr>
          <w:sz w:val="28"/>
          <w:szCs w:val="28"/>
          <w:lang w:val="ru-RU"/>
        </w:rPr>
        <w:t>) в абзаце втором подпункта «в» слова «Кровля изготавливается из металлочерепицы (изготовленной из тонколистовой стали, алюминия или меди), покрытой полимерным защитным слоем» исключить;</w:t>
      </w:r>
    </w:p>
    <w:p w:rsidR="00AE72DC" w:rsidRPr="002274E7" w:rsidRDefault="00C54E3B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AE72DC" w:rsidRPr="002274E7">
        <w:rPr>
          <w:sz w:val="28"/>
          <w:szCs w:val="28"/>
          <w:lang w:val="ru-RU"/>
        </w:rPr>
        <w:t>) в подпункте «г» слова «(в случае изготовления козырька из свето-прозрачного или тонированного материала (монолитного поликарбоната) толщина козырька должна составлять не менее 6 (шести) мм)» исключить;</w:t>
      </w:r>
    </w:p>
    <w:p w:rsidR="00AE72DC" w:rsidRPr="002274E7" w:rsidRDefault="00C54E3B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AE72DC" w:rsidRPr="002274E7">
        <w:rPr>
          <w:sz w:val="28"/>
          <w:szCs w:val="28"/>
          <w:lang w:val="ru-RU"/>
        </w:rPr>
        <w:t>) в абзаце первом подпункта «и» слово «владельцам» заменить словом «собственникам», слово «владельца» словом «собственника»;</w:t>
      </w:r>
    </w:p>
    <w:p w:rsidR="00AE72DC" w:rsidRPr="002274E7" w:rsidRDefault="00C54E3B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</w:t>
      </w:r>
      <w:r w:rsidR="00AE72DC" w:rsidRPr="002274E7">
        <w:rPr>
          <w:sz w:val="28"/>
          <w:szCs w:val="28"/>
          <w:lang w:val="ru-RU"/>
        </w:rPr>
        <w:t>) подпункт «к» признать утратившими силу.</w:t>
      </w:r>
    </w:p>
    <w:p w:rsidR="00AE72DC" w:rsidRPr="002274E7" w:rsidRDefault="00530FEF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31363E">
        <w:rPr>
          <w:sz w:val="28"/>
          <w:szCs w:val="28"/>
          <w:lang w:val="ru-RU"/>
        </w:rPr>
        <w:t>1.</w:t>
      </w:r>
      <w:r w:rsidR="00AE72DC" w:rsidRPr="002274E7">
        <w:rPr>
          <w:sz w:val="28"/>
          <w:szCs w:val="28"/>
          <w:lang w:val="ru-RU"/>
        </w:rPr>
        <w:t>4.</w:t>
      </w:r>
      <w:r w:rsidR="00284D68">
        <w:rPr>
          <w:sz w:val="28"/>
          <w:szCs w:val="28"/>
          <w:lang w:val="ru-RU"/>
        </w:rPr>
        <w:t>7</w:t>
      </w:r>
      <w:r w:rsidR="00AE72DC" w:rsidRPr="002274E7">
        <w:rPr>
          <w:sz w:val="28"/>
          <w:szCs w:val="28"/>
          <w:lang w:val="ru-RU"/>
        </w:rPr>
        <w:t xml:space="preserve">. В </w:t>
      </w:r>
      <w:r w:rsidR="00E6467D">
        <w:rPr>
          <w:sz w:val="28"/>
          <w:szCs w:val="28"/>
          <w:lang w:val="ru-RU"/>
        </w:rPr>
        <w:t>под</w:t>
      </w:r>
      <w:r w:rsidR="00AE72DC" w:rsidRPr="002274E7">
        <w:rPr>
          <w:sz w:val="28"/>
          <w:szCs w:val="28"/>
          <w:lang w:val="ru-RU"/>
        </w:rPr>
        <w:t>пункте 4.5.2:</w:t>
      </w:r>
    </w:p>
    <w:p w:rsidR="00AE72DC" w:rsidRPr="002274E7" w:rsidRDefault="00AE72DC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а) в подпункте «б» слова «в пределах красных линий (улиц и дорог)» исключить;</w:t>
      </w:r>
    </w:p>
    <w:p w:rsidR="00AE72DC" w:rsidRPr="002274E7" w:rsidRDefault="00AE72DC" w:rsidP="00E2745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б) дополнить подпунктом «е» следующего содержания:</w:t>
      </w:r>
    </w:p>
    <w:p w:rsidR="00AE72DC" w:rsidRPr="002274E7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 xml:space="preserve">«е) размещение торговых галерей должно соответствовать утвержденным </w:t>
      </w:r>
      <w:r w:rsidR="00012683" w:rsidRPr="002274E7">
        <w:rPr>
          <w:sz w:val="28"/>
          <w:szCs w:val="28"/>
          <w:lang w:val="ru-RU"/>
        </w:rPr>
        <w:t>комплексн</w:t>
      </w:r>
      <w:r w:rsidR="00012683">
        <w:rPr>
          <w:sz w:val="28"/>
          <w:szCs w:val="28"/>
          <w:lang w:val="ru-RU"/>
        </w:rPr>
        <w:t>ым</w:t>
      </w:r>
      <w:r w:rsidR="00012683" w:rsidRPr="002274E7">
        <w:rPr>
          <w:sz w:val="28"/>
          <w:szCs w:val="28"/>
          <w:lang w:val="ru-RU"/>
        </w:rPr>
        <w:t xml:space="preserve"> проектам</w:t>
      </w:r>
      <w:r w:rsidR="00012683">
        <w:rPr>
          <w:sz w:val="28"/>
          <w:szCs w:val="28"/>
          <w:lang w:val="ru-RU"/>
        </w:rPr>
        <w:t xml:space="preserve"> по</w:t>
      </w:r>
      <w:r w:rsidR="00012683" w:rsidRPr="003945A2">
        <w:rPr>
          <w:sz w:val="28"/>
          <w:szCs w:val="28"/>
          <w:lang w:val="ru-RU"/>
        </w:rPr>
        <w:t xml:space="preserve"> благоустройств</w:t>
      </w:r>
      <w:r w:rsidR="00012683">
        <w:rPr>
          <w:sz w:val="28"/>
          <w:szCs w:val="28"/>
          <w:lang w:val="ru-RU"/>
        </w:rPr>
        <w:t>у</w:t>
      </w:r>
      <w:r w:rsidR="00012683" w:rsidRPr="003945A2">
        <w:rPr>
          <w:sz w:val="28"/>
          <w:szCs w:val="28"/>
          <w:lang w:val="ru-RU"/>
        </w:rPr>
        <w:t xml:space="preserve"> территорий</w:t>
      </w:r>
      <w:r w:rsidR="003945A2">
        <w:rPr>
          <w:sz w:val="28"/>
          <w:szCs w:val="28"/>
          <w:lang w:val="ru-RU"/>
        </w:rPr>
        <w:t xml:space="preserve">, </w:t>
      </w:r>
      <w:r w:rsidR="003945A2" w:rsidRPr="003945A2">
        <w:rPr>
          <w:sz w:val="28"/>
          <w:szCs w:val="28"/>
          <w:lang w:val="ru-RU"/>
        </w:rPr>
        <w:t>действующим на дату заключения договора на размещение нестационарного торгового объекта</w:t>
      </w:r>
      <w:r w:rsidRPr="002274E7">
        <w:rPr>
          <w:sz w:val="28"/>
          <w:szCs w:val="28"/>
          <w:lang w:val="ru-RU"/>
        </w:rPr>
        <w:t>».</w:t>
      </w:r>
    </w:p>
    <w:p w:rsidR="001B0E98" w:rsidRDefault="00530FEF" w:rsidP="00E27453">
      <w:pPr>
        <w:pStyle w:val="1"/>
        <w:suppressAutoHyphens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31363E"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E6467D">
        <w:rPr>
          <w:rFonts w:ascii="Times New Roman" w:hAnsi="Times New Roman" w:cs="Times New Roman"/>
          <w:b w:val="0"/>
          <w:color w:val="auto"/>
          <w:sz w:val="28"/>
          <w:szCs w:val="28"/>
        </w:rPr>
        <w:t>5</w:t>
      </w:r>
      <w:r w:rsidR="00AE72DC" w:rsidRPr="002274E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  <w:r w:rsidR="00CE78AF"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="00AE72DC" w:rsidRPr="002274E7">
        <w:rPr>
          <w:rFonts w:ascii="Times New Roman" w:hAnsi="Times New Roman" w:cs="Times New Roman"/>
          <w:b w:val="0"/>
          <w:color w:val="auto"/>
          <w:sz w:val="28"/>
          <w:szCs w:val="28"/>
        </w:rPr>
        <w:t>аздел 8 «Заключительные и переходные положения»</w:t>
      </w:r>
      <w:r w:rsidR="00CE78A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дополнить пунктом 8.11 следующего содержания:</w:t>
      </w:r>
    </w:p>
    <w:p w:rsidR="001B0E98" w:rsidRPr="005955EF" w:rsidRDefault="001B0E98" w:rsidP="00E27453">
      <w:pPr>
        <w:suppressAutoHyphens/>
        <w:ind w:firstLine="709"/>
        <w:jc w:val="both"/>
        <w:rPr>
          <w:b/>
          <w:sz w:val="28"/>
          <w:szCs w:val="28"/>
          <w:lang w:val="ru-RU"/>
        </w:rPr>
      </w:pPr>
      <w:r w:rsidRPr="004F6519">
        <w:rPr>
          <w:sz w:val="28"/>
          <w:szCs w:val="28"/>
          <w:lang w:val="ru-RU"/>
        </w:rPr>
        <w:t>«8.1</w:t>
      </w:r>
      <w:r w:rsidR="00CE78AF">
        <w:rPr>
          <w:sz w:val="28"/>
          <w:szCs w:val="28"/>
          <w:lang w:val="ru-RU"/>
        </w:rPr>
        <w:t>1</w:t>
      </w:r>
      <w:r w:rsidRPr="004F6519">
        <w:rPr>
          <w:sz w:val="28"/>
          <w:szCs w:val="28"/>
          <w:lang w:val="ru-RU"/>
        </w:rPr>
        <w:t xml:space="preserve">. </w:t>
      </w:r>
      <w:r w:rsidRPr="00E46F5E">
        <w:rPr>
          <w:sz w:val="28"/>
          <w:szCs w:val="28"/>
          <w:lang w:val="ru-RU"/>
        </w:rPr>
        <w:t xml:space="preserve">Нестационарный торговый объект в </w:t>
      </w:r>
      <w:r w:rsidR="004F6519">
        <w:rPr>
          <w:sz w:val="28"/>
          <w:szCs w:val="28"/>
          <w:lang w:val="ru-RU"/>
        </w:rPr>
        <w:t xml:space="preserve">составе </w:t>
      </w:r>
      <w:r w:rsidRPr="00E46F5E">
        <w:rPr>
          <w:sz w:val="28"/>
          <w:szCs w:val="28"/>
          <w:lang w:val="ru-RU"/>
        </w:rPr>
        <w:t>остановочно</w:t>
      </w:r>
      <w:r w:rsidR="004F6519">
        <w:rPr>
          <w:sz w:val="28"/>
          <w:szCs w:val="28"/>
          <w:lang w:val="ru-RU"/>
        </w:rPr>
        <w:t xml:space="preserve">го </w:t>
      </w:r>
      <w:r w:rsidRPr="00E46F5E">
        <w:rPr>
          <w:sz w:val="28"/>
          <w:szCs w:val="28"/>
          <w:lang w:val="ru-RU"/>
        </w:rPr>
        <w:t>комплекс</w:t>
      </w:r>
      <w:r w:rsidR="004F6519">
        <w:rPr>
          <w:sz w:val="28"/>
          <w:szCs w:val="28"/>
          <w:lang w:val="ru-RU"/>
        </w:rPr>
        <w:t>а</w:t>
      </w:r>
      <w:r w:rsidRPr="00E46F5E">
        <w:rPr>
          <w:sz w:val="28"/>
          <w:szCs w:val="28"/>
          <w:lang w:val="ru-RU"/>
        </w:rPr>
        <w:t xml:space="preserve"> «Умная остановка» размещается на свободном месте, предусмотренном Схемой, </w:t>
      </w:r>
      <w:r w:rsidR="0094643F" w:rsidRPr="00E46F5E">
        <w:rPr>
          <w:sz w:val="28"/>
          <w:szCs w:val="28"/>
          <w:lang w:val="ru-RU"/>
        </w:rPr>
        <w:t>либо собственник</w:t>
      </w:r>
      <w:r w:rsidRPr="00E46F5E">
        <w:rPr>
          <w:sz w:val="28"/>
          <w:szCs w:val="28"/>
          <w:lang w:val="ru-RU"/>
        </w:rPr>
        <w:t xml:space="preserve"> нестационарного </w:t>
      </w:r>
      <w:r w:rsidR="00E46F5E" w:rsidRPr="00E46F5E">
        <w:rPr>
          <w:sz w:val="28"/>
          <w:szCs w:val="28"/>
          <w:lang w:val="ru-RU"/>
        </w:rPr>
        <w:t xml:space="preserve">торгового </w:t>
      </w:r>
      <w:r w:rsidRPr="00E46F5E">
        <w:rPr>
          <w:sz w:val="28"/>
          <w:szCs w:val="28"/>
          <w:lang w:val="ru-RU"/>
        </w:rPr>
        <w:t>объекта</w:t>
      </w:r>
      <w:r w:rsidR="00E46F5E" w:rsidRPr="00E46F5E">
        <w:rPr>
          <w:sz w:val="28"/>
          <w:szCs w:val="28"/>
          <w:lang w:val="ru-RU"/>
        </w:rPr>
        <w:t xml:space="preserve"> может </w:t>
      </w:r>
      <w:r w:rsidR="00E46F5E" w:rsidRPr="002274E7">
        <w:rPr>
          <w:sz w:val="28"/>
          <w:szCs w:val="28"/>
          <w:lang w:val="ru-RU"/>
        </w:rPr>
        <w:t>обратиться в Уполномоченный орган с заявлением о</w:t>
      </w:r>
      <w:r w:rsidR="005955EF">
        <w:rPr>
          <w:sz w:val="28"/>
          <w:szCs w:val="28"/>
          <w:lang w:val="ru-RU"/>
        </w:rPr>
        <w:t>б изменении вида нестационарного торгового объекта, ранее размещенного в соответствии со Схемой, на</w:t>
      </w:r>
      <w:r w:rsidR="009E0705">
        <w:rPr>
          <w:sz w:val="28"/>
          <w:szCs w:val="28"/>
          <w:lang w:val="ru-RU"/>
        </w:rPr>
        <w:t xml:space="preserve"> н</w:t>
      </w:r>
      <w:r w:rsidR="009E0705" w:rsidRPr="00E46F5E">
        <w:rPr>
          <w:sz w:val="28"/>
          <w:szCs w:val="28"/>
          <w:lang w:val="ru-RU"/>
        </w:rPr>
        <w:t xml:space="preserve">естационарный торговый объект в </w:t>
      </w:r>
      <w:r w:rsidR="004F6519">
        <w:rPr>
          <w:sz w:val="28"/>
          <w:szCs w:val="28"/>
          <w:lang w:val="ru-RU"/>
        </w:rPr>
        <w:t xml:space="preserve">составе </w:t>
      </w:r>
      <w:r w:rsidR="009E0705" w:rsidRPr="00E46F5E">
        <w:rPr>
          <w:sz w:val="28"/>
          <w:szCs w:val="28"/>
          <w:lang w:val="ru-RU"/>
        </w:rPr>
        <w:t>остановочно</w:t>
      </w:r>
      <w:r w:rsidR="004F6519">
        <w:rPr>
          <w:sz w:val="28"/>
          <w:szCs w:val="28"/>
          <w:lang w:val="ru-RU"/>
        </w:rPr>
        <w:t>го</w:t>
      </w:r>
      <w:r w:rsidR="009E0705" w:rsidRPr="00E46F5E">
        <w:rPr>
          <w:sz w:val="28"/>
          <w:szCs w:val="28"/>
          <w:lang w:val="ru-RU"/>
        </w:rPr>
        <w:t xml:space="preserve"> комплекс</w:t>
      </w:r>
      <w:r w:rsidR="004F6519">
        <w:rPr>
          <w:sz w:val="28"/>
          <w:szCs w:val="28"/>
          <w:lang w:val="ru-RU"/>
        </w:rPr>
        <w:t>а</w:t>
      </w:r>
      <w:r w:rsidR="009E0705" w:rsidRPr="00E46F5E">
        <w:rPr>
          <w:sz w:val="28"/>
          <w:szCs w:val="28"/>
          <w:lang w:val="ru-RU"/>
        </w:rPr>
        <w:t xml:space="preserve"> «Умная остановка»</w:t>
      </w:r>
      <w:r w:rsidR="00E46F5E" w:rsidRPr="002274E7">
        <w:rPr>
          <w:sz w:val="28"/>
          <w:szCs w:val="28"/>
          <w:lang w:val="ru-RU"/>
        </w:rPr>
        <w:t xml:space="preserve">. </w:t>
      </w:r>
    </w:p>
    <w:p w:rsidR="00AE72DC" w:rsidRPr="0023642C" w:rsidRDefault="00CE78AF" w:rsidP="00E27453">
      <w:pPr>
        <w:pStyle w:val="1"/>
        <w:tabs>
          <w:tab w:val="left" w:pos="1134"/>
        </w:tabs>
        <w:suppressAutoHyphens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</w:t>
      </w:r>
      <w:r w:rsidR="00DC4EC6"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3E7EF0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31363E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AE72DC" w:rsidRPr="0023642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приложении №2 к Порядку предоставления права размещения нестационарных торговых объектов на территории города Липецка слова «(киоска, павильона, торгового (вендингового) автомата)» исключить.</w:t>
      </w:r>
    </w:p>
    <w:p w:rsidR="00AE72DC" w:rsidRPr="002274E7" w:rsidRDefault="00DC4EC6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>1.</w:t>
      </w:r>
      <w:r w:rsidR="003E7EF0">
        <w:rPr>
          <w:szCs w:val="28"/>
        </w:rPr>
        <w:t>3</w:t>
      </w:r>
      <w:r w:rsidR="00AE72DC" w:rsidRPr="002274E7">
        <w:rPr>
          <w:szCs w:val="28"/>
        </w:rPr>
        <w:t>. В приложении №3 к Порядку предоставления права размещения нестационарных торговых объектов на территории города Липецка:</w:t>
      </w:r>
    </w:p>
    <w:p w:rsidR="00BB4064" w:rsidRDefault="00DC4EC6" w:rsidP="00E27453">
      <w:pPr>
        <w:pStyle w:val="ConsPlusNormal"/>
        <w:suppressAutoHyphens/>
        <w:ind w:firstLine="720"/>
        <w:jc w:val="both"/>
        <w:rPr>
          <w:b/>
          <w:szCs w:val="28"/>
        </w:rPr>
      </w:pPr>
      <w:r>
        <w:rPr>
          <w:szCs w:val="28"/>
        </w:rPr>
        <w:t>1.</w:t>
      </w:r>
      <w:r w:rsidR="003E7EF0">
        <w:rPr>
          <w:szCs w:val="28"/>
        </w:rPr>
        <w:t>3</w:t>
      </w:r>
      <w:r w:rsidR="00AE72DC" w:rsidRPr="002274E7">
        <w:rPr>
          <w:szCs w:val="28"/>
        </w:rPr>
        <w:t xml:space="preserve">.1. </w:t>
      </w:r>
      <w:r w:rsidR="00BB4064" w:rsidRPr="00BB4064">
        <w:rPr>
          <w:szCs w:val="28"/>
        </w:rPr>
        <w:t xml:space="preserve">В разделе </w:t>
      </w:r>
      <w:r w:rsidR="00BB4064">
        <w:rPr>
          <w:szCs w:val="28"/>
        </w:rPr>
        <w:t>1</w:t>
      </w:r>
      <w:r w:rsidR="00BB4064" w:rsidRPr="00BB4064">
        <w:rPr>
          <w:szCs w:val="28"/>
        </w:rPr>
        <w:t xml:space="preserve"> «</w:t>
      </w:r>
      <w:r w:rsidR="00BB4064">
        <w:rPr>
          <w:szCs w:val="28"/>
        </w:rPr>
        <w:t>Общие положения</w:t>
      </w:r>
      <w:r w:rsidR="00BB4064" w:rsidRPr="00BB4064">
        <w:rPr>
          <w:szCs w:val="28"/>
        </w:rPr>
        <w:t>»</w:t>
      </w:r>
      <w:r w:rsidR="00BB4064">
        <w:rPr>
          <w:szCs w:val="28"/>
        </w:rPr>
        <w:t>:</w:t>
      </w:r>
    </w:p>
    <w:p w:rsidR="00AE72DC" w:rsidRDefault="00555F6A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>1.</w:t>
      </w:r>
      <w:r w:rsidR="003E7EF0">
        <w:rPr>
          <w:szCs w:val="28"/>
        </w:rPr>
        <w:t>3</w:t>
      </w:r>
      <w:r>
        <w:rPr>
          <w:szCs w:val="28"/>
        </w:rPr>
        <w:t>.1.1.</w:t>
      </w:r>
      <w:r w:rsidR="00BB4064">
        <w:rPr>
          <w:szCs w:val="28"/>
        </w:rPr>
        <w:t xml:space="preserve"> </w:t>
      </w:r>
      <w:r>
        <w:rPr>
          <w:szCs w:val="28"/>
        </w:rPr>
        <w:t>П</w:t>
      </w:r>
      <w:r w:rsidR="00AE72DC" w:rsidRPr="002274E7">
        <w:rPr>
          <w:szCs w:val="28"/>
        </w:rPr>
        <w:t>ункт 1.2 после слов «открытого аукциона» дополнить словами «или аукциона с ограниченным участием».</w:t>
      </w:r>
    </w:p>
    <w:p w:rsidR="006D08DB" w:rsidRDefault="00555F6A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>1.</w:t>
      </w:r>
      <w:r w:rsidR="003E7EF0">
        <w:rPr>
          <w:szCs w:val="28"/>
        </w:rPr>
        <w:t>3.</w:t>
      </w:r>
      <w:r>
        <w:rPr>
          <w:szCs w:val="28"/>
        </w:rPr>
        <w:t>1.2. П</w:t>
      </w:r>
      <w:r w:rsidR="006D08DB" w:rsidRPr="002274E7">
        <w:rPr>
          <w:szCs w:val="28"/>
        </w:rPr>
        <w:t>ункт 1.</w:t>
      </w:r>
      <w:r w:rsidR="006D08DB">
        <w:rPr>
          <w:szCs w:val="28"/>
        </w:rPr>
        <w:t>7 изложить в следующей редакции:</w:t>
      </w:r>
    </w:p>
    <w:p w:rsidR="006D08DB" w:rsidRDefault="006D08DB" w:rsidP="00E27453">
      <w:pPr>
        <w:pStyle w:val="ConsPlusNormal"/>
        <w:suppressAutoHyphens/>
        <w:ind w:firstLine="720"/>
        <w:jc w:val="both"/>
        <w:rPr>
          <w:szCs w:val="28"/>
        </w:rPr>
      </w:pPr>
      <w:r w:rsidRPr="006D08DB">
        <w:rPr>
          <w:szCs w:val="28"/>
        </w:rPr>
        <w:t>«1.7. Победитель аукциона – лицо, предложившее наиболее высокую цену лота (плату по договору).».</w:t>
      </w:r>
    </w:p>
    <w:p w:rsidR="006D08DB" w:rsidRDefault="003E7EF0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>1.3.1.3. В</w:t>
      </w:r>
      <w:r w:rsidR="006D08DB">
        <w:rPr>
          <w:szCs w:val="28"/>
        </w:rPr>
        <w:t xml:space="preserve"> пункте 1.9 </w:t>
      </w:r>
      <w:r w:rsidR="006D08DB" w:rsidRPr="002274E7">
        <w:rPr>
          <w:szCs w:val="28"/>
        </w:rPr>
        <w:t>слов</w:t>
      </w:r>
      <w:r w:rsidR="006D08DB">
        <w:rPr>
          <w:szCs w:val="28"/>
        </w:rPr>
        <w:t>а</w:t>
      </w:r>
      <w:r w:rsidR="006D08DB" w:rsidRPr="002274E7">
        <w:rPr>
          <w:szCs w:val="28"/>
        </w:rPr>
        <w:t xml:space="preserve"> «</w:t>
      </w:r>
      <w:r w:rsidR="006D08DB" w:rsidRPr="006D08DB">
        <w:rPr>
          <w:szCs w:val="28"/>
        </w:rPr>
        <w:t>на право заключения Договора</w:t>
      </w:r>
      <w:r w:rsidR="006D08DB" w:rsidRPr="002274E7">
        <w:rPr>
          <w:szCs w:val="28"/>
        </w:rPr>
        <w:t>» заменить слов</w:t>
      </w:r>
      <w:r w:rsidR="006D08DB">
        <w:rPr>
          <w:szCs w:val="28"/>
        </w:rPr>
        <w:t xml:space="preserve">ами </w:t>
      </w:r>
      <w:r w:rsidR="006D08DB" w:rsidRPr="002274E7">
        <w:rPr>
          <w:szCs w:val="28"/>
        </w:rPr>
        <w:t>«</w:t>
      </w:r>
      <w:r w:rsidR="006D08DB" w:rsidRPr="006D08DB">
        <w:rPr>
          <w:szCs w:val="28"/>
        </w:rPr>
        <w:t>лота (платы по договору)».</w:t>
      </w:r>
    </w:p>
    <w:p w:rsidR="006D08DB" w:rsidRPr="002274E7" w:rsidRDefault="00DC4EC6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>1.</w:t>
      </w:r>
      <w:r w:rsidR="003E7EF0">
        <w:rPr>
          <w:szCs w:val="28"/>
        </w:rPr>
        <w:t>3</w:t>
      </w:r>
      <w:r w:rsidR="006D08DB">
        <w:rPr>
          <w:szCs w:val="28"/>
        </w:rPr>
        <w:t>.</w:t>
      </w:r>
      <w:r w:rsidR="00555F6A">
        <w:rPr>
          <w:szCs w:val="28"/>
        </w:rPr>
        <w:t>2</w:t>
      </w:r>
      <w:r w:rsidR="006D08DB">
        <w:rPr>
          <w:szCs w:val="28"/>
        </w:rPr>
        <w:t xml:space="preserve">. </w:t>
      </w:r>
      <w:r w:rsidR="00A721A3">
        <w:rPr>
          <w:szCs w:val="28"/>
        </w:rPr>
        <w:t xml:space="preserve">В пункте 2.8 </w:t>
      </w:r>
      <w:r w:rsidR="00BB4064">
        <w:rPr>
          <w:szCs w:val="28"/>
        </w:rPr>
        <w:t>раздел</w:t>
      </w:r>
      <w:r w:rsidR="00A721A3">
        <w:rPr>
          <w:szCs w:val="28"/>
        </w:rPr>
        <w:t>а</w:t>
      </w:r>
      <w:r w:rsidR="00BB4064">
        <w:rPr>
          <w:szCs w:val="28"/>
        </w:rPr>
        <w:t xml:space="preserve"> 2 «Полномочия Организатора» </w:t>
      </w:r>
      <w:r w:rsidR="006D08DB" w:rsidRPr="002274E7">
        <w:rPr>
          <w:szCs w:val="28"/>
        </w:rPr>
        <w:t>слов</w:t>
      </w:r>
      <w:r w:rsidR="006D08DB">
        <w:rPr>
          <w:szCs w:val="28"/>
        </w:rPr>
        <w:t>а</w:t>
      </w:r>
      <w:r w:rsidR="006D08DB" w:rsidRPr="002274E7">
        <w:rPr>
          <w:szCs w:val="28"/>
        </w:rPr>
        <w:t xml:space="preserve"> «</w:t>
      </w:r>
      <w:r w:rsidR="006D08DB" w:rsidRPr="006D08DB">
        <w:rPr>
          <w:szCs w:val="28"/>
        </w:rPr>
        <w:t>на право заключения Договора</w:t>
      </w:r>
      <w:r w:rsidR="006D08DB" w:rsidRPr="002274E7">
        <w:rPr>
          <w:szCs w:val="28"/>
        </w:rPr>
        <w:t>» заменить слов</w:t>
      </w:r>
      <w:r w:rsidR="006D08DB">
        <w:rPr>
          <w:szCs w:val="28"/>
        </w:rPr>
        <w:t xml:space="preserve">ами </w:t>
      </w:r>
      <w:r w:rsidR="006D08DB" w:rsidRPr="002274E7">
        <w:rPr>
          <w:szCs w:val="28"/>
        </w:rPr>
        <w:t>«</w:t>
      </w:r>
      <w:r w:rsidR="006D08DB" w:rsidRPr="006D08DB">
        <w:rPr>
          <w:szCs w:val="28"/>
        </w:rPr>
        <w:t>лота (платы по договору)».</w:t>
      </w:r>
    </w:p>
    <w:p w:rsidR="006D08DB" w:rsidRDefault="00DC4EC6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>1.</w:t>
      </w:r>
      <w:r w:rsidR="003E7EF0">
        <w:rPr>
          <w:szCs w:val="28"/>
        </w:rPr>
        <w:t>3</w:t>
      </w:r>
      <w:r w:rsidR="006D08DB">
        <w:rPr>
          <w:szCs w:val="28"/>
        </w:rPr>
        <w:t>.</w:t>
      </w:r>
      <w:r w:rsidR="00555F6A">
        <w:rPr>
          <w:szCs w:val="28"/>
        </w:rPr>
        <w:t>3</w:t>
      </w:r>
      <w:r w:rsidR="006D08DB">
        <w:rPr>
          <w:szCs w:val="28"/>
        </w:rPr>
        <w:t xml:space="preserve">. </w:t>
      </w:r>
      <w:r w:rsidR="00A721A3">
        <w:rPr>
          <w:szCs w:val="28"/>
        </w:rPr>
        <w:t xml:space="preserve">В пункте 3.4 </w:t>
      </w:r>
      <w:r w:rsidR="00BB4064">
        <w:rPr>
          <w:szCs w:val="28"/>
        </w:rPr>
        <w:t xml:space="preserve"> раздел</w:t>
      </w:r>
      <w:r w:rsidR="00A721A3">
        <w:rPr>
          <w:szCs w:val="28"/>
        </w:rPr>
        <w:t>а</w:t>
      </w:r>
      <w:r w:rsidR="00BB4064">
        <w:rPr>
          <w:szCs w:val="28"/>
        </w:rPr>
        <w:t xml:space="preserve"> 3 «Полномочия Комиссии» </w:t>
      </w:r>
      <w:r w:rsidR="006D08DB" w:rsidRPr="002274E7">
        <w:rPr>
          <w:szCs w:val="28"/>
        </w:rPr>
        <w:t>слов</w:t>
      </w:r>
      <w:r w:rsidR="006D08DB">
        <w:rPr>
          <w:szCs w:val="28"/>
        </w:rPr>
        <w:t>а</w:t>
      </w:r>
      <w:r w:rsidR="006D08DB" w:rsidRPr="002274E7">
        <w:rPr>
          <w:szCs w:val="28"/>
        </w:rPr>
        <w:t xml:space="preserve"> «</w:t>
      </w:r>
      <w:r w:rsidR="006D08DB" w:rsidRPr="006D08DB">
        <w:rPr>
          <w:szCs w:val="28"/>
        </w:rPr>
        <w:t xml:space="preserve">на право </w:t>
      </w:r>
      <w:r w:rsidR="006D08DB" w:rsidRPr="006D08DB">
        <w:rPr>
          <w:szCs w:val="28"/>
        </w:rPr>
        <w:lastRenderedPageBreak/>
        <w:t>заключения Договора</w:t>
      </w:r>
      <w:r w:rsidR="006D08DB" w:rsidRPr="002274E7">
        <w:rPr>
          <w:szCs w:val="28"/>
        </w:rPr>
        <w:t>» заменить слов</w:t>
      </w:r>
      <w:r w:rsidR="006D08DB">
        <w:rPr>
          <w:szCs w:val="28"/>
        </w:rPr>
        <w:t xml:space="preserve">ами </w:t>
      </w:r>
      <w:r w:rsidR="006D08DB" w:rsidRPr="002274E7">
        <w:rPr>
          <w:szCs w:val="28"/>
        </w:rPr>
        <w:t>«</w:t>
      </w:r>
      <w:r w:rsidR="006D08DB" w:rsidRPr="006D08DB">
        <w:rPr>
          <w:szCs w:val="28"/>
        </w:rPr>
        <w:t>лота (платы по договору)».</w:t>
      </w:r>
    </w:p>
    <w:p w:rsidR="00555F6A" w:rsidRDefault="00DC4EC6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>1.</w:t>
      </w:r>
      <w:r w:rsidR="003E7EF0">
        <w:rPr>
          <w:szCs w:val="28"/>
        </w:rPr>
        <w:t>3</w:t>
      </w:r>
      <w:r w:rsidR="003D6BB1" w:rsidRPr="002274E7">
        <w:rPr>
          <w:szCs w:val="28"/>
        </w:rPr>
        <w:t>.</w:t>
      </w:r>
      <w:r w:rsidR="00555F6A">
        <w:rPr>
          <w:szCs w:val="28"/>
        </w:rPr>
        <w:t>4</w:t>
      </w:r>
      <w:r w:rsidR="003D6BB1" w:rsidRPr="002274E7">
        <w:rPr>
          <w:szCs w:val="28"/>
        </w:rPr>
        <w:t xml:space="preserve">. </w:t>
      </w:r>
      <w:r w:rsidR="00BB4064">
        <w:rPr>
          <w:szCs w:val="28"/>
        </w:rPr>
        <w:t>В разделе 5 «</w:t>
      </w:r>
      <w:r w:rsidR="00555F6A">
        <w:rPr>
          <w:szCs w:val="28"/>
        </w:rPr>
        <w:t>Условия участия в аукционе</w:t>
      </w:r>
      <w:r w:rsidR="00BB4064">
        <w:rPr>
          <w:szCs w:val="28"/>
        </w:rPr>
        <w:t>»</w:t>
      </w:r>
      <w:r w:rsidR="00555F6A">
        <w:rPr>
          <w:szCs w:val="28"/>
        </w:rPr>
        <w:t>:</w:t>
      </w:r>
    </w:p>
    <w:p w:rsidR="003D6BB1" w:rsidRPr="002274E7" w:rsidRDefault="00555F6A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>1.</w:t>
      </w:r>
      <w:r w:rsidR="003E7EF0">
        <w:rPr>
          <w:szCs w:val="28"/>
        </w:rPr>
        <w:t>3</w:t>
      </w:r>
      <w:r>
        <w:rPr>
          <w:szCs w:val="28"/>
        </w:rPr>
        <w:t>.4.1. В</w:t>
      </w:r>
      <w:r w:rsidR="003D6BB1" w:rsidRPr="002274E7">
        <w:rPr>
          <w:szCs w:val="28"/>
        </w:rPr>
        <w:t xml:space="preserve"> пункте 5.2:</w:t>
      </w:r>
    </w:p>
    <w:p w:rsidR="003D6BB1" w:rsidRPr="002274E7" w:rsidRDefault="003D6BB1" w:rsidP="00E27453">
      <w:pPr>
        <w:pStyle w:val="ConsPlusNormal"/>
        <w:suppressAutoHyphens/>
        <w:ind w:firstLine="720"/>
        <w:jc w:val="both"/>
        <w:rPr>
          <w:szCs w:val="28"/>
        </w:rPr>
      </w:pPr>
      <w:r w:rsidRPr="002274E7">
        <w:rPr>
          <w:szCs w:val="28"/>
        </w:rPr>
        <w:t>а) в абзаце</w:t>
      </w:r>
      <w:r w:rsidR="00012683">
        <w:rPr>
          <w:szCs w:val="28"/>
        </w:rPr>
        <w:t xml:space="preserve"> третьем</w:t>
      </w:r>
      <w:r w:rsidRPr="002274E7">
        <w:rPr>
          <w:szCs w:val="28"/>
        </w:rPr>
        <w:t>:</w:t>
      </w:r>
    </w:p>
    <w:p w:rsidR="003D6BB1" w:rsidRPr="002274E7" w:rsidRDefault="003D6BB1" w:rsidP="00E27453">
      <w:pPr>
        <w:pStyle w:val="ConsPlusNormal"/>
        <w:suppressAutoHyphens/>
        <w:ind w:firstLine="720"/>
        <w:jc w:val="both"/>
        <w:rPr>
          <w:szCs w:val="28"/>
        </w:rPr>
      </w:pPr>
      <w:r w:rsidRPr="002274E7">
        <w:rPr>
          <w:szCs w:val="28"/>
        </w:rPr>
        <w:t>- слова «для индивидуальных предпринимателей» заменить словами «для физических лиц»;</w:t>
      </w:r>
    </w:p>
    <w:p w:rsidR="003D6BB1" w:rsidRPr="002274E7" w:rsidRDefault="003D6BB1" w:rsidP="00E27453">
      <w:pPr>
        <w:pStyle w:val="ConsPlusNormal"/>
        <w:suppressAutoHyphens/>
        <w:ind w:firstLine="720"/>
        <w:jc w:val="both"/>
        <w:rPr>
          <w:szCs w:val="28"/>
        </w:rPr>
      </w:pPr>
      <w:r w:rsidRPr="002274E7">
        <w:rPr>
          <w:szCs w:val="28"/>
        </w:rPr>
        <w:t>- после слов «индивидуального предпринимателя» дополнить словами «</w:t>
      </w:r>
      <w:r>
        <w:rPr>
          <w:szCs w:val="28"/>
        </w:rPr>
        <w:t xml:space="preserve">или иного документа, подтверждающего факт внесения записи в Единый государственный реестр индивидуальных предпринимателей </w:t>
      </w:r>
      <w:r w:rsidRPr="002274E7">
        <w:rPr>
          <w:szCs w:val="28"/>
        </w:rPr>
        <w:t>(при условии, что физическое лицо зарегистрировано, как индивидуальный предприниматель)»;</w:t>
      </w:r>
    </w:p>
    <w:p w:rsidR="003D6BB1" w:rsidRPr="002274E7" w:rsidRDefault="003D6BB1" w:rsidP="00E27453">
      <w:pPr>
        <w:pStyle w:val="ConsPlusNormal"/>
        <w:suppressAutoHyphens/>
        <w:ind w:firstLine="720"/>
        <w:jc w:val="both"/>
        <w:rPr>
          <w:szCs w:val="28"/>
        </w:rPr>
      </w:pPr>
      <w:r w:rsidRPr="002274E7">
        <w:rPr>
          <w:szCs w:val="28"/>
        </w:rPr>
        <w:t>б) абзац пятый изложить в следующей редакции:</w:t>
      </w:r>
    </w:p>
    <w:p w:rsidR="003D6BB1" w:rsidRPr="002274E7" w:rsidRDefault="003D6BB1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 xml:space="preserve">«- в  случае проведения аукциона с ограниченным участием, претенденты дополнительно предоставляют документы, подтверждающие, что в общем доходе за календарный год, предшествующий году проведения аукциона, доля дохода от реализации сельскохозяйственной продукции, в соответствии с </w:t>
      </w:r>
      <w:hyperlink r:id="rId15" w:history="1">
        <w:r w:rsidRPr="002274E7">
          <w:rPr>
            <w:sz w:val="28"/>
            <w:szCs w:val="28"/>
            <w:lang w:val="ru-RU"/>
          </w:rPr>
          <w:t>перечнем</w:t>
        </w:r>
      </w:hyperlink>
      <w:r w:rsidRPr="002274E7">
        <w:rPr>
          <w:sz w:val="28"/>
          <w:szCs w:val="28"/>
          <w:lang w:val="ru-RU"/>
        </w:rPr>
        <w:t>, утвержденным распоряжением Правительства Российской Федерации от 25.01.2017</w:t>
      </w:r>
      <w:r w:rsidRPr="002274E7">
        <w:rPr>
          <w:sz w:val="28"/>
          <w:szCs w:val="28"/>
        </w:rPr>
        <w:t> </w:t>
      </w:r>
      <w:r w:rsidRPr="002274E7">
        <w:rPr>
          <w:sz w:val="28"/>
          <w:szCs w:val="28"/>
          <w:lang w:val="ru-RU"/>
        </w:rPr>
        <w:t xml:space="preserve"> №</w:t>
      </w:r>
      <w:r w:rsidRPr="002274E7">
        <w:rPr>
          <w:sz w:val="28"/>
          <w:szCs w:val="28"/>
        </w:rPr>
        <w:t> </w:t>
      </w:r>
      <w:r w:rsidRPr="002274E7">
        <w:rPr>
          <w:sz w:val="28"/>
          <w:szCs w:val="28"/>
          <w:lang w:val="ru-RU"/>
        </w:rPr>
        <w:t>79-р, составляет не менее чем семьдесят процентов.»;</w:t>
      </w:r>
    </w:p>
    <w:p w:rsidR="003D6BB1" w:rsidRPr="002274E7" w:rsidRDefault="003D6BB1" w:rsidP="00E27453">
      <w:pPr>
        <w:pStyle w:val="ConsPlusNormal"/>
        <w:suppressAutoHyphens/>
        <w:ind w:firstLine="720"/>
        <w:jc w:val="both"/>
        <w:rPr>
          <w:szCs w:val="28"/>
        </w:rPr>
      </w:pPr>
      <w:r w:rsidRPr="002274E7">
        <w:rPr>
          <w:szCs w:val="28"/>
        </w:rPr>
        <w:t xml:space="preserve">в) </w:t>
      </w:r>
      <w:r w:rsidR="00555F6A">
        <w:rPr>
          <w:szCs w:val="28"/>
        </w:rPr>
        <w:t xml:space="preserve">дополнить </w:t>
      </w:r>
      <w:r w:rsidRPr="002274E7">
        <w:rPr>
          <w:szCs w:val="28"/>
        </w:rPr>
        <w:t>абзац</w:t>
      </w:r>
      <w:r w:rsidR="00555F6A">
        <w:rPr>
          <w:szCs w:val="28"/>
        </w:rPr>
        <w:t>ем</w:t>
      </w:r>
      <w:r w:rsidRPr="002274E7">
        <w:rPr>
          <w:szCs w:val="28"/>
        </w:rPr>
        <w:t xml:space="preserve"> </w:t>
      </w:r>
      <w:r w:rsidR="00555F6A">
        <w:rPr>
          <w:szCs w:val="28"/>
        </w:rPr>
        <w:t>шестым</w:t>
      </w:r>
      <w:r w:rsidRPr="002274E7">
        <w:rPr>
          <w:szCs w:val="28"/>
        </w:rPr>
        <w:t xml:space="preserve"> следующе</w:t>
      </w:r>
      <w:r w:rsidR="00555F6A">
        <w:rPr>
          <w:szCs w:val="28"/>
        </w:rPr>
        <w:t>го</w:t>
      </w:r>
      <w:r w:rsidRPr="002274E7">
        <w:rPr>
          <w:szCs w:val="28"/>
        </w:rPr>
        <w:t xml:space="preserve"> </w:t>
      </w:r>
      <w:r w:rsidR="00555F6A">
        <w:rPr>
          <w:szCs w:val="28"/>
        </w:rPr>
        <w:t>содержания</w:t>
      </w:r>
      <w:r w:rsidRPr="002274E7">
        <w:rPr>
          <w:szCs w:val="28"/>
        </w:rPr>
        <w:t>:</w:t>
      </w:r>
    </w:p>
    <w:p w:rsidR="003D6BB1" w:rsidRPr="002274E7" w:rsidRDefault="003D6BB1" w:rsidP="00E27453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2274E7">
        <w:rPr>
          <w:szCs w:val="28"/>
          <w:lang w:val="ru-RU"/>
        </w:rPr>
        <w:t>«</w:t>
      </w:r>
      <w:r w:rsidRPr="002274E7">
        <w:rPr>
          <w:sz w:val="28"/>
          <w:szCs w:val="28"/>
          <w:lang w:val="ru-RU"/>
        </w:rPr>
        <w:t>Указанные в настоящем пункте копии документов принимаются при условии представления оригиналов для обозрения».</w:t>
      </w:r>
    </w:p>
    <w:p w:rsidR="006D08DB" w:rsidRDefault="00DC4EC6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>1.</w:t>
      </w:r>
      <w:r w:rsidR="003E7EF0">
        <w:rPr>
          <w:szCs w:val="28"/>
        </w:rPr>
        <w:t>3</w:t>
      </w:r>
      <w:r w:rsidR="00DD3209">
        <w:rPr>
          <w:szCs w:val="28"/>
        </w:rPr>
        <w:t>.</w:t>
      </w:r>
      <w:r w:rsidR="00555F6A">
        <w:rPr>
          <w:szCs w:val="28"/>
        </w:rPr>
        <w:t>4</w:t>
      </w:r>
      <w:r w:rsidR="00DD3209">
        <w:rPr>
          <w:szCs w:val="28"/>
        </w:rPr>
        <w:t>.</w:t>
      </w:r>
      <w:r w:rsidR="00555F6A">
        <w:rPr>
          <w:szCs w:val="28"/>
        </w:rPr>
        <w:t>2.</w:t>
      </w:r>
      <w:r w:rsidR="00DD3209">
        <w:rPr>
          <w:szCs w:val="28"/>
        </w:rPr>
        <w:t xml:space="preserve"> В пункте 5.4 </w:t>
      </w:r>
      <w:r w:rsidR="00DD3209" w:rsidRPr="002274E7">
        <w:rPr>
          <w:szCs w:val="28"/>
        </w:rPr>
        <w:t>слов</w:t>
      </w:r>
      <w:r w:rsidR="00DD3209">
        <w:rPr>
          <w:szCs w:val="28"/>
        </w:rPr>
        <w:t>а</w:t>
      </w:r>
      <w:r w:rsidR="00DD3209" w:rsidRPr="002274E7">
        <w:rPr>
          <w:szCs w:val="28"/>
        </w:rPr>
        <w:t xml:space="preserve"> </w:t>
      </w:r>
      <w:r w:rsidR="00DD3209" w:rsidRPr="00DD3209">
        <w:rPr>
          <w:szCs w:val="28"/>
        </w:rPr>
        <w:t>«аукциона на право заключения Договора</w:t>
      </w:r>
      <w:r w:rsidR="00DD3209" w:rsidRPr="002274E7">
        <w:rPr>
          <w:szCs w:val="28"/>
        </w:rPr>
        <w:t>» заменить слов</w:t>
      </w:r>
      <w:r w:rsidR="00DD3209">
        <w:rPr>
          <w:szCs w:val="28"/>
        </w:rPr>
        <w:t xml:space="preserve">ами </w:t>
      </w:r>
      <w:r w:rsidR="00DD3209" w:rsidRPr="002274E7">
        <w:rPr>
          <w:szCs w:val="28"/>
        </w:rPr>
        <w:t>«</w:t>
      </w:r>
      <w:r w:rsidR="00DD3209" w:rsidRPr="006D08DB">
        <w:rPr>
          <w:szCs w:val="28"/>
        </w:rPr>
        <w:t>лота (платы по договору)</w:t>
      </w:r>
      <w:r w:rsidR="00DD3209">
        <w:rPr>
          <w:szCs w:val="28"/>
        </w:rPr>
        <w:t>».</w:t>
      </w:r>
    </w:p>
    <w:p w:rsidR="00DD3209" w:rsidRDefault="00DC4EC6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>1.</w:t>
      </w:r>
      <w:r w:rsidR="003E7EF0">
        <w:rPr>
          <w:szCs w:val="28"/>
        </w:rPr>
        <w:t>3</w:t>
      </w:r>
      <w:r w:rsidR="00DD3209">
        <w:rPr>
          <w:szCs w:val="28"/>
        </w:rPr>
        <w:t>.</w:t>
      </w:r>
      <w:r w:rsidR="00555F6A">
        <w:rPr>
          <w:szCs w:val="28"/>
        </w:rPr>
        <w:t>5</w:t>
      </w:r>
      <w:r w:rsidR="00DD3209">
        <w:rPr>
          <w:szCs w:val="28"/>
        </w:rPr>
        <w:t xml:space="preserve">. </w:t>
      </w:r>
      <w:r w:rsidR="00A721A3">
        <w:rPr>
          <w:szCs w:val="28"/>
        </w:rPr>
        <w:t>В пункте 6.5</w:t>
      </w:r>
      <w:r w:rsidR="00555F6A">
        <w:rPr>
          <w:szCs w:val="28"/>
        </w:rPr>
        <w:t xml:space="preserve"> раздел</w:t>
      </w:r>
      <w:r w:rsidR="00A721A3">
        <w:rPr>
          <w:szCs w:val="28"/>
        </w:rPr>
        <w:t>а</w:t>
      </w:r>
      <w:r w:rsidR="00555F6A">
        <w:rPr>
          <w:szCs w:val="28"/>
        </w:rPr>
        <w:t xml:space="preserve"> </w:t>
      </w:r>
      <w:r w:rsidR="00A721A3">
        <w:rPr>
          <w:szCs w:val="28"/>
        </w:rPr>
        <w:t>6</w:t>
      </w:r>
      <w:r w:rsidR="00555F6A">
        <w:rPr>
          <w:szCs w:val="28"/>
        </w:rPr>
        <w:t xml:space="preserve"> «</w:t>
      </w:r>
      <w:r w:rsidR="00A721A3">
        <w:rPr>
          <w:szCs w:val="28"/>
        </w:rPr>
        <w:t>Порядок проведения аукциона</w:t>
      </w:r>
      <w:r w:rsidR="00555F6A">
        <w:rPr>
          <w:szCs w:val="28"/>
        </w:rPr>
        <w:t>»</w:t>
      </w:r>
      <w:r w:rsidR="00DD3209">
        <w:rPr>
          <w:szCs w:val="28"/>
        </w:rPr>
        <w:t>:</w:t>
      </w:r>
    </w:p>
    <w:p w:rsidR="00DD3209" w:rsidRDefault="00DD3209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а) </w:t>
      </w:r>
      <w:r w:rsidR="00FC4056">
        <w:rPr>
          <w:szCs w:val="28"/>
        </w:rPr>
        <w:t xml:space="preserve">в подпункте 1 </w:t>
      </w:r>
      <w:r w:rsidRPr="002274E7">
        <w:rPr>
          <w:szCs w:val="28"/>
        </w:rPr>
        <w:t>слов</w:t>
      </w:r>
      <w:r>
        <w:rPr>
          <w:szCs w:val="28"/>
        </w:rPr>
        <w:t>а</w:t>
      </w:r>
      <w:r w:rsidRPr="002274E7">
        <w:rPr>
          <w:szCs w:val="28"/>
        </w:rPr>
        <w:t xml:space="preserve"> </w:t>
      </w:r>
      <w:r w:rsidRPr="00DD3209">
        <w:rPr>
          <w:szCs w:val="28"/>
        </w:rPr>
        <w:t>«на право заключения Договора</w:t>
      </w:r>
      <w:r w:rsidRPr="002274E7">
        <w:rPr>
          <w:szCs w:val="28"/>
        </w:rPr>
        <w:t>» заменить слов</w:t>
      </w:r>
      <w:r>
        <w:rPr>
          <w:szCs w:val="28"/>
        </w:rPr>
        <w:t xml:space="preserve">ами </w:t>
      </w:r>
      <w:r w:rsidRPr="002274E7">
        <w:rPr>
          <w:szCs w:val="28"/>
        </w:rPr>
        <w:t>«</w:t>
      </w:r>
      <w:r w:rsidRPr="006D08DB">
        <w:rPr>
          <w:szCs w:val="28"/>
        </w:rPr>
        <w:t>лота (плат</w:t>
      </w:r>
      <w:r>
        <w:rPr>
          <w:szCs w:val="28"/>
        </w:rPr>
        <w:t>е</w:t>
      </w:r>
      <w:r w:rsidRPr="006D08DB">
        <w:rPr>
          <w:szCs w:val="28"/>
        </w:rPr>
        <w:t xml:space="preserve"> по договору)</w:t>
      </w:r>
      <w:r>
        <w:rPr>
          <w:szCs w:val="28"/>
        </w:rPr>
        <w:t>»;</w:t>
      </w:r>
    </w:p>
    <w:p w:rsidR="00DD3209" w:rsidRDefault="00DD3209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б) в </w:t>
      </w:r>
      <w:r w:rsidR="00FC4056">
        <w:rPr>
          <w:szCs w:val="28"/>
        </w:rPr>
        <w:t>подпункте 2</w:t>
      </w:r>
      <w:r>
        <w:rPr>
          <w:szCs w:val="28"/>
        </w:rPr>
        <w:t xml:space="preserve"> </w:t>
      </w:r>
      <w:r w:rsidRPr="002274E7">
        <w:rPr>
          <w:szCs w:val="28"/>
        </w:rPr>
        <w:t>слов</w:t>
      </w:r>
      <w:r>
        <w:rPr>
          <w:szCs w:val="28"/>
        </w:rPr>
        <w:t>а</w:t>
      </w:r>
      <w:r w:rsidRPr="002274E7">
        <w:rPr>
          <w:szCs w:val="28"/>
        </w:rPr>
        <w:t xml:space="preserve"> </w:t>
      </w:r>
      <w:r w:rsidRPr="00DD3209">
        <w:rPr>
          <w:szCs w:val="28"/>
        </w:rPr>
        <w:t>«на право заключения Договора</w:t>
      </w:r>
      <w:r w:rsidRPr="002274E7">
        <w:rPr>
          <w:szCs w:val="28"/>
        </w:rPr>
        <w:t>» заменить слов</w:t>
      </w:r>
      <w:r>
        <w:rPr>
          <w:szCs w:val="28"/>
        </w:rPr>
        <w:t xml:space="preserve">ами </w:t>
      </w:r>
      <w:r w:rsidRPr="002274E7">
        <w:rPr>
          <w:szCs w:val="28"/>
        </w:rPr>
        <w:t>«</w:t>
      </w:r>
      <w:r w:rsidRPr="006D08DB">
        <w:rPr>
          <w:szCs w:val="28"/>
        </w:rPr>
        <w:t>лота (плат</w:t>
      </w:r>
      <w:r>
        <w:rPr>
          <w:szCs w:val="28"/>
        </w:rPr>
        <w:t>е</w:t>
      </w:r>
      <w:r w:rsidRPr="006D08DB">
        <w:rPr>
          <w:szCs w:val="28"/>
        </w:rPr>
        <w:t xml:space="preserve"> по договору)</w:t>
      </w:r>
      <w:r>
        <w:rPr>
          <w:szCs w:val="28"/>
        </w:rPr>
        <w:t>»;</w:t>
      </w:r>
    </w:p>
    <w:p w:rsidR="00FC4056" w:rsidRDefault="00DD3209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в) </w:t>
      </w:r>
      <w:r w:rsidR="00FC4056">
        <w:rPr>
          <w:szCs w:val="28"/>
        </w:rPr>
        <w:t>в подпункте 3:</w:t>
      </w:r>
    </w:p>
    <w:p w:rsidR="00DD3209" w:rsidRDefault="00FC4056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DD3209">
        <w:rPr>
          <w:szCs w:val="28"/>
        </w:rPr>
        <w:t xml:space="preserve">в </w:t>
      </w:r>
      <w:r>
        <w:rPr>
          <w:szCs w:val="28"/>
        </w:rPr>
        <w:t>абзаце первом</w:t>
      </w:r>
      <w:r w:rsidR="00DD3209">
        <w:rPr>
          <w:szCs w:val="28"/>
        </w:rPr>
        <w:t xml:space="preserve"> </w:t>
      </w:r>
      <w:r w:rsidR="00DD3209" w:rsidRPr="002274E7">
        <w:rPr>
          <w:szCs w:val="28"/>
        </w:rPr>
        <w:t>слов</w:t>
      </w:r>
      <w:r w:rsidR="00DD3209">
        <w:rPr>
          <w:szCs w:val="28"/>
        </w:rPr>
        <w:t>а</w:t>
      </w:r>
      <w:r w:rsidR="00DD3209" w:rsidRPr="002274E7">
        <w:rPr>
          <w:szCs w:val="28"/>
        </w:rPr>
        <w:t xml:space="preserve"> </w:t>
      </w:r>
      <w:r w:rsidR="00DD3209" w:rsidRPr="00DD3209">
        <w:rPr>
          <w:szCs w:val="28"/>
        </w:rPr>
        <w:t>«на право заключения Договора</w:t>
      </w:r>
      <w:r w:rsidR="00DD3209" w:rsidRPr="002274E7">
        <w:rPr>
          <w:szCs w:val="28"/>
        </w:rPr>
        <w:t>» заменить слов</w:t>
      </w:r>
      <w:r w:rsidR="00DD3209">
        <w:rPr>
          <w:szCs w:val="28"/>
        </w:rPr>
        <w:t xml:space="preserve">ами </w:t>
      </w:r>
      <w:r w:rsidR="00DD3209" w:rsidRPr="002274E7">
        <w:rPr>
          <w:szCs w:val="28"/>
        </w:rPr>
        <w:t>«</w:t>
      </w:r>
      <w:r w:rsidR="00DD3209" w:rsidRPr="006D08DB">
        <w:rPr>
          <w:szCs w:val="28"/>
        </w:rPr>
        <w:t>лота (плат</w:t>
      </w:r>
      <w:r w:rsidR="00DD3209">
        <w:rPr>
          <w:szCs w:val="28"/>
        </w:rPr>
        <w:t>е</w:t>
      </w:r>
      <w:r w:rsidR="00DD3209" w:rsidRPr="006D08DB">
        <w:rPr>
          <w:szCs w:val="28"/>
        </w:rPr>
        <w:t xml:space="preserve"> по договору)</w:t>
      </w:r>
      <w:r w:rsidR="00DD3209">
        <w:rPr>
          <w:szCs w:val="28"/>
        </w:rPr>
        <w:t>»;</w:t>
      </w:r>
    </w:p>
    <w:p w:rsidR="00DD3209" w:rsidRDefault="00FC4056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DD3209">
        <w:rPr>
          <w:szCs w:val="28"/>
        </w:rPr>
        <w:t xml:space="preserve">в абзаце </w:t>
      </w:r>
      <w:r>
        <w:rPr>
          <w:szCs w:val="28"/>
        </w:rPr>
        <w:t xml:space="preserve">третьем </w:t>
      </w:r>
      <w:r w:rsidR="00DD3209" w:rsidRPr="002274E7">
        <w:rPr>
          <w:szCs w:val="28"/>
        </w:rPr>
        <w:t>слов</w:t>
      </w:r>
      <w:r w:rsidR="00DD3209">
        <w:rPr>
          <w:szCs w:val="28"/>
        </w:rPr>
        <w:t>а</w:t>
      </w:r>
      <w:r w:rsidR="00DD3209" w:rsidRPr="002274E7">
        <w:rPr>
          <w:szCs w:val="28"/>
        </w:rPr>
        <w:t xml:space="preserve"> </w:t>
      </w:r>
      <w:r w:rsidR="00DD3209" w:rsidRPr="00DD3209">
        <w:rPr>
          <w:szCs w:val="28"/>
        </w:rPr>
        <w:t>«на право заключения Договора</w:t>
      </w:r>
      <w:r w:rsidR="00DD3209" w:rsidRPr="002274E7">
        <w:rPr>
          <w:szCs w:val="28"/>
        </w:rPr>
        <w:t>» заменить слов</w:t>
      </w:r>
      <w:r w:rsidR="00DD3209">
        <w:rPr>
          <w:szCs w:val="28"/>
        </w:rPr>
        <w:t xml:space="preserve">ами </w:t>
      </w:r>
      <w:r w:rsidR="00DD3209" w:rsidRPr="002274E7">
        <w:rPr>
          <w:szCs w:val="28"/>
        </w:rPr>
        <w:t>«</w:t>
      </w:r>
      <w:r w:rsidR="00DD3209" w:rsidRPr="006D08DB">
        <w:rPr>
          <w:szCs w:val="28"/>
        </w:rPr>
        <w:t>лота (плат</w:t>
      </w:r>
      <w:r w:rsidR="00DD3209">
        <w:rPr>
          <w:szCs w:val="28"/>
        </w:rPr>
        <w:t>ы</w:t>
      </w:r>
      <w:r w:rsidR="00DD3209" w:rsidRPr="006D08DB">
        <w:rPr>
          <w:szCs w:val="28"/>
        </w:rPr>
        <w:t xml:space="preserve"> по договору)</w:t>
      </w:r>
      <w:r w:rsidR="00DD3209">
        <w:rPr>
          <w:szCs w:val="28"/>
        </w:rPr>
        <w:t>»;</w:t>
      </w:r>
    </w:p>
    <w:p w:rsidR="00DD3209" w:rsidRDefault="00FC4056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>г</w:t>
      </w:r>
      <w:r w:rsidR="00DD3209">
        <w:rPr>
          <w:szCs w:val="28"/>
        </w:rPr>
        <w:t xml:space="preserve">) в </w:t>
      </w:r>
      <w:r>
        <w:rPr>
          <w:szCs w:val="28"/>
        </w:rPr>
        <w:t>подпункте 5</w:t>
      </w:r>
      <w:r w:rsidR="00DD3209">
        <w:rPr>
          <w:szCs w:val="28"/>
        </w:rPr>
        <w:t xml:space="preserve"> </w:t>
      </w:r>
      <w:r w:rsidR="00DD3209" w:rsidRPr="002274E7">
        <w:rPr>
          <w:szCs w:val="28"/>
        </w:rPr>
        <w:t>слов</w:t>
      </w:r>
      <w:r w:rsidR="00DD3209">
        <w:rPr>
          <w:szCs w:val="28"/>
        </w:rPr>
        <w:t>а</w:t>
      </w:r>
      <w:r w:rsidR="00DD3209" w:rsidRPr="002274E7">
        <w:rPr>
          <w:szCs w:val="28"/>
        </w:rPr>
        <w:t xml:space="preserve"> </w:t>
      </w:r>
      <w:r w:rsidR="00DD3209" w:rsidRPr="00DD3209">
        <w:rPr>
          <w:szCs w:val="28"/>
        </w:rPr>
        <w:t>«</w:t>
      </w:r>
      <w:r w:rsidR="00DD3209" w:rsidRPr="003D6BB1">
        <w:rPr>
          <w:szCs w:val="28"/>
        </w:rPr>
        <w:t>на право заключения Договора</w:t>
      </w:r>
      <w:r w:rsidR="00DD3209" w:rsidRPr="002274E7">
        <w:rPr>
          <w:szCs w:val="28"/>
        </w:rPr>
        <w:t>» заменить слов</w:t>
      </w:r>
      <w:r w:rsidR="00DD3209">
        <w:rPr>
          <w:szCs w:val="28"/>
        </w:rPr>
        <w:t xml:space="preserve">ами </w:t>
      </w:r>
      <w:r w:rsidR="00DD3209" w:rsidRPr="002274E7">
        <w:rPr>
          <w:szCs w:val="28"/>
        </w:rPr>
        <w:t>«</w:t>
      </w:r>
      <w:r w:rsidR="00DD3209" w:rsidRPr="006D08DB">
        <w:rPr>
          <w:szCs w:val="28"/>
        </w:rPr>
        <w:t>лота (плат</w:t>
      </w:r>
      <w:r w:rsidR="00DD3209">
        <w:rPr>
          <w:szCs w:val="28"/>
        </w:rPr>
        <w:t>а</w:t>
      </w:r>
      <w:r w:rsidR="00DD3209" w:rsidRPr="006D08DB">
        <w:rPr>
          <w:szCs w:val="28"/>
        </w:rPr>
        <w:t xml:space="preserve"> по договору)</w:t>
      </w:r>
      <w:r w:rsidR="00DD3209">
        <w:rPr>
          <w:szCs w:val="28"/>
        </w:rPr>
        <w:t>»</w:t>
      </w:r>
      <w:r w:rsidR="003D6BB1">
        <w:rPr>
          <w:szCs w:val="28"/>
        </w:rPr>
        <w:t>.</w:t>
      </w:r>
    </w:p>
    <w:p w:rsidR="003D6BB1" w:rsidRPr="002274E7" w:rsidRDefault="00DC4EC6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3E7EF0">
        <w:rPr>
          <w:sz w:val="28"/>
          <w:szCs w:val="28"/>
          <w:lang w:val="ru-RU"/>
        </w:rPr>
        <w:t>3</w:t>
      </w:r>
      <w:r w:rsidR="003D6BB1" w:rsidRPr="002274E7">
        <w:rPr>
          <w:sz w:val="28"/>
          <w:szCs w:val="28"/>
          <w:lang w:val="ru-RU"/>
        </w:rPr>
        <w:t>.</w:t>
      </w:r>
      <w:r w:rsidR="005F7716">
        <w:rPr>
          <w:sz w:val="28"/>
          <w:szCs w:val="28"/>
          <w:lang w:val="ru-RU"/>
        </w:rPr>
        <w:t>6</w:t>
      </w:r>
      <w:r w:rsidR="003D6BB1" w:rsidRPr="002274E7">
        <w:rPr>
          <w:sz w:val="28"/>
          <w:szCs w:val="28"/>
          <w:lang w:val="ru-RU"/>
        </w:rPr>
        <w:t xml:space="preserve">. </w:t>
      </w:r>
      <w:r w:rsidR="008C1761">
        <w:rPr>
          <w:sz w:val="28"/>
          <w:szCs w:val="28"/>
          <w:lang w:val="ru-RU"/>
        </w:rPr>
        <w:t xml:space="preserve">В </w:t>
      </w:r>
      <w:r w:rsidR="005F7716" w:rsidRPr="005F7716">
        <w:rPr>
          <w:sz w:val="28"/>
          <w:szCs w:val="28"/>
          <w:lang w:val="ru-RU"/>
        </w:rPr>
        <w:t>раздел</w:t>
      </w:r>
      <w:r w:rsidR="008C1761">
        <w:rPr>
          <w:sz w:val="28"/>
          <w:szCs w:val="28"/>
          <w:lang w:val="ru-RU"/>
        </w:rPr>
        <w:t>е</w:t>
      </w:r>
      <w:r w:rsidR="005F7716" w:rsidRPr="005F7716">
        <w:rPr>
          <w:sz w:val="28"/>
          <w:szCs w:val="28"/>
          <w:lang w:val="ru-RU"/>
        </w:rPr>
        <w:t xml:space="preserve"> </w:t>
      </w:r>
      <w:r w:rsidR="005F7716">
        <w:rPr>
          <w:sz w:val="28"/>
          <w:szCs w:val="28"/>
          <w:lang w:val="ru-RU"/>
        </w:rPr>
        <w:t>7</w:t>
      </w:r>
      <w:r w:rsidR="005F7716" w:rsidRPr="005F7716">
        <w:rPr>
          <w:sz w:val="28"/>
          <w:szCs w:val="28"/>
          <w:lang w:val="ru-RU"/>
        </w:rPr>
        <w:t xml:space="preserve"> «</w:t>
      </w:r>
      <w:r w:rsidR="008C1761">
        <w:rPr>
          <w:sz w:val="28"/>
          <w:szCs w:val="28"/>
          <w:lang w:val="ru-RU"/>
        </w:rPr>
        <w:t>Оформление результатов</w:t>
      </w:r>
      <w:r w:rsidR="005F7716" w:rsidRPr="005F7716">
        <w:rPr>
          <w:sz w:val="28"/>
          <w:szCs w:val="28"/>
          <w:lang w:val="ru-RU"/>
        </w:rPr>
        <w:t xml:space="preserve"> аукциона»</w:t>
      </w:r>
      <w:r w:rsidR="003D6BB1" w:rsidRPr="005F7716">
        <w:rPr>
          <w:sz w:val="28"/>
          <w:szCs w:val="28"/>
          <w:lang w:val="ru-RU"/>
        </w:rPr>
        <w:t>:</w:t>
      </w:r>
    </w:p>
    <w:p w:rsidR="008C1761" w:rsidRDefault="008C1761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>1.</w:t>
      </w:r>
      <w:r w:rsidR="003E7EF0">
        <w:rPr>
          <w:szCs w:val="28"/>
        </w:rPr>
        <w:t>3.6</w:t>
      </w:r>
      <w:r>
        <w:rPr>
          <w:szCs w:val="28"/>
        </w:rPr>
        <w:t xml:space="preserve">.1. </w:t>
      </w:r>
      <w:r w:rsidRPr="002274E7">
        <w:rPr>
          <w:szCs w:val="28"/>
        </w:rPr>
        <w:t>В пункте 7.1</w:t>
      </w:r>
      <w:r>
        <w:rPr>
          <w:szCs w:val="28"/>
        </w:rPr>
        <w:t>:</w:t>
      </w:r>
    </w:p>
    <w:p w:rsidR="003D6BB1" w:rsidRDefault="003D6BB1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а) </w:t>
      </w:r>
      <w:r w:rsidR="008C1761">
        <w:rPr>
          <w:szCs w:val="28"/>
        </w:rPr>
        <w:t xml:space="preserve">в абзаце первом </w:t>
      </w:r>
      <w:r w:rsidRPr="002274E7">
        <w:rPr>
          <w:szCs w:val="28"/>
        </w:rPr>
        <w:t>слов</w:t>
      </w:r>
      <w:r>
        <w:rPr>
          <w:szCs w:val="28"/>
        </w:rPr>
        <w:t>а</w:t>
      </w:r>
      <w:r w:rsidRPr="002274E7">
        <w:rPr>
          <w:szCs w:val="28"/>
        </w:rPr>
        <w:t xml:space="preserve"> </w:t>
      </w:r>
      <w:r w:rsidRPr="00DD3209">
        <w:rPr>
          <w:szCs w:val="28"/>
        </w:rPr>
        <w:t>«на право заключения Договора</w:t>
      </w:r>
      <w:r w:rsidRPr="002274E7">
        <w:rPr>
          <w:szCs w:val="28"/>
        </w:rPr>
        <w:t>» заменить слов</w:t>
      </w:r>
      <w:r>
        <w:rPr>
          <w:szCs w:val="28"/>
        </w:rPr>
        <w:t xml:space="preserve">ами </w:t>
      </w:r>
      <w:r w:rsidRPr="002274E7">
        <w:rPr>
          <w:szCs w:val="28"/>
        </w:rPr>
        <w:t>«</w:t>
      </w:r>
      <w:r w:rsidRPr="006D08DB">
        <w:rPr>
          <w:szCs w:val="28"/>
        </w:rPr>
        <w:t>лота (плат</w:t>
      </w:r>
      <w:r>
        <w:rPr>
          <w:szCs w:val="28"/>
        </w:rPr>
        <w:t>ы</w:t>
      </w:r>
      <w:r w:rsidRPr="006D08DB">
        <w:rPr>
          <w:szCs w:val="28"/>
        </w:rPr>
        <w:t xml:space="preserve"> по договору)</w:t>
      </w:r>
      <w:r>
        <w:rPr>
          <w:szCs w:val="28"/>
        </w:rPr>
        <w:t>»;</w:t>
      </w:r>
    </w:p>
    <w:p w:rsidR="008C1761" w:rsidRDefault="008C1761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б) в абзаце втором </w:t>
      </w:r>
      <w:r w:rsidRPr="002274E7">
        <w:rPr>
          <w:szCs w:val="28"/>
        </w:rPr>
        <w:t>слов</w:t>
      </w:r>
      <w:r>
        <w:rPr>
          <w:szCs w:val="28"/>
        </w:rPr>
        <w:t>а</w:t>
      </w:r>
      <w:r w:rsidRPr="002274E7">
        <w:rPr>
          <w:szCs w:val="28"/>
        </w:rPr>
        <w:t xml:space="preserve"> </w:t>
      </w:r>
      <w:r w:rsidRPr="00DD3209">
        <w:rPr>
          <w:szCs w:val="28"/>
        </w:rPr>
        <w:t>«на право заключения Договора</w:t>
      </w:r>
      <w:r w:rsidRPr="002274E7">
        <w:rPr>
          <w:szCs w:val="28"/>
        </w:rPr>
        <w:t>» заменить слов</w:t>
      </w:r>
      <w:r>
        <w:rPr>
          <w:szCs w:val="28"/>
        </w:rPr>
        <w:t xml:space="preserve">ами </w:t>
      </w:r>
      <w:r w:rsidRPr="002274E7">
        <w:rPr>
          <w:szCs w:val="28"/>
        </w:rPr>
        <w:t>«</w:t>
      </w:r>
      <w:r w:rsidRPr="006D08DB">
        <w:rPr>
          <w:szCs w:val="28"/>
        </w:rPr>
        <w:t>лота (плат</w:t>
      </w:r>
      <w:r>
        <w:rPr>
          <w:szCs w:val="28"/>
        </w:rPr>
        <w:t>ы</w:t>
      </w:r>
      <w:r w:rsidRPr="006D08DB">
        <w:rPr>
          <w:szCs w:val="28"/>
        </w:rPr>
        <w:t xml:space="preserve"> по договору)</w:t>
      </w:r>
      <w:r>
        <w:rPr>
          <w:szCs w:val="28"/>
        </w:rPr>
        <w:t>»;</w:t>
      </w:r>
    </w:p>
    <w:p w:rsidR="008C1761" w:rsidRDefault="008C1761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в) в абзаце пятом </w:t>
      </w:r>
      <w:r w:rsidRPr="002274E7">
        <w:rPr>
          <w:szCs w:val="28"/>
        </w:rPr>
        <w:t>слов</w:t>
      </w:r>
      <w:r>
        <w:rPr>
          <w:szCs w:val="28"/>
        </w:rPr>
        <w:t>а</w:t>
      </w:r>
      <w:r w:rsidRPr="002274E7">
        <w:rPr>
          <w:szCs w:val="28"/>
        </w:rPr>
        <w:t xml:space="preserve"> </w:t>
      </w:r>
      <w:r w:rsidRPr="00DD3209">
        <w:rPr>
          <w:szCs w:val="28"/>
        </w:rPr>
        <w:t>«на право заключения Договора</w:t>
      </w:r>
      <w:r w:rsidRPr="002274E7">
        <w:rPr>
          <w:szCs w:val="28"/>
        </w:rPr>
        <w:t>» заменить слов</w:t>
      </w:r>
      <w:r>
        <w:rPr>
          <w:szCs w:val="28"/>
        </w:rPr>
        <w:t xml:space="preserve">ами </w:t>
      </w:r>
      <w:r w:rsidRPr="002274E7">
        <w:rPr>
          <w:szCs w:val="28"/>
        </w:rPr>
        <w:t>«</w:t>
      </w:r>
      <w:r w:rsidRPr="006D08DB">
        <w:rPr>
          <w:szCs w:val="28"/>
        </w:rPr>
        <w:t>лота (плат</w:t>
      </w:r>
      <w:r>
        <w:rPr>
          <w:szCs w:val="28"/>
        </w:rPr>
        <w:t>ы</w:t>
      </w:r>
      <w:r w:rsidRPr="006D08DB">
        <w:rPr>
          <w:szCs w:val="28"/>
        </w:rPr>
        <w:t xml:space="preserve"> по договору)</w:t>
      </w:r>
      <w:r>
        <w:rPr>
          <w:szCs w:val="28"/>
        </w:rPr>
        <w:t>»;</w:t>
      </w:r>
    </w:p>
    <w:p w:rsidR="008C1761" w:rsidRDefault="008C1761" w:rsidP="00E27453">
      <w:pPr>
        <w:pStyle w:val="ConsPlusNormal"/>
        <w:suppressAutoHyphens/>
        <w:ind w:firstLine="720"/>
        <w:jc w:val="both"/>
        <w:rPr>
          <w:szCs w:val="28"/>
        </w:rPr>
      </w:pPr>
    </w:p>
    <w:p w:rsidR="00AE72DC" w:rsidRPr="002274E7" w:rsidRDefault="008C1761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AE72DC" w:rsidRPr="002274E7">
        <w:rPr>
          <w:sz w:val="28"/>
          <w:szCs w:val="28"/>
          <w:lang w:val="ru-RU"/>
        </w:rPr>
        <w:t>) абзац шестой изложить в следующей редакции:</w:t>
      </w:r>
    </w:p>
    <w:p w:rsidR="00AE72DC" w:rsidRPr="002274E7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«- цена лота (плата по договору), по итогам аукциона;»;</w:t>
      </w:r>
    </w:p>
    <w:p w:rsidR="008C1761" w:rsidRDefault="008C1761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д) в абзаце седьмом </w:t>
      </w:r>
      <w:r w:rsidRPr="002274E7">
        <w:rPr>
          <w:szCs w:val="28"/>
        </w:rPr>
        <w:t>слов</w:t>
      </w:r>
      <w:r>
        <w:rPr>
          <w:szCs w:val="28"/>
        </w:rPr>
        <w:t>а</w:t>
      </w:r>
      <w:r w:rsidRPr="002274E7">
        <w:rPr>
          <w:szCs w:val="28"/>
        </w:rPr>
        <w:t xml:space="preserve"> </w:t>
      </w:r>
      <w:r w:rsidRPr="00DD3209">
        <w:rPr>
          <w:szCs w:val="28"/>
        </w:rPr>
        <w:t>«на право заключения Договора</w:t>
      </w:r>
      <w:r w:rsidRPr="002274E7">
        <w:rPr>
          <w:szCs w:val="28"/>
        </w:rPr>
        <w:t>» заменить слов</w:t>
      </w:r>
      <w:r>
        <w:rPr>
          <w:szCs w:val="28"/>
        </w:rPr>
        <w:t xml:space="preserve">ами </w:t>
      </w:r>
      <w:r w:rsidRPr="002274E7">
        <w:rPr>
          <w:szCs w:val="28"/>
        </w:rPr>
        <w:t>«</w:t>
      </w:r>
      <w:r w:rsidRPr="006D08DB">
        <w:rPr>
          <w:szCs w:val="28"/>
        </w:rPr>
        <w:t>лота (плат</w:t>
      </w:r>
      <w:r>
        <w:rPr>
          <w:szCs w:val="28"/>
        </w:rPr>
        <w:t>ы</w:t>
      </w:r>
      <w:r w:rsidRPr="006D08DB">
        <w:rPr>
          <w:szCs w:val="28"/>
        </w:rPr>
        <w:t xml:space="preserve"> по договору)</w:t>
      </w:r>
      <w:r>
        <w:rPr>
          <w:szCs w:val="28"/>
        </w:rPr>
        <w:t>»;</w:t>
      </w:r>
    </w:p>
    <w:p w:rsidR="00AE72DC" w:rsidRPr="002274E7" w:rsidRDefault="008C1761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</w:t>
      </w:r>
      <w:r w:rsidR="00AE72DC" w:rsidRPr="002274E7">
        <w:rPr>
          <w:sz w:val="28"/>
          <w:szCs w:val="28"/>
          <w:lang w:val="ru-RU"/>
        </w:rPr>
        <w:t>) абзац восьмой изложить в следующей редакции:</w:t>
      </w:r>
    </w:p>
    <w:p w:rsidR="00AE72DC" w:rsidRDefault="00AE72DC" w:rsidP="00E27453">
      <w:pPr>
        <w:suppressAutoHyphens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 xml:space="preserve"> </w:t>
      </w:r>
      <w:r w:rsidRPr="002274E7">
        <w:rPr>
          <w:sz w:val="28"/>
          <w:szCs w:val="28"/>
          <w:lang w:val="ru-RU"/>
        </w:rPr>
        <w:tab/>
        <w:t>«- сроки и порядок оплаты по договору.».</w:t>
      </w:r>
    </w:p>
    <w:p w:rsidR="003D6BB1" w:rsidRDefault="00DC4EC6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>1.</w:t>
      </w:r>
      <w:r w:rsidR="003E7EF0">
        <w:rPr>
          <w:szCs w:val="28"/>
        </w:rPr>
        <w:t>3</w:t>
      </w:r>
      <w:r w:rsidR="003D6BB1">
        <w:rPr>
          <w:szCs w:val="28"/>
        </w:rPr>
        <w:t>.</w:t>
      </w:r>
      <w:r w:rsidR="008C1761">
        <w:rPr>
          <w:szCs w:val="28"/>
        </w:rPr>
        <w:t>6.2</w:t>
      </w:r>
      <w:r w:rsidR="003D6BB1">
        <w:rPr>
          <w:szCs w:val="28"/>
        </w:rPr>
        <w:t xml:space="preserve">. </w:t>
      </w:r>
      <w:r w:rsidR="008C1761">
        <w:rPr>
          <w:szCs w:val="28"/>
        </w:rPr>
        <w:t xml:space="preserve">В абзаце первом </w:t>
      </w:r>
      <w:r w:rsidR="003D6BB1">
        <w:rPr>
          <w:szCs w:val="28"/>
        </w:rPr>
        <w:t>пункт</w:t>
      </w:r>
      <w:r w:rsidR="008C1761">
        <w:rPr>
          <w:szCs w:val="28"/>
        </w:rPr>
        <w:t>а</w:t>
      </w:r>
      <w:r w:rsidR="003D6BB1">
        <w:rPr>
          <w:szCs w:val="28"/>
        </w:rPr>
        <w:t xml:space="preserve"> 7.2 </w:t>
      </w:r>
      <w:r w:rsidR="003D6BB1" w:rsidRPr="002274E7">
        <w:rPr>
          <w:szCs w:val="28"/>
        </w:rPr>
        <w:t>слов</w:t>
      </w:r>
      <w:r w:rsidR="003D6BB1">
        <w:rPr>
          <w:szCs w:val="28"/>
        </w:rPr>
        <w:t>а</w:t>
      </w:r>
      <w:r w:rsidR="003D6BB1" w:rsidRPr="002274E7">
        <w:rPr>
          <w:szCs w:val="28"/>
        </w:rPr>
        <w:t xml:space="preserve"> </w:t>
      </w:r>
      <w:r w:rsidR="003D6BB1" w:rsidRPr="00DD3209">
        <w:rPr>
          <w:szCs w:val="28"/>
        </w:rPr>
        <w:t>«на право заключения Договора</w:t>
      </w:r>
      <w:r w:rsidR="003D6BB1" w:rsidRPr="002274E7">
        <w:rPr>
          <w:szCs w:val="28"/>
        </w:rPr>
        <w:t>» заменить слов</w:t>
      </w:r>
      <w:r w:rsidR="003D6BB1">
        <w:rPr>
          <w:szCs w:val="28"/>
        </w:rPr>
        <w:t xml:space="preserve">ами </w:t>
      </w:r>
      <w:r w:rsidR="003D6BB1" w:rsidRPr="002274E7">
        <w:rPr>
          <w:szCs w:val="28"/>
        </w:rPr>
        <w:t>«</w:t>
      </w:r>
      <w:r w:rsidR="003D6BB1" w:rsidRPr="006D08DB">
        <w:rPr>
          <w:szCs w:val="28"/>
        </w:rPr>
        <w:t>лота (платы по договору)</w:t>
      </w:r>
      <w:r w:rsidR="003D6BB1">
        <w:rPr>
          <w:szCs w:val="28"/>
        </w:rPr>
        <w:t>».</w:t>
      </w:r>
    </w:p>
    <w:p w:rsidR="00AE72DC" w:rsidRPr="002274E7" w:rsidRDefault="00AE72DC" w:rsidP="00E27453">
      <w:pPr>
        <w:suppressAutoHyphens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ab/>
      </w:r>
      <w:r w:rsidR="00DC4EC6">
        <w:rPr>
          <w:sz w:val="28"/>
          <w:szCs w:val="28"/>
          <w:lang w:val="ru-RU"/>
        </w:rPr>
        <w:t>1.</w:t>
      </w:r>
      <w:r w:rsidR="003E7EF0">
        <w:rPr>
          <w:sz w:val="28"/>
          <w:szCs w:val="28"/>
          <w:lang w:val="ru-RU"/>
        </w:rPr>
        <w:t>3</w:t>
      </w:r>
      <w:r w:rsidRPr="002274E7">
        <w:rPr>
          <w:sz w:val="28"/>
          <w:szCs w:val="28"/>
          <w:lang w:val="ru-RU"/>
        </w:rPr>
        <w:t>.</w:t>
      </w:r>
      <w:r w:rsidR="008C1761">
        <w:rPr>
          <w:sz w:val="28"/>
          <w:szCs w:val="28"/>
          <w:lang w:val="ru-RU"/>
        </w:rPr>
        <w:t>6</w:t>
      </w:r>
      <w:r w:rsidRPr="002274E7">
        <w:rPr>
          <w:sz w:val="28"/>
          <w:szCs w:val="28"/>
          <w:lang w:val="ru-RU"/>
        </w:rPr>
        <w:t>.</w:t>
      </w:r>
      <w:r w:rsidR="008C1761">
        <w:rPr>
          <w:sz w:val="28"/>
          <w:szCs w:val="28"/>
          <w:lang w:val="ru-RU"/>
        </w:rPr>
        <w:t>3.</w:t>
      </w:r>
      <w:r w:rsidRPr="002274E7">
        <w:rPr>
          <w:sz w:val="28"/>
          <w:szCs w:val="28"/>
          <w:lang w:val="ru-RU"/>
        </w:rPr>
        <w:t xml:space="preserve"> В пункте 7.3 слова «оплаты полной стоимости приобретенного права разм</w:t>
      </w:r>
      <w:r w:rsidRPr="002274E7">
        <w:rPr>
          <w:sz w:val="28"/>
          <w:szCs w:val="28"/>
          <w:lang w:val="ru-RU"/>
        </w:rPr>
        <w:t>е</w:t>
      </w:r>
      <w:r w:rsidRPr="002274E7">
        <w:rPr>
          <w:sz w:val="28"/>
          <w:szCs w:val="28"/>
          <w:lang w:val="ru-RU"/>
        </w:rPr>
        <w:t>щения нестационарного торгового объекта» исключить.</w:t>
      </w:r>
    </w:p>
    <w:p w:rsidR="00AE72DC" w:rsidRPr="002274E7" w:rsidRDefault="00AE72DC" w:rsidP="00E27453">
      <w:pPr>
        <w:suppressAutoHyphens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ab/>
      </w:r>
      <w:r w:rsidR="00DC4EC6">
        <w:rPr>
          <w:sz w:val="28"/>
          <w:szCs w:val="28"/>
          <w:lang w:val="ru-RU"/>
        </w:rPr>
        <w:t>1.</w:t>
      </w:r>
      <w:r w:rsidR="003E7EF0">
        <w:rPr>
          <w:sz w:val="28"/>
          <w:szCs w:val="28"/>
          <w:lang w:val="ru-RU"/>
        </w:rPr>
        <w:t>3</w:t>
      </w:r>
      <w:r w:rsidRPr="002274E7">
        <w:rPr>
          <w:sz w:val="28"/>
          <w:szCs w:val="28"/>
          <w:lang w:val="ru-RU"/>
        </w:rPr>
        <w:t>.</w:t>
      </w:r>
      <w:r w:rsidR="008C1761">
        <w:rPr>
          <w:sz w:val="28"/>
          <w:szCs w:val="28"/>
          <w:lang w:val="ru-RU"/>
        </w:rPr>
        <w:t>6.4.</w:t>
      </w:r>
      <w:r w:rsidRPr="002274E7">
        <w:rPr>
          <w:sz w:val="28"/>
          <w:szCs w:val="28"/>
          <w:lang w:val="ru-RU"/>
        </w:rPr>
        <w:t xml:space="preserve"> Пункт 7.4 изложить в следующей редакции:</w:t>
      </w:r>
    </w:p>
    <w:p w:rsidR="00AE72DC" w:rsidRPr="002274E7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«7.4. Победитель аукциона обязан заключить Договор с Организатором в срок не позднее 20 (двадцати) календарных дней со дня подписания прот</w:t>
      </w:r>
      <w:r w:rsidRPr="002274E7">
        <w:rPr>
          <w:sz w:val="28"/>
          <w:szCs w:val="28"/>
          <w:lang w:val="ru-RU"/>
        </w:rPr>
        <w:t>о</w:t>
      </w:r>
      <w:r w:rsidRPr="002274E7">
        <w:rPr>
          <w:sz w:val="28"/>
          <w:szCs w:val="28"/>
          <w:lang w:val="ru-RU"/>
        </w:rPr>
        <w:t>кола о результатах аукциона.».</w:t>
      </w:r>
    </w:p>
    <w:p w:rsidR="00AE72DC" w:rsidRPr="002274E7" w:rsidRDefault="00DC4EC6" w:rsidP="00E27453">
      <w:pPr>
        <w:suppressAutoHyphens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3E7EF0">
        <w:rPr>
          <w:sz w:val="28"/>
          <w:szCs w:val="28"/>
          <w:lang w:val="ru-RU"/>
        </w:rPr>
        <w:t>3</w:t>
      </w:r>
      <w:r w:rsidR="00AE72DC" w:rsidRPr="002274E7">
        <w:rPr>
          <w:sz w:val="28"/>
          <w:szCs w:val="28"/>
          <w:lang w:val="ru-RU"/>
        </w:rPr>
        <w:t>.</w:t>
      </w:r>
      <w:r w:rsidR="008C1761">
        <w:rPr>
          <w:sz w:val="28"/>
          <w:szCs w:val="28"/>
          <w:lang w:val="ru-RU"/>
        </w:rPr>
        <w:t>6</w:t>
      </w:r>
      <w:r w:rsidR="00AE72DC" w:rsidRPr="002274E7">
        <w:rPr>
          <w:sz w:val="28"/>
          <w:szCs w:val="28"/>
          <w:lang w:val="ru-RU"/>
        </w:rPr>
        <w:t>.</w:t>
      </w:r>
      <w:r w:rsidR="008C1761">
        <w:rPr>
          <w:sz w:val="28"/>
          <w:szCs w:val="28"/>
          <w:lang w:val="ru-RU"/>
        </w:rPr>
        <w:t>5.</w:t>
      </w:r>
      <w:r w:rsidR="00AE72DC" w:rsidRPr="002274E7">
        <w:rPr>
          <w:sz w:val="28"/>
          <w:szCs w:val="28"/>
          <w:lang w:val="ru-RU"/>
        </w:rPr>
        <w:t xml:space="preserve"> Абзац второй пункта 7.5 изложить в следующей редакции:</w:t>
      </w:r>
    </w:p>
    <w:p w:rsidR="00AE72DC" w:rsidRPr="002274E7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 xml:space="preserve">«Единственный участник обязан заключить Договор с Организатором в срок не позднее </w:t>
      </w:r>
      <w:r w:rsidR="008C1761">
        <w:rPr>
          <w:sz w:val="28"/>
          <w:szCs w:val="28"/>
          <w:lang w:val="ru-RU"/>
        </w:rPr>
        <w:t>20 (</w:t>
      </w:r>
      <w:r w:rsidRPr="002274E7">
        <w:rPr>
          <w:sz w:val="28"/>
          <w:szCs w:val="28"/>
          <w:lang w:val="ru-RU"/>
        </w:rPr>
        <w:t>двадцати</w:t>
      </w:r>
      <w:r w:rsidR="008C1761">
        <w:rPr>
          <w:sz w:val="28"/>
          <w:szCs w:val="28"/>
          <w:lang w:val="ru-RU"/>
        </w:rPr>
        <w:t>)</w:t>
      </w:r>
      <w:r w:rsidRPr="002274E7">
        <w:rPr>
          <w:sz w:val="28"/>
          <w:szCs w:val="28"/>
          <w:lang w:val="ru-RU"/>
        </w:rPr>
        <w:t xml:space="preserve"> календарных дней со дня подписания протокола о результатах аукциона.».</w:t>
      </w:r>
    </w:p>
    <w:p w:rsidR="00C145B0" w:rsidRDefault="00DC4EC6" w:rsidP="00E27453">
      <w:pPr>
        <w:pStyle w:val="ConsPlusNormal"/>
        <w:suppressAutoHyphens/>
        <w:ind w:firstLine="720"/>
        <w:jc w:val="both"/>
        <w:rPr>
          <w:szCs w:val="28"/>
        </w:rPr>
      </w:pPr>
      <w:r>
        <w:rPr>
          <w:szCs w:val="28"/>
        </w:rPr>
        <w:t>1.</w:t>
      </w:r>
      <w:r w:rsidR="003E7EF0">
        <w:rPr>
          <w:szCs w:val="28"/>
        </w:rPr>
        <w:t>3</w:t>
      </w:r>
      <w:r w:rsidR="00AE72DC" w:rsidRPr="002274E7">
        <w:rPr>
          <w:szCs w:val="28"/>
        </w:rPr>
        <w:t>.</w:t>
      </w:r>
      <w:r w:rsidR="008C1761">
        <w:rPr>
          <w:szCs w:val="28"/>
        </w:rPr>
        <w:t>6</w:t>
      </w:r>
      <w:r w:rsidR="00AE72DC" w:rsidRPr="002274E7">
        <w:rPr>
          <w:szCs w:val="28"/>
        </w:rPr>
        <w:t>.</w:t>
      </w:r>
      <w:r w:rsidR="008C1761">
        <w:rPr>
          <w:szCs w:val="28"/>
        </w:rPr>
        <w:t>6.</w:t>
      </w:r>
      <w:r w:rsidR="00AE72DC" w:rsidRPr="002274E7">
        <w:rPr>
          <w:szCs w:val="28"/>
        </w:rPr>
        <w:t xml:space="preserve"> </w:t>
      </w:r>
      <w:r w:rsidR="00C145B0">
        <w:rPr>
          <w:szCs w:val="28"/>
        </w:rPr>
        <w:t xml:space="preserve">В пункте 7.6 </w:t>
      </w:r>
      <w:r w:rsidR="00C145B0" w:rsidRPr="002274E7">
        <w:rPr>
          <w:szCs w:val="28"/>
        </w:rPr>
        <w:t>слов</w:t>
      </w:r>
      <w:r w:rsidR="00C145B0">
        <w:rPr>
          <w:szCs w:val="28"/>
        </w:rPr>
        <w:t>а</w:t>
      </w:r>
      <w:r w:rsidR="00C145B0" w:rsidRPr="002274E7">
        <w:rPr>
          <w:szCs w:val="28"/>
        </w:rPr>
        <w:t xml:space="preserve"> </w:t>
      </w:r>
      <w:r w:rsidR="00C145B0" w:rsidRPr="00DD3209">
        <w:rPr>
          <w:szCs w:val="28"/>
        </w:rPr>
        <w:t>«на право заключения Договора</w:t>
      </w:r>
      <w:r w:rsidR="00C145B0" w:rsidRPr="002274E7">
        <w:rPr>
          <w:szCs w:val="28"/>
        </w:rPr>
        <w:t>» заменить слов</w:t>
      </w:r>
      <w:r w:rsidR="00C145B0">
        <w:rPr>
          <w:szCs w:val="28"/>
        </w:rPr>
        <w:t xml:space="preserve">ами </w:t>
      </w:r>
      <w:r w:rsidR="00C145B0" w:rsidRPr="002274E7">
        <w:rPr>
          <w:szCs w:val="28"/>
        </w:rPr>
        <w:t>«</w:t>
      </w:r>
      <w:r w:rsidR="00C145B0" w:rsidRPr="006D08DB">
        <w:rPr>
          <w:szCs w:val="28"/>
        </w:rPr>
        <w:t>лота (платы по договору)</w:t>
      </w:r>
      <w:r w:rsidR="00C145B0">
        <w:rPr>
          <w:szCs w:val="28"/>
        </w:rPr>
        <w:t>».</w:t>
      </w:r>
    </w:p>
    <w:p w:rsidR="00AE72DC" w:rsidRPr="002274E7" w:rsidRDefault="00DC4EC6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3E7EF0">
        <w:rPr>
          <w:sz w:val="28"/>
          <w:szCs w:val="28"/>
          <w:lang w:val="ru-RU"/>
        </w:rPr>
        <w:t>3</w:t>
      </w:r>
      <w:r w:rsidR="00AE72DC" w:rsidRPr="002274E7">
        <w:rPr>
          <w:sz w:val="28"/>
          <w:szCs w:val="28"/>
          <w:lang w:val="ru-RU"/>
        </w:rPr>
        <w:t>.</w:t>
      </w:r>
      <w:r w:rsidR="00D274D7">
        <w:rPr>
          <w:sz w:val="28"/>
          <w:szCs w:val="28"/>
          <w:lang w:val="ru-RU"/>
        </w:rPr>
        <w:t>6.7</w:t>
      </w:r>
      <w:r w:rsidR="00AE72DC" w:rsidRPr="002274E7">
        <w:rPr>
          <w:sz w:val="28"/>
          <w:szCs w:val="28"/>
          <w:lang w:val="ru-RU"/>
        </w:rPr>
        <w:t xml:space="preserve">. Пункт 7.7 изложить в следующей редакции: </w:t>
      </w:r>
    </w:p>
    <w:p w:rsidR="00AE72DC" w:rsidRPr="00CA615B" w:rsidRDefault="00AE72DC" w:rsidP="00E27453">
      <w:pPr>
        <w:suppressAutoHyphens/>
        <w:ind w:firstLine="709"/>
        <w:jc w:val="both"/>
        <w:rPr>
          <w:strike/>
          <w:sz w:val="28"/>
          <w:szCs w:val="28"/>
          <w:lang w:val="ru-RU"/>
        </w:rPr>
      </w:pPr>
      <w:r w:rsidRPr="00CA615B">
        <w:rPr>
          <w:szCs w:val="28"/>
          <w:lang w:val="ru-RU"/>
        </w:rPr>
        <w:t>«</w:t>
      </w:r>
      <w:bookmarkStart w:id="4" w:name="sub_177"/>
      <w:r w:rsidRPr="00CA615B">
        <w:rPr>
          <w:sz w:val="28"/>
          <w:szCs w:val="28"/>
          <w:lang w:val="ru-RU"/>
        </w:rPr>
        <w:t xml:space="preserve">7.7. При уклонении или отказе победителя аукциона от подписания протокола о результатах аукциона и (или) заключения Договора в сроки, определенные Порядком, право на заключение Договора получает участник, предложивший наиболее высокую цену, следующую после предложенной победителем аукциона цены лота (платы по договору). </w:t>
      </w:r>
    </w:p>
    <w:bookmarkEnd w:id="4"/>
    <w:p w:rsidR="00AE72DC" w:rsidRPr="00CA615B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CA615B">
        <w:rPr>
          <w:sz w:val="28"/>
          <w:szCs w:val="28"/>
          <w:lang w:val="ru-RU"/>
        </w:rPr>
        <w:t>Участник, предложивший наиболее высокую цену, следующую после предложенной победителем аукциона цены лота (платы по договору), обязан заключить Договор с Организатором в срок не позднее 20 (двадцати) календарных дней со дня подписания протокола о р</w:t>
      </w:r>
      <w:r w:rsidRPr="00CA615B">
        <w:rPr>
          <w:sz w:val="28"/>
          <w:szCs w:val="28"/>
          <w:lang w:val="ru-RU"/>
        </w:rPr>
        <w:t>е</w:t>
      </w:r>
      <w:r w:rsidRPr="00CA615B">
        <w:rPr>
          <w:sz w:val="28"/>
          <w:szCs w:val="28"/>
          <w:lang w:val="ru-RU"/>
        </w:rPr>
        <w:t xml:space="preserve">зультатах аукциона. </w:t>
      </w:r>
    </w:p>
    <w:p w:rsidR="00AE72DC" w:rsidRPr="002274E7" w:rsidRDefault="00AE72DC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CA615B">
        <w:rPr>
          <w:sz w:val="28"/>
          <w:szCs w:val="28"/>
          <w:lang w:val="ru-RU"/>
        </w:rPr>
        <w:t>При уклонении или отказе участника, предложившего наиболее высокую цену, следующую после предложенной победителем аукциона цены лота (платы по договору), от заключения Договора, в сроки, определенные Порядком, аукцион по данному лоту признается несостоявшимся».</w:t>
      </w:r>
    </w:p>
    <w:p w:rsidR="00AE72DC" w:rsidRPr="002274E7" w:rsidRDefault="00DC4EC6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FF134E">
        <w:rPr>
          <w:sz w:val="28"/>
          <w:szCs w:val="28"/>
          <w:lang w:val="ru-RU"/>
        </w:rPr>
        <w:t>3</w:t>
      </w:r>
      <w:r w:rsidR="00AE72DC" w:rsidRPr="002274E7">
        <w:rPr>
          <w:sz w:val="28"/>
          <w:szCs w:val="28"/>
          <w:lang w:val="ru-RU"/>
        </w:rPr>
        <w:t>.</w:t>
      </w:r>
      <w:r w:rsidR="00D274D7">
        <w:rPr>
          <w:sz w:val="28"/>
          <w:szCs w:val="28"/>
          <w:lang w:val="ru-RU"/>
        </w:rPr>
        <w:t>7</w:t>
      </w:r>
      <w:r w:rsidR="00AE72DC" w:rsidRPr="002274E7">
        <w:rPr>
          <w:sz w:val="28"/>
          <w:szCs w:val="28"/>
          <w:lang w:val="ru-RU"/>
        </w:rPr>
        <w:t xml:space="preserve">. </w:t>
      </w:r>
      <w:r w:rsidR="00D274D7">
        <w:rPr>
          <w:sz w:val="28"/>
          <w:szCs w:val="28"/>
          <w:lang w:val="ru-RU"/>
        </w:rPr>
        <w:t xml:space="preserve">В абзаце первом </w:t>
      </w:r>
      <w:r w:rsidR="00AE72DC" w:rsidRPr="002274E7">
        <w:rPr>
          <w:sz w:val="28"/>
          <w:szCs w:val="28"/>
          <w:lang w:val="ru-RU"/>
        </w:rPr>
        <w:t>пункт</w:t>
      </w:r>
      <w:r w:rsidR="00D274D7">
        <w:rPr>
          <w:sz w:val="28"/>
          <w:szCs w:val="28"/>
          <w:lang w:val="ru-RU"/>
        </w:rPr>
        <w:t>а</w:t>
      </w:r>
      <w:r w:rsidR="00AE72DC" w:rsidRPr="002274E7">
        <w:rPr>
          <w:sz w:val="28"/>
          <w:szCs w:val="28"/>
          <w:lang w:val="ru-RU"/>
        </w:rPr>
        <w:t xml:space="preserve"> 8.3 </w:t>
      </w:r>
      <w:r w:rsidR="00D274D7">
        <w:rPr>
          <w:sz w:val="28"/>
          <w:szCs w:val="28"/>
          <w:lang w:val="ru-RU"/>
        </w:rPr>
        <w:t xml:space="preserve">раздела 8 «Признание аукциона несостоявшимся» </w:t>
      </w:r>
      <w:r w:rsidR="00AE72DC" w:rsidRPr="002274E7">
        <w:rPr>
          <w:sz w:val="28"/>
          <w:szCs w:val="28"/>
          <w:lang w:val="ru-RU"/>
        </w:rPr>
        <w:t>слова «со снижением начальной цены аукциона» исключить.</w:t>
      </w:r>
    </w:p>
    <w:p w:rsidR="00AE72DC" w:rsidRPr="002274E7" w:rsidRDefault="00DC4EC6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FF134E">
        <w:rPr>
          <w:sz w:val="28"/>
          <w:szCs w:val="28"/>
          <w:lang w:val="ru-RU"/>
        </w:rPr>
        <w:t>3</w:t>
      </w:r>
      <w:r w:rsidR="00282535">
        <w:rPr>
          <w:sz w:val="28"/>
          <w:szCs w:val="28"/>
          <w:lang w:val="ru-RU"/>
        </w:rPr>
        <w:t>.</w:t>
      </w:r>
      <w:r w:rsidR="002A311C">
        <w:rPr>
          <w:sz w:val="28"/>
          <w:szCs w:val="28"/>
          <w:lang w:val="ru-RU"/>
        </w:rPr>
        <w:t>8</w:t>
      </w:r>
      <w:r w:rsidR="00282535">
        <w:rPr>
          <w:sz w:val="28"/>
          <w:szCs w:val="28"/>
          <w:lang w:val="ru-RU"/>
        </w:rPr>
        <w:t>.</w:t>
      </w:r>
      <w:r w:rsidR="00AE72DC" w:rsidRPr="002274E7">
        <w:rPr>
          <w:sz w:val="28"/>
          <w:szCs w:val="28"/>
          <w:lang w:val="ru-RU"/>
        </w:rPr>
        <w:t xml:space="preserve"> Пункт 9.1 </w:t>
      </w:r>
      <w:r w:rsidR="00D274D7">
        <w:rPr>
          <w:sz w:val="28"/>
          <w:szCs w:val="28"/>
          <w:lang w:val="ru-RU"/>
        </w:rPr>
        <w:t xml:space="preserve">раздела 9 «Определение начальной цены аукциона» </w:t>
      </w:r>
      <w:r w:rsidR="00AE72DC" w:rsidRPr="002274E7">
        <w:rPr>
          <w:sz w:val="28"/>
          <w:szCs w:val="28"/>
          <w:lang w:val="ru-RU"/>
        </w:rPr>
        <w:t>изложить в следующей редакции:</w:t>
      </w:r>
    </w:p>
    <w:p w:rsidR="00AE72DC" w:rsidRPr="002274E7" w:rsidRDefault="00AE72DC" w:rsidP="00E27453">
      <w:pPr>
        <w:pStyle w:val="ConsPlusNormal"/>
        <w:suppressAutoHyphens/>
        <w:ind w:firstLine="709"/>
        <w:jc w:val="both"/>
        <w:rPr>
          <w:szCs w:val="28"/>
        </w:rPr>
      </w:pPr>
      <w:r w:rsidRPr="002274E7">
        <w:rPr>
          <w:szCs w:val="28"/>
        </w:rPr>
        <w:t>«9.1. Размер начальной (минимальной) цены аукциона на размещение нестационарного торгового объекта, устанавливается на основании отчета независимого эксперта, подготовленного в соответствии с законодательством Российской Федерации об оц</w:t>
      </w:r>
      <w:r w:rsidRPr="002274E7">
        <w:rPr>
          <w:szCs w:val="28"/>
        </w:rPr>
        <w:t>е</w:t>
      </w:r>
      <w:r w:rsidRPr="002274E7">
        <w:rPr>
          <w:szCs w:val="28"/>
        </w:rPr>
        <w:t>ночной деятельности.».</w:t>
      </w:r>
    </w:p>
    <w:p w:rsidR="00AE72DC" w:rsidRPr="002274E7" w:rsidRDefault="00DC4EC6" w:rsidP="00E27453">
      <w:pPr>
        <w:pStyle w:val="ConsPlusNormal"/>
        <w:suppressAutoHyphens/>
        <w:ind w:firstLine="709"/>
        <w:jc w:val="both"/>
        <w:rPr>
          <w:szCs w:val="28"/>
        </w:rPr>
      </w:pPr>
      <w:r>
        <w:rPr>
          <w:szCs w:val="28"/>
        </w:rPr>
        <w:lastRenderedPageBreak/>
        <w:t>1.</w:t>
      </w:r>
      <w:r w:rsidR="00FF134E">
        <w:rPr>
          <w:szCs w:val="28"/>
        </w:rPr>
        <w:t>3</w:t>
      </w:r>
      <w:r w:rsidR="00282535">
        <w:rPr>
          <w:szCs w:val="28"/>
        </w:rPr>
        <w:t>.</w:t>
      </w:r>
      <w:r w:rsidR="002A311C">
        <w:rPr>
          <w:szCs w:val="28"/>
        </w:rPr>
        <w:t>9</w:t>
      </w:r>
      <w:r w:rsidR="00AE72DC" w:rsidRPr="002274E7">
        <w:rPr>
          <w:szCs w:val="28"/>
        </w:rPr>
        <w:t xml:space="preserve">. В разделе 10 «Порядок обжалования действий (бездействия) должностных лиц Организатора, а также решений Комиссии» абзацы первый – четвертый </w:t>
      </w:r>
      <w:r w:rsidR="002A311C">
        <w:rPr>
          <w:szCs w:val="28"/>
        </w:rPr>
        <w:t>признать утратившими силу</w:t>
      </w:r>
      <w:r w:rsidR="00AE72DC" w:rsidRPr="002274E7">
        <w:rPr>
          <w:szCs w:val="28"/>
        </w:rPr>
        <w:t>.</w:t>
      </w:r>
    </w:p>
    <w:p w:rsidR="007F513E" w:rsidRPr="002274E7" w:rsidRDefault="00DC4EC6" w:rsidP="00E27453">
      <w:pPr>
        <w:pStyle w:val="ConsPlusNormal"/>
        <w:suppressAutoHyphens/>
        <w:ind w:firstLine="709"/>
        <w:jc w:val="both"/>
        <w:rPr>
          <w:szCs w:val="28"/>
        </w:rPr>
      </w:pPr>
      <w:r>
        <w:rPr>
          <w:szCs w:val="28"/>
        </w:rPr>
        <w:t>1.</w:t>
      </w:r>
      <w:r w:rsidR="00FF134E">
        <w:rPr>
          <w:szCs w:val="28"/>
        </w:rPr>
        <w:t>4</w:t>
      </w:r>
      <w:r w:rsidR="00AE72DC" w:rsidRPr="002274E7">
        <w:rPr>
          <w:szCs w:val="28"/>
        </w:rPr>
        <w:t>. Приложени</w:t>
      </w:r>
      <w:r>
        <w:rPr>
          <w:szCs w:val="28"/>
        </w:rPr>
        <w:t xml:space="preserve">е № 1 </w:t>
      </w:r>
      <w:r w:rsidR="00AE72DC" w:rsidRPr="002274E7">
        <w:rPr>
          <w:szCs w:val="28"/>
        </w:rPr>
        <w:t xml:space="preserve">к Порядку проведения аукциона на право заключения договора на размещение нестационарного торгового объекта </w:t>
      </w:r>
      <w:r w:rsidR="007F513E" w:rsidRPr="002274E7">
        <w:rPr>
          <w:szCs w:val="28"/>
        </w:rPr>
        <w:t xml:space="preserve">изложить в </w:t>
      </w:r>
      <w:r>
        <w:rPr>
          <w:szCs w:val="28"/>
        </w:rPr>
        <w:t>новой редакции (приложение № 1</w:t>
      </w:r>
      <w:r w:rsidR="007F513E" w:rsidRPr="002274E7">
        <w:rPr>
          <w:szCs w:val="28"/>
        </w:rPr>
        <w:t>).</w:t>
      </w:r>
    </w:p>
    <w:p w:rsidR="00DC4EC6" w:rsidRPr="002274E7" w:rsidRDefault="00DC4EC6" w:rsidP="00E27453">
      <w:pPr>
        <w:pStyle w:val="ConsPlusNormal"/>
        <w:suppressAutoHyphens/>
        <w:ind w:firstLine="709"/>
        <w:jc w:val="both"/>
        <w:rPr>
          <w:szCs w:val="28"/>
        </w:rPr>
      </w:pPr>
      <w:r>
        <w:rPr>
          <w:szCs w:val="28"/>
        </w:rPr>
        <w:t>1.</w:t>
      </w:r>
      <w:r w:rsidR="00FF134E">
        <w:rPr>
          <w:szCs w:val="28"/>
        </w:rPr>
        <w:t>5</w:t>
      </w:r>
      <w:r w:rsidRPr="002274E7">
        <w:rPr>
          <w:szCs w:val="28"/>
        </w:rPr>
        <w:t>. Приложени</w:t>
      </w:r>
      <w:r>
        <w:rPr>
          <w:szCs w:val="28"/>
        </w:rPr>
        <w:t>е</w:t>
      </w:r>
      <w:r w:rsidRPr="002274E7">
        <w:rPr>
          <w:szCs w:val="28"/>
        </w:rPr>
        <w:t xml:space="preserve"> № 2 к Порядку проведения аукциона на право заключения договора на размещение нестационарного торгового объекта изложить в новой редакции (приложение № 2).</w:t>
      </w:r>
    </w:p>
    <w:p w:rsidR="00AE72DC" w:rsidRDefault="00DC4EC6" w:rsidP="00E27453">
      <w:pPr>
        <w:pStyle w:val="ConsPlusNormal"/>
        <w:suppressAutoHyphens/>
        <w:ind w:firstLine="709"/>
        <w:jc w:val="both"/>
        <w:rPr>
          <w:szCs w:val="28"/>
        </w:rPr>
      </w:pPr>
      <w:r>
        <w:rPr>
          <w:szCs w:val="28"/>
        </w:rPr>
        <w:t>1.</w:t>
      </w:r>
      <w:r w:rsidR="00FF134E">
        <w:rPr>
          <w:szCs w:val="28"/>
        </w:rPr>
        <w:t>6</w:t>
      </w:r>
      <w:r w:rsidR="00AE72DC" w:rsidRPr="002274E7">
        <w:rPr>
          <w:szCs w:val="28"/>
        </w:rPr>
        <w:t>. В приложени</w:t>
      </w:r>
      <w:r>
        <w:rPr>
          <w:szCs w:val="28"/>
        </w:rPr>
        <w:t>и</w:t>
      </w:r>
      <w:r w:rsidR="00AE72DC" w:rsidRPr="002274E7">
        <w:rPr>
          <w:szCs w:val="28"/>
        </w:rPr>
        <w:t xml:space="preserve"> № 3 к Порядку проведения аукциона на право заключения договора на размещение нестационарного торгового объекта </w:t>
      </w:r>
      <w:r w:rsidR="001E3CE6">
        <w:rPr>
          <w:szCs w:val="28"/>
        </w:rPr>
        <w:t xml:space="preserve">после слов </w:t>
      </w:r>
      <w:r w:rsidR="001E3CE6" w:rsidRPr="001E3CE6">
        <w:rPr>
          <w:szCs w:val="28"/>
        </w:rPr>
        <w:t>«принять участие в»</w:t>
      </w:r>
      <w:r w:rsidR="001E3CE6">
        <w:rPr>
          <w:szCs w:val="28"/>
        </w:rPr>
        <w:t xml:space="preserve"> </w:t>
      </w:r>
      <w:r w:rsidR="00AE72DC" w:rsidRPr="002274E7">
        <w:rPr>
          <w:szCs w:val="28"/>
        </w:rPr>
        <w:t>слово «открытом» исключить.</w:t>
      </w:r>
    </w:p>
    <w:p w:rsidR="00DC4EC6" w:rsidRPr="002274E7" w:rsidRDefault="00DC4EC6" w:rsidP="00E27453">
      <w:pPr>
        <w:pStyle w:val="ConsPlusNormal"/>
        <w:suppressAutoHyphens/>
        <w:ind w:firstLine="709"/>
        <w:jc w:val="both"/>
        <w:rPr>
          <w:szCs w:val="28"/>
        </w:rPr>
      </w:pPr>
      <w:r>
        <w:rPr>
          <w:szCs w:val="28"/>
        </w:rPr>
        <w:t>1.</w:t>
      </w:r>
      <w:r w:rsidR="00FF134E">
        <w:rPr>
          <w:szCs w:val="28"/>
        </w:rPr>
        <w:t>7</w:t>
      </w:r>
      <w:r w:rsidRPr="002274E7">
        <w:rPr>
          <w:szCs w:val="28"/>
        </w:rPr>
        <w:t>. В приложени</w:t>
      </w:r>
      <w:r>
        <w:rPr>
          <w:szCs w:val="28"/>
        </w:rPr>
        <w:t>и</w:t>
      </w:r>
      <w:r w:rsidRPr="002274E7">
        <w:rPr>
          <w:szCs w:val="28"/>
        </w:rPr>
        <w:t xml:space="preserve"> № 4 к Порядку проведения аукциона на право заключения договора на размещение нестационарного торгового объекта </w:t>
      </w:r>
      <w:r w:rsidR="00D27B92">
        <w:rPr>
          <w:szCs w:val="28"/>
        </w:rPr>
        <w:t xml:space="preserve">после слов </w:t>
      </w:r>
      <w:r w:rsidR="00D27B92" w:rsidRPr="001E3CE6">
        <w:rPr>
          <w:szCs w:val="28"/>
        </w:rPr>
        <w:t>«принять участие в»</w:t>
      </w:r>
      <w:r w:rsidR="00D27B92">
        <w:rPr>
          <w:szCs w:val="28"/>
        </w:rPr>
        <w:t xml:space="preserve"> </w:t>
      </w:r>
      <w:r w:rsidRPr="002274E7">
        <w:rPr>
          <w:szCs w:val="28"/>
        </w:rPr>
        <w:t>слово «открытом» исключить.</w:t>
      </w:r>
    </w:p>
    <w:p w:rsidR="002511C1" w:rsidRDefault="00DC4EC6" w:rsidP="00E27453">
      <w:pPr>
        <w:suppressAutoHyphens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2511C1" w:rsidRPr="002511C1">
        <w:rPr>
          <w:sz w:val="28"/>
          <w:szCs w:val="28"/>
          <w:lang w:val="ru-RU"/>
        </w:rPr>
        <w:t>. Отделу взаимодействия со СМИ администрации города Липецка</w:t>
      </w:r>
      <w:r w:rsidR="002511C1">
        <w:rPr>
          <w:sz w:val="28"/>
          <w:szCs w:val="28"/>
          <w:lang w:val="ru-RU"/>
        </w:rPr>
        <w:t xml:space="preserve"> </w:t>
      </w:r>
      <w:r w:rsidR="002511C1" w:rsidRPr="002511C1">
        <w:rPr>
          <w:sz w:val="28"/>
          <w:szCs w:val="28"/>
          <w:lang w:val="ru-RU"/>
        </w:rPr>
        <w:t>(М.Н.Попова) опубликовать настоящее постановление в газете «Первый номер официально» и разместить его в информационно-телекоммуникационной сети «Интернет» на официальном сайте администрации города Липе</w:t>
      </w:r>
      <w:r w:rsidR="002511C1" w:rsidRPr="002511C1">
        <w:rPr>
          <w:sz w:val="28"/>
          <w:szCs w:val="28"/>
          <w:lang w:val="ru-RU"/>
        </w:rPr>
        <w:t>ц</w:t>
      </w:r>
      <w:r w:rsidR="002511C1" w:rsidRPr="002511C1">
        <w:rPr>
          <w:sz w:val="28"/>
          <w:szCs w:val="28"/>
          <w:lang w:val="ru-RU"/>
        </w:rPr>
        <w:t>ка.</w:t>
      </w:r>
    </w:p>
    <w:p w:rsidR="00DC4EC6" w:rsidRDefault="00DC4EC6" w:rsidP="00E27453">
      <w:pPr>
        <w:suppressAutoHyphens/>
        <w:ind w:firstLine="709"/>
        <w:jc w:val="both"/>
        <w:rPr>
          <w:sz w:val="28"/>
          <w:szCs w:val="28"/>
          <w:lang w:val="ru-RU"/>
        </w:rPr>
      </w:pPr>
    </w:p>
    <w:p w:rsidR="00DC4EC6" w:rsidRDefault="00DC4EC6" w:rsidP="002511C1">
      <w:pPr>
        <w:suppressAutoHyphens/>
        <w:ind w:firstLine="709"/>
        <w:jc w:val="both"/>
        <w:rPr>
          <w:sz w:val="28"/>
          <w:szCs w:val="28"/>
          <w:lang w:val="ru-RU"/>
        </w:rPr>
      </w:pPr>
    </w:p>
    <w:p w:rsidR="00DC4EC6" w:rsidRDefault="00DC4EC6" w:rsidP="002511C1">
      <w:pPr>
        <w:suppressAutoHyphens/>
        <w:ind w:firstLine="709"/>
        <w:jc w:val="both"/>
        <w:rPr>
          <w:sz w:val="28"/>
          <w:szCs w:val="28"/>
          <w:lang w:val="ru-RU"/>
        </w:rPr>
      </w:pPr>
    </w:p>
    <w:p w:rsidR="00DC4EC6" w:rsidRDefault="00DC4EC6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  <w:r w:rsidRPr="00DC4EC6">
        <w:rPr>
          <w:sz w:val="28"/>
          <w:szCs w:val="28"/>
          <w:lang w:val="ru-RU"/>
        </w:rPr>
        <w:t>Глава города Липецка                                                                        Е.Ю.Уваркина</w:t>
      </w: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5576C0">
      <w:pPr>
        <w:rPr>
          <w:szCs w:val="28"/>
        </w:rPr>
      </w:pPr>
      <w:r w:rsidRPr="00307250">
        <w:rPr>
          <w:lang w:val="ru-RU"/>
        </w:rPr>
        <w:lastRenderedPageBreak/>
        <w:tab/>
      </w:r>
      <w:r w:rsidRPr="00307250">
        <w:rPr>
          <w:lang w:val="ru-RU"/>
        </w:rPr>
        <w:tab/>
      </w:r>
      <w:r w:rsidRPr="00307250">
        <w:rPr>
          <w:lang w:val="ru-RU"/>
        </w:rPr>
        <w:tab/>
      </w:r>
      <w:r w:rsidRPr="00307250">
        <w:rPr>
          <w:lang w:val="ru-RU"/>
        </w:rPr>
        <w:tab/>
      </w:r>
      <w:r w:rsidRPr="00307250">
        <w:rPr>
          <w:lang w:val="ru-RU"/>
        </w:rPr>
        <w:tab/>
      </w:r>
    </w:p>
    <w:p w:rsidR="005576C0" w:rsidRPr="002274E7" w:rsidRDefault="005576C0" w:rsidP="005576C0">
      <w:pPr>
        <w:pStyle w:val="ConsPlusNormal"/>
        <w:tabs>
          <w:tab w:val="left" w:pos="709"/>
        </w:tabs>
        <w:jc w:val="center"/>
        <w:outlineLvl w:val="0"/>
        <w:rPr>
          <w:szCs w:val="28"/>
        </w:rPr>
      </w:pPr>
      <w:r>
        <w:rPr>
          <w:szCs w:val="28"/>
        </w:rPr>
        <w:t xml:space="preserve">                                               </w:t>
      </w:r>
      <w:r w:rsidRPr="002274E7">
        <w:rPr>
          <w:szCs w:val="28"/>
        </w:rPr>
        <w:t>Приложение №1</w:t>
      </w:r>
    </w:p>
    <w:p w:rsidR="005576C0" w:rsidRPr="002274E7" w:rsidRDefault="005576C0" w:rsidP="005576C0">
      <w:pPr>
        <w:pStyle w:val="ConsPlusNormal"/>
        <w:jc w:val="center"/>
        <w:outlineLvl w:val="0"/>
        <w:rPr>
          <w:szCs w:val="28"/>
        </w:rPr>
      </w:pPr>
      <w:r w:rsidRPr="002274E7">
        <w:rPr>
          <w:szCs w:val="28"/>
        </w:rPr>
        <w:t xml:space="preserve">                                                к постановлению                </w:t>
      </w:r>
    </w:p>
    <w:p w:rsidR="005576C0" w:rsidRPr="002274E7" w:rsidRDefault="005576C0" w:rsidP="005576C0">
      <w:pPr>
        <w:pStyle w:val="ConsPlusNormal"/>
        <w:jc w:val="center"/>
        <w:outlineLvl w:val="0"/>
        <w:rPr>
          <w:szCs w:val="28"/>
        </w:rPr>
      </w:pPr>
      <w:r w:rsidRPr="002274E7">
        <w:rPr>
          <w:szCs w:val="28"/>
        </w:rPr>
        <w:t xml:space="preserve">                                                                          администрации  города Липецка  </w:t>
      </w:r>
    </w:p>
    <w:p w:rsidR="005576C0" w:rsidRPr="002274E7" w:rsidRDefault="005576C0" w:rsidP="005576C0">
      <w:pPr>
        <w:pStyle w:val="ConsPlusNormal"/>
        <w:jc w:val="center"/>
        <w:outlineLvl w:val="0"/>
        <w:rPr>
          <w:szCs w:val="28"/>
        </w:rPr>
      </w:pPr>
      <w:r>
        <w:rPr>
          <w:szCs w:val="28"/>
        </w:rPr>
        <w:t xml:space="preserve">                                                 </w:t>
      </w:r>
      <w:r>
        <w:rPr>
          <w:szCs w:val="28"/>
        </w:rPr>
        <w:t xml:space="preserve">11.20.2022 </w:t>
      </w:r>
      <w:r w:rsidRPr="002274E7">
        <w:rPr>
          <w:szCs w:val="28"/>
        </w:rPr>
        <w:t>№</w:t>
      </w:r>
      <w:r>
        <w:rPr>
          <w:szCs w:val="28"/>
        </w:rPr>
        <w:t xml:space="preserve"> 2285</w:t>
      </w:r>
    </w:p>
    <w:p w:rsidR="005576C0" w:rsidRPr="002274E7" w:rsidRDefault="005576C0" w:rsidP="005576C0">
      <w:pPr>
        <w:pStyle w:val="ConsPlusNormal"/>
        <w:jc w:val="right"/>
        <w:outlineLvl w:val="0"/>
        <w:rPr>
          <w:szCs w:val="28"/>
        </w:rPr>
      </w:pPr>
    </w:p>
    <w:p w:rsidR="005576C0" w:rsidRPr="002274E7" w:rsidRDefault="005576C0" w:rsidP="005576C0">
      <w:pPr>
        <w:ind w:firstLine="698"/>
        <w:jc w:val="right"/>
        <w:rPr>
          <w:rStyle w:val="ac"/>
          <w:color w:val="auto"/>
          <w:sz w:val="28"/>
          <w:szCs w:val="28"/>
          <w:lang w:val="ru-RU"/>
        </w:rPr>
      </w:pPr>
    </w:p>
    <w:p w:rsidR="005576C0" w:rsidRPr="002274E7" w:rsidRDefault="005576C0" w:rsidP="005576C0">
      <w:pPr>
        <w:tabs>
          <w:tab w:val="left" w:pos="5103"/>
          <w:tab w:val="left" w:pos="5529"/>
        </w:tabs>
        <w:ind w:firstLine="698"/>
        <w:jc w:val="center"/>
        <w:rPr>
          <w:rStyle w:val="ac"/>
          <w:b w:val="0"/>
          <w:color w:val="auto"/>
          <w:sz w:val="28"/>
          <w:szCs w:val="28"/>
          <w:lang w:val="ru-RU"/>
        </w:rPr>
      </w:pPr>
      <w:r>
        <w:rPr>
          <w:rStyle w:val="ac"/>
          <w:b w:val="0"/>
          <w:color w:val="auto"/>
          <w:sz w:val="28"/>
          <w:szCs w:val="28"/>
          <w:lang w:val="ru-RU"/>
        </w:rPr>
        <w:t xml:space="preserve">                                        </w:t>
      </w:r>
      <w:r w:rsidRPr="002274E7">
        <w:rPr>
          <w:rStyle w:val="ac"/>
          <w:b w:val="0"/>
          <w:color w:val="auto"/>
          <w:sz w:val="28"/>
          <w:szCs w:val="28"/>
          <w:lang w:val="ru-RU"/>
        </w:rPr>
        <w:t>«Приложение №</w:t>
      </w:r>
      <w:r w:rsidRPr="002274E7">
        <w:rPr>
          <w:rStyle w:val="ac"/>
          <w:b w:val="0"/>
          <w:color w:val="auto"/>
          <w:sz w:val="28"/>
          <w:szCs w:val="28"/>
        </w:rPr>
        <w:t> </w:t>
      </w:r>
      <w:r>
        <w:rPr>
          <w:rStyle w:val="ac"/>
          <w:b w:val="0"/>
          <w:color w:val="auto"/>
          <w:sz w:val="28"/>
          <w:szCs w:val="28"/>
          <w:lang w:val="ru-RU"/>
        </w:rPr>
        <w:t>1</w:t>
      </w:r>
      <w:r w:rsidRPr="002274E7">
        <w:rPr>
          <w:rStyle w:val="ac"/>
          <w:b w:val="0"/>
          <w:color w:val="auto"/>
          <w:sz w:val="28"/>
          <w:szCs w:val="28"/>
          <w:lang w:val="ru-RU"/>
        </w:rPr>
        <w:br/>
      </w:r>
      <w:r>
        <w:rPr>
          <w:rStyle w:val="ac"/>
          <w:b w:val="0"/>
          <w:color w:val="auto"/>
          <w:sz w:val="28"/>
          <w:szCs w:val="28"/>
          <w:lang w:val="ru-RU"/>
        </w:rPr>
        <w:t xml:space="preserve">                                                                          </w:t>
      </w:r>
      <w:r w:rsidRPr="002274E7">
        <w:rPr>
          <w:rStyle w:val="ac"/>
          <w:b w:val="0"/>
          <w:color w:val="auto"/>
          <w:sz w:val="28"/>
          <w:szCs w:val="28"/>
          <w:lang w:val="ru-RU"/>
        </w:rPr>
        <w:t xml:space="preserve">к </w:t>
      </w:r>
      <w:hyperlink w:anchor="sub_1000" w:history="1">
        <w:r w:rsidRPr="002274E7">
          <w:rPr>
            <w:rStyle w:val="ab"/>
            <w:color w:val="auto"/>
            <w:sz w:val="28"/>
            <w:szCs w:val="28"/>
            <w:lang w:val="ru-RU"/>
          </w:rPr>
          <w:t>Порядку</w:t>
        </w:r>
      </w:hyperlink>
      <w:r>
        <w:rPr>
          <w:rStyle w:val="ab"/>
          <w:color w:val="auto"/>
          <w:sz w:val="28"/>
          <w:szCs w:val="28"/>
          <w:lang w:val="ru-RU"/>
        </w:rPr>
        <w:t xml:space="preserve"> </w:t>
      </w:r>
      <w:r>
        <w:rPr>
          <w:rStyle w:val="ac"/>
          <w:b w:val="0"/>
          <w:color w:val="auto"/>
          <w:sz w:val="28"/>
          <w:szCs w:val="28"/>
          <w:lang w:val="ru-RU"/>
        </w:rPr>
        <w:t>проведения аукциона</w:t>
      </w:r>
      <w:r w:rsidRPr="002274E7">
        <w:rPr>
          <w:rStyle w:val="ac"/>
          <w:b w:val="0"/>
          <w:color w:val="auto"/>
          <w:sz w:val="28"/>
          <w:szCs w:val="28"/>
          <w:lang w:val="ru-RU"/>
        </w:rPr>
        <w:t xml:space="preserve"> </w:t>
      </w:r>
    </w:p>
    <w:p w:rsidR="005576C0" w:rsidRPr="002274E7" w:rsidRDefault="005576C0" w:rsidP="005576C0">
      <w:pPr>
        <w:ind w:firstLine="698"/>
        <w:jc w:val="center"/>
        <w:rPr>
          <w:rStyle w:val="ac"/>
          <w:b w:val="0"/>
          <w:color w:val="auto"/>
          <w:sz w:val="28"/>
          <w:szCs w:val="28"/>
          <w:lang w:val="ru-RU"/>
        </w:rPr>
      </w:pPr>
      <w:r>
        <w:rPr>
          <w:rStyle w:val="ac"/>
          <w:b w:val="0"/>
          <w:color w:val="auto"/>
          <w:sz w:val="28"/>
          <w:szCs w:val="28"/>
          <w:lang w:val="ru-RU"/>
        </w:rPr>
        <w:t xml:space="preserve">                                                             на право</w:t>
      </w:r>
      <w:r w:rsidRPr="002274E7">
        <w:rPr>
          <w:rStyle w:val="ac"/>
          <w:b w:val="0"/>
          <w:color w:val="auto"/>
          <w:sz w:val="28"/>
          <w:szCs w:val="28"/>
          <w:lang w:val="ru-RU"/>
        </w:rPr>
        <w:t xml:space="preserve"> </w:t>
      </w:r>
      <w:r>
        <w:rPr>
          <w:rStyle w:val="ac"/>
          <w:b w:val="0"/>
          <w:color w:val="auto"/>
          <w:sz w:val="28"/>
          <w:szCs w:val="28"/>
          <w:lang w:val="ru-RU"/>
        </w:rPr>
        <w:t xml:space="preserve">заключения договора </w:t>
      </w:r>
    </w:p>
    <w:p w:rsidR="005576C0" w:rsidRDefault="005576C0" w:rsidP="005576C0">
      <w:pPr>
        <w:tabs>
          <w:tab w:val="left" w:pos="5529"/>
        </w:tabs>
        <w:ind w:firstLine="698"/>
        <w:jc w:val="center"/>
        <w:rPr>
          <w:rStyle w:val="ac"/>
          <w:b w:val="0"/>
          <w:color w:val="auto"/>
          <w:sz w:val="28"/>
          <w:szCs w:val="28"/>
          <w:lang w:val="ru-RU"/>
        </w:rPr>
      </w:pPr>
      <w:r>
        <w:rPr>
          <w:rStyle w:val="ac"/>
          <w:b w:val="0"/>
          <w:color w:val="auto"/>
          <w:sz w:val="28"/>
          <w:szCs w:val="28"/>
          <w:lang w:val="ru-RU"/>
        </w:rPr>
        <w:t xml:space="preserve">                                                                на размещение нестационарного</w:t>
      </w:r>
    </w:p>
    <w:p w:rsidR="005576C0" w:rsidRPr="002274E7" w:rsidRDefault="005576C0" w:rsidP="005576C0">
      <w:pPr>
        <w:ind w:firstLine="698"/>
        <w:jc w:val="center"/>
        <w:rPr>
          <w:rStyle w:val="ac"/>
          <w:b w:val="0"/>
          <w:color w:val="auto"/>
          <w:sz w:val="28"/>
          <w:szCs w:val="28"/>
          <w:lang w:val="ru-RU"/>
        </w:rPr>
      </w:pPr>
      <w:r>
        <w:rPr>
          <w:rStyle w:val="ac"/>
          <w:b w:val="0"/>
          <w:color w:val="auto"/>
          <w:sz w:val="28"/>
          <w:szCs w:val="28"/>
          <w:lang w:val="ru-RU"/>
        </w:rPr>
        <w:t xml:space="preserve">                                        торгового объекта</w:t>
      </w:r>
    </w:p>
    <w:p w:rsidR="005576C0" w:rsidRDefault="005576C0" w:rsidP="005576C0">
      <w:pPr>
        <w:ind w:firstLine="698"/>
        <w:jc w:val="right"/>
        <w:rPr>
          <w:rStyle w:val="ac"/>
          <w:b w:val="0"/>
          <w:color w:val="auto"/>
          <w:sz w:val="28"/>
          <w:szCs w:val="28"/>
          <w:lang w:val="ru-RU"/>
        </w:rPr>
      </w:pPr>
      <w:r w:rsidRPr="002274E7">
        <w:rPr>
          <w:rStyle w:val="ac"/>
          <w:b w:val="0"/>
          <w:color w:val="auto"/>
          <w:sz w:val="28"/>
          <w:szCs w:val="28"/>
          <w:lang w:val="ru-RU"/>
        </w:rPr>
        <w:t xml:space="preserve">                         </w:t>
      </w:r>
      <w:r>
        <w:rPr>
          <w:rStyle w:val="ac"/>
          <w:b w:val="0"/>
          <w:color w:val="auto"/>
          <w:sz w:val="28"/>
          <w:szCs w:val="28"/>
          <w:lang w:val="ru-RU"/>
        </w:rPr>
        <w:t xml:space="preserve">                  </w:t>
      </w:r>
    </w:p>
    <w:p w:rsidR="005576C0" w:rsidRPr="002274E7" w:rsidRDefault="005576C0" w:rsidP="005576C0">
      <w:pPr>
        <w:ind w:firstLine="698"/>
        <w:jc w:val="center"/>
        <w:rPr>
          <w:rStyle w:val="ac"/>
          <w:b w:val="0"/>
          <w:color w:val="auto"/>
          <w:sz w:val="28"/>
          <w:szCs w:val="28"/>
          <w:lang w:val="ru-RU"/>
        </w:rPr>
      </w:pPr>
      <w:r>
        <w:rPr>
          <w:rStyle w:val="ac"/>
          <w:b w:val="0"/>
          <w:color w:val="auto"/>
          <w:sz w:val="28"/>
          <w:szCs w:val="28"/>
          <w:lang w:val="ru-RU"/>
        </w:rPr>
        <w:t xml:space="preserve">                                                             </w:t>
      </w:r>
    </w:p>
    <w:p w:rsidR="005576C0" w:rsidRPr="002274E7" w:rsidRDefault="005576C0" w:rsidP="005576C0">
      <w:pPr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Д</w:t>
      </w:r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оговор №__________</w:t>
      </w:r>
    </w:p>
    <w:p w:rsidR="005576C0" w:rsidRPr="002274E7" w:rsidRDefault="005576C0" w:rsidP="005576C0">
      <w:pPr>
        <w:pStyle w:val="af"/>
        <w:jc w:val="center"/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</w:pPr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на размещение нестационарного торгового объекта</w:t>
      </w:r>
    </w:p>
    <w:p w:rsidR="005576C0" w:rsidRPr="002274E7" w:rsidRDefault="005576C0" w:rsidP="005576C0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(за исключением объектов развозной и разносной торговли)</w:t>
      </w:r>
    </w:p>
    <w:p w:rsidR="005576C0" w:rsidRPr="002274E7" w:rsidRDefault="005576C0" w:rsidP="005576C0">
      <w:pPr>
        <w:jc w:val="center"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г. Липецк                                                            «___»_________________ 20__ г.</w:t>
      </w:r>
    </w:p>
    <w:p w:rsidR="005576C0" w:rsidRPr="002274E7" w:rsidRDefault="005576C0" w:rsidP="005576C0">
      <w:pPr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Администрация города Липецка в лице ___________________________</w:t>
      </w:r>
    </w:p>
    <w:p w:rsidR="005576C0" w:rsidRPr="002274E7" w:rsidRDefault="005576C0" w:rsidP="005576C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(далее - Уполномоченный орган), действующего на основании __________</w:t>
      </w:r>
    </w:p>
    <w:p w:rsidR="005576C0" w:rsidRPr="002274E7" w:rsidRDefault="005576C0" w:rsidP="005576C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5576C0" w:rsidRPr="002274E7" w:rsidRDefault="005576C0" w:rsidP="005576C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в лице ____________________________________________________________,</w:t>
      </w:r>
    </w:p>
    <w:p w:rsidR="005576C0" w:rsidRPr="002274E7" w:rsidRDefault="005576C0" w:rsidP="005576C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                   (должность, Ф.И.О. уполномоченного лица)</w:t>
      </w:r>
    </w:p>
    <w:p w:rsidR="005576C0" w:rsidRPr="002274E7" w:rsidRDefault="005576C0" w:rsidP="005576C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действующего на основании _________________________________________,</w:t>
      </w:r>
    </w:p>
    <w:p w:rsidR="005576C0" w:rsidRPr="002274E7" w:rsidRDefault="005576C0" w:rsidP="005576C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                                (документ, на основании которого</w:t>
      </w:r>
    </w:p>
    <w:p w:rsidR="005576C0" w:rsidRPr="002274E7" w:rsidRDefault="005576C0" w:rsidP="005576C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                                 действует уполномоченное лицо)</w:t>
      </w:r>
    </w:p>
    <w:p w:rsidR="005576C0" w:rsidRPr="002274E7" w:rsidRDefault="005576C0" w:rsidP="005576C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__________________________________________________</w:t>
      </w:r>
    </w:p>
    <w:p w:rsidR="005576C0" w:rsidRPr="002274E7" w:rsidRDefault="005576C0" w:rsidP="005576C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576C0" w:rsidRPr="002274E7" w:rsidRDefault="005576C0" w:rsidP="005576C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     (наименование организации, Ф.И.О. индивидуального предпринимателя)</w:t>
      </w:r>
    </w:p>
    <w:p w:rsidR="005576C0" w:rsidRPr="002274E7" w:rsidRDefault="005576C0" w:rsidP="005576C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в лице ____________________________________________________________,</w:t>
      </w:r>
    </w:p>
    <w:p w:rsidR="005576C0" w:rsidRPr="002274E7" w:rsidRDefault="005576C0" w:rsidP="005576C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                      (должность, Ф.И.О. уполномоченного лица)</w:t>
      </w:r>
    </w:p>
    <w:p w:rsidR="005576C0" w:rsidRPr="002274E7" w:rsidRDefault="005576C0" w:rsidP="005576C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действующего на основании _________________________________________,</w:t>
      </w:r>
    </w:p>
    <w:p w:rsidR="005576C0" w:rsidRPr="00E321CB" w:rsidRDefault="005576C0" w:rsidP="005576C0">
      <w:pPr>
        <w:pStyle w:val="af"/>
        <w:jc w:val="both"/>
        <w:rPr>
          <w:rFonts w:ascii="Times New Roman" w:hAnsi="Times New Roman" w:cs="Times New Roman"/>
        </w:rPr>
      </w:pPr>
      <w:r w:rsidRPr="00E321CB">
        <w:rPr>
          <w:rFonts w:ascii="Times New Roman" w:hAnsi="Times New Roman" w:cs="Times New Roman"/>
        </w:rPr>
        <w:t xml:space="preserve">                               (документ, на основании которого действует уполномоче</w:t>
      </w:r>
      <w:r w:rsidRPr="00E321CB">
        <w:rPr>
          <w:rFonts w:ascii="Times New Roman" w:hAnsi="Times New Roman" w:cs="Times New Roman"/>
        </w:rPr>
        <w:t>н</w:t>
      </w:r>
      <w:r w:rsidRPr="00E321CB">
        <w:rPr>
          <w:rFonts w:ascii="Times New Roman" w:hAnsi="Times New Roman" w:cs="Times New Roman"/>
        </w:rPr>
        <w:t>ное лицо)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именуемое(ый) в дальнейшем, «Собственник объекта», с другой стороны, д</w:t>
      </w:r>
      <w:r w:rsidRPr="002274E7">
        <w:rPr>
          <w:rFonts w:ascii="Times New Roman" w:hAnsi="Times New Roman" w:cs="Times New Roman"/>
          <w:sz w:val="28"/>
          <w:szCs w:val="28"/>
        </w:rPr>
        <w:t>а</w:t>
      </w:r>
      <w:r w:rsidRPr="002274E7">
        <w:rPr>
          <w:rFonts w:ascii="Times New Roman" w:hAnsi="Times New Roman" w:cs="Times New Roman"/>
          <w:sz w:val="28"/>
          <w:szCs w:val="28"/>
        </w:rPr>
        <w:t>лее совместно именуемые «Стороны», заключили настоящий Договор о нижеследующем.</w:t>
      </w:r>
    </w:p>
    <w:p w:rsidR="005576C0" w:rsidRPr="002274E7" w:rsidRDefault="005576C0" w:rsidP="005576C0">
      <w:pPr>
        <w:pStyle w:val="af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bookmarkStart w:id="5" w:name="sub_1100"/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1. Предмет Договора</w:t>
      </w:r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101"/>
      <w:bookmarkEnd w:id="5"/>
      <w:r w:rsidRPr="002274E7">
        <w:rPr>
          <w:rFonts w:ascii="Times New Roman" w:hAnsi="Times New Roman" w:cs="Times New Roman"/>
          <w:sz w:val="28"/>
          <w:szCs w:val="28"/>
        </w:rPr>
        <w:t>1.1. Уполномоченный орган предоставляет Собственнику объекта право</w:t>
      </w:r>
      <w:bookmarkEnd w:id="6"/>
      <w:r w:rsidRPr="002274E7">
        <w:rPr>
          <w:rFonts w:ascii="Times New Roman" w:hAnsi="Times New Roman" w:cs="Times New Roman"/>
          <w:sz w:val="28"/>
          <w:szCs w:val="28"/>
        </w:rPr>
        <w:t xml:space="preserve"> на размещение нес</w:t>
      </w:r>
      <w:r>
        <w:rPr>
          <w:rFonts w:ascii="Times New Roman" w:hAnsi="Times New Roman" w:cs="Times New Roman"/>
          <w:sz w:val="28"/>
          <w:szCs w:val="28"/>
        </w:rPr>
        <w:t xml:space="preserve">тационарного торгового объекта 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576C0" w:rsidRPr="002274E7" w:rsidRDefault="005576C0" w:rsidP="005576C0">
      <w:pPr>
        <w:pStyle w:val="af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вид</w:t>
      </w:r>
      <w:r w:rsidRPr="002274E7">
        <w:rPr>
          <w:rFonts w:ascii="Times New Roman" w:hAnsi="Times New Roman" w:cs="Times New Roman"/>
          <w:sz w:val="28"/>
          <w:szCs w:val="28"/>
        </w:rPr>
        <w:t>)</w:t>
      </w:r>
    </w:p>
    <w:p w:rsidR="005576C0" w:rsidRPr="002274E7" w:rsidRDefault="005576C0" w:rsidP="005576C0">
      <w:pPr>
        <w:pStyle w:val="af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4E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специализация</w:t>
      </w:r>
      <w:r w:rsidRPr="002274E7">
        <w:rPr>
          <w:rFonts w:ascii="Times New Roman" w:hAnsi="Times New Roman" w:cs="Times New Roman"/>
          <w:sz w:val="28"/>
          <w:szCs w:val="28"/>
        </w:rPr>
        <w:t>)</w:t>
      </w:r>
    </w:p>
    <w:p w:rsidR="005576C0" w:rsidRPr="002274E7" w:rsidRDefault="005576C0" w:rsidP="005576C0">
      <w:pPr>
        <w:pStyle w:val="af"/>
        <w:tabs>
          <w:tab w:val="left" w:pos="9781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площадью _________________ кв. м (далее - Объект), по адресному ориент</w:t>
      </w:r>
      <w:r w:rsidRPr="002274E7">
        <w:rPr>
          <w:rFonts w:ascii="Times New Roman" w:hAnsi="Times New Roman" w:cs="Times New Roman"/>
          <w:sz w:val="28"/>
          <w:szCs w:val="28"/>
        </w:rPr>
        <w:t>и</w:t>
      </w:r>
      <w:r w:rsidRPr="002274E7">
        <w:rPr>
          <w:rFonts w:ascii="Times New Roman" w:hAnsi="Times New Roman" w:cs="Times New Roman"/>
          <w:sz w:val="28"/>
          <w:szCs w:val="28"/>
        </w:rPr>
        <w:t>ру в соответствии со схемой размещения нестационарных торговых объектов на территории города Липецка (далее - Схема):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576C0" w:rsidRPr="002274E7" w:rsidRDefault="005576C0" w:rsidP="005576C0">
      <w:pPr>
        <w:pStyle w:val="af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(место </w:t>
      </w:r>
      <w:r>
        <w:rPr>
          <w:rFonts w:ascii="Times New Roman" w:hAnsi="Times New Roman" w:cs="Times New Roman"/>
          <w:sz w:val="28"/>
          <w:szCs w:val="28"/>
        </w:rPr>
        <w:t>нахождения</w:t>
      </w:r>
      <w:r w:rsidRPr="002274E7">
        <w:rPr>
          <w:rFonts w:ascii="Times New Roman" w:hAnsi="Times New Roman" w:cs="Times New Roman"/>
          <w:sz w:val="28"/>
          <w:szCs w:val="28"/>
        </w:rPr>
        <w:t>)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на срок с _____________ 20__ года по ___________ 20__ года.</w:t>
      </w:r>
    </w:p>
    <w:p w:rsidR="005576C0" w:rsidRPr="002274E7" w:rsidRDefault="005576C0" w:rsidP="005576C0">
      <w:pPr>
        <w:suppressAutoHyphens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1"/>
        <w:tabs>
          <w:tab w:val="left" w:pos="709"/>
        </w:tabs>
        <w:suppressAutoHyphens/>
        <w:ind w:right="-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7" w:name="sub_1102"/>
      <w:r w:rsidRPr="002274E7">
        <w:rPr>
          <w:rFonts w:ascii="Times New Roman" w:hAnsi="Times New Roman" w:cs="Times New Roman"/>
          <w:b w:val="0"/>
          <w:color w:val="auto"/>
          <w:sz w:val="28"/>
          <w:szCs w:val="28"/>
        </w:rPr>
        <w:tab/>
        <w:t xml:space="preserve">1.2. </w:t>
      </w:r>
      <w:bookmarkEnd w:id="7"/>
      <w:r w:rsidRPr="002274E7">
        <w:rPr>
          <w:rFonts w:ascii="Times New Roman" w:hAnsi="Times New Roman" w:cs="Times New Roman"/>
          <w:b w:val="0"/>
          <w:color w:val="auto"/>
          <w:sz w:val="28"/>
          <w:szCs w:val="28"/>
        </w:rPr>
        <w:t>Настоящий Договор заключен по результатам торгов на право заключения договора на размещение нестационарного торгового объекта (протокол аукциона от __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____________№ ________________).</w:t>
      </w:r>
    </w:p>
    <w:p w:rsidR="005576C0" w:rsidRPr="002274E7" w:rsidRDefault="005576C0" w:rsidP="005576C0">
      <w:pPr>
        <w:suppressAutoHyphens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bookmarkStart w:id="8" w:name="sub_1200"/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2. Права и обязанности Сторон</w:t>
      </w:r>
    </w:p>
    <w:bookmarkEnd w:id="8"/>
    <w:p w:rsidR="005576C0" w:rsidRPr="002274E7" w:rsidRDefault="005576C0" w:rsidP="005576C0">
      <w:pPr>
        <w:suppressAutoHyphens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ind w:right="361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201"/>
      <w:r w:rsidRPr="002274E7">
        <w:rPr>
          <w:rFonts w:ascii="Times New Roman" w:hAnsi="Times New Roman" w:cs="Times New Roman"/>
          <w:sz w:val="28"/>
          <w:szCs w:val="28"/>
        </w:rPr>
        <w:t>2.1. Уполномоченный орган вправе:</w:t>
      </w:r>
    </w:p>
    <w:p w:rsidR="005576C0" w:rsidRPr="002274E7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211"/>
      <w:bookmarkEnd w:id="9"/>
      <w:r w:rsidRPr="002274E7">
        <w:rPr>
          <w:rFonts w:ascii="Times New Roman" w:hAnsi="Times New Roman" w:cs="Times New Roman"/>
          <w:sz w:val="28"/>
          <w:szCs w:val="28"/>
        </w:rPr>
        <w:t>2.1.1. Осуществлять контроль за выполнением Собственником объекта условий</w:t>
      </w:r>
      <w:bookmarkEnd w:id="10"/>
      <w:r w:rsidRPr="002274E7">
        <w:rPr>
          <w:rFonts w:ascii="Times New Roman" w:hAnsi="Times New Roman" w:cs="Times New Roman"/>
          <w:sz w:val="28"/>
          <w:szCs w:val="28"/>
        </w:rPr>
        <w:t xml:space="preserve"> настоящего Договора и требований нормативн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2274E7">
        <w:rPr>
          <w:rFonts w:ascii="Times New Roman" w:hAnsi="Times New Roman" w:cs="Times New Roman"/>
          <w:sz w:val="28"/>
          <w:szCs w:val="28"/>
        </w:rPr>
        <w:t>правовых актов, регламентирующих размещение нестационарных торговых объектов на территории города Липецка.</w:t>
      </w:r>
    </w:p>
    <w:p w:rsidR="005576C0" w:rsidRPr="002274E7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212"/>
      <w:r w:rsidRPr="002274E7">
        <w:rPr>
          <w:rFonts w:ascii="Times New Roman" w:hAnsi="Times New Roman" w:cs="Times New Roman"/>
          <w:sz w:val="28"/>
          <w:szCs w:val="28"/>
        </w:rPr>
        <w:t>2.1.2. В случаях и порядке, установленных настоящим Договором и</w:t>
      </w:r>
      <w:bookmarkEnd w:id="11"/>
      <w:r w:rsidRPr="002274E7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 Российской Федерации и Липецкой области в одностороннем порядке отказаться от исполнения настоящего Договора.</w:t>
      </w:r>
    </w:p>
    <w:p w:rsidR="005576C0" w:rsidRPr="002274E7" w:rsidRDefault="005576C0" w:rsidP="005576C0">
      <w:pPr>
        <w:pStyle w:val="af"/>
        <w:suppressAutoHyphens/>
        <w:ind w:right="361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202"/>
      <w:r w:rsidRPr="002274E7">
        <w:rPr>
          <w:rFonts w:ascii="Times New Roman" w:hAnsi="Times New Roman" w:cs="Times New Roman"/>
          <w:sz w:val="28"/>
          <w:szCs w:val="28"/>
        </w:rPr>
        <w:t>2.2. Уполномоченный орган обязан:</w:t>
      </w:r>
    </w:p>
    <w:p w:rsidR="005576C0" w:rsidRPr="002274E7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221"/>
      <w:bookmarkEnd w:id="12"/>
      <w:r w:rsidRPr="002274E7">
        <w:rPr>
          <w:rFonts w:ascii="Times New Roman" w:hAnsi="Times New Roman" w:cs="Times New Roman"/>
          <w:sz w:val="28"/>
          <w:szCs w:val="28"/>
        </w:rPr>
        <w:t>2.2.1. Предоставить Собственнику объекта право на размещение</w:t>
      </w:r>
      <w:bookmarkEnd w:id="13"/>
      <w:r w:rsidRPr="002274E7">
        <w:rPr>
          <w:rFonts w:ascii="Times New Roman" w:hAnsi="Times New Roman" w:cs="Times New Roman"/>
          <w:sz w:val="28"/>
          <w:szCs w:val="28"/>
        </w:rPr>
        <w:t xml:space="preserve"> нестационарного торгового объекта по адресному ориентиру, указанному в </w:t>
      </w:r>
      <w:hyperlink w:anchor="sub_1101" w:history="1">
        <w:r w:rsidRPr="002274E7">
          <w:rPr>
            <w:rStyle w:val="ab"/>
            <w:rFonts w:ascii="Times New Roman" w:hAnsi="Times New Roman"/>
            <w:color w:val="auto"/>
            <w:sz w:val="28"/>
            <w:szCs w:val="28"/>
          </w:rPr>
          <w:t>п. 1.1</w:t>
        </w:r>
      </w:hyperlink>
      <w:r w:rsidRPr="002274E7">
        <w:rPr>
          <w:rFonts w:ascii="Times New Roman" w:hAnsi="Times New Roman" w:cs="Times New Roman"/>
          <w:sz w:val="28"/>
          <w:szCs w:val="28"/>
        </w:rPr>
        <w:t xml:space="preserve"> настоящего Договора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274E7">
        <w:rPr>
          <w:rFonts w:ascii="Times New Roman" w:hAnsi="Times New Roman" w:cs="Times New Roman"/>
          <w:sz w:val="28"/>
          <w:szCs w:val="28"/>
        </w:rPr>
        <w:t xml:space="preserve"> Право, предоставленное Собственнику объекта по наст</w:t>
      </w:r>
      <w:r w:rsidRPr="002274E7">
        <w:rPr>
          <w:rFonts w:ascii="Times New Roman" w:hAnsi="Times New Roman" w:cs="Times New Roman"/>
          <w:sz w:val="28"/>
          <w:szCs w:val="28"/>
        </w:rPr>
        <w:t>о</w:t>
      </w:r>
      <w:r w:rsidRPr="002274E7">
        <w:rPr>
          <w:rFonts w:ascii="Times New Roman" w:hAnsi="Times New Roman" w:cs="Times New Roman"/>
          <w:sz w:val="28"/>
          <w:szCs w:val="28"/>
        </w:rPr>
        <w:t xml:space="preserve">ящему Договору, не может быть передано другим лицам. </w:t>
      </w:r>
    </w:p>
    <w:p w:rsidR="005576C0" w:rsidRPr="002274E7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222"/>
      <w:r w:rsidRPr="002274E7">
        <w:rPr>
          <w:rFonts w:ascii="Times New Roman" w:hAnsi="Times New Roman" w:cs="Times New Roman"/>
          <w:sz w:val="28"/>
          <w:szCs w:val="28"/>
        </w:rPr>
        <w:t>2.2.2. Не позднее, чем за пять рабочих дней известить Собственника</w:t>
      </w:r>
      <w:bookmarkEnd w:id="14"/>
      <w:r w:rsidRPr="002274E7">
        <w:rPr>
          <w:rFonts w:ascii="Times New Roman" w:hAnsi="Times New Roman" w:cs="Times New Roman"/>
          <w:sz w:val="28"/>
          <w:szCs w:val="28"/>
        </w:rPr>
        <w:t xml:space="preserve"> объекта об изменении Схемы, в случае исключения из Схемы места размещения, указанного в </w:t>
      </w:r>
      <w:hyperlink w:anchor="sub_1101" w:history="1">
        <w:r w:rsidRPr="002274E7">
          <w:rPr>
            <w:rStyle w:val="ab"/>
            <w:rFonts w:ascii="Times New Roman" w:hAnsi="Times New Roman"/>
            <w:color w:val="auto"/>
            <w:sz w:val="28"/>
            <w:szCs w:val="28"/>
          </w:rPr>
          <w:t>п. 1.1</w:t>
        </w:r>
      </w:hyperlink>
      <w:r w:rsidRPr="002274E7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  <w:bookmarkStart w:id="15" w:name="sub_1223"/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2.2.3. В случае исключения места размещения Объекта из Схемы</w:t>
      </w:r>
      <w:bookmarkEnd w:id="15"/>
      <w:r w:rsidRPr="002274E7">
        <w:rPr>
          <w:rFonts w:ascii="Times New Roman" w:hAnsi="Times New Roman" w:cs="Times New Roman"/>
          <w:sz w:val="28"/>
          <w:szCs w:val="28"/>
        </w:rPr>
        <w:t xml:space="preserve"> вследствие ее изменения по основаниям и в порядке, предусмотренным действу</w:t>
      </w:r>
      <w:r w:rsidRPr="002274E7">
        <w:rPr>
          <w:rFonts w:ascii="Times New Roman" w:hAnsi="Times New Roman" w:cs="Times New Roman"/>
          <w:sz w:val="28"/>
          <w:szCs w:val="28"/>
        </w:rPr>
        <w:t>ю</w:t>
      </w:r>
      <w:r w:rsidRPr="002274E7">
        <w:rPr>
          <w:rFonts w:ascii="Times New Roman" w:hAnsi="Times New Roman" w:cs="Times New Roman"/>
          <w:sz w:val="28"/>
          <w:szCs w:val="28"/>
        </w:rPr>
        <w:t xml:space="preserve">щим законодательством Российской Федерации и Липецкой области, муниципальными правовыми актами города Липецка, </w:t>
      </w:r>
      <w:r>
        <w:rPr>
          <w:rFonts w:ascii="Times New Roman" w:hAnsi="Times New Roman" w:cs="Times New Roman"/>
          <w:sz w:val="28"/>
          <w:szCs w:val="28"/>
        </w:rPr>
        <w:t xml:space="preserve">а также в случае если </w:t>
      </w:r>
      <w:r w:rsidRPr="002274E7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2274E7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 принял решение </w:t>
      </w:r>
      <w:r w:rsidRPr="002274E7">
        <w:rPr>
          <w:rFonts w:ascii="Times New Roman" w:hAnsi="Times New Roman" w:cs="Times New Roman"/>
          <w:sz w:val="28"/>
          <w:szCs w:val="28"/>
        </w:rPr>
        <w:t>в одностороннем порядке досрочно отказаться от исполнения настоящего Договора по основаниям</w:t>
      </w:r>
      <w:r>
        <w:rPr>
          <w:rFonts w:ascii="Times New Roman" w:hAnsi="Times New Roman" w:cs="Times New Roman"/>
          <w:sz w:val="28"/>
          <w:szCs w:val="28"/>
        </w:rPr>
        <w:t>, указанным в п.п 5.2.3</w:t>
      </w:r>
      <w:r w:rsidRPr="005E0752">
        <w:rPr>
          <w:rFonts w:ascii="Times New Roman" w:hAnsi="Times New Roman" w:cs="Times New Roman"/>
          <w:sz w:val="28"/>
          <w:szCs w:val="28"/>
        </w:rPr>
        <w:t xml:space="preserve"> </w:t>
      </w:r>
      <w:r w:rsidRPr="002274E7">
        <w:rPr>
          <w:rFonts w:ascii="Times New Roman" w:hAnsi="Times New Roman" w:cs="Times New Roman"/>
          <w:sz w:val="28"/>
          <w:szCs w:val="28"/>
        </w:rPr>
        <w:t>настоящего Договора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274E7">
        <w:rPr>
          <w:rFonts w:ascii="Times New Roman" w:hAnsi="Times New Roman" w:cs="Times New Roman"/>
          <w:sz w:val="28"/>
          <w:szCs w:val="28"/>
        </w:rPr>
        <w:t xml:space="preserve">Уполномоченный орган обязан </w:t>
      </w:r>
      <w:r>
        <w:rPr>
          <w:rFonts w:ascii="Times New Roman" w:hAnsi="Times New Roman" w:cs="Times New Roman"/>
          <w:sz w:val="28"/>
          <w:szCs w:val="28"/>
        </w:rPr>
        <w:t>предоставить</w:t>
      </w:r>
      <w:r w:rsidRPr="002274E7">
        <w:rPr>
          <w:rFonts w:ascii="Times New Roman" w:hAnsi="Times New Roman" w:cs="Times New Roman"/>
          <w:sz w:val="28"/>
          <w:szCs w:val="28"/>
        </w:rPr>
        <w:t xml:space="preserve"> Собственнику объекта компенсационное место, предусмотренное Схемой (без проведения торгов) на срок действия Договора. В этом случаев Договор вносятся соответствующие изменения путем заключения Сторонами дополнительного соглашения к настоящему Договору.</w:t>
      </w:r>
    </w:p>
    <w:p w:rsidR="005576C0" w:rsidRPr="002274E7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lastRenderedPageBreak/>
        <w:t>В случае отказа Собственника объекта от размещения Объекта на месте, предложенном в соответствии с настоящим пунктом, Объект подлежит демонтажу с</w:t>
      </w:r>
      <w:r w:rsidRPr="002274E7">
        <w:rPr>
          <w:rFonts w:ascii="Times New Roman" w:hAnsi="Times New Roman" w:cs="Times New Roman"/>
          <w:sz w:val="28"/>
          <w:szCs w:val="28"/>
        </w:rPr>
        <w:t>и</w:t>
      </w:r>
      <w:r w:rsidRPr="002274E7">
        <w:rPr>
          <w:rFonts w:ascii="Times New Roman" w:hAnsi="Times New Roman" w:cs="Times New Roman"/>
          <w:sz w:val="28"/>
          <w:szCs w:val="28"/>
        </w:rPr>
        <w:t>лами и за счет Собственника объекта.</w:t>
      </w:r>
      <w:bookmarkStart w:id="16" w:name="sub_1203"/>
    </w:p>
    <w:p w:rsidR="005576C0" w:rsidRPr="002274E7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2.3. Собственник объекта вправе:</w:t>
      </w:r>
      <w:bookmarkStart w:id="17" w:name="sub_1231"/>
      <w:bookmarkEnd w:id="16"/>
    </w:p>
    <w:p w:rsidR="005576C0" w:rsidRPr="002274E7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2.3.1. Досрочно отказаться от исполнения настоящего Договора</w:t>
      </w:r>
      <w:bookmarkEnd w:id="17"/>
      <w:r w:rsidRPr="002274E7">
        <w:rPr>
          <w:rFonts w:ascii="Times New Roman" w:hAnsi="Times New Roman" w:cs="Times New Roman"/>
          <w:sz w:val="28"/>
          <w:szCs w:val="28"/>
        </w:rPr>
        <w:t xml:space="preserve"> по основаниям и в порядке, предусмотренном настоящим Договором и действующим законодательством Российской Федерации.</w:t>
      </w:r>
      <w:bookmarkStart w:id="18" w:name="sub_1232"/>
    </w:p>
    <w:p w:rsidR="005576C0" w:rsidRPr="002274E7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2.3.2. В случае, предусмотренном </w:t>
      </w:r>
      <w:hyperlink w:anchor="sub_1223" w:history="1">
        <w:r w:rsidRPr="002274E7">
          <w:rPr>
            <w:rStyle w:val="ab"/>
            <w:rFonts w:ascii="Times New Roman" w:hAnsi="Times New Roman"/>
            <w:color w:val="auto"/>
            <w:sz w:val="28"/>
            <w:szCs w:val="28"/>
          </w:rPr>
          <w:t>пп. 2.2.3</w:t>
        </w:r>
      </w:hyperlink>
      <w:r w:rsidRPr="002274E7">
        <w:rPr>
          <w:rFonts w:ascii="Times New Roman" w:hAnsi="Times New Roman" w:cs="Times New Roman"/>
          <w:sz w:val="28"/>
          <w:szCs w:val="28"/>
        </w:rPr>
        <w:t xml:space="preserve"> настоящего Договора,</w:t>
      </w:r>
      <w:bookmarkEnd w:id="18"/>
      <w:r w:rsidRPr="002274E7">
        <w:rPr>
          <w:rFonts w:ascii="Times New Roman" w:hAnsi="Times New Roman" w:cs="Times New Roman"/>
          <w:sz w:val="28"/>
          <w:szCs w:val="28"/>
        </w:rPr>
        <w:t xml:space="preserve"> за свой счет переместить Объект с места его размещения на предложенное компенсационное место, предусмотренное Схемой (без  проведения торгов) до оконч</w:t>
      </w:r>
      <w:r w:rsidRPr="002274E7">
        <w:rPr>
          <w:rFonts w:ascii="Times New Roman" w:hAnsi="Times New Roman" w:cs="Times New Roman"/>
          <w:sz w:val="28"/>
          <w:szCs w:val="28"/>
        </w:rPr>
        <w:t>а</w:t>
      </w:r>
      <w:r w:rsidRPr="002274E7">
        <w:rPr>
          <w:rFonts w:ascii="Times New Roman" w:hAnsi="Times New Roman" w:cs="Times New Roman"/>
          <w:sz w:val="28"/>
          <w:szCs w:val="28"/>
        </w:rPr>
        <w:t>ния срока действия настоящего Договора.</w:t>
      </w:r>
      <w:bookmarkStart w:id="19" w:name="sub_1204"/>
    </w:p>
    <w:p w:rsidR="005576C0" w:rsidRPr="002274E7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2.4. Собственник объекта обязан:</w:t>
      </w:r>
      <w:bookmarkStart w:id="20" w:name="sub_1241"/>
      <w:bookmarkEnd w:id="19"/>
    </w:p>
    <w:p w:rsidR="005576C0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2.4.1. </w:t>
      </w:r>
      <w:bookmarkEnd w:id="20"/>
      <w:r w:rsidRPr="002274E7">
        <w:rPr>
          <w:rFonts w:ascii="Times New Roman" w:hAnsi="Times New Roman" w:cs="Times New Roman"/>
          <w:sz w:val="28"/>
          <w:szCs w:val="28"/>
        </w:rPr>
        <w:t xml:space="preserve">Обеспечить сохранение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274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274E7">
        <w:rPr>
          <w:rFonts w:ascii="Times New Roman" w:hAnsi="Times New Roman" w:cs="Times New Roman"/>
          <w:sz w:val="28"/>
          <w:szCs w:val="28"/>
        </w:rPr>
        <w:t>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4E7">
        <w:rPr>
          <w:rFonts w:ascii="Times New Roman" w:hAnsi="Times New Roman" w:cs="Times New Roman"/>
          <w:sz w:val="28"/>
          <w:szCs w:val="28"/>
        </w:rPr>
        <w:t>специализации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74E7">
        <w:rPr>
          <w:rFonts w:ascii="Times New Roman" w:hAnsi="Times New Roman" w:cs="Times New Roman"/>
          <w:sz w:val="28"/>
          <w:szCs w:val="28"/>
        </w:rPr>
        <w:t xml:space="preserve"> площади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274E7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а нахождения</w:t>
      </w:r>
      <w:r w:rsidRPr="002274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Объекта,</w:t>
      </w:r>
      <w:r w:rsidRPr="002274E7">
        <w:rPr>
          <w:rFonts w:ascii="Times New Roman" w:hAnsi="Times New Roman" w:cs="Times New Roman"/>
          <w:sz w:val="28"/>
          <w:szCs w:val="28"/>
        </w:rPr>
        <w:t xml:space="preserve"> указанн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274E7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sub_1101" w:history="1">
        <w:r w:rsidRPr="002274E7">
          <w:rPr>
            <w:rStyle w:val="ab"/>
            <w:rFonts w:ascii="Times New Roman" w:hAnsi="Times New Roman"/>
            <w:color w:val="auto"/>
            <w:sz w:val="28"/>
            <w:szCs w:val="28"/>
          </w:rPr>
          <w:t>п. 1.1</w:t>
        </w:r>
      </w:hyperlink>
      <w:r w:rsidRPr="002274E7">
        <w:rPr>
          <w:rStyle w:val="ab"/>
          <w:rFonts w:ascii="Times New Roman" w:hAnsi="Times New Roman"/>
          <w:color w:val="auto"/>
          <w:sz w:val="28"/>
          <w:szCs w:val="28"/>
        </w:rPr>
        <w:t xml:space="preserve"> </w:t>
      </w:r>
      <w:r w:rsidRPr="002274E7">
        <w:rPr>
          <w:rFonts w:ascii="Times New Roman" w:hAnsi="Times New Roman" w:cs="Times New Roman"/>
          <w:sz w:val="28"/>
          <w:szCs w:val="28"/>
        </w:rPr>
        <w:t>настоящего Договора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296F">
        <w:rPr>
          <w:rFonts w:ascii="Times New Roman" w:hAnsi="Times New Roman" w:cs="Times New Roman"/>
          <w:sz w:val="28"/>
          <w:szCs w:val="28"/>
        </w:rPr>
        <w:t xml:space="preserve"> </w:t>
      </w:r>
      <w:r w:rsidRPr="002274E7">
        <w:rPr>
          <w:rFonts w:ascii="Times New Roman" w:hAnsi="Times New Roman" w:cs="Times New Roman"/>
          <w:sz w:val="28"/>
          <w:szCs w:val="28"/>
        </w:rPr>
        <w:t xml:space="preserve">в течение установленного периода размещения. </w:t>
      </w:r>
      <w:bookmarkStart w:id="21" w:name="sub_1242"/>
    </w:p>
    <w:p w:rsidR="005576C0" w:rsidRPr="002274E7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243"/>
      <w:bookmarkEnd w:id="21"/>
      <w:r w:rsidRPr="002274E7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274E7">
        <w:rPr>
          <w:rFonts w:ascii="Times New Roman" w:hAnsi="Times New Roman" w:cs="Times New Roman"/>
          <w:sz w:val="28"/>
          <w:szCs w:val="28"/>
        </w:rPr>
        <w:t>. Заключить с поставщиками соответствующих услуг договор(ы)</w:t>
      </w:r>
      <w:bookmarkEnd w:id="22"/>
      <w:r w:rsidRPr="002274E7">
        <w:rPr>
          <w:rFonts w:ascii="Times New Roman" w:hAnsi="Times New Roman" w:cs="Times New Roman"/>
          <w:sz w:val="28"/>
          <w:szCs w:val="28"/>
        </w:rPr>
        <w:t xml:space="preserve"> на вывоз и утилизацию жидких и твердых бытовых отходов в течение 5 (пяти) рабочих дней с момента заключения настоящего Договора.</w:t>
      </w:r>
      <w:bookmarkStart w:id="23" w:name="sub_1244"/>
    </w:p>
    <w:p w:rsidR="005576C0" w:rsidRPr="002274E7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274E7">
        <w:rPr>
          <w:rFonts w:ascii="Times New Roman" w:hAnsi="Times New Roman" w:cs="Times New Roman"/>
          <w:sz w:val="28"/>
          <w:szCs w:val="28"/>
        </w:rPr>
        <w:t>. Обеспечить при осуществлении торгового процесса соблюдение</w:t>
      </w:r>
      <w:bookmarkEnd w:id="23"/>
      <w:r w:rsidRPr="002274E7"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 Российской Федерации и Липецкой области, санитарно-гигиенических норм и правил, вывоз мусора и иных отходов, образующихся в процессе эксплуатации Объекта.</w:t>
      </w:r>
      <w:bookmarkStart w:id="24" w:name="sub_1245"/>
    </w:p>
    <w:p w:rsidR="005576C0" w:rsidRPr="002274E7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274E7">
        <w:rPr>
          <w:rFonts w:ascii="Times New Roman" w:hAnsi="Times New Roman" w:cs="Times New Roman"/>
          <w:sz w:val="28"/>
          <w:szCs w:val="28"/>
        </w:rPr>
        <w:t>. Не допускать загрязнение, захламление места размещения Объе</w:t>
      </w:r>
      <w:r w:rsidRPr="002274E7">
        <w:rPr>
          <w:rFonts w:ascii="Times New Roman" w:hAnsi="Times New Roman" w:cs="Times New Roman"/>
          <w:sz w:val="28"/>
          <w:szCs w:val="28"/>
        </w:rPr>
        <w:t>к</w:t>
      </w:r>
      <w:r w:rsidRPr="002274E7">
        <w:rPr>
          <w:rFonts w:ascii="Times New Roman" w:hAnsi="Times New Roman" w:cs="Times New Roman"/>
          <w:sz w:val="28"/>
          <w:szCs w:val="28"/>
        </w:rPr>
        <w:t>та</w:t>
      </w:r>
      <w:bookmarkEnd w:id="24"/>
      <w:r w:rsidRPr="002274E7">
        <w:rPr>
          <w:rFonts w:ascii="Times New Roman" w:hAnsi="Times New Roman" w:cs="Times New Roman"/>
          <w:sz w:val="28"/>
          <w:szCs w:val="28"/>
        </w:rPr>
        <w:t xml:space="preserve"> </w:t>
      </w:r>
      <w:bookmarkStart w:id="25" w:name="sub_1246"/>
      <w:r w:rsidRPr="002274E7">
        <w:rPr>
          <w:rFonts w:ascii="Times New Roman" w:hAnsi="Times New Roman" w:cs="Times New Roman"/>
          <w:sz w:val="28"/>
          <w:szCs w:val="28"/>
        </w:rPr>
        <w:t>и прилегающей территории.</w:t>
      </w:r>
    </w:p>
    <w:p w:rsidR="005576C0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274E7">
        <w:rPr>
          <w:rFonts w:ascii="Times New Roman" w:hAnsi="Times New Roman" w:cs="Times New Roman"/>
          <w:sz w:val="28"/>
          <w:szCs w:val="28"/>
        </w:rPr>
        <w:t xml:space="preserve">. Обеспечить соответствие </w:t>
      </w:r>
      <w:bookmarkStart w:id="26" w:name="sub_1247"/>
      <w:bookmarkEnd w:id="25"/>
      <w:r w:rsidRPr="002274E7">
        <w:rPr>
          <w:rFonts w:ascii="Times New Roman" w:hAnsi="Times New Roman" w:cs="Times New Roman"/>
          <w:sz w:val="28"/>
          <w:szCs w:val="28"/>
        </w:rPr>
        <w:t xml:space="preserve">внешнего вида и размещения Объекта </w:t>
      </w:r>
      <w:r>
        <w:rPr>
          <w:rFonts w:ascii="Times New Roman" w:hAnsi="Times New Roman" w:cs="Times New Roman"/>
          <w:sz w:val="28"/>
          <w:szCs w:val="28"/>
        </w:rPr>
        <w:t xml:space="preserve"> требованиям</w:t>
      </w:r>
      <w:r w:rsidRPr="002274E7">
        <w:rPr>
          <w:rFonts w:ascii="Times New Roman" w:hAnsi="Times New Roman" w:cs="Times New Roman"/>
          <w:sz w:val="28"/>
          <w:szCs w:val="28"/>
        </w:rPr>
        <w:t>, нормам и правилам, установленным действующим законодательством Российской Федерации, законодательством Липецкой области, муниципальными п</w:t>
      </w:r>
      <w:r>
        <w:rPr>
          <w:rFonts w:ascii="Times New Roman" w:hAnsi="Times New Roman" w:cs="Times New Roman"/>
          <w:sz w:val="28"/>
          <w:szCs w:val="28"/>
        </w:rPr>
        <w:t>равовыми актами города Липецка.</w:t>
      </w:r>
    </w:p>
    <w:p w:rsidR="005576C0" w:rsidRPr="002274E7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274E7">
        <w:rPr>
          <w:rFonts w:ascii="Times New Roman" w:hAnsi="Times New Roman" w:cs="Times New Roman"/>
          <w:sz w:val="28"/>
          <w:szCs w:val="28"/>
        </w:rPr>
        <w:t>. В течение десяти рабочих дней с момента окончания срока</w:t>
      </w:r>
      <w:bookmarkEnd w:id="26"/>
      <w:r w:rsidRPr="002274E7">
        <w:rPr>
          <w:rFonts w:ascii="Times New Roman" w:hAnsi="Times New Roman" w:cs="Times New Roman"/>
          <w:sz w:val="28"/>
          <w:szCs w:val="28"/>
        </w:rPr>
        <w:t xml:space="preserve"> действия настоящего Договора, либо в случае досрочного отказа в одностороннем порядке от исполнения настоящего Договора по инициативе одной из Сторон, либо в случае досрочного расторжения Договора по решению суда демонтир</w:t>
      </w:r>
      <w:r w:rsidRPr="002274E7">
        <w:rPr>
          <w:rFonts w:ascii="Times New Roman" w:hAnsi="Times New Roman" w:cs="Times New Roman"/>
          <w:sz w:val="28"/>
          <w:szCs w:val="28"/>
        </w:rPr>
        <w:t>о</w:t>
      </w:r>
      <w:r w:rsidRPr="002274E7">
        <w:rPr>
          <w:rFonts w:ascii="Times New Roman" w:hAnsi="Times New Roman" w:cs="Times New Roman"/>
          <w:sz w:val="28"/>
          <w:szCs w:val="28"/>
        </w:rPr>
        <w:t>вать и вывезти Объект с установленного места его размещения, привести место размещения Объекта и прилегающую территорию в первоначальное состояние.</w:t>
      </w:r>
    </w:p>
    <w:p w:rsidR="005576C0" w:rsidRPr="002274E7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В случае неисполнения Собственником объекта обязанности по добровольному демонтажу и вывозу нестационарного торгового объекта принудительный перенос  (перемещение) Объекта производится в  порядке, определенном </w:t>
      </w:r>
      <w:hyperlink w:anchor="sub_60" w:history="1">
        <w:r w:rsidRPr="002274E7">
          <w:rPr>
            <w:rStyle w:val="ab"/>
            <w:rFonts w:ascii="Times New Roman" w:hAnsi="Times New Roman"/>
            <w:color w:val="auto"/>
            <w:sz w:val="28"/>
            <w:szCs w:val="28"/>
          </w:rPr>
          <w:t>разделом 6</w:t>
        </w:r>
      </w:hyperlink>
      <w:r w:rsidRPr="002274E7">
        <w:rPr>
          <w:rFonts w:ascii="Times New Roman" w:hAnsi="Times New Roman" w:cs="Times New Roman"/>
          <w:sz w:val="28"/>
          <w:szCs w:val="28"/>
        </w:rPr>
        <w:t xml:space="preserve"> Порядка предоставления права размещения нестационарных торговых объектов на территории города Липецка.</w:t>
      </w:r>
      <w:bookmarkStart w:id="27" w:name="sub_1248"/>
    </w:p>
    <w:p w:rsidR="005576C0" w:rsidRPr="002274E7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274E7">
        <w:rPr>
          <w:rFonts w:ascii="Times New Roman" w:hAnsi="Times New Roman" w:cs="Times New Roman"/>
          <w:sz w:val="28"/>
          <w:szCs w:val="28"/>
        </w:rPr>
        <w:t>. Своевременно и в полном объеме вносить плату за размещение</w:t>
      </w:r>
      <w:bookmarkEnd w:id="27"/>
      <w:r w:rsidRPr="002274E7">
        <w:rPr>
          <w:rFonts w:ascii="Times New Roman" w:hAnsi="Times New Roman" w:cs="Times New Roman"/>
          <w:sz w:val="28"/>
          <w:szCs w:val="28"/>
        </w:rPr>
        <w:t xml:space="preserve"> Объекта.</w:t>
      </w:r>
      <w:bookmarkStart w:id="28" w:name="sub_1249"/>
    </w:p>
    <w:p w:rsidR="005576C0" w:rsidRPr="002274E7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274E7">
        <w:rPr>
          <w:rFonts w:ascii="Times New Roman" w:hAnsi="Times New Roman" w:cs="Times New Roman"/>
          <w:sz w:val="28"/>
          <w:szCs w:val="28"/>
        </w:rPr>
        <w:t xml:space="preserve">. Обеспечить соблюдение </w:t>
      </w:r>
      <w:hyperlink r:id="rId16" w:history="1">
        <w:r w:rsidRPr="002274E7">
          <w:rPr>
            <w:rStyle w:val="ab"/>
            <w:rFonts w:ascii="Times New Roman" w:hAnsi="Times New Roman"/>
            <w:color w:val="auto"/>
            <w:sz w:val="28"/>
            <w:szCs w:val="28"/>
          </w:rPr>
          <w:t>Правил</w:t>
        </w:r>
      </w:hyperlink>
      <w:r w:rsidRPr="002274E7">
        <w:rPr>
          <w:rFonts w:ascii="Times New Roman" w:hAnsi="Times New Roman" w:cs="Times New Roman"/>
          <w:sz w:val="28"/>
          <w:szCs w:val="28"/>
        </w:rPr>
        <w:t xml:space="preserve"> благоустройства территорий </w:t>
      </w:r>
      <w:r w:rsidRPr="002274E7">
        <w:rPr>
          <w:rFonts w:ascii="Times New Roman" w:hAnsi="Times New Roman" w:cs="Times New Roman"/>
          <w:sz w:val="28"/>
          <w:szCs w:val="28"/>
        </w:rPr>
        <w:lastRenderedPageBreak/>
        <w:t>города</w:t>
      </w:r>
      <w:bookmarkEnd w:id="28"/>
      <w:r w:rsidRPr="002274E7">
        <w:rPr>
          <w:rFonts w:ascii="Times New Roman" w:hAnsi="Times New Roman" w:cs="Times New Roman"/>
          <w:sz w:val="28"/>
          <w:szCs w:val="28"/>
        </w:rPr>
        <w:t xml:space="preserve"> Липецка.</w:t>
      </w:r>
    </w:p>
    <w:p w:rsidR="005576C0" w:rsidRPr="002274E7" w:rsidRDefault="005576C0" w:rsidP="005576C0">
      <w:pPr>
        <w:pStyle w:val="af"/>
        <w:suppressAutoHyphens/>
        <w:jc w:val="center"/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9" w:name="sub_1300"/>
    </w:p>
    <w:p w:rsidR="005576C0" w:rsidRDefault="005576C0" w:rsidP="005576C0">
      <w:pPr>
        <w:pStyle w:val="af"/>
        <w:suppressAutoHyphens/>
        <w:jc w:val="center"/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</w:pPr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3. Платежи и расчеты</w:t>
      </w:r>
      <w:bookmarkEnd w:id="29"/>
    </w:p>
    <w:p w:rsidR="005576C0" w:rsidRPr="00E321CB" w:rsidRDefault="005576C0" w:rsidP="005576C0">
      <w:pPr>
        <w:rPr>
          <w:lang w:val="ru-RU"/>
        </w:rPr>
      </w:pPr>
    </w:p>
    <w:p w:rsidR="005576C0" w:rsidRPr="00AC3B68" w:rsidRDefault="005576C0" w:rsidP="005576C0">
      <w:pPr>
        <w:pStyle w:val="a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301"/>
      <w:r w:rsidRPr="00AC3B68">
        <w:rPr>
          <w:rFonts w:ascii="Times New Roman" w:hAnsi="Times New Roman" w:cs="Times New Roman"/>
          <w:sz w:val="28"/>
          <w:szCs w:val="28"/>
        </w:rPr>
        <w:t>3.1. Размер  платы  по договору определен по результатам торгов (протокол аукциона от_________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C3B68">
        <w:rPr>
          <w:rFonts w:ascii="Times New Roman" w:hAnsi="Times New Roman" w:cs="Times New Roman"/>
          <w:sz w:val="28"/>
          <w:szCs w:val="28"/>
        </w:rPr>
        <w:t>__________) и составляет _______________ (______________) руб.</w:t>
      </w:r>
    </w:p>
    <w:p w:rsidR="005576C0" w:rsidRPr="002274E7" w:rsidRDefault="005576C0" w:rsidP="005576C0">
      <w:pPr>
        <w:pStyle w:val="ConsPlusNormal"/>
        <w:suppressAutoHyphens/>
        <w:ind w:firstLine="709"/>
        <w:jc w:val="both"/>
        <w:rPr>
          <w:szCs w:val="28"/>
        </w:rPr>
      </w:pPr>
      <w:r w:rsidRPr="002274E7">
        <w:rPr>
          <w:szCs w:val="28"/>
        </w:rPr>
        <w:t>3.2. Внесенный Собственником объекта задаток засчитывается в счет оплаты по Договору.</w:t>
      </w:r>
    </w:p>
    <w:p w:rsidR="005576C0" w:rsidRPr="002274E7" w:rsidRDefault="005576C0" w:rsidP="005576C0">
      <w:pPr>
        <w:pStyle w:val="ConsPlusNormal"/>
        <w:suppressAutoHyphens/>
        <w:ind w:firstLine="709"/>
        <w:jc w:val="both"/>
        <w:rPr>
          <w:szCs w:val="28"/>
        </w:rPr>
      </w:pPr>
      <w:r w:rsidRPr="002274E7">
        <w:rPr>
          <w:szCs w:val="28"/>
        </w:rPr>
        <w:t xml:space="preserve">Оставшаяся часть денежных средств в счет оплаты по договору на размещение нестационарного торгового объекта перечисляется Собственником объекта на счет, указанный в </w:t>
      </w:r>
      <w:hyperlink w:anchor="sub_1700" w:history="1">
        <w:r w:rsidRPr="002274E7">
          <w:rPr>
            <w:rStyle w:val="ab"/>
            <w:color w:val="auto"/>
            <w:szCs w:val="28"/>
          </w:rPr>
          <w:t>разделе 7</w:t>
        </w:r>
      </w:hyperlink>
      <w:r w:rsidRPr="002274E7">
        <w:rPr>
          <w:szCs w:val="28"/>
        </w:rPr>
        <w:t xml:space="preserve"> настоящего Договора, равными дол</w:t>
      </w:r>
      <w:r w:rsidRPr="002274E7">
        <w:rPr>
          <w:szCs w:val="28"/>
        </w:rPr>
        <w:t>я</w:t>
      </w:r>
      <w:r w:rsidRPr="002274E7">
        <w:rPr>
          <w:szCs w:val="28"/>
        </w:rPr>
        <w:t xml:space="preserve">ми ежеквартально в течение срока действия Договора. </w:t>
      </w:r>
    </w:p>
    <w:p w:rsidR="005576C0" w:rsidRPr="002274E7" w:rsidRDefault="005576C0" w:rsidP="005576C0">
      <w:pPr>
        <w:pStyle w:val="ConsPlusNormal"/>
        <w:suppressAutoHyphens/>
        <w:ind w:firstLine="709"/>
        <w:jc w:val="both"/>
        <w:rPr>
          <w:szCs w:val="28"/>
        </w:rPr>
      </w:pPr>
      <w:r w:rsidRPr="002274E7">
        <w:rPr>
          <w:szCs w:val="28"/>
        </w:rPr>
        <w:t xml:space="preserve"> </w:t>
      </w:r>
      <w:bookmarkStart w:id="31" w:name="sub_1302"/>
      <w:bookmarkEnd w:id="30"/>
      <w:r w:rsidRPr="002274E7">
        <w:rPr>
          <w:szCs w:val="28"/>
        </w:rPr>
        <w:t>3.3. Плата за размещение Объекта вносится Собственником объекта</w:t>
      </w:r>
      <w:bookmarkEnd w:id="31"/>
      <w:r w:rsidRPr="002274E7">
        <w:rPr>
          <w:szCs w:val="28"/>
        </w:rPr>
        <w:t xml:space="preserve"> не позднее 15 числа месяца, предшествующего оплачиваемому пери</w:t>
      </w:r>
      <w:r w:rsidRPr="002274E7">
        <w:rPr>
          <w:szCs w:val="28"/>
        </w:rPr>
        <w:t>о</w:t>
      </w:r>
      <w:r w:rsidRPr="002274E7">
        <w:rPr>
          <w:szCs w:val="28"/>
        </w:rPr>
        <w:t xml:space="preserve">ду(кварталу), путем безналичного перечисления денежных средств на счет, указанный в </w:t>
      </w:r>
      <w:hyperlink w:anchor="sub_1700" w:history="1">
        <w:r w:rsidRPr="002274E7">
          <w:rPr>
            <w:rStyle w:val="ab"/>
            <w:color w:val="auto"/>
            <w:szCs w:val="28"/>
          </w:rPr>
          <w:t>разделе 7</w:t>
        </w:r>
      </w:hyperlink>
      <w:r w:rsidRPr="002274E7">
        <w:rPr>
          <w:szCs w:val="28"/>
        </w:rPr>
        <w:t xml:space="preserve"> настоящего Договора.</w:t>
      </w:r>
    </w:p>
    <w:p w:rsidR="005576C0" w:rsidRPr="002274E7" w:rsidRDefault="005576C0" w:rsidP="005576C0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2274E7">
        <w:rPr>
          <w:sz w:val="28"/>
          <w:szCs w:val="28"/>
          <w:lang w:val="ru-RU"/>
        </w:rPr>
        <w:t>В случае если договор на размещение нестационарного торгового объекта заключен позднее 1 числа расчетного квартала, перечисление платы за текущий квартал осуществляется пропорционально количеству оставшихся дней квартала в течение 5 рабочих дней со дня заключения договора на размещение нест</w:t>
      </w:r>
      <w:r w:rsidRPr="002274E7">
        <w:rPr>
          <w:sz w:val="28"/>
          <w:szCs w:val="28"/>
          <w:lang w:val="ru-RU"/>
        </w:rPr>
        <w:t>а</w:t>
      </w:r>
      <w:r w:rsidRPr="002274E7">
        <w:rPr>
          <w:sz w:val="28"/>
          <w:szCs w:val="28"/>
          <w:lang w:val="ru-RU"/>
        </w:rPr>
        <w:t>ционарного торгового объекта</w:t>
      </w:r>
    </w:p>
    <w:p w:rsidR="005576C0" w:rsidRPr="002274E7" w:rsidRDefault="005576C0" w:rsidP="005576C0">
      <w:pPr>
        <w:suppressAutoHyphens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jc w:val="center"/>
        <w:rPr>
          <w:sz w:val="28"/>
          <w:szCs w:val="28"/>
        </w:rPr>
      </w:pPr>
      <w:bookmarkStart w:id="32" w:name="sub_1400"/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4. Ответственность Сторон</w:t>
      </w:r>
      <w:bookmarkEnd w:id="32"/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1401"/>
      <w:r w:rsidRPr="002274E7">
        <w:rPr>
          <w:rFonts w:ascii="Times New Roman" w:hAnsi="Times New Roman" w:cs="Times New Roman"/>
          <w:sz w:val="28"/>
          <w:szCs w:val="28"/>
        </w:rPr>
        <w:t>4.1. В случае неисполнения или ненадлежащего исполнения  обязательств</w:t>
      </w:r>
      <w:bookmarkEnd w:id="33"/>
      <w:r w:rsidRPr="002274E7">
        <w:rPr>
          <w:rFonts w:ascii="Times New Roman" w:hAnsi="Times New Roman" w:cs="Times New Roman"/>
          <w:sz w:val="28"/>
          <w:szCs w:val="28"/>
        </w:rPr>
        <w:t xml:space="preserve"> по настоящему Договору Стороны несут ответственность в соответствии с действующим законодательством Российской Федерации, муниципал</w:t>
      </w:r>
      <w:r w:rsidRPr="002274E7">
        <w:rPr>
          <w:rFonts w:ascii="Times New Roman" w:hAnsi="Times New Roman" w:cs="Times New Roman"/>
          <w:sz w:val="28"/>
          <w:szCs w:val="28"/>
        </w:rPr>
        <w:t>ь</w:t>
      </w:r>
      <w:r w:rsidRPr="002274E7">
        <w:rPr>
          <w:rFonts w:ascii="Times New Roman" w:hAnsi="Times New Roman" w:cs="Times New Roman"/>
          <w:sz w:val="28"/>
          <w:szCs w:val="28"/>
        </w:rPr>
        <w:t>ными правовыми актами города Липецка, настоящим Договором.</w:t>
      </w:r>
      <w:bookmarkStart w:id="34" w:name="sub_1402"/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4.2. Стороны освобождаются от ответственности за неисполнение или</w:t>
      </w:r>
      <w:bookmarkEnd w:id="34"/>
      <w:r w:rsidRPr="002274E7">
        <w:rPr>
          <w:rFonts w:ascii="Times New Roman" w:hAnsi="Times New Roman" w:cs="Times New Roman"/>
          <w:sz w:val="28"/>
          <w:szCs w:val="28"/>
        </w:rPr>
        <w:t xml:space="preserve"> ненадлежащее исполнение обязательств по настоящему Договору в случае наступления форс-мажорных обстоятельств, признаваемых таковыми в соответствии с действующим законодательством Российской Федерации.</w:t>
      </w:r>
    </w:p>
    <w:p w:rsidR="005576C0" w:rsidRPr="002274E7" w:rsidRDefault="005576C0" w:rsidP="005576C0">
      <w:pPr>
        <w:suppressAutoHyphens/>
        <w:rPr>
          <w:sz w:val="28"/>
          <w:szCs w:val="28"/>
          <w:lang w:val="ru-RU"/>
        </w:rPr>
      </w:pPr>
    </w:p>
    <w:p w:rsidR="005576C0" w:rsidRDefault="005576C0" w:rsidP="005576C0">
      <w:pPr>
        <w:pStyle w:val="af"/>
        <w:suppressAutoHyphens/>
        <w:jc w:val="center"/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5" w:name="sub_1500"/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5. Расторжение Договора</w:t>
      </w:r>
      <w:bookmarkStart w:id="36" w:name="sub_1501"/>
      <w:bookmarkEnd w:id="35"/>
    </w:p>
    <w:p w:rsidR="005576C0" w:rsidRPr="00E321CB" w:rsidRDefault="005576C0" w:rsidP="005576C0">
      <w:pPr>
        <w:rPr>
          <w:lang w:val="ru-RU"/>
        </w:rPr>
      </w:pPr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5.1. Настоящий Договор может быть расторгнут по соглашению Сторон</w:t>
      </w:r>
      <w:bookmarkEnd w:id="36"/>
      <w:r w:rsidRPr="002274E7">
        <w:rPr>
          <w:rFonts w:ascii="Times New Roman" w:hAnsi="Times New Roman" w:cs="Times New Roman"/>
          <w:sz w:val="28"/>
          <w:szCs w:val="28"/>
        </w:rPr>
        <w:t xml:space="preserve"> или по решению суда.</w:t>
      </w:r>
      <w:bookmarkStart w:id="37" w:name="sub_1502"/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5.2. Уполномоченный орган имеет право в одностороннем порядке досрочно</w:t>
      </w:r>
      <w:bookmarkEnd w:id="37"/>
      <w:r w:rsidRPr="002274E7">
        <w:rPr>
          <w:rFonts w:ascii="Times New Roman" w:hAnsi="Times New Roman" w:cs="Times New Roman"/>
          <w:sz w:val="28"/>
          <w:szCs w:val="28"/>
        </w:rPr>
        <w:t xml:space="preserve"> отказаться от исполнения настоящего Договора по следующим основаниям:</w:t>
      </w:r>
      <w:bookmarkStart w:id="38" w:name="sub_1521"/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5.2.1. Невыполнение Собственником объекта требований, указанных</w:t>
      </w:r>
      <w:bookmarkEnd w:id="38"/>
      <w:r w:rsidRPr="002274E7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sub_1204" w:history="1">
        <w:r w:rsidRPr="002274E7">
          <w:rPr>
            <w:rStyle w:val="ab"/>
            <w:rFonts w:ascii="Times New Roman" w:hAnsi="Times New Roman"/>
            <w:color w:val="auto"/>
            <w:sz w:val="28"/>
            <w:szCs w:val="28"/>
          </w:rPr>
          <w:t>п. 2.4</w:t>
        </w:r>
      </w:hyperlink>
      <w:r w:rsidRPr="002274E7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  <w:bookmarkStart w:id="39" w:name="sub_1522"/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1523"/>
      <w:bookmarkEnd w:id="39"/>
      <w:r w:rsidRPr="002274E7"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274E7">
        <w:rPr>
          <w:rFonts w:ascii="Times New Roman" w:hAnsi="Times New Roman" w:cs="Times New Roman"/>
          <w:sz w:val="28"/>
          <w:szCs w:val="28"/>
        </w:rPr>
        <w:t>. Отказ Собственника объекта от размещения Объекта</w:t>
      </w:r>
      <w:bookmarkEnd w:id="40"/>
      <w:r w:rsidRPr="002274E7">
        <w:rPr>
          <w:rFonts w:ascii="Times New Roman" w:hAnsi="Times New Roman" w:cs="Times New Roman"/>
          <w:sz w:val="28"/>
          <w:szCs w:val="28"/>
        </w:rPr>
        <w:t xml:space="preserve"> на компенсационном месте, предложенном в соответствии с </w:t>
      </w:r>
      <w:hyperlink w:anchor="sub_1223" w:history="1">
        <w:r w:rsidRPr="002274E7">
          <w:rPr>
            <w:rStyle w:val="ab"/>
            <w:rFonts w:ascii="Times New Roman" w:hAnsi="Times New Roman"/>
            <w:color w:val="auto"/>
            <w:sz w:val="28"/>
            <w:szCs w:val="28"/>
          </w:rPr>
          <w:t>пп. 2.2.3</w:t>
        </w:r>
      </w:hyperlink>
      <w:r w:rsidRPr="002274E7">
        <w:rPr>
          <w:rStyle w:val="ab"/>
          <w:rFonts w:ascii="Times New Roman" w:hAnsi="Times New Roman"/>
          <w:color w:val="auto"/>
          <w:sz w:val="28"/>
          <w:szCs w:val="28"/>
        </w:rPr>
        <w:t xml:space="preserve"> </w:t>
      </w:r>
      <w:r w:rsidRPr="002274E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2274E7">
        <w:rPr>
          <w:rFonts w:ascii="Times New Roman" w:hAnsi="Times New Roman" w:cs="Times New Roman"/>
          <w:sz w:val="28"/>
          <w:szCs w:val="28"/>
        </w:rPr>
        <w:lastRenderedPageBreak/>
        <w:t>Догов</w:t>
      </w:r>
      <w:r w:rsidRPr="002274E7">
        <w:rPr>
          <w:rFonts w:ascii="Times New Roman" w:hAnsi="Times New Roman" w:cs="Times New Roman"/>
          <w:sz w:val="28"/>
          <w:szCs w:val="28"/>
        </w:rPr>
        <w:t>о</w:t>
      </w:r>
      <w:r w:rsidRPr="002274E7">
        <w:rPr>
          <w:rFonts w:ascii="Times New Roman" w:hAnsi="Times New Roman" w:cs="Times New Roman"/>
          <w:sz w:val="28"/>
          <w:szCs w:val="28"/>
        </w:rPr>
        <w:t>ра.</w:t>
      </w:r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274E7">
        <w:rPr>
          <w:rFonts w:ascii="Times New Roman" w:hAnsi="Times New Roman" w:cs="Times New Roman"/>
          <w:sz w:val="28"/>
          <w:szCs w:val="28"/>
        </w:rPr>
        <w:t>. В случае принятия федеральным, региональным органом государственной власти Российской Федерации или органом местного самоуправл</w:t>
      </w:r>
      <w:r w:rsidRPr="002274E7">
        <w:rPr>
          <w:rFonts w:ascii="Times New Roman" w:hAnsi="Times New Roman" w:cs="Times New Roman"/>
          <w:sz w:val="28"/>
          <w:szCs w:val="28"/>
        </w:rPr>
        <w:t>е</w:t>
      </w:r>
      <w:r w:rsidRPr="002274E7">
        <w:rPr>
          <w:rFonts w:ascii="Times New Roman" w:hAnsi="Times New Roman" w:cs="Times New Roman"/>
          <w:sz w:val="28"/>
          <w:szCs w:val="28"/>
        </w:rPr>
        <w:t>ния следующих решений:</w:t>
      </w:r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- об изъятии земельных участков для государственных или муниципальных нужд;</w:t>
      </w:r>
    </w:p>
    <w:p w:rsidR="005576C0" w:rsidRPr="00D64C41" w:rsidRDefault="005576C0" w:rsidP="005576C0">
      <w:pPr>
        <w:widowControl w:val="0"/>
        <w:suppressAutoHyphens/>
        <w:ind w:firstLine="709"/>
        <w:jc w:val="both"/>
        <w:rPr>
          <w:sz w:val="28"/>
          <w:szCs w:val="28"/>
          <w:lang w:val="ru-RU"/>
        </w:rPr>
      </w:pPr>
      <w:r w:rsidRPr="00D64C41">
        <w:rPr>
          <w:sz w:val="28"/>
          <w:szCs w:val="28"/>
          <w:lang w:val="ru-RU"/>
        </w:rPr>
        <w:t>- об использовании территории, занимаемой нестационарным торговым объектом, для целей, связанных со</w:t>
      </w:r>
      <w:r w:rsidRPr="00D64C41">
        <w:rPr>
          <w:rFonts w:eastAsia="Calibri"/>
          <w:sz w:val="28"/>
          <w:szCs w:val="28"/>
          <w:lang w:val="ru-RU" w:eastAsia="en-US"/>
        </w:rPr>
        <w:t xml:space="preserve"> строительством, ремонтом и </w:t>
      </w:r>
      <w:r>
        <w:rPr>
          <w:rFonts w:eastAsia="Calibri"/>
          <w:sz w:val="28"/>
          <w:szCs w:val="28"/>
          <w:lang w:val="ru-RU" w:eastAsia="en-US"/>
        </w:rPr>
        <w:t>р</w:t>
      </w:r>
      <w:r w:rsidRPr="00D64C41">
        <w:rPr>
          <w:rFonts w:eastAsia="Calibri"/>
          <w:sz w:val="28"/>
          <w:szCs w:val="28"/>
          <w:lang w:val="ru-RU" w:eastAsia="en-US"/>
        </w:rPr>
        <w:t>еконструкцией автомобильных дорог и (или) элементов обустройства автомобильных д</w:t>
      </w:r>
      <w:r w:rsidRPr="00D64C41">
        <w:rPr>
          <w:rFonts w:eastAsia="Calibri"/>
          <w:sz w:val="28"/>
          <w:szCs w:val="28"/>
          <w:lang w:val="ru-RU" w:eastAsia="en-US"/>
        </w:rPr>
        <w:t>о</w:t>
      </w:r>
      <w:r w:rsidRPr="00D64C41">
        <w:rPr>
          <w:rFonts w:eastAsia="Calibri"/>
          <w:sz w:val="28"/>
          <w:szCs w:val="28"/>
          <w:lang w:val="ru-RU" w:eastAsia="en-US"/>
        </w:rPr>
        <w:t>рог</w:t>
      </w:r>
      <w:r>
        <w:rPr>
          <w:rFonts w:eastAsia="Calibri"/>
          <w:sz w:val="28"/>
          <w:szCs w:val="28"/>
          <w:lang w:val="ru-RU" w:eastAsia="en-US"/>
        </w:rPr>
        <w:t>;</w:t>
      </w:r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- о заключении договора о развитии застроенных территорий, комплексном развитии территории, в случае если нахождение нестационарного торгов</w:t>
      </w:r>
      <w:r w:rsidRPr="002274E7">
        <w:rPr>
          <w:rFonts w:ascii="Times New Roman" w:hAnsi="Times New Roman" w:cs="Times New Roman"/>
          <w:sz w:val="28"/>
          <w:szCs w:val="28"/>
        </w:rPr>
        <w:t>о</w:t>
      </w:r>
      <w:r w:rsidRPr="002274E7">
        <w:rPr>
          <w:rFonts w:ascii="Times New Roman" w:hAnsi="Times New Roman" w:cs="Times New Roman"/>
          <w:sz w:val="28"/>
          <w:szCs w:val="28"/>
        </w:rPr>
        <w:t>го объекта препятствует реализации указанного договора.</w:t>
      </w:r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274E7">
        <w:rPr>
          <w:rFonts w:ascii="Times New Roman" w:hAnsi="Times New Roman" w:cs="Times New Roman"/>
          <w:sz w:val="28"/>
          <w:szCs w:val="28"/>
        </w:rPr>
        <w:t>. При наличии документов, подтверждающих, что объект не являе</w:t>
      </w:r>
      <w:r w:rsidRPr="002274E7">
        <w:rPr>
          <w:rFonts w:ascii="Times New Roman" w:hAnsi="Times New Roman" w:cs="Times New Roman"/>
          <w:sz w:val="28"/>
          <w:szCs w:val="28"/>
        </w:rPr>
        <w:t>т</w:t>
      </w:r>
      <w:r w:rsidRPr="002274E7">
        <w:rPr>
          <w:rFonts w:ascii="Times New Roman" w:hAnsi="Times New Roman" w:cs="Times New Roman"/>
          <w:sz w:val="28"/>
          <w:szCs w:val="28"/>
        </w:rPr>
        <w:t>ся нестационарным объектом (документов, подтверждающих право собственности, заключения независимой экспертизы, вступившего в законную силу реш</w:t>
      </w:r>
      <w:r w:rsidRPr="002274E7">
        <w:rPr>
          <w:rFonts w:ascii="Times New Roman" w:hAnsi="Times New Roman" w:cs="Times New Roman"/>
          <w:sz w:val="28"/>
          <w:szCs w:val="28"/>
        </w:rPr>
        <w:t>е</w:t>
      </w:r>
      <w:r w:rsidRPr="002274E7">
        <w:rPr>
          <w:rFonts w:ascii="Times New Roman" w:hAnsi="Times New Roman" w:cs="Times New Roman"/>
          <w:sz w:val="28"/>
          <w:szCs w:val="28"/>
        </w:rPr>
        <w:t>ния суда).</w:t>
      </w:r>
      <w:bookmarkStart w:id="41" w:name="sub_1524"/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274E7">
        <w:rPr>
          <w:rFonts w:ascii="Times New Roman" w:hAnsi="Times New Roman" w:cs="Times New Roman"/>
          <w:sz w:val="28"/>
          <w:szCs w:val="28"/>
        </w:rPr>
        <w:t>. Наличие нарушений действующего законодательства</w:t>
      </w:r>
      <w:bookmarkEnd w:id="41"/>
      <w:r w:rsidRPr="002274E7">
        <w:rPr>
          <w:rFonts w:ascii="Times New Roman" w:hAnsi="Times New Roman" w:cs="Times New Roman"/>
          <w:sz w:val="28"/>
          <w:szCs w:val="28"/>
        </w:rPr>
        <w:t xml:space="preserve"> Российской  Федерации, законодательства Липецкой области в сфере регулирования розничной продажи алкогольной и спиртосодержащей продукции, табачных изд</w:t>
      </w:r>
      <w:r w:rsidRPr="002274E7">
        <w:rPr>
          <w:rFonts w:ascii="Times New Roman" w:hAnsi="Times New Roman" w:cs="Times New Roman"/>
          <w:sz w:val="28"/>
          <w:szCs w:val="28"/>
        </w:rPr>
        <w:t>е</w:t>
      </w:r>
      <w:r w:rsidRPr="002274E7">
        <w:rPr>
          <w:rFonts w:ascii="Times New Roman" w:hAnsi="Times New Roman" w:cs="Times New Roman"/>
          <w:sz w:val="28"/>
          <w:szCs w:val="28"/>
        </w:rPr>
        <w:t>лий, что  подтверждено вступившими в законную силу постановлениями суда, органа или должностного лица, рассмотревших дело.</w:t>
      </w:r>
      <w:bookmarkStart w:id="42" w:name="sub_1503"/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5.3. При отказе от исполнения настоящего Договора в одностороннем</w:t>
      </w:r>
      <w:bookmarkEnd w:id="42"/>
      <w:r w:rsidRPr="002274E7">
        <w:rPr>
          <w:rFonts w:ascii="Times New Roman" w:hAnsi="Times New Roman" w:cs="Times New Roman"/>
          <w:sz w:val="28"/>
          <w:szCs w:val="28"/>
        </w:rPr>
        <w:t xml:space="preserve"> порядке Уполномоченный орган направляет Собственнику объекта письме</w:t>
      </w:r>
      <w:r w:rsidRPr="002274E7">
        <w:rPr>
          <w:rFonts w:ascii="Times New Roman" w:hAnsi="Times New Roman" w:cs="Times New Roman"/>
          <w:sz w:val="28"/>
          <w:szCs w:val="28"/>
        </w:rPr>
        <w:t>н</w:t>
      </w:r>
      <w:r w:rsidRPr="002274E7">
        <w:rPr>
          <w:rFonts w:ascii="Times New Roman" w:hAnsi="Times New Roman" w:cs="Times New Roman"/>
          <w:sz w:val="28"/>
          <w:szCs w:val="28"/>
        </w:rPr>
        <w:t>ное уведомление об отказе от исполнения Договора.</w:t>
      </w:r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Собственник объекта считается уведомленным надлежащим образом в случаях:</w:t>
      </w:r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если Уполномоченный орган располагает сведениями о получении Собственником объекта направленного ему уведомления;</w:t>
      </w:r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если Собственник объекта отказался от получения уведомления;</w:t>
      </w:r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если уведомление направлено по последнему известному Уполномоченному органу месту нахождения Собственника объекта, не вручено в связи с отсутствием адресата по указанному адресу, о  чем орган связи проинформ</w:t>
      </w:r>
      <w:r w:rsidRPr="002274E7">
        <w:rPr>
          <w:rFonts w:ascii="Times New Roman" w:hAnsi="Times New Roman" w:cs="Times New Roman"/>
          <w:sz w:val="28"/>
          <w:szCs w:val="28"/>
        </w:rPr>
        <w:t>и</w:t>
      </w:r>
      <w:r w:rsidRPr="002274E7">
        <w:rPr>
          <w:rFonts w:ascii="Times New Roman" w:hAnsi="Times New Roman" w:cs="Times New Roman"/>
          <w:sz w:val="28"/>
          <w:szCs w:val="28"/>
        </w:rPr>
        <w:t>ровал Уполномоченный орган.</w:t>
      </w:r>
    </w:p>
    <w:p w:rsidR="005576C0" w:rsidRPr="002274E7" w:rsidRDefault="005576C0" w:rsidP="005576C0">
      <w:pPr>
        <w:suppressAutoHyphens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bookmarkStart w:id="43" w:name="sub_1600"/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6. Прочие условия</w:t>
      </w:r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1601"/>
      <w:bookmarkEnd w:id="43"/>
      <w:r w:rsidRPr="002274E7">
        <w:rPr>
          <w:rFonts w:ascii="Times New Roman" w:hAnsi="Times New Roman" w:cs="Times New Roman"/>
          <w:sz w:val="28"/>
          <w:szCs w:val="28"/>
        </w:rPr>
        <w:t>6.1. Вопросы, не урегулированные настоящим Договором, разрешаются</w:t>
      </w:r>
    </w:p>
    <w:bookmarkEnd w:id="44"/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Российской Федерации,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законодательством Липецкой области, муниципальными правовыми актами города Липецка.</w:t>
      </w:r>
      <w:bookmarkStart w:id="45" w:name="sub_1603"/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6.2. Настоящий Договор составлен в двух экземплярах, каждый из которых</w:t>
      </w:r>
      <w:bookmarkEnd w:id="45"/>
      <w:r w:rsidRPr="002274E7">
        <w:rPr>
          <w:rFonts w:ascii="Times New Roman" w:hAnsi="Times New Roman" w:cs="Times New Roman"/>
          <w:sz w:val="28"/>
          <w:szCs w:val="28"/>
        </w:rPr>
        <w:t xml:space="preserve"> имеет одинаковую юридическую силу, по одному экземпляру для каждой из Сторон.</w:t>
      </w:r>
      <w:bookmarkStart w:id="46" w:name="sub_1604"/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lastRenderedPageBreak/>
        <w:t>6.3. Споры по настоящему Договору разрешаются в Арбитражном суде</w:t>
      </w:r>
    </w:p>
    <w:bookmarkEnd w:id="46"/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Липецкой области.</w:t>
      </w:r>
      <w:bookmarkStart w:id="47" w:name="sub_1605"/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6.4. Все изменения и дополнения к настоящему Договору оформляются</w:t>
      </w:r>
    </w:p>
    <w:bookmarkEnd w:id="47"/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Сторонами дополнительными соглашениями, совершенными в письменной форме, которые являются неотъемлемой частью Договора.</w:t>
      </w:r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8" w:name="sub_1606"/>
      <w:r w:rsidRPr="002274E7">
        <w:rPr>
          <w:rFonts w:ascii="Times New Roman" w:hAnsi="Times New Roman" w:cs="Times New Roman"/>
          <w:sz w:val="28"/>
          <w:szCs w:val="28"/>
        </w:rPr>
        <w:t xml:space="preserve">6.5. Настоящий Договор вступает в силу с даты его подписания </w:t>
      </w:r>
      <w:bookmarkEnd w:id="48"/>
      <w:r w:rsidRPr="002274E7">
        <w:rPr>
          <w:rFonts w:ascii="Times New Roman" w:hAnsi="Times New Roman" w:cs="Times New Roman"/>
          <w:sz w:val="28"/>
          <w:szCs w:val="28"/>
        </w:rPr>
        <w:t>Сторонами и действует с ____________ 20__ года по ___________ 20__ года.</w:t>
      </w:r>
    </w:p>
    <w:p w:rsidR="005576C0" w:rsidRPr="002274E7" w:rsidRDefault="005576C0" w:rsidP="005576C0">
      <w:pPr>
        <w:suppressAutoHyphens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bookmarkStart w:id="49" w:name="sub_1700"/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7. Юридические адреса, банковские реквизиты и подписи Сторон</w:t>
      </w:r>
    </w:p>
    <w:bookmarkEnd w:id="49"/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Уполномоченным органом:                        Собственник объекта:</w:t>
      </w:r>
    </w:p>
    <w:p w:rsidR="005576C0" w:rsidRPr="002274E7" w:rsidRDefault="005576C0" w:rsidP="005576C0">
      <w:pPr>
        <w:suppressAutoHyphens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Адрес:                                                          Адрес: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ИНН/КПП                                                   ИНН/КПП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р/с                                                                р/с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в                                                                   в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к/с                                                                к/с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2274E7">
          <w:rPr>
            <w:rStyle w:val="ab"/>
            <w:rFonts w:ascii="Times New Roman" w:hAnsi="Times New Roman"/>
            <w:color w:val="auto"/>
            <w:sz w:val="28"/>
            <w:szCs w:val="28"/>
          </w:rPr>
          <w:t>БИК</w:t>
        </w:r>
      </w:hyperlink>
      <w:r w:rsidRPr="002274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БИК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ОКПО                                                         ОКПО</w:t>
      </w:r>
    </w:p>
    <w:p w:rsidR="005576C0" w:rsidRPr="002274E7" w:rsidRDefault="005576C0" w:rsidP="005576C0">
      <w:pPr>
        <w:suppressAutoHyphens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________________________________        _____________________________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             (подпись)                                                        (подпись)</w:t>
      </w:r>
    </w:p>
    <w:p w:rsidR="005576C0" w:rsidRPr="002274E7" w:rsidRDefault="005576C0" w:rsidP="005576C0">
      <w:pPr>
        <w:pStyle w:val="af"/>
        <w:suppressAutoHyphens/>
        <w:jc w:val="both"/>
        <w:rPr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М.П.                                                           М.П.»</w:t>
      </w:r>
      <w:r w:rsidRPr="002274E7">
        <w:rPr>
          <w:szCs w:val="28"/>
        </w:rPr>
        <w:t xml:space="preserve">              </w:t>
      </w:r>
      <w:r>
        <w:rPr>
          <w:szCs w:val="28"/>
        </w:rPr>
        <w:t xml:space="preserve">                        </w:t>
      </w: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</w:p>
    <w:p w:rsidR="005576C0" w:rsidRPr="00EE7ABB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  <w:r w:rsidRPr="00EE7ABB">
        <w:rPr>
          <w:sz w:val="28"/>
          <w:szCs w:val="28"/>
          <w:lang w:val="ru-RU"/>
        </w:rPr>
        <w:t>А.Н.Франценюк</w:t>
      </w: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5576C0" w:rsidRPr="005576C0" w:rsidRDefault="005576C0" w:rsidP="005576C0">
      <w:pPr>
        <w:rPr>
          <w:sz w:val="28"/>
          <w:szCs w:val="28"/>
          <w:lang w:val="ru-RU"/>
        </w:rPr>
      </w:pPr>
      <w:r w:rsidRPr="00307250">
        <w:rPr>
          <w:lang w:val="ru-RU"/>
        </w:rPr>
        <w:lastRenderedPageBreak/>
        <w:tab/>
      </w:r>
      <w:r w:rsidRPr="00307250">
        <w:rPr>
          <w:lang w:val="ru-RU"/>
        </w:rPr>
        <w:tab/>
      </w:r>
      <w:r w:rsidRPr="00307250">
        <w:rPr>
          <w:lang w:val="ru-RU"/>
        </w:rPr>
        <w:tab/>
      </w:r>
      <w:r w:rsidRPr="00307250">
        <w:rPr>
          <w:lang w:val="ru-RU"/>
        </w:rPr>
        <w:tab/>
      </w:r>
      <w:r w:rsidRPr="00307250">
        <w:rPr>
          <w:lang w:val="ru-RU"/>
        </w:rPr>
        <w:tab/>
      </w:r>
      <w:r>
        <w:rPr>
          <w:lang w:val="ru-RU"/>
        </w:rPr>
        <w:t xml:space="preserve"> </w:t>
      </w:r>
      <w:r w:rsidRPr="005576C0">
        <w:rPr>
          <w:szCs w:val="28"/>
          <w:lang w:val="ru-RU"/>
        </w:rPr>
        <w:t xml:space="preserve">                                    </w:t>
      </w:r>
      <w:r w:rsidRPr="005576C0">
        <w:rPr>
          <w:sz w:val="28"/>
          <w:szCs w:val="28"/>
          <w:lang w:val="ru-RU"/>
        </w:rPr>
        <w:t>Приложение №2</w:t>
      </w:r>
    </w:p>
    <w:p w:rsidR="005576C0" w:rsidRPr="002274E7" w:rsidRDefault="005576C0" w:rsidP="005576C0">
      <w:pPr>
        <w:pStyle w:val="ConsPlusNormal"/>
        <w:jc w:val="center"/>
        <w:outlineLvl w:val="0"/>
        <w:rPr>
          <w:szCs w:val="28"/>
        </w:rPr>
      </w:pPr>
      <w:r w:rsidRPr="002274E7">
        <w:rPr>
          <w:szCs w:val="28"/>
        </w:rPr>
        <w:t xml:space="preserve">                                                 к постановлению                </w:t>
      </w:r>
    </w:p>
    <w:p w:rsidR="005576C0" w:rsidRPr="002274E7" w:rsidRDefault="005576C0" w:rsidP="005576C0">
      <w:pPr>
        <w:pStyle w:val="ConsPlusNormal"/>
        <w:jc w:val="center"/>
        <w:outlineLvl w:val="0"/>
        <w:rPr>
          <w:szCs w:val="28"/>
        </w:rPr>
      </w:pPr>
      <w:r>
        <w:rPr>
          <w:szCs w:val="28"/>
        </w:rPr>
        <w:t xml:space="preserve">                                                                           </w:t>
      </w:r>
      <w:r w:rsidRPr="002274E7">
        <w:rPr>
          <w:szCs w:val="28"/>
        </w:rPr>
        <w:t xml:space="preserve">администрации  города Липецка  </w:t>
      </w:r>
    </w:p>
    <w:p w:rsidR="005576C0" w:rsidRPr="002274E7" w:rsidRDefault="005576C0" w:rsidP="005576C0">
      <w:pPr>
        <w:pStyle w:val="ConsPlusNormal"/>
        <w:jc w:val="center"/>
        <w:outlineLvl w:val="0"/>
        <w:rPr>
          <w:szCs w:val="28"/>
        </w:rPr>
      </w:pPr>
      <w:r>
        <w:rPr>
          <w:szCs w:val="28"/>
        </w:rPr>
        <w:t xml:space="preserve">                                                  </w:t>
      </w:r>
      <w:r>
        <w:rPr>
          <w:szCs w:val="28"/>
        </w:rPr>
        <w:t xml:space="preserve">11.10.2022 </w:t>
      </w:r>
      <w:r w:rsidRPr="002274E7">
        <w:rPr>
          <w:szCs w:val="28"/>
        </w:rPr>
        <w:t>№</w:t>
      </w:r>
      <w:r>
        <w:rPr>
          <w:szCs w:val="28"/>
        </w:rPr>
        <w:t xml:space="preserve"> 22</w:t>
      </w:r>
      <w:bookmarkStart w:id="50" w:name="_GoBack"/>
      <w:bookmarkEnd w:id="50"/>
      <w:r>
        <w:rPr>
          <w:szCs w:val="28"/>
        </w:rPr>
        <w:t>85</w:t>
      </w:r>
    </w:p>
    <w:p w:rsidR="005576C0" w:rsidRDefault="005576C0" w:rsidP="005576C0">
      <w:pPr>
        <w:ind w:firstLine="69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</w:t>
      </w:r>
    </w:p>
    <w:p w:rsidR="005576C0" w:rsidRDefault="005576C0" w:rsidP="005576C0">
      <w:pPr>
        <w:tabs>
          <w:tab w:val="left" w:pos="5529"/>
        </w:tabs>
        <w:ind w:firstLine="698"/>
        <w:jc w:val="center"/>
        <w:rPr>
          <w:rStyle w:val="ac"/>
          <w:b w:val="0"/>
          <w:color w:val="auto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</w:t>
      </w:r>
      <w:r w:rsidRPr="002274E7">
        <w:rPr>
          <w:rStyle w:val="ac"/>
          <w:b w:val="0"/>
          <w:color w:val="auto"/>
          <w:sz w:val="28"/>
          <w:szCs w:val="28"/>
          <w:lang w:val="ru-RU"/>
        </w:rPr>
        <w:t>«Приложение №</w:t>
      </w:r>
      <w:r w:rsidRPr="002274E7">
        <w:rPr>
          <w:rStyle w:val="ac"/>
          <w:b w:val="0"/>
          <w:color w:val="auto"/>
          <w:sz w:val="28"/>
          <w:szCs w:val="28"/>
        </w:rPr>
        <w:t> </w:t>
      </w:r>
      <w:r>
        <w:rPr>
          <w:rStyle w:val="ac"/>
          <w:b w:val="0"/>
          <w:color w:val="auto"/>
          <w:sz w:val="28"/>
          <w:szCs w:val="28"/>
          <w:lang w:val="ru-RU"/>
        </w:rPr>
        <w:t>2</w:t>
      </w:r>
    </w:p>
    <w:p w:rsidR="005576C0" w:rsidRPr="002274E7" w:rsidRDefault="005576C0" w:rsidP="005576C0">
      <w:pPr>
        <w:tabs>
          <w:tab w:val="left" w:pos="5529"/>
        </w:tabs>
        <w:ind w:firstLine="698"/>
        <w:jc w:val="center"/>
        <w:rPr>
          <w:rStyle w:val="ac"/>
          <w:b w:val="0"/>
          <w:color w:val="auto"/>
          <w:sz w:val="28"/>
          <w:szCs w:val="28"/>
          <w:lang w:val="ru-RU"/>
        </w:rPr>
      </w:pPr>
      <w:r>
        <w:rPr>
          <w:rStyle w:val="ac"/>
          <w:b w:val="0"/>
          <w:color w:val="auto"/>
          <w:sz w:val="28"/>
          <w:szCs w:val="28"/>
          <w:lang w:val="ru-RU"/>
        </w:rPr>
        <w:t xml:space="preserve">                                                                  </w:t>
      </w:r>
      <w:r w:rsidRPr="002274E7">
        <w:rPr>
          <w:rStyle w:val="ac"/>
          <w:b w:val="0"/>
          <w:color w:val="auto"/>
          <w:sz w:val="28"/>
          <w:szCs w:val="28"/>
          <w:lang w:val="ru-RU"/>
        </w:rPr>
        <w:t xml:space="preserve">к </w:t>
      </w:r>
      <w:hyperlink w:anchor="sub_1000" w:history="1">
        <w:r w:rsidRPr="002274E7">
          <w:rPr>
            <w:rStyle w:val="ab"/>
            <w:color w:val="auto"/>
            <w:sz w:val="28"/>
            <w:szCs w:val="28"/>
            <w:lang w:val="ru-RU"/>
          </w:rPr>
          <w:t>Порядку</w:t>
        </w:r>
      </w:hyperlink>
      <w:r>
        <w:rPr>
          <w:rStyle w:val="ab"/>
          <w:color w:val="auto"/>
          <w:sz w:val="28"/>
          <w:szCs w:val="28"/>
          <w:lang w:val="ru-RU"/>
        </w:rPr>
        <w:t xml:space="preserve"> </w:t>
      </w:r>
      <w:r>
        <w:rPr>
          <w:rStyle w:val="ac"/>
          <w:b w:val="0"/>
          <w:color w:val="auto"/>
          <w:sz w:val="28"/>
          <w:szCs w:val="28"/>
          <w:lang w:val="ru-RU"/>
        </w:rPr>
        <w:t>проведения аукциона</w:t>
      </w:r>
      <w:r w:rsidRPr="002274E7">
        <w:rPr>
          <w:rStyle w:val="ac"/>
          <w:b w:val="0"/>
          <w:color w:val="auto"/>
          <w:sz w:val="28"/>
          <w:szCs w:val="28"/>
          <w:lang w:val="ru-RU"/>
        </w:rPr>
        <w:t xml:space="preserve"> </w:t>
      </w:r>
    </w:p>
    <w:p w:rsidR="005576C0" w:rsidRPr="002274E7" w:rsidRDefault="005576C0" w:rsidP="005576C0">
      <w:pPr>
        <w:ind w:firstLine="698"/>
        <w:jc w:val="center"/>
        <w:rPr>
          <w:rStyle w:val="ac"/>
          <w:b w:val="0"/>
          <w:color w:val="auto"/>
          <w:sz w:val="28"/>
          <w:szCs w:val="28"/>
          <w:lang w:val="ru-RU"/>
        </w:rPr>
      </w:pPr>
      <w:r>
        <w:rPr>
          <w:rStyle w:val="ac"/>
          <w:b w:val="0"/>
          <w:color w:val="auto"/>
          <w:sz w:val="28"/>
          <w:szCs w:val="28"/>
          <w:lang w:val="ru-RU"/>
        </w:rPr>
        <w:t xml:space="preserve">                                                               на право</w:t>
      </w:r>
      <w:r w:rsidRPr="002274E7">
        <w:rPr>
          <w:rStyle w:val="ac"/>
          <w:b w:val="0"/>
          <w:color w:val="auto"/>
          <w:sz w:val="28"/>
          <w:szCs w:val="28"/>
          <w:lang w:val="ru-RU"/>
        </w:rPr>
        <w:t xml:space="preserve"> </w:t>
      </w:r>
      <w:r>
        <w:rPr>
          <w:rStyle w:val="ac"/>
          <w:b w:val="0"/>
          <w:color w:val="auto"/>
          <w:sz w:val="28"/>
          <w:szCs w:val="28"/>
          <w:lang w:val="ru-RU"/>
        </w:rPr>
        <w:t xml:space="preserve">заключения договора </w:t>
      </w:r>
    </w:p>
    <w:p w:rsidR="005576C0" w:rsidRDefault="005576C0" w:rsidP="005576C0">
      <w:pPr>
        <w:tabs>
          <w:tab w:val="left" w:pos="5529"/>
        </w:tabs>
        <w:ind w:firstLine="698"/>
        <w:jc w:val="center"/>
        <w:rPr>
          <w:rStyle w:val="ac"/>
          <w:b w:val="0"/>
          <w:color w:val="auto"/>
          <w:sz w:val="28"/>
          <w:szCs w:val="28"/>
          <w:lang w:val="ru-RU"/>
        </w:rPr>
      </w:pPr>
      <w:r>
        <w:rPr>
          <w:rStyle w:val="ac"/>
          <w:b w:val="0"/>
          <w:color w:val="auto"/>
          <w:sz w:val="28"/>
          <w:szCs w:val="28"/>
          <w:lang w:val="ru-RU"/>
        </w:rPr>
        <w:t xml:space="preserve">                                                                  на размещение нестационарного</w:t>
      </w:r>
    </w:p>
    <w:p w:rsidR="005576C0" w:rsidRPr="002274E7" w:rsidRDefault="005576C0" w:rsidP="005576C0">
      <w:pPr>
        <w:tabs>
          <w:tab w:val="left" w:pos="5529"/>
        </w:tabs>
        <w:ind w:firstLine="698"/>
        <w:jc w:val="center"/>
        <w:rPr>
          <w:sz w:val="28"/>
          <w:szCs w:val="28"/>
          <w:lang w:val="ru-RU"/>
        </w:rPr>
      </w:pPr>
      <w:r>
        <w:rPr>
          <w:rStyle w:val="ac"/>
          <w:b w:val="0"/>
          <w:color w:val="auto"/>
          <w:sz w:val="28"/>
          <w:szCs w:val="28"/>
          <w:lang w:val="ru-RU"/>
        </w:rPr>
        <w:t xml:space="preserve">                                          торгового объекта</w:t>
      </w:r>
    </w:p>
    <w:p w:rsidR="005576C0" w:rsidRDefault="005576C0" w:rsidP="005576C0">
      <w:pPr>
        <w:ind w:firstLine="698"/>
        <w:jc w:val="right"/>
        <w:rPr>
          <w:rStyle w:val="ac"/>
          <w:b w:val="0"/>
          <w:color w:val="auto"/>
          <w:sz w:val="28"/>
          <w:szCs w:val="28"/>
          <w:lang w:val="ru-RU"/>
        </w:rPr>
      </w:pPr>
      <w:r w:rsidRPr="002274E7">
        <w:rPr>
          <w:rStyle w:val="ac"/>
          <w:b w:val="0"/>
          <w:color w:val="auto"/>
          <w:sz w:val="28"/>
          <w:szCs w:val="28"/>
          <w:lang w:val="ru-RU"/>
        </w:rPr>
        <w:t xml:space="preserve">         </w:t>
      </w:r>
      <w:r>
        <w:rPr>
          <w:rStyle w:val="ac"/>
          <w:b w:val="0"/>
          <w:color w:val="auto"/>
          <w:sz w:val="28"/>
          <w:szCs w:val="28"/>
          <w:lang w:val="ru-RU"/>
        </w:rPr>
        <w:t xml:space="preserve">                   </w:t>
      </w:r>
    </w:p>
    <w:p w:rsidR="005576C0" w:rsidRPr="002274E7" w:rsidRDefault="005576C0" w:rsidP="005576C0">
      <w:pPr>
        <w:tabs>
          <w:tab w:val="left" w:pos="5529"/>
        </w:tabs>
        <w:ind w:firstLine="698"/>
        <w:jc w:val="center"/>
        <w:rPr>
          <w:sz w:val="28"/>
          <w:szCs w:val="28"/>
          <w:lang w:val="ru-RU"/>
        </w:rPr>
      </w:pPr>
      <w:r>
        <w:rPr>
          <w:rStyle w:val="ac"/>
          <w:b w:val="0"/>
          <w:color w:val="auto"/>
          <w:sz w:val="28"/>
          <w:szCs w:val="28"/>
          <w:lang w:val="ru-RU"/>
        </w:rPr>
        <w:t xml:space="preserve">                                                                   </w:t>
      </w:r>
    </w:p>
    <w:p w:rsidR="005576C0" w:rsidRPr="002274E7" w:rsidRDefault="005576C0" w:rsidP="005576C0">
      <w:pPr>
        <w:tabs>
          <w:tab w:val="left" w:pos="5529"/>
        </w:tabs>
        <w:rPr>
          <w:sz w:val="28"/>
          <w:szCs w:val="28"/>
          <w:lang w:val="ru-RU"/>
        </w:rPr>
      </w:pPr>
    </w:p>
    <w:p w:rsidR="005576C0" w:rsidRPr="002274E7" w:rsidRDefault="005576C0" w:rsidP="005576C0">
      <w:pPr>
        <w:jc w:val="center"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Договор № __________</w:t>
      </w:r>
    </w:p>
    <w:p w:rsidR="005576C0" w:rsidRPr="002274E7" w:rsidRDefault="005576C0" w:rsidP="005576C0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на размещение нестационарного торгового объекта</w:t>
      </w:r>
    </w:p>
    <w:p w:rsidR="005576C0" w:rsidRPr="002274E7" w:rsidRDefault="005576C0" w:rsidP="005576C0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(для объектов разносной и развозной торговли)</w:t>
      </w:r>
    </w:p>
    <w:p w:rsidR="005576C0" w:rsidRPr="002274E7" w:rsidRDefault="005576C0" w:rsidP="005576C0">
      <w:pPr>
        <w:jc w:val="center"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г. Липецк                                                            «___»________________ 20___ г.</w:t>
      </w:r>
    </w:p>
    <w:p w:rsidR="005576C0" w:rsidRPr="002274E7" w:rsidRDefault="005576C0" w:rsidP="005576C0">
      <w:pPr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Администрация города Липецка в лице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274E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(далее - Уполномоченный орган), 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274E7">
        <w:rPr>
          <w:rFonts w:ascii="Times New Roman" w:hAnsi="Times New Roman" w:cs="Times New Roman"/>
          <w:sz w:val="28"/>
          <w:szCs w:val="28"/>
        </w:rPr>
        <w:t>____________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2274E7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в лице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274E7">
        <w:rPr>
          <w:rFonts w:ascii="Times New Roman" w:hAnsi="Times New Roman" w:cs="Times New Roman"/>
          <w:sz w:val="28"/>
          <w:szCs w:val="28"/>
        </w:rPr>
        <w:t>___________________________________________________________,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274E7">
        <w:rPr>
          <w:rFonts w:ascii="Times New Roman" w:hAnsi="Times New Roman" w:cs="Times New Roman"/>
          <w:sz w:val="28"/>
          <w:szCs w:val="28"/>
        </w:rPr>
        <w:t>(должность, Ф.И.О. уполномоченного лица)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действующего на основании _________________________________________,</w:t>
      </w:r>
    </w:p>
    <w:p w:rsidR="005576C0" w:rsidRPr="004849FC" w:rsidRDefault="005576C0" w:rsidP="005576C0">
      <w:pPr>
        <w:pStyle w:val="af"/>
        <w:suppressAutoHyphens/>
        <w:jc w:val="both"/>
        <w:rPr>
          <w:rFonts w:ascii="Times New Roman" w:hAnsi="Times New Roman" w:cs="Times New Roman"/>
        </w:rPr>
      </w:pPr>
      <w:r w:rsidRPr="004849FC">
        <w:rPr>
          <w:rFonts w:ascii="Times New Roman" w:hAnsi="Times New Roman" w:cs="Times New Roman"/>
        </w:rPr>
        <w:t xml:space="preserve">                                (документ, на основании которого</w:t>
      </w:r>
      <w:r>
        <w:rPr>
          <w:rFonts w:ascii="Times New Roman" w:hAnsi="Times New Roman" w:cs="Times New Roman"/>
        </w:rPr>
        <w:t xml:space="preserve"> </w:t>
      </w:r>
      <w:r w:rsidRPr="004849FC">
        <w:rPr>
          <w:rFonts w:ascii="Times New Roman" w:hAnsi="Times New Roman" w:cs="Times New Roman"/>
        </w:rPr>
        <w:t>действует уполномоченное лицо)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__________________________________________________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    (наименование организации, Ф.И.О. индивидуального предпринимат</w:t>
      </w:r>
      <w:r w:rsidRPr="002274E7">
        <w:rPr>
          <w:rFonts w:ascii="Times New Roman" w:hAnsi="Times New Roman" w:cs="Times New Roman"/>
          <w:sz w:val="28"/>
          <w:szCs w:val="28"/>
        </w:rPr>
        <w:t>е</w:t>
      </w:r>
      <w:r w:rsidRPr="002274E7">
        <w:rPr>
          <w:rFonts w:ascii="Times New Roman" w:hAnsi="Times New Roman" w:cs="Times New Roman"/>
          <w:sz w:val="28"/>
          <w:szCs w:val="28"/>
        </w:rPr>
        <w:t>ля)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в лице ____________________________________________________________,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274E7">
        <w:rPr>
          <w:rFonts w:ascii="Times New Roman" w:hAnsi="Times New Roman" w:cs="Times New Roman"/>
          <w:sz w:val="28"/>
          <w:szCs w:val="28"/>
        </w:rPr>
        <w:t>(должность, Ф.И.О. уполномоченного лица)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действующего на основании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274E7">
        <w:rPr>
          <w:rFonts w:ascii="Times New Roman" w:hAnsi="Times New Roman" w:cs="Times New Roman"/>
          <w:sz w:val="28"/>
          <w:szCs w:val="28"/>
        </w:rPr>
        <w:t>________________________________________,</w:t>
      </w:r>
    </w:p>
    <w:p w:rsidR="005576C0" w:rsidRPr="004849FC" w:rsidRDefault="005576C0" w:rsidP="005576C0">
      <w:pPr>
        <w:pStyle w:val="af"/>
        <w:suppressAutoHyphens/>
        <w:jc w:val="both"/>
        <w:rPr>
          <w:rFonts w:ascii="Times New Roman" w:hAnsi="Times New Roman" w:cs="Times New Roman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849FC">
        <w:rPr>
          <w:rFonts w:ascii="Times New Roman" w:hAnsi="Times New Roman" w:cs="Times New Roman"/>
        </w:rPr>
        <w:t>(документ, на основании которого действует уполномоченное лицо)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именуемое(ый) в дальнейшем, «Собственник объекта», с другой стороны, далее совместно именуемые «Стороны», заключили настоящий Договор о нижеследующем.</w:t>
      </w:r>
    </w:p>
    <w:p w:rsidR="005576C0" w:rsidRPr="002274E7" w:rsidRDefault="005576C0" w:rsidP="005576C0">
      <w:pPr>
        <w:suppressAutoHyphens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bookmarkStart w:id="51" w:name="sub_201"/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1. Предмет Договора</w:t>
      </w:r>
    </w:p>
    <w:bookmarkEnd w:id="51"/>
    <w:p w:rsidR="005576C0" w:rsidRPr="002274E7" w:rsidRDefault="005576C0" w:rsidP="005576C0">
      <w:pPr>
        <w:suppressAutoHyphens/>
        <w:rPr>
          <w:sz w:val="28"/>
          <w:szCs w:val="28"/>
        </w:rPr>
      </w:pPr>
    </w:p>
    <w:p w:rsidR="005576C0" w:rsidRPr="002274E7" w:rsidRDefault="005576C0" w:rsidP="005576C0">
      <w:pPr>
        <w:pStyle w:val="af"/>
        <w:numPr>
          <w:ilvl w:val="1"/>
          <w:numId w:val="11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bookmarkStart w:id="52" w:name="sub_2110"/>
      <w:r w:rsidRPr="002274E7">
        <w:rPr>
          <w:rFonts w:ascii="Times New Roman" w:hAnsi="Times New Roman" w:cs="Times New Roman"/>
          <w:sz w:val="28"/>
          <w:szCs w:val="28"/>
        </w:rPr>
        <w:t xml:space="preserve">Уполномоченный орган предоставляет Собственнику объекта </w:t>
      </w:r>
    </w:p>
    <w:p w:rsidR="005576C0" w:rsidRPr="002274E7" w:rsidRDefault="005576C0" w:rsidP="005576C0">
      <w:pPr>
        <w:pStyle w:val="af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право</w:t>
      </w:r>
      <w:bookmarkEnd w:id="52"/>
      <w:r w:rsidRPr="002274E7">
        <w:rPr>
          <w:rFonts w:ascii="Times New Roman" w:hAnsi="Times New Roman" w:cs="Times New Roman"/>
          <w:sz w:val="28"/>
          <w:szCs w:val="28"/>
        </w:rPr>
        <w:t xml:space="preserve"> на размещение не</w:t>
      </w:r>
      <w:r>
        <w:rPr>
          <w:rFonts w:ascii="Times New Roman" w:hAnsi="Times New Roman" w:cs="Times New Roman"/>
          <w:sz w:val="28"/>
          <w:szCs w:val="28"/>
        </w:rPr>
        <w:t>стационарного торгового объекта: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_______________________________________________________________,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(</w:t>
      </w:r>
      <w:r>
        <w:rPr>
          <w:rFonts w:ascii="Times New Roman" w:hAnsi="Times New Roman" w:cs="Times New Roman"/>
          <w:sz w:val="28"/>
          <w:szCs w:val="28"/>
        </w:rPr>
        <w:t>вид</w:t>
      </w:r>
      <w:r w:rsidRPr="002274E7">
        <w:rPr>
          <w:rFonts w:ascii="Times New Roman" w:hAnsi="Times New Roman" w:cs="Times New Roman"/>
          <w:sz w:val="28"/>
          <w:szCs w:val="28"/>
        </w:rPr>
        <w:t>)</w:t>
      </w:r>
    </w:p>
    <w:p w:rsidR="005576C0" w:rsidRPr="002274E7" w:rsidRDefault="005576C0" w:rsidP="005576C0">
      <w:pPr>
        <w:pStyle w:val="af"/>
        <w:suppressAutoHyphens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площадь - _________ кв. м (далее - Объект),  для  осуществления  торговли</w:t>
      </w:r>
    </w:p>
    <w:p w:rsidR="005576C0" w:rsidRPr="002274E7" w:rsidRDefault="005576C0" w:rsidP="005576C0">
      <w:pPr>
        <w:pStyle w:val="af"/>
        <w:suppressAutoHyphens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576C0" w:rsidRPr="002274E7" w:rsidRDefault="005576C0" w:rsidP="005576C0">
      <w:pPr>
        <w:pStyle w:val="af"/>
        <w:suppressAutoHyphens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специализация</w:t>
      </w:r>
      <w:r w:rsidRPr="002274E7">
        <w:rPr>
          <w:rFonts w:ascii="Times New Roman" w:hAnsi="Times New Roman" w:cs="Times New Roman"/>
          <w:sz w:val="28"/>
          <w:szCs w:val="28"/>
        </w:rPr>
        <w:t>)</w:t>
      </w:r>
    </w:p>
    <w:p w:rsidR="005576C0" w:rsidRPr="002274E7" w:rsidRDefault="005576C0" w:rsidP="005576C0">
      <w:pPr>
        <w:pStyle w:val="af"/>
        <w:suppressAutoHyphens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по адресному ориентиру в соответствии со схемой размещения нестационарных торговых объектов на территории города Липецка (далее - Схема):</w:t>
      </w:r>
    </w:p>
    <w:p w:rsidR="005576C0" w:rsidRPr="002274E7" w:rsidRDefault="005576C0" w:rsidP="005576C0">
      <w:pPr>
        <w:pStyle w:val="af"/>
        <w:suppressAutoHyphens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576C0" w:rsidRPr="002274E7" w:rsidRDefault="005576C0" w:rsidP="005576C0">
      <w:pPr>
        <w:pStyle w:val="af"/>
        <w:suppressAutoHyphens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(место </w:t>
      </w:r>
      <w:r>
        <w:rPr>
          <w:rFonts w:ascii="Times New Roman" w:hAnsi="Times New Roman" w:cs="Times New Roman"/>
          <w:sz w:val="28"/>
          <w:szCs w:val="28"/>
        </w:rPr>
        <w:t>нахождения</w:t>
      </w:r>
      <w:r w:rsidRPr="002274E7">
        <w:rPr>
          <w:rFonts w:ascii="Times New Roman" w:hAnsi="Times New Roman" w:cs="Times New Roman"/>
          <w:sz w:val="28"/>
          <w:szCs w:val="28"/>
        </w:rPr>
        <w:t>)</w:t>
      </w:r>
    </w:p>
    <w:p w:rsidR="005576C0" w:rsidRDefault="005576C0" w:rsidP="005576C0">
      <w:pPr>
        <w:pStyle w:val="af"/>
        <w:suppressAutoHyphens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на срок с ________________20___ года по ___________________ 20___ года.</w:t>
      </w:r>
    </w:p>
    <w:p w:rsidR="005576C0" w:rsidRPr="00224973" w:rsidRDefault="005576C0" w:rsidP="005576C0">
      <w:pPr>
        <w:spacing w:line="264" w:lineRule="auto"/>
        <w:rPr>
          <w:lang w:val="ru-RU"/>
        </w:rPr>
      </w:pPr>
    </w:p>
    <w:p w:rsidR="005576C0" w:rsidRPr="002274E7" w:rsidRDefault="005576C0" w:rsidP="005576C0">
      <w:pPr>
        <w:pStyle w:val="1"/>
        <w:suppressAutoHyphens/>
        <w:spacing w:before="0" w:after="0" w:line="264" w:lineRule="auto"/>
        <w:ind w:right="-65"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274E7">
        <w:rPr>
          <w:rFonts w:ascii="Times New Roman" w:hAnsi="Times New Roman" w:cs="Times New Roman"/>
          <w:b w:val="0"/>
          <w:color w:val="auto"/>
          <w:sz w:val="28"/>
          <w:szCs w:val="28"/>
        </w:rPr>
        <w:t>1.2. Настоящий Договор заключен, по результатам торгов на право заключения договора на размещение нестационарного торгового объекта (протокол аукциона от ______________№ ________________)</w:t>
      </w:r>
    </w:p>
    <w:p w:rsidR="005576C0" w:rsidRPr="002274E7" w:rsidRDefault="005576C0" w:rsidP="005576C0">
      <w:pPr>
        <w:suppressAutoHyphens/>
        <w:spacing w:line="264" w:lineRule="auto"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3" w:name="sub_202"/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2. Права и обязанности Сторон</w:t>
      </w:r>
    </w:p>
    <w:bookmarkEnd w:id="53"/>
    <w:p w:rsidR="005576C0" w:rsidRPr="002274E7" w:rsidRDefault="005576C0" w:rsidP="005576C0">
      <w:pPr>
        <w:suppressAutoHyphens/>
        <w:spacing w:line="264" w:lineRule="auto"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4" w:name="sub_2210"/>
      <w:r w:rsidRPr="002274E7">
        <w:rPr>
          <w:rFonts w:ascii="Times New Roman" w:hAnsi="Times New Roman" w:cs="Times New Roman"/>
          <w:sz w:val="28"/>
          <w:szCs w:val="28"/>
        </w:rPr>
        <w:t>2.1. Уполномоченный орган вправе:</w:t>
      </w:r>
    </w:p>
    <w:p w:rsidR="005576C0" w:rsidRPr="002274E7" w:rsidRDefault="005576C0" w:rsidP="005576C0">
      <w:pPr>
        <w:pStyle w:val="af"/>
        <w:suppressAutoHyphens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2211"/>
      <w:bookmarkEnd w:id="54"/>
      <w:r w:rsidRPr="002274E7">
        <w:rPr>
          <w:rFonts w:ascii="Times New Roman" w:hAnsi="Times New Roman" w:cs="Times New Roman"/>
          <w:sz w:val="28"/>
          <w:szCs w:val="28"/>
        </w:rPr>
        <w:t xml:space="preserve">2.1.1. Осуществлять контроль за выполнением Собственником объекта условий </w:t>
      </w:r>
      <w:bookmarkEnd w:id="55"/>
      <w:r>
        <w:rPr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2274E7">
        <w:rPr>
          <w:rFonts w:ascii="Times New Roman" w:hAnsi="Times New Roman" w:cs="Times New Roman"/>
          <w:sz w:val="28"/>
          <w:szCs w:val="28"/>
        </w:rPr>
        <w:t xml:space="preserve">и требований </w:t>
      </w:r>
      <w:bookmarkStart w:id="56" w:name="sub_2212"/>
      <w:r w:rsidRPr="002274E7">
        <w:rPr>
          <w:rFonts w:ascii="Times New Roman" w:hAnsi="Times New Roman" w:cs="Times New Roman"/>
          <w:sz w:val="28"/>
          <w:szCs w:val="28"/>
        </w:rPr>
        <w:t>нормативн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2274E7">
        <w:rPr>
          <w:rFonts w:ascii="Times New Roman" w:hAnsi="Times New Roman" w:cs="Times New Roman"/>
          <w:sz w:val="28"/>
          <w:szCs w:val="28"/>
        </w:rPr>
        <w:t>правовых актов, регламентирующих размещение нестационарных торговых объектов на территории города Липецка.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2.1.2. В случаях и порядке, установленных настоящим Договором и</w:t>
      </w:r>
      <w:bookmarkEnd w:id="56"/>
      <w:r w:rsidRPr="002274E7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 Российской Федерации и Липецкой о</w:t>
      </w:r>
      <w:r w:rsidRPr="002274E7">
        <w:rPr>
          <w:rFonts w:ascii="Times New Roman" w:hAnsi="Times New Roman" w:cs="Times New Roman"/>
          <w:sz w:val="28"/>
          <w:szCs w:val="28"/>
        </w:rPr>
        <w:t>б</w:t>
      </w:r>
      <w:r w:rsidRPr="002274E7">
        <w:rPr>
          <w:rFonts w:ascii="Times New Roman" w:hAnsi="Times New Roman" w:cs="Times New Roman"/>
          <w:sz w:val="28"/>
          <w:szCs w:val="28"/>
        </w:rPr>
        <w:t>ласти в одностороннем порядке отказаться от исполнения настоящего Д</w:t>
      </w:r>
      <w:r w:rsidRPr="002274E7">
        <w:rPr>
          <w:rFonts w:ascii="Times New Roman" w:hAnsi="Times New Roman" w:cs="Times New Roman"/>
          <w:sz w:val="28"/>
          <w:szCs w:val="28"/>
        </w:rPr>
        <w:t>о</w:t>
      </w:r>
      <w:r w:rsidRPr="002274E7">
        <w:rPr>
          <w:rFonts w:ascii="Times New Roman" w:hAnsi="Times New Roman" w:cs="Times New Roman"/>
          <w:sz w:val="28"/>
          <w:szCs w:val="28"/>
        </w:rPr>
        <w:t>говора.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2220"/>
      <w:r w:rsidRPr="002274E7">
        <w:rPr>
          <w:rFonts w:ascii="Times New Roman" w:hAnsi="Times New Roman" w:cs="Times New Roman"/>
          <w:sz w:val="28"/>
          <w:szCs w:val="28"/>
        </w:rPr>
        <w:t>2.2. Уполномоченный орган обязан: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_2221"/>
      <w:bookmarkEnd w:id="57"/>
      <w:r w:rsidRPr="002274E7">
        <w:rPr>
          <w:rFonts w:ascii="Times New Roman" w:hAnsi="Times New Roman" w:cs="Times New Roman"/>
          <w:sz w:val="28"/>
          <w:szCs w:val="28"/>
        </w:rPr>
        <w:t>2.2.1. Предоставить Собственнику объекта право на  размещение Объекта</w:t>
      </w:r>
      <w:bookmarkEnd w:id="58"/>
      <w:r w:rsidRPr="002274E7">
        <w:rPr>
          <w:rFonts w:ascii="Times New Roman" w:hAnsi="Times New Roman" w:cs="Times New Roman"/>
          <w:sz w:val="28"/>
          <w:szCs w:val="28"/>
        </w:rPr>
        <w:t xml:space="preserve"> по адресному ориентиру, указанному в </w:t>
      </w:r>
      <w:hyperlink w:anchor="sub_2110" w:history="1">
        <w:r w:rsidRPr="002274E7">
          <w:rPr>
            <w:rStyle w:val="ab"/>
            <w:rFonts w:ascii="Times New Roman" w:hAnsi="Times New Roman"/>
            <w:color w:val="auto"/>
            <w:sz w:val="28"/>
            <w:szCs w:val="28"/>
          </w:rPr>
          <w:t>п. 1.1</w:t>
        </w:r>
      </w:hyperlink>
      <w:r w:rsidRPr="002274E7">
        <w:rPr>
          <w:rFonts w:ascii="Times New Roman" w:hAnsi="Times New Roman" w:cs="Times New Roman"/>
          <w:sz w:val="28"/>
          <w:szCs w:val="28"/>
        </w:rPr>
        <w:t xml:space="preserve"> настоящего Догов</w:t>
      </w:r>
      <w:r w:rsidRPr="002274E7">
        <w:rPr>
          <w:rFonts w:ascii="Times New Roman" w:hAnsi="Times New Roman" w:cs="Times New Roman"/>
          <w:sz w:val="28"/>
          <w:szCs w:val="28"/>
        </w:rPr>
        <w:t>о</w:t>
      </w:r>
      <w:r w:rsidRPr="002274E7">
        <w:rPr>
          <w:rFonts w:ascii="Times New Roman" w:hAnsi="Times New Roman" w:cs="Times New Roman"/>
          <w:sz w:val="28"/>
          <w:szCs w:val="28"/>
        </w:rPr>
        <w:t>ра.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Право, предоставленное Собственнику объекта по настоящему Дог</w:t>
      </w:r>
      <w:r w:rsidRPr="002274E7">
        <w:rPr>
          <w:rFonts w:ascii="Times New Roman" w:hAnsi="Times New Roman" w:cs="Times New Roman"/>
          <w:sz w:val="28"/>
          <w:szCs w:val="28"/>
        </w:rPr>
        <w:t>о</w:t>
      </w:r>
      <w:r w:rsidRPr="002274E7">
        <w:rPr>
          <w:rFonts w:ascii="Times New Roman" w:hAnsi="Times New Roman" w:cs="Times New Roman"/>
          <w:sz w:val="28"/>
          <w:szCs w:val="28"/>
        </w:rPr>
        <w:t>вору, не может быть передано другим лицам.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9" w:name="sub_2222"/>
      <w:r w:rsidRPr="002274E7">
        <w:rPr>
          <w:rFonts w:ascii="Times New Roman" w:hAnsi="Times New Roman" w:cs="Times New Roman"/>
          <w:sz w:val="28"/>
          <w:szCs w:val="28"/>
        </w:rPr>
        <w:t>2.2.2. Не позднее, чем за пять рабочих дней известить Собственника</w:t>
      </w:r>
      <w:bookmarkEnd w:id="59"/>
      <w:r w:rsidRPr="002274E7">
        <w:rPr>
          <w:rFonts w:ascii="Times New Roman" w:hAnsi="Times New Roman" w:cs="Times New Roman"/>
          <w:sz w:val="28"/>
          <w:szCs w:val="28"/>
        </w:rPr>
        <w:t xml:space="preserve"> объекта об изменении Схемы, в случае исключения из Схемы места размещения, указанного в </w:t>
      </w:r>
      <w:hyperlink w:anchor="sub_2110" w:history="1">
        <w:r w:rsidRPr="002274E7">
          <w:rPr>
            <w:rStyle w:val="ab"/>
            <w:rFonts w:ascii="Times New Roman" w:hAnsi="Times New Roman"/>
            <w:color w:val="auto"/>
            <w:sz w:val="28"/>
            <w:szCs w:val="28"/>
          </w:rPr>
          <w:t>п. 1.1</w:t>
        </w:r>
      </w:hyperlink>
      <w:r w:rsidRPr="002274E7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0" w:name="sub_2223"/>
      <w:r w:rsidRPr="002274E7">
        <w:rPr>
          <w:rFonts w:ascii="Times New Roman" w:hAnsi="Times New Roman" w:cs="Times New Roman"/>
          <w:sz w:val="28"/>
          <w:szCs w:val="28"/>
        </w:rPr>
        <w:t>2.2.3. В случае исключения места размещения Объекта из Схемы</w:t>
      </w:r>
      <w:bookmarkEnd w:id="60"/>
      <w:r w:rsidRPr="002274E7">
        <w:rPr>
          <w:rFonts w:ascii="Times New Roman" w:hAnsi="Times New Roman" w:cs="Times New Roman"/>
          <w:sz w:val="28"/>
          <w:szCs w:val="28"/>
        </w:rPr>
        <w:t xml:space="preserve"> вследствие ее изменения по основаниям и в порядке, предусмотренных действующим законодательством Российской Федерации и Липецкой области, муниципальными правовыми актами города Липецка, Уполном</w:t>
      </w:r>
      <w:r w:rsidRPr="002274E7">
        <w:rPr>
          <w:rFonts w:ascii="Times New Roman" w:hAnsi="Times New Roman" w:cs="Times New Roman"/>
          <w:sz w:val="28"/>
          <w:szCs w:val="28"/>
        </w:rPr>
        <w:t>о</w:t>
      </w:r>
      <w:r w:rsidRPr="002274E7">
        <w:rPr>
          <w:rFonts w:ascii="Times New Roman" w:hAnsi="Times New Roman" w:cs="Times New Roman"/>
          <w:sz w:val="28"/>
          <w:szCs w:val="28"/>
        </w:rPr>
        <w:t xml:space="preserve">ченный орган обязан предложить Собственнику объекта и, в случае его согласия, предоставить ему компенсационное место, предусмотренное Схемой (без проведения торгов) на срок действия Договора. В этом случае в Договор </w:t>
      </w:r>
      <w:r w:rsidRPr="002274E7">
        <w:rPr>
          <w:rFonts w:ascii="Times New Roman" w:hAnsi="Times New Roman" w:cs="Times New Roman"/>
          <w:sz w:val="28"/>
          <w:szCs w:val="28"/>
        </w:rPr>
        <w:lastRenderedPageBreak/>
        <w:t>вносятся соответствующие изменения путем заключения Сторонами дополнительного соглашения к настоящему Договору.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Собственник нестационарного торгового объекта вправе самосто</w:t>
      </w:r>
      <w:r w:rsidRPr="002274E7">
        <w:rPr>
          <w:rFonts w:ascii="Times New Roman" w:hAnsi="Times New Roman" w:cs="Times New Roman"/>
          <w:sz w:val="28"/>
          <w:szCs w:val="28"/>
        </w:rPr>
        <w:t>я</w:t>
      </w:r>
      <w:r w:rsidRPr="002274E7">
        <w:rPr>
          <w:rFonts w:ascii="Times New Roman" w:hAnsi="Times New Roman" w:cs="Times New Roman"/>
          <w:sz w:val="28"/>
          <w:szCs w:val="28"/>
        </w:rPr>
        <w:t>тельно выбрать компенсационное место, предусмотренное Схемой.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В случае отказа Собственник объекта от размещения Объекта на месте, предложенном в соответствии с настоящим пунктом, а также в случае отсутствия свободного места плата за право размещения Объекта возврату не подлежит, а Объект подлежит демонтажу и вывозу с занимаемой терр</w:t>
      </w:r>
      <w:r w:rsidRPr="002274E7">
        <w:rPr>
          <w:rFonts w:ascii="Times New Roman" w:hAnsi="Times New Roman" w:cs="Times New Roman"/>
          <w:sz w:val="28"/>
          <w:szCs w:val="28"/>
        </w:rPr>
        <w:t>и</w:t>
      </w:r>
      <w:r w:rsidRPr="002274E7">
        <w:rPr>
          <w:rFonts w:ascii="Times New Roman" w:hAnsi="Times New Roman" w:cs="Times New Roman"/>
          <w:sz w:val="28"/>
          <w:szCs w:val="28"/>
        </w:rPr>
        <w:t>тории</w:t>
      </w:r>
    </w:p>
    <w:p w:rsidR="005576C0" w:rsidRPr="002274E7" w:rsidRDefault="005576C0" w:rsidP="005576C0">
      <w:pPr>
        <w:pStyle w:val="af"/>
        <w:suppressAutoHyphens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силами и за счет Собственник объекта.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1" w:name="sub_2230"/>
      <w:r w:rsidRPr="002274E7">
        <w:rPr>
          <w:rFonts w:ascii="Times New Roman" w:hAnsi="Times New Roman" w:cs="Times New Roman"/>
          <w:sz w:val="28"/>
          <w:szCs w:val="28"/>
        </w:rPr>
        <w:t>2.3. Собственник объекта вправе: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2" w:name="sub_2231"/>
      <w:bookmarkEnd w:id="61"/>
      <w:r w:rsidRPr="002274E7">
        <w:rPr>
          <w:rFonts w:ascii="Times New Roman" w:hAnsi="Times New Roman" w:cs="Times New Roman"/>
          <w:sz w:val="28"/>
          <w:szCs w:val="28"/>
        </w:rPr>
        <w:t>2.3.1. Досрочно отказаться от исполнения настоящего Договора</w:t>
      </w:r>
      <w:bookmarkEnd w:id="62"/>
      <w:r w:rsidRPr="002274E7">
        <w:rPr>
          <w:rFonts w:ascii="Times New Roman" w:hAnsi="Times New Roman" w:cs="Times New Roman"/>
          <w:sz w:val="28"/>
          <w:szCs w:val="28"/>
        </w:rPr>
        <w:t xml:space="preserve"> по основаниям и в порядке, предусмотренном настоящим Договором и действующим законодательством Российской Федерации.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3" w:name="sub_2232"/>
      <w:r w:rsidRPr="002274E7">
        <w:rPr>
          <w:rFonts w:ascii="Times New Roman" w:hAnsi="Times New Roman" w:cs="Times New Roman"/>
          <w:sz w:val="28"/>
          <w:szCs w:val="28"/>
        </w:rPr>
        <w:t xml:space="preserve">2.3.2. В случае, предусмотренном </w:t>
      </w:r>
      <w:hyperlink w:anchor="sub_2223" w:history="1">
        <w:r w:rsidRPr="002274E7">
          <w:rPr>
            <w:rStyle w:val="ab"/>
            <w:rFonts w:ascii="Times New Roman" w:hAnsi="Times New Roman"/>
            <w:color w:val="auto"/>
            <w:sz w:val="28"/>
            <w:szCs w:val="28"/>
          </w:rPr>
          <w:t>пп. 2.2.3</w:t>
        </w:r>
      </w:hyperlink>
      <w:r w:rsidRPr="002274E7">
        <w:rPr>
          <w:rFonts w:ascii="Times New Roman" w:hAnsi="Times New Roman" w:cs="Times New Roman"/>
          <w:sz w:val="28"/>
          <w:szCs w:val="28"/>
        </w:rPr>
        <w:t xml:space="preserve"> настоящего  Договора,</w:t>
      </w:r>
      <w:bookmarkEnd w:id="63"/>
      <w:r>
        <w:rPr>
          <w:rFonts w:ascii="Times New Roman" w:hAnsi="Times New Roman" w:cs="Times New Roman"/>
          <w:sz w:val="28"/>
          <w:szCs w:val="28"/>
        </w:rPr>
        <w:t xml:space="preserve"> за свой счет переместить </w:t>
      </w:r>
      <w:r w:rsidRPr="002274E7">
        <w:rPr>
          <w:rFonts w:ascii="Times New Roman" w:hAnsi="Times New Roman" w:cs="Times New Roman"/>
          <w:sz w:val="28"/>
          <w:szCs w:val="28"/>
        </w:rPr>
        <w:t>Объект с места его размещения на предложенное компенсационное место, предусмотренное Схемой (без проведения торгов) до оконч</w:t>
      </w:r>
      <w:r w:rsidRPr="002274E7">
        <w:rPr>
          <w:rFonts w:ascii="Times New Roman" w:hAnsi="Times New Roman" w:cs="Times New Roman"/>
          <w:sz w:val="28"/>
          <w:szCs w:val="28"/>
        </w:rPr>
        <w:t>а</w:t>
      </w:r>
      <w:r w:rsidRPr="002274E7">
        <w:rPr>
          <w:rFonts w:ascii="Times New Roman" w:hAnsi="Times New Roman" w:cs="Times New Roman"/>
          <w:sz w:val="28"/>
          <w:szCs w:val="28"/>
        </w:rPr>
        <w:t>ния срока действия настоящего Договора.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4" w:name="sub_2240"/>
      <w:r w:rsidRPr="002274E7">
        <w:rPr>
          <w:rFonts w:ascii="Times New Roman" w:hAnsi="Times New Roman" w:cs="Times New Roman"/>
          <w:sz w:val="28"/>
          <w:szCs w:val="28"/>
        </w:rPr>
        <w:t>2.4. Собственник объекта обязан: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5" w:name="sub_2241"/>
      <w:bookmarkEnd w:id="64"/>
      <w:r w:rsidRPr="002274E7">
        <w:rPr>
          <w:rFonts w:ascii="Times New Roman" w:hAnsi="Times New Roman" w:cs="Times New Roman"/>
          <w:sz w:val="28"/>
          <w:szCs w:val="28"/>
        </w:rPr>
        <w:t xml:space="preserve">2.4.1. Использовать Объект по назначению, указанному в </w:t>
      </w:r>
      <w:hyperlink w:anchor="sub_2110" w:history="1">
        <w:r w:rsidRPr="002274E7">
          <w:rPr>
            <w:rStyle w:val="ab"/>
            <w:rFonts w:ascii="Times New Roman" w:hAnsi="Times New Roman"/>
            <w:color w:val="auto"/>
            <w:sz w:val="28"/>
            <w:szCs w:val="28"/>
          </w:rPr>
          <w:t>п. 1.1</w:t>
        </w:r>
      </w:hyperlink>
      <w:bookmarkEnd w:id="65"/>
      <w:r w:rsidRPr="002274E7">
        <w:rPr>
          <w:rStyle w:val="ab"/>
          <w:rFonts w:ascii="Times New Roman" w:hAnsi="Times New Roman"/>
          <w:color w:val="auto"/>
          <w:sz w:val="28"/>
          <w:szCs w:val="28"/>
        </w:rPr>
        <w:t xml:space="preserve"> </w:t>
      </w:r>
      <w:r w:rsidRPr="002274E7">
        <w:rPr>
          <w:rFonts w:ascii="Times New Roman" w:hAnsi="Times New Roman" w:cs="Times New Roman"/>
          <w:sz w:val="28"/>
          <w:szCs w:val="28"/>
        </w:rPr>
        <w:t>настоящего Договора.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6" w:name="sub_2242"/>
      <w:r w:rsidRPr="002274E7">
        <w:rPr>
          <w:rFonts w:ascii="Times New Roman" w:hAnsi="Times New Roman" w:cs="Times New Roman"/>
          <w:sz w:val="28"/>
          <w:szCs w:val="28"/>
        </w:rPr>
        <w:t>2.4.2. Обеспечить сохранение типа, местоположения и размеров</w:t>
      </w:r>
      <w:bookmarkEnd w:id="66"/>
      <w:r w:rsidRPr="002274E7">
        <w:rPr>
          <w:rFonts w:ascii="Times New Roman" w:hAnsi="Times New Roman" w:cs="Times New Roman"/>
          <w:sz w:val="28"/>
          <w:szCs w:val="28"/>
        </w:rPr>
        <w:t xml:space="preserve"> Об</w:t>
      </w:r>
      <w:r w:rsidRPr="002274E7">
        <w:rPr>
          <w:rFonts w:ascii="Times New Roman" w:hAnsi="Times New Roman" w:cs="Times New Roman"/>
          <w:sz w:val="28"/>
          <w:szCs w:val="28"/>
        </w:rPr>
        <w:t>ъ</w:t>
      </w:r>
      <w:r w:rsidRPr="002274E7">
        <w:rPr>
          <w:rFonts w:ascii="Times New Roman" w:hAnsi="Times New Roman" w:cs="Times New Roman"/>
          <w:sz w:val="28"/>
          <w:szCs w:val="28"/>
        </w:rPr>
        <w:t>екта в течение установленного периода размещения.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7" w:name="sub_2243"/>
      <w:r w:rsidRPr="002274E7">
        <w:rPr>
          <w:rFonts w:ascii="Times New Roman" w:hAnsi="Times New Roman" w:cs="Times New Roman"/>
          <w:sz w:val="28"/>
          <w:szCs w:val="28"/>
        </w:rPr>
        <w:t>2.4.3. Обеспечить ежедневное перемещение Объекта по окончании</w:t>
      </w:r>
      <w:bookmarkEnd w:id="67"/>
      <w:r w:rsidRPr="002274E7">
        <w:rPr>
          <w:rFonts w:ascii="Times New Roman" w:hAnsi="Times New Roman" w:cs="Times New Roman"/>
          <w:sz w:val="28"/>
          <w:szCs w:val="28"/>
        </w:rPr>
        <w:t xml:space="preserve"> торгового процесса на место стоянки или хранения.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8" w:name="sub_2244"/>
      <w:r w:rsidRPr="002274E7">
        <w:rPr>
          <w:rFonts w:ascii="Times New Roman" w:hAnsi="Times New Roman" w:cs="Times New Roman"/>
          <w:sz w:val="28"/>
          <w:szCs w:val="28"/>
        </w:rPr>
        <w:t>2.4.4. Обеспечить при осуществлении торгового процесса соблюдение</w:t>
      </w:r>
      <w:bookmarkEnd w:id="68"/>
      <w:r w:rsidRPr="002274E7"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 Российской Федерации и Липецкой обл</w:t>
      </w:r>
      <w:r w:rsidRPr="002274E7">
        <w:rPr>
          <w:rFonts w:ascii="Times New Roman" w:hAnsi="Times New Roman" w:cs="Times New Roman"/>
          <w:sz w:val="28"/>
          <w:szCs w:val="28"/>
        </w:rPr>
        <w:t>а</w:t>
      </w:r>
      <w:r w:rsidRPr="002274E7">
        <w:rPr>
          <w:rFonts w:ascii="Times New Roman" w:hAnsi="Times New Roman" w:cs="Times New Roman"/>
          <w:sz w:val="28"/>
          <w:szCs w:val="28"/>
        </w:rPr>
        <w:t>сти,</w:t>
      </w:r>
    </w:p>
    <w:p w:rsidR="005576C0" w:rsidRPr="002274E7" w:rsidRDefault="005576C0" w:rsidP="005576C0">
      <w:pPr>
        <w:pStyle w:val="af"/>
        <w:suppressAutoHyphens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санитарно-гигиенических норм и правил.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9" w:name="sub_2245"/>
      <w:r w:rsidRPr="002274E7">
        <w:rPr>
          <w:rFonts w:ascii="Times New Roman" w:hAnsi="Times New Roman" w:cs="Times New Roman"/>
          <w:sz w:val="28"/>
          <w:szCs w:val="28"/>
        </w:rPr>
        <w:t>2.4.5. Заключить с поставщиками соответствующих услуг договор(ы)</w:t>
      </w:r>
      <w:bookmarkEnd w:id="69"/>
      <w:r w:rsidRPr="002274E7">
        <w:rPr>
          <w:rFonts w:ascii="Times New Roman" w:hAnsi="Times New Roman" w:cs="Times New Roman"/>
          <w:sz w:val="28"/>
          <w:szCs w:val="28"/>
        </w:rPr>
        <w:t xml:space="preserve"> на вывоз и утилизацию жидких и твердых бытовых отходов в течение                       5 (пяти) рабочих дней с момента заключения настоящего Договора.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0" w:name="sub_2246"/>
      <w:r w:rsidRPr="002274E7">
        <w:rPr>
          <w:rFonts w:ascii="Times New Roman" w:hAnsi="Times New Roman" w:cs="Times New Roman"/>
          <w:sz w:val="28"/>
          <w:szCs w:val="28"/>
        </w:rPr>
        <w:t>2.4.6. Не допускать загрязнение, захламление места размещения</w:t>
      </w:r>
      <w:bookmarkEnd w:id="70"/>
      <w:r w:rsidRPr="002274E7">
        <w:rPr>
          <w:rFonts w:ascii="Times New Roman" w:hAnsi="Times New Roman" w:cs="Times New Roman"/>
          <w:sz w:val="28"/>
          <w:szCs w:val="28"/>
        </w:rPr>
        <w:t xml:space="preserve"> Об</w:t>
      </w:r>
      <w:r w:rsidRPr="002274E7">
        <w:rPr>
          <w:rFonts w:ascii="Times New Roman" w:hAnsi="Times New Roman" w:cs="Times New Roman"/>
          <w:sz w:val="28"/>
          <w:szCs w:val="28"/>
        </w:rPr>
        <w:t>ъ</w:t>
      </w:r>
      <w:r w:rsidRPr="002274E7">
        <w:rPr>
          <w:rFonts w:ascii="Times New Roman" w:hAnsi="Times New Roman" w:cs="Times New Roman"/>
          <w:sz w:val="28"/>
          <w:szCs w:val="28"/>
        </w:rPr>
        <w:t>екта и прилегающей территории.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1" w:name="sub_2247"/>
      <w:r w:rsidRPr="002274E7">
        <w:rPr>
          <w:rFonts w:ascii="Times New Roman" w:hAnsi="Times New Roman" w:cs="Times New Roman"/>
          <w:sz w:val="28"/>
          <w:szCs w:val="28"/>
        </w:rPr>
        <w:t>2.4.7. В течение десяти рабочих дней с момента окончания срока</w:t>
      </w:r>
      <w:bookmarkEnd w:id="71"/>
      <w:r w:rsidRPr="002274E7">
        <w:rPr>
          <w:rFonts w:ascii="Times New Roman" w:hAnsi="Times New Roman" w:cs="Times New Roman"/>
          <w:sz w:val="28"/>
          <w:szCs w:val="28"/>
        </w:rPr>
        <w:t xml:space="preserve"> действия настоящего Договора, либо в случае досрочного отказа в одностороннем порядке от исполнения настоящего  Договора по инициативе одной из Сторон, либо в случае досрочного расторжения Договора по решению суда демонтировать и вывезти Объект с установленного места его разм</w:t>
      </w:r>
      <w:r w:rsidRPr="002274E7">
        <w:rPr>
          <w:rFonts w:ascii="Times New Roman" w:hAnsi="Times New Roman" w:cs="Times New Roman"/>
          <w:sz w:val="28"/>
          <w:szCs w:val="28"/>
        </w:rPr>
        <w:t>е</w:t>
      </w:r>
      <w:r w:rsidRPr="002274E7">
        <w:rPr>
          <w:rFonts w:ascii="Times New Roman" w:hAnsi="Times New Roman" w:cs="Times New Roman"/>
          <w:sz w:val="28"/>
          <w:szCs w:val="28"/>
        </w:rPr>
        <w:t>щения, привести место размещения Объекта и прилегающую территорию в первоначальное состояние.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2" w:name="sub_2248"/>
      <w:r w:rsidRPr="002274E7">
        <w:rPr>
          <w:rFonts w:ascii="Times New Roman" w:hAnsi="Times New Roman" w:cs="Times New Roman"/>
          <w:sz w:val="28"/>
          <w:szCs w:val="28"/>
        </w:rPr>
        <w:lastRenderedPageBreak/>
        <w:t xml:space="preserve">2.4.8. Обеспечить соблюдение </w:t>
      </w:r>
      <w:hyperlink r:id="rId18" w:history="1">
        <w:r w:rsidRPr="002274E7">
          <w:rPr>
            <w:rStyle w:val="ab"/>
            <w:rFonts w:ascii="Times New Roman" w:hAnsi="Times New Roman"/>
            <w:color w:val="auto"/>
            <w:sz w:val="28"/>
            <w:szCs w:val="28"/>
          </w:rPr>
          <w:t>Правил</w:t>
        </w:r>
      </w:hyperlink>
      <w:r w:rsidRPr="002274E7">
        <w:rPr>
          <w:rFonts w:ascii="Times New Roman" w:hAnsi="Times New Roman" w:cs="Times New Roman"/>
          <w:sz w:val="28"/>
          <w:szCs w:val="28"/>
        </w:rPr>
        <w:t xml:space="preserve"> благоустройства территорий города</w:t>
      </w:r>
      <w:bookmarkEnd w:id="72"/>
      <w:r w:rsidRPr="002274E7">
        <w:rPr>
          <w:rFonts w:ascii="Times New Roman" w:hAnsi="Times New Roman" w:cs="Times New Roman"/>
          <w:sz w:val="28"/>
          <w:szCs w:val="28"/>
        </w:rPr>
        <w:t xml:space="preserve"> Липецка.</w:t>
      </w:r>
    </w:p>
    <w:p w:rsidR="005576C0" w:rsidRPr="002274E7" w:rsidRDefault="005576C0" w:rsidP="005576C0">
      <w:pPr>
        <w:suppressAutoHyphens/>
        <w:spacing w:line="264" w:lineRule="auto"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3" w:name="sub_203"/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3. Платежи и расчеты</w:t>
      </w:r>
    </w:p>
    <w:p w:rsidR="005576C0" w:rsidRPr="002274E7" w:rsidRDefault="005576C0" w:rsidP="005576C0">
      <w:pPr>
        <w:pStyle w:val="af"/>
        <w:suppressAutoHyphens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4" w:name="sub_231"/>
      <w:bookmarkEnd w:id="73"/>
    </w:p>
    <w:p w:rsidR="005576C0" w:rsidRPr="00AC3B68" w:rsidRDefault="005576C0" w:rsidP="005576C0">
      <w:pPr>
        <w:pStyle w:val="af"/>
        <w:suppressAutoHyphen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3.1. </w:t>
      </w:r>
      <w:bookmarkStart w:id="75" w:name="sub_232"/>
      <w:bookmarkEnd w:id="74"/>
      <w:r w:rsidRPr="002274E7">
        <w:rPr>
          <w:rFonts w:ascii="Times New Roman" w:hAnsi="Times New Roman" w:cs="Times New Roman"/>
          <w:sz w:val="28"/>
          <w:szCs w:val="28"/>
        </w:rPr>
        <w:t>Размер</w:t>
      </w:r>
      <w:r>
        <w:rPr>
          <w:rFonts w:ascii="Times New Roman" w:hAnsi="Times New Roman" w:cs="Times New Roman"/>
          <w:sz w:val="28"/>
          <w:szCs w:val="28"/>
        </w:rPr>
        <w:t xml:space="preserve">  платы  по договору определен </w:t>
      </w:r>
      <w:r w:rsidRPr="00AC3B68">
        <w:rPr>
          <w:rFonts w:ascii="Times New Roman" w:hAnsi="Times New Roman" w:cs="Times New Roman"/>
          <w:sz w:val="28"/>
          <w:szCs w:val="28"/>
        </w:rPr>
        <w:t>по результатам торгов (протокол аукциона от_________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C3B68">
        <w:rPr>
          <w:rFonts w:ascii="Times New Roman" w:hAnsi="Times New Roman" w:cs="Times New Roman"/>
          <w:sz w:val="28"/>
          <w:szCs w:val="28"/>
        </w:rPr>
        <w:t>__________) и составляет _______________ (______________) руб.</w:t>
      </w:r>
    </w:p>
    <w:p w:rsidR="005576C0" w:rsidRPr="002274E7" w:rsidRDefault="005576C0" w:rsidP="005576C0">
      <w:pPr>
        <w:pStyle w:val="ConsPlusNormal"/>
        <w:suppressAutoHyphens/>
        <w:spacing w:line="264" w:lineRule="auto"/>
        <w:ind w:firstLine="709"/>
        <w:jc w:val="both"/>
        <w:rPr>
          <w:szCs w:val="28"/>
        </w:rPr>
      </w:pPr>
      <w:r w:rsidRPr="002274E7">
        <w:rPr>
          <w:szCs w:val="28"/>
        </w:rPr>
        <w:t>3.2. Внесенный Собственником объекта задаток засчитывается в счет оплаты по Договору.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Оставшаяся часть денежных средств в счет оплаты по договору на размещение нестационарного торгового объекта перечисляется Собстве</w:t>
      </w:r>
      <w:r w:rsidRPr="002274E7">
        <w:rPr>
          <w:rFonts w:ascii="Times New Roman" w:hAnsi="Times New Roman" w:cs="Times New Roman"/>
          <w:sz w:val="28"/>
          <w:szCs w:val="28"/>
        </w:rPr>
        <w:t>н</w:t>
      </w:r>
      <w:r w:rsidRPr="002274E7">
        <w:rPr>
          <w:rFonts w:ascii="Times New Roman" w:hAnsi="Times New Roman" w:cs="Times New Roman"/>
          <w:sz w:val="28"/>
          <w:szCs w:val="28"/>
        </w:rPr>
        <w:t>ником объекта единовременно в течение пяти банковских дней со дня подписания протокола о результатах аукциона на счет, указанный в информационном сообщении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4E7">
        <w:rPr>
          <w:rFonts w:ascii="Times New Roman" w:hAnsi="Times New Roman" w:cs="Times New Roman"/>
          <w:sz w:val="28"/>
          <w:szCs w:val="28"/>
        </w:rPr>
        <w:t>о проведении аукциона.</w:t>
      </w:r>
    </w:p>
    <w:p w:rsidR="005576C0" w:rsidRPr="002274E7" w:rsidRDefault="005576C0" w:rsidP="005576C0">
      <w:pPr>
        <w:pStyle w:val="af"/>
        <w:suppressAutoHyphens/>
        <w:spacing w:line="264" w:lineRule="auto"/>
        <w:jc w:val="center"/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76" w:name="sub_204"/>
      <w:bookmarkEnd w:id="75"/>
    </w:p>
    <w:p w:rsidR="005576C0" w:rsidRPr="002274E7" w:rsidRDefault="005576C0" w:rsidP="005576C0">
      <w:pPr>
        <w:pStyle w:val="af"/>
        <w:suppressAutoHyphens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4. Ответственность Сторон</w:t>
      </w:r>
    </w:p>
    <w:bookmarkEnd w:id="76"/>
    <w:p w:rsidR="005576C0" w:rsidRPr="003E2774" w:rsidRDefault="005576C0" w:rsidP="005576C0">
      <w:pPr>
        <w:suppressAutoHyphens/>
        <w:spacing w:line="264" w:lineRule="auto"/>
        <w:jc w:val="center"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7" w:name="sub_241"/>
      <w:r w:rsidRPr="002274E7">
        <w:rPr>
          <w:rFonts w:ascii="Times New Roman" w:hAnsi="Times New Roman" w:cs="Times New Roman"/>
          <w:sz w:val="28"/>
          <w:szCs w:val="28"/>
        </w:rPr>
        <w:t>4.1. В случае неисполнения или ненадлежащего исполнения обязательств</w:t>
      </w:r>
      <w:bookmarkEnd w:id="77"/>
      <w:r w:rsidRPr="002274E7">
        <w:rPr>
          <w:rFonts w:ascii="Times New Roman" w:hAnsi="Times New Roman" w:cs="Times New Roman"/>
          <w:sz w:val="28"/>
          <w:szCs w:val="28"/>
        </w:rPr>
        <w:t xml:space="preserve"> по настоящему Договору Стороны несут ответственность в соответствии с действующим законодательством Российской Федерации, муниципальными правовыми актами города Липецка, настоящим Догов</w:t>
      </w:r>
      <w:r w:rsidRPr="002274E7">
        <w:rPr>
          <w:rFonts w:ascii="Times New Roman" w:hAnsi="Times New Roman" w:cs="Times New Roman"/>
          <w:sz w:val="28"/>
          <w:szCs w:val="28"/>
        </w:rPr>
        <w:t>о</w:t>
      </w:r>
      <w:r w:rsidRPr="002274E7">
        <w:rPr>
          <w:rFonts w:ascii="Times New Roman" w:hAnsi="Times New Roman" w:cs="Times New Roman"/>
          <w:sz w:val="28"/>
          <w:szCs w:val="28"/>
        </w:rPr>
        <w:t>ром.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8" w:name="sub_242"/>
      <w:r w:rsidRPr="002274E7">
        <w:rPr>
          <w:rFonts w:ascii="Times New Roman" w:hAnsi="Times New Roman" w:cs="Times New Roman"/>
          <w:sz w:val="28"/>
          <w:szCs w:val="28"/>
        </w:rPr>
        <w:t>4.2. Стороны освобождаются от ответственности за неисполнение или</w:t>
      </w:r>
      <w:bookmarkEnd w:id="78"/>
      <w:r w:rsidRPr="002274E7">
        <w:rPr>
          <w:rFonts w:ascii="Times New Roman" w:hAnsi="Times New Roman" w:cs="Times New Roman"/>
          <w:sz w:val="28"/>
          <w:szCs w:val="28"/>
        </w:rPr>
        <w:t xml:space="preserve"> ненадлежащее исполнение обязательств  по  настоящему  Договору  в  сл</w:t>
      </w:r>
      <w:r w:rsidRPr="002274E7">
        <w:rPr>
          <w:rFonts w:ascii="Times New Roman" w:hAnsi="Times New Roman" w:cs="Times New Roman"/>
          <w:sz w:val="28"/>
          <w:szCs w:val="28"/>
        </w:rPr>
        <w:t>у</w:t>
      </w:r>
      <w:r w:rsidRPr="002274E7">
        <w:rPr>
          <w:rFonts w:ascii="Times New Roman" w:hAnsi="Times New Roman" w:cs="Times New Roman"/>
          <w:sz w:val="28"/>
          <w:szCs w:val="28"/>
        </w:rPr>
        <w:t>чае</w:t>
      </w:r>
    </w:p>
    <w:p w:rsidR="005576C0" w:rsidRPr="002274E7" w:rsidRDefault="005576C0" w:rsidP="005576C0">
      <w:pPr>
        <w:pStyle w:val="af"/>
        <w:suppressAutoHyphens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наступления форс-мажорных обстоятельств, признаваемых таковыми в соответствии с действующим законодательством Российской Федерации.</w:t>
      </w:r>
    </w:p>
    <w:p w:rsidR="005576C0" w:rsidRPr="002274E7" w:rsidRDefault="005576C0" w:rsidP="005576C0">
      <w:pPr>
        <w:suppressAutoHyphens/>
        <w:spacing w:line="264" w:lineRule="auto"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9" w:name="sub_205"/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5. Расторжение Договора</w:t>
      </w:r>
    </w:p>
    <w:bookmarkEnd w:id="79"/>
    <w:p w:rsidR="005576C0" w:rsidRPr="002274E7" w:rsidRDefault="005576C0" w:rsidP="005576C0">
      <w:pPr>
        <w:suppressAutoHyphens/>
        <w:spacing w:line="264" w:lineRule="auto"/>
        <w:jc w:val="center"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0" w:name="sub_251"/>
      <w:r w:rsidRPr="002274E7">
        <w:rPr>
          <w:rFonts w:ascii="Times New Roman" w:hAnsi="Times New Roman" w:cs="Times New Roman"/>
          <w:sz w:val="28"/>
          <w:szCs w:val="28"/>
        </w:rPr>
        <w:t>5.1. Настоящий Договор может быть расторгнут по соглашению Сторон или</w:t>
      </w:r>
      <w:bookmarkEnd w:id="80"/>
      <w:r w:rsidRPr="002274E7">
        <w:rPr>
          <w:rFonts w:ascii="Times New Roman" w:hAnsi="Times New Roman" w:cs="Times New Roman"/>
          <w:sz w:val="28"/>
          <w:szCs w:val="28"/>
        </w:rPr>
        <w:t xml:space="preserve"> по решению суда.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1" w:name="sub_252"/>
      <w:r w:rsidRPr="002274E7">
        <w:rPr>
          <w:rFonts w:ascii="Times New Roman" w:hAnsi="Times New Roman" w:cs="Times New Roman"/>
          <w:sz w:val="28"/>
          <w:szCs w:val="28"/>
        </w:rPr>
        <w:t>5.2. Уполномоченный орган имеет право в одностороннем порядке досрочно</w:t>
      </w:r>
      <w:bookmarkEnd w:id="81"/>
      <w:r w:rsidRPr="002274E7">
        <w:rPr>
          <w:rFonts w:ascii="Times New Roman" w:hAnsi="Times New Roman" w:cs="Times New Roman"/>
          <w:sz w:val="28"/>
          <w:szCs w:val="28"/>
        </w:rPr>
        <w:t xml:space="preserve"> отказаться от исполнения настоящего Договора по следующим основаниям: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2" w:name="sub_2521"/>
      <w:r w:rsidRPr="002274E7">
        <w:rPr>
          <w:rFonts w:ascii="Times New Roman" w:hAnsi="Times New Roman" w:cs="Times New Roman"/>
          <w:sz w:val="28"/>
          <w:szCs w:val="28"/>
        </w:rPr>
        <w:t>5.2.1. Невыполнение Собственником объекта требований, указанных</w:t>
      </w:r>
      <w:bookmarkEnd w:id="82"/>
      <w:r w:rsidRPr="002274E7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sub_2240" w:history="1">
        <w:r w:rsidRPr="002274E7">
          <w:rPr>
            <w:rStyle w:val="ab"/>
            <w:rFonts w:ascii="Times New Roman" w:hAnsi="Times New Roman"/>
            <w:color w:val="auto"/>
            <w:sz w:val="28"/>
            <w:szCs w:val="28"/>
          </w:rPr>
          <w:t>п. 2.4</w:t>
        </w:r>
      </w:hyperlink>
      <w:r w:rsidRPr="002274E7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3" w:name="sub_2522"/>
      <w:r w:rsidRPr="002274E7">
        <w:rPr>
          <w:rFonts w:ascii="Times New Roman" w:hAnsi="Times New Roman" w:cs="Times New Roman"/>
          <w:sz w:val="28"/>
          <w:szCs w:val="28"/>
        </w:rPr>
        <w:t>5.2.2. Выявление более двух случаев реализации групп товаров,</w:t>
      </w:r>
      <w:bookmarkEnd w:id="83"/>
      <w:r w:rsidRPr="002274E7">
        <w:rPr>
          <w:rFonts w:ascii="Times New Roman" w:hAnsi="Times New Roman" w:cs="Times New Roman"/>
          <w:sz w:val="28"/>
          <w:szCs w:val="28"/>
        </w:rPr>
        <w:t xml:space="preserve"> не предусмотренных для места размещения Объекта, утвержденного Схемой, что по</w:t>
      </w:r>
      <w:r w:rsidRPr="002274E7">
        <w:rPr>
          <w:rFonts w:ascii="Times New Roman" w:hAnsi="Times New Roman" w:cs="Times New Roman"/>
          <w:sz w:val="28"/>
          <w:szCs w:val="28"/>
        </w:rPr>
        <w:t>д</w:t>
      </w:r>
      <w:r w:rsidRPr="002274E7">
        <w:rPr>
          <w:rFonts w:ascii="Times New Roman" w:hAnsi="Times New Roman" w:cs="Times New Roman"/>
          <w:sz w:val="28"/>
          <w:szCs w:val="28"/>
        </w:rPr>
        <w:t>тверждено соответствующими актами Уполномоченного органа.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4" w:name="sub_2523"/>
      <w:r w:rsidRPr="002274E7">
        <w:rPr>
          <w:rFonts w:ascii="Times New Roman" w:hAnsi="Times New Roman" w:cs="Times New Roman"/>
          <w:sz w:val="28"/>
          <w:szCs w:val="28"/>
        </w:rPr>
        <w:lastRenderedPageBreak/>
        <w:t>5.2.3. Выявление фактов изменения в ходе эксплуатации Объекта его</w:t>
      </w:r>
      <w:bookmarkEnd w:id="84"/>
      <w:r w:rsidRPr="002274E7">
        <w:rPr>
          <w:rFonts w:ascii="Times New Roman" w:hAnsi="Times New Roman" w:cs="Times New Roman"/>
          <w:sz w:val="28"/>
          <w:szCs w:val="28"/>
        </w:rPr>
        <w:t xml:space="preserve"> типа, </w:t>
      </w:r>
      <w:r>
        <w:rPr>
          <w:rFonts w:ascii="Times New Roman" w:hAnsi="Times New Roman" w:cs="Times New Roman"/>
          <w:sz w:val="28"/>
          <w:szCs w:val="28"/>
        </w:rPr>
        <w:t>местоположения и (или) размеров, указанных в п.1.1 Настоящего договора.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5" w:name="sub_2524"/>
      <w:r w:rsidRPr="002274E7">
        <w:rPr>
          <w:rFonts w:ascii="Times New Roman" w:hAnsi="Times New Roman" w:cs="Times New Roman"/>
          <w:sz w:val="28"/>
          <w:szCs w:val="28"/>
        </w:rPr>
        <w:t>5.2.4. Отказ Собственника объекта от размещения Объекта на месте,</w:t>
      </w:r>
      <w:bookmarkEnd w:id="85"/>
      <w:r w:rsidRPr="002274E7">
        <w:rPr>
          <w:rFonts w:ascii="Times New Roman" w:hAnsi="Times New Roman" w:cs="Times New Roman"/>
          <w:sz w:val="28"/>
          <w:szCs w:val="28"/>
        </w:rPr>
        <w:t xml:space="preserve"> предложенном в соответствии с </w:t>
      </w:r>
      <w:hyperlink w:anchor="sub_2223" w:history="1">
        <w:r w:rsidRPr="002274E7">
          <w:rPr>
            <w:rStyle w:val="ab"/>
            <w:rFonts w:ascii="Times New Roman" w:hAnsi="Times New Roman"/>
            <w:color w:val="auto"/>
            <w:sz w:val="28"/>
            <w:szCs w:val="28"/>
          </w:rPr>
          <w:t>пп. 2.2.3</w:t>
        </w:r>
      </w:hyperlink>
      <w:r w:rsidRPr="002274E7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6" w:name="sub_253"/>
      <w:r w:rsidRPr="002274E7">
        <w:rPr>
          <w:rFonts w:ascii="Times New Roman" w:hAnsi="Times New Roman" w:cs="Times New Roman"/>
          <w:sz w:val="28"/>
          <w:szCs w:val="28"/>
        </w:rPr>
        <w:t>5.3. При отказе от исполнения настоящего Договора в одностороннем</w:t>
      </w:r>
      <w:bookmarkEnd w:id="86"/>
      <w:r w:rsidRPr="002274E7">
        <w:rPr>
          <w:rFonts w:ascii="Times New Roman" w:hAnsi="Times New Roman" w:cs="Times New Roman"/>
          <w:sz w:val="28"/>
          <w:szCs w:val="28"/>
        </w:rPr>
        <w:t xml:space="preserve"> порядке Уполномоченный орган направляет Собственнику объекта пис</w:t>
      </w:r>
      <w:r w:rsidRPr="002274E7">
        <w:rPr>
          <w:rFonts w:ascii="Times New Roman" w:hAnsi="Times New Roman" w:cs="Times New Roman"/>
          <w:sz w:val="28"/>
          <w:szCs w:val="28"/>
        </w:rPr>
        <w:t>ь</w:t>
      </w:r>
      <w:r w:rsidRPr="002274E7">
        <w:rPr>
          <w:rFonts w:ascii="Times New Roman" w:hAnsi="Times New Roman" w:cs="Times New Roman"/>
          <w:sz w:val="28"/>
          <w:szCs w:val="28"/>
        </w:rPr>
        <w:t>менное уведомление об отказе от исполнения Договора.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Собственник объекта считается уведомленным надлежащим образом в случаях: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если Уполномоченный орган располагает сведениями о получении Собственником объекта направленного ему уведомления;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если Собственник объекта отказался от получения уведомления;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если уведомление направлено по последнему известному Уполномоченному органу месту нахождения Собственника объекта, не вручено в связи с отсутствием адресата по указанному адресу, о чем орган связи проинформировал Уполномоченный орган.</w:t>
      </w:r>
    </w:p>
    <w:p w:rsidR="005576C0" w:rsidRPr="002274E7" w:rsidRDefault="005576C0" w:rsidP="005576C0">
      <w:pPr>
        <w:suppressAutoHyphens/>
        <w:spacing w:line="264" w:lineRule="auto"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87" w:name="sub_206"/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6. Прочие условия</w:t>
      </w:r>
    </w:p>
    <w:bookmarkEnd w:id="87"/>
    <w:p w:rsidR="005576C0" w:rsidRPr="002274E7" w:rsidRDefault="005576C0" w:rsidP="005576C0">
      <w:pPr>
        <w:suppressAutoHyphens/>
        <w:spacing w:line="264" w:lineRule="auto"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8" w:name="sub_261"/>
      <w:r w:rsidRPr="002274E7">
        <w:rPr>
          <w:rFonts w:ascii="Times New Roman" w:hAnsi="Times New Roman" w:cs="Times New Roman"/>
          <w:sz w:val="28"/>
          <w:szCs w:val="28"/>
        </w:rPr>
        <w:t>6.1. Вопросы, не урегулированные настоящим Договором, разреш</w:t>
      </w:r>
      <w:r w:rsidRPr="002274E7">
        <w:rPr>
          <w:rFonts w:ascii="Times New Roman" w:hAnsi="Times New Roman" w:cs="Times New Roman"/>
          <w:sz w:val="28"/>
          <w:szCs w:val="28"/>
        </w:rPr>
        <w:t>а</w:t>
      </w:r>
      <w:r w:rsidRPr="002274E7">
        <w:rPr>
          <w:rFonts w:ascii="Times New Roman" w:hAnsi="Times New Roman" w:cs="Times New Roman"/>
          <w:sz w:val="28"/>
          <w:szCs w:val="28"/>
        </w:rPr>
        <w:t>ются</w:t>
      </w:r>
      <w:bookmarkEnd w:id="88"/>
      <w:r w:rsidRPr="002274E7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Российской Федерации, законодательством Липецкой области, муниципальными правовыми актами города Липецка.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9" w:name="sub_262"/>
      <w:r w:rsidRPr="002274E7">
        <w:rPr>
          <w:rFonts w:ascii="Times New Roman" w:hAnsi="Times New Roman" w:cs="Times New Roman"/>
          <w:sz w:val="28"/>
          <w:szCs w:val="28"/>
        </w:rPr>
        <w:t>6.2. Собственник объекта дает согласие на осуществление по своему</w:t>
      </w:r>
      <w:bookmarkEnd w:id="89"/>
      <w:r w:rsidRPr="002274E7">
        <w:rPr>
          <w:rFonts w:ascii="Times New Roman" w:hAnsi="Times New Roman" w:cs="Times New Roman"/>
          <w:sz w:val="28"/>
          <w:szCs w:val="28"/>
        </w:rPr>
        <w:t xml:space="preserve"> усмотрению Уполномоченным органом контроля исполнения условий настоящего Договора.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0" w:name="sub_263"/>
      <w:r w:rsidRPr="002274E7">
        <w:rPr>
          <w:rFonts w:ascii="Times New Roman" w:hAnsi="Times New Roman" w:cs="Times New Roman"/>
          <w:sz w:val="28"/>
          <w:szCs w:val="28"/>
        </w:rPr>
        <w:t>6.3. Настоящий Договор составлен в двух экземплярах, каждый из которых</w:t>
      </w:r>
    </w:p>
    <w:bookmarkEnd w:id="90"/>
    <w:p w:rsidR="005576C0" w:rsidRPr="002274E7" w:rsidRDefault="005576C0" w:rsidP="005576C0">
      <w:pPr>
        <w:pStyle w:val="af"/>
        <w:suppressAutoHyphens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имеет одинаковую юридическую силу, по одному экземпляру для каждой из Сторон.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1" w:name="sub_264"/>
      <w:r w:rsidRPr="002274E7">
        <w:rPr>
          <w:rFonts w:ascii="Times New Roman" w:hAnsi="Times New Roman" w:cs="Times New Roman"/>
          <w:sz w:val="28"/>
          <w:szCs w:val="28"/>
        </w:rPr>
        <w:t>6.4. Споры по настоящему Договору разрешаются в Арбитражном суде</w:t>
      </w:r>
    </w:p>
    <w:bookmarkEnd w:id="91"/>
    <w:p w:rsidR="005576C0" w:rsidRPr="002274E7" w:rsidRDefault="005576C0" w:rsidP="005576C0">
      <w:pPr>
        <w:pStyle w:val="af"/>
        <w:suppressAutoHyphens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Липецкой области.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2" w:name="sub_265"/>
      <w:r w:rsidRPr="002274E7">
        <w:rPr>
          <w:rFonts w:ascii="Times New Roman" w:hAnsi="Times New Roman" w:cs="Times New Roman"/>
          <w:sz w:val="28"/>
          <w:szCs w:val="28"/>
        </w:rPr>
        <w:t>6.5. Все изменения и дополнения к настоящему Договору оформляются</w:t>
      </w:r>
      <w:bookmarkEnd w:id="92"/>
      <w:r w:rsidRPr="002274E7">
        <w:rPr>
          <w:rFonts w:ascii="Times New Roman" w:hAnsi="Times New Roman" w:cs="Times New Roman"/>
          <w:sz w:val="28"/>
          <w:szCs w:val="28"/>
        </w:rPr>
        <w:t xml:space="preserve"> Сторонами дополнительными соглашениями, совершенными в письменной форме, которые являются неотъемлемой частью Договора.</w:t>
      </w:r>
    </w:p>
    <w:p w:rsidR="005576C0" w:rsidRPr="002274E7" w:rsidRDefault="005576C0" w:rsidP="005576C0">
      <w:pPr>
        <w:pStyle w:val="af"/>
        <w:suppressAutoHyphens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3" w:name="sub_266"/>
      <w:r w:rsidRPr="002274E7">
        <w:rPr>
          <w:rFonts w:ascii="Times New Roman" w:hAnsi="Times New Roman" w:cs="Times New Roman"/>
          <w:sz w:val="28"/>
          <w:szCs w:val="28"/>
        </w:rPr>
        <w:t>6.6. Настоящий Договор вступает в силу с даты его подписания</w:t>
      </w:r>
      <w:bookmarkEnd w:id="93"/>
      <w:r w:rsidRPr="002274E7">
        <w:rPr>
          <w:rFonts w:ascii="Times New Roman" w:hAnsi="Times New Roman" w:cs="Times New Roman"/>
          <w:sz w:val="28"/>
          <w:szCs w:val="28"/>
        </w:rPr>
        <w:t xml:space="preserve"> Сторонами и действует с _____________ 20__ года по ___________ 20__ года.</w:t>
      </w:r>
    </w:p>
    <w:p w:rsidR="005576C0" w:rsidRDefault="005576C0" w:rsidP="005576C0">
      <w:pPr>
        <w:suppressAutoHyphens/>
        <w:rPr>
          <w:sz w:val="28"/>
          <w:szCs w:val="28"/>
          <w:lang w:val="ru-RU"/>
        </w:rPr>
      </w:pPr>
    </w:p>
    <w:p w:rsidR="005576C0" w:rsidRPr="002274E7" w:rsidRDefault="005576C0" w:rsidP="005576C0">
      <w:pPr>
        <w:suppressAutoHyphens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bookmarkStart w:id="94" w:name="sub_207"/>
      <w:r w:rsidRPr="002274E7"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t>7. Юридические адреса, банковские реквизиты и подписи Сторон</w:t>
      </w:r>
    </w:p>
    <w:bookmarkEnd w:id="94"/>
    <w:p w:rsidR="005576C0" w:rsidRPr="002274E7" w:rsidRDefault="005576C0" w:rsidP="005576C0">
      <w:pPr>
        <w:suppressAutoHyphens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           Уполномоченный орган:                 Собственник объекта:</w:t>
      </w:r>
    </w:p>
    <w:p w:rsidR="005576C0" w:rsidRPr="002274E7" w:rsidRDefault="005576C0" w:rsidP="005576C0">
      <w:pPr>
        <w:suppressAutoHyphens/>
        <w:rPr>
          <w:sz w:val="28"/>
          <w:szCs w:val="28"/>
          <w:lang w:val="ru-RU"/>
        </w:rPr>
      </w:pP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Адрес:                                                         Адрес: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ИНН/КПП                                                  ИНН/КПП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р/с                                                               р/с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в                                                                  в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к/с                                                               к/с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2274E7">
          <w:rPr>
            <w:rStyle w:val="ab"/>
            <w:rFonts w:ascii="Times New Roman" w:hAnsi="Times New Roman"/>
            <w:color w:val="auto"/>
            <w:sz w:val="28"/>
            <w:szCs w:val="28"/>
          </w:rPr>
          <w:t>БИК</w:t>
        </w:r>
      </w:hyperlink>
      <w:r w:rsidRPr="002274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БИК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ОКПО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>________________________________      _______________________________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              (подпись)                                                         (подпись)</w:t>
      </w:r>
    </w:p>
    <w:p w:rsidR="005576C0" w:rsidRPr="002274E7" w:rsidRDefault="005576C0" w:rsidP="005576C0">
      <w:pPr>
        <w:pStyle w:val="a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274E7">
        <w:rPr>
          <w:rFonts w:ascii="Times New Roman" w:hAnsi="Times New Roman" w:cs="Times New Roman"/>
          <w:sz w:val="28"/>
          <w:szCs w:val="28"/>
        </w:rPr>
        <w:t xml:space="preserve">  М.П.                                                        М.П.»</w:t>
      </w:r>
    </w:p>
    <w:p w:rsidR="005576C0" w:rsidRPr="002274E7" w:rsidRDefault="005576C0" w:rsidP="005576C0">
      <w:pPr>
        <w:pStyle w:val="af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Default="005576C0" w:rsidP="005576C0">
      <w:pPr>
        <w:tabs>
          <w:tab w:val="left" w:pos="3480"/>
        </w:tabs>
        <w:rPr>
          <w:sz w:val="28"/>
          <w:szCs w:val="28"/>
          <w:lang w:val="ru-RU"/>
        </w:rPr>
      </w:pPr>
    </w:p>
    <w:p w:rsidR="005576C0" w:rsidRPr="002274E7" w:rsidRDefault="005576C0" w:rsidP="005576C0">
      <w:pPr>
        <w:tabs>
          <w:tab w:val="left" w:pos="3480"/>
        </w:tabs>
        <w:rPr>
          <w:sz w:val="24"/>
          <w:szCs w:val="24"/>
          <w:lang w:val="ru-RU"/>
        </w:rPr>
      </w:pPr>
      <w:r w:rsidRPr="00EE7ABB">
        <w:rPr>
          <w:sz w:val="28"/>
          <w:szCs w:val="28"/>
          <w:lang w:val="ru-RU"/>
        </w:rPr>
        <w:t>А.Н.Франценюк</w:t>
      </w:r>
    </w:p>
    <w:p w:rsidR="005576C0" w:rsidRPr="00DC4EC6" w:rsidRDefault="005576C0" w:rsidP="00DC4EC6">
      <w:pPr>
        <w:tabs>
          <w:tab w:val="left" w:pos="840"/>
        </w:tabs>
        <w:jc w:val="both"/>
        <w:rPr>
          <w:sz w:val="28"/>
          <w:szCs w:val="28"/>
          <w:lang w:val="ru-RU"/>
        </w:rPr>
      </w:pPr>
    </w:p>
    <w:sectPr w:rsidR="005576C0" w:rsidRPr="00DC4EC6" w:rsidSect="00D80EF9">
      <w:headerReference w:type="even" r:id="rId20"/>
      <w:headerReference w:type="default" r:id="rId21"/>
      <w:type w:val="continuous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325" w:rsidRDefault="00B34325">
      <w:r>
        <w:separator/>
      </w:r>
    </w:p>
  </w:endnote>
  <w:endnote w:type="continuationSeparator" w:id="0">
    <w:p w:rsidR="00B34325" w:rsidRDefault="00B3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LT CYR 45 Light">
    <w:altName w:val="Univers LT CYR 45 Ligh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325" w:rsidRDefault="00B34325">
      <w:r>
        <w:separator/>
      </w:r>
    </w:p>
  </w:footnote>
  <w:footnote w:type="continuationSeparator" w:id="0">
    <w:p w:rsidR="00B34325" w:rsidRDefault="00B34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F88" w:rsidRDefault="00C84F88" w:rsidP="009E4C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84F88" w:rsidRDefault="00C84F8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F88" w:rsidRPr="009E4C70" w:rsidRDefault="00C84F88" w:rsidP="009E4C70">
    <w:pPr>
      <w:pStyle w:val="a5"/>
      <w:framePr w:wrap="around" w:vAnchor="text" w:hAnchor="margin" w:xAlign="center" w:y="1"/>
      <w:jc w:val="center"/>
      <w:rPr>
        <w:rStyle w:val="a7"/>
        <w:sz w:val="28"/>
        <w:szCs w:val="28"/>
      </w:rPr>
    </w:pPr>
    <w:r w:rsidRPr="009E4C70">
      <w:rPr>
        <w:rStyle w:val="a7"/>
        <w:sz w:val="28"/>
        <w:szCs w:val="28"/>
      </w:rPr>
      <w:fldChar w:fldCharType="begin"/>
    </w:r>
    <w:r w:rsidRPr="009E4C70">
      <w:rPr>
        <w:rStyle w:val="a7"/>
        <w:sz w:val="28"/>
        <w:szCs w:val="28"/>
      </w:rPr>
      <w:instrText xml:space="preserve">PAGE  </w:instrText>
    </w:r>
    <w:r w:rsidRPr="009E4C70">
      <w:rPr>
        <w:rStyle w:val="a7"/>
        <w:sz w:val="28"/>
        <w:szCs w:val="28"/>
      </w:rPr>
      <w:fldChar w:fldCharType="separate"/>
    </w:r>
    <w:r w:rsidR="0049069D">
      <w:rPr>
        <w:rStyle w:val="a7"/>
        <w:noProof/>
        <w:sz w:val="28"/>
        <w:szCs w:val="28"/>
      </w:rPr>
      <w:t>21</w:t>
    </w:r>
    <w:r w:rsidRPr="009E4C70">
      <w:rPr>
        <w:rStyle w:val="a7"/>
        <w:sz w:val="28"/>
        <w:szCs w:val="28"/>
      </w:rPr>
      <w:fldChar w:fldCharType="end"/>
    </w:r>
  </w:p>
  <w:p w:rsidR="00C84F88" w:rsidRPr="00EB4500" w:rsidRDefault="00C84F88" w:rsidP="0060147D">
    <w:pPr>
      <w:pStyle w:val="a5"/>
      <w:framePr w:wrap="around" w:vAnchor="text" w:hAnchor="margin" w:xAlign="center" w:y="1"/>
      <w:rPr>
        <w:rStyle w:val="a7"/>
        <w:color w:val="FFFFFF"/>
        <w:sz w:val="28"/>
        <w:szCs w:val="28"/>
        <w:lang w:val="ru-RU"/>
      </w:rPr>
    </w:pPr>
  </w:p>
  <w:p w:rsidR="00C84F88" w:rsidRPr="00415F67" w:rsidRDefault="00C84F88" w:rsidP="00EB45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12893BC9"/>
    <w:multiLevelType w:val="hybridMultilevel"/>
    <w:tmpl w:val="BD62EA94"/>
    <w:lvl w:ilvl="0" w:tplc="D24401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7D4CE8"/>
    <w:multiLevelType w:val="hybridMultilevel"/>
    <w:tmpl w:val="B7D63990"/>
    <w:lvl w:ilvl="0" w:tplc="AB06982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 w15:restartNumberingAfterBreak="0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 w15:restartNumberingAfterBreak="0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0" w15:restartNumberingAfterBreak="0">
    <w:nsid w:val="6AD52C28"/>
    <w:multiLevelType w:val="multilevel"/>
    <w:tmpl w:val="78968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 w15:restartNumberingAfterBreak="0">
    <w:nsid w:val="6BAD2155"/>
    <w:multiLevelType w:val="hybridMultilevel"/>
    <w:tmpl w:val="AB2E933E"/>
    <w:lvl w:ilvl="0" w:tplc="572A4104">
      <w:numFmt w:val="bullet"/>
      <w:lvlText w:val="−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9"/>
  </w:num>
  <w:num w:numId="9">
    <w:abstractNumId w:val="0"/>
  </w:num>
  <w:num w:numId="10">
    <w:abstractNumId w:val="11"/>
  </w:num>
  <w:num w:numId="11">
    <w:abstractNumId w:val="10"/>
  </w:num>
  <w:num w:numId="12">
    <w:abstractNumId w:val="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91C"/>
    <w:rsid w:val="0000622B"/>
    <w:rsid w:val="00011602"/>
    <w:rsid w:val="00012683"/>
    <w:rsid w:val="000242FE"/>
    <w:rsid w:val="00024949"/>
    <w:rsid w:val="000257CA"/>
    <w:rsid w:val="000303D0"/>
    <w:rsid w:val="00036D2B"/>
    <w:rsid w:val="000404DB"/>
    <w:rsid w:val="00045788"/>
    <w:rsid w:val="000466DD"/>
    <w:rsid w:val="00052722"/>
    <w:rsid w:val="00053ED9"/>
    <w:rsid w:val="00057850"/>
    <w:rsid w:val="00066C94"/>
    <w:rsid w:val="00067170"/>
    <w:rsid w:val="00070902"/>
    <w:rsid w:val="00071062"/>
    <w:rsid w:val="0007571C"/>
    <w:rsid w:val="0008050C"/>
    <w:rsid w:val="00081CA7"/>
    <w:rsid w:val="00083C0D"/>
    <w:rsid w:val="00086219"/>
    <w:rsid w:val="000870FB"/>
    <w:rsid w:val="0009086C"/>
    <w:rsid w:val="00091126"/>
    <w:rsid w:val="00096889"/>
    <w:rsid w:val="000A4736"/>
    <w:rsid w:val="000A549D"/>
    <w:rsid w:val="000A755B"/>
    <w:rsid w:val="000C4205"/>
    <w:rsid w:val="000C58C1"/>
    <w:rsid w:val="000C6720"/>
    <w:rsid w:val="000C7650"/>
    <w:rsid w:val="000D1F7A"/>
    <w:rsid w:val="000D77C8"/>
    <w:rsid w:val="000E009A"/>
    <w:rsid w:val="000E1445"/>
    <w:rsid w:val="000E147D"/>
    <w:rsid w:val="000E5F04"/>
    <w:rsid w:val="000E68A2"/>
    <w:rsid w:val="000F24CE"/>
    <w:rsid w:val="000F46E1"/>
    <w:rsid w:val="000F5324"/>
    <w:rsid w:val="000F75F3"/>
    <w:rsid w:val="00102E79"/>
    <w:rsid w:val="0010364A"/>
    <w:rsid w:val="00110CC5"/>
    <w:rsid w:val="00111B8D"/>
    <w:rsid w:val="00113DDA"/>
    <w:rsid w:val="00115BA5"/>
    <w:rsid w:val="00115C37"/>
    <w:rsid w:val="00123FAB"/>
    <w:rsid w:val="00125EB4"/>
    <w:rsid w:val="00126FA7"/>
    <w:rsid w:val="001333F9"/>
    <w:rsid w:val="001344F7"/>
    <w:rsid w:val="0013503D"/>
    <w:rsid w:val="001361E7"/>
    <w:rsid w:val="001404EF"/>
    <w:rsid w:val="00142E5A"/>
    <w:rsid w:val="001435DF"/>
    <w:rsid w:val="00161F32"/>
    <w:rsid w:val="0016314C"/>
    <w:rsid w:val="00165B6A"/>
    <w:rsid w:val="00167AE4"/>
    <w:rsid w:val="00180C67"/>
    <w:rsid w:val="001951DC"/>
    <w:rsid w:val="00197E06"/>
    <w:rsid w:val="001A29D6"/>
    <w:rsid w:val="001B0E98"/>
    <w:rsid w:val="001B3166"/>
    <w:rsid w:val="001C2FBB"/>
    <w:rsid w:val="001D1176"/>
    <w:rsid w:val="001D1984"/>
    <w:rsid w:val="001D6D31"/>
    <w:rsid w:val="001E07D9"/>
    <w:rsid w:val="001E1019"/>
    <w:rsid w:val="001E32A6"/>
    <w:rsid w:val="001E3CE6"/>
    <w:rsid w:val="001E4926"/>
    <w:rsid w:val="001E7B48"/>
    <w:rsid w:val="001F0713"/>
    <w:rsid w:val="001F4011"/>
    <w:rsid w:val="00200076"/>
    <w:rsid w:val="00201131"/>
    <w:rsid w:val="00201CEB"/>
    <w:rsid w:val="0020215C"/>
    <w:rsid w:val="00203050"/>
    <w:rsid w:val="00204100"/>
    <w:rsid w:val="00211A95"/>
    <w:rsid w:val="00212E85"/>
    <w:rsid w:val="00216085"/>
    <w:rsid w:val="002203C1"/>
    <w:rsid w:val="00224FC0"/>
    <w:rsid w:val="002274E7"/>
    <w:rsid w:val="00230AAE"/>
    <w:rsid w:val="00230C48"/>
    <w:rsid w:val="00235203"/>
    <w:rsid w:val="0023642C"/>
    <w:rsid w:val="002369F3"/>
    <w:rsid w:val="00241886"/>
    <w:rsid w:val="00242534"/>
    <w:rsid w:val="002511C1"/>
    <w:rsid w:val="00251645"/>
    <w:rsid w:val="002519BC"/>
    <w:rsid w:val="00253CB0"/>
    <w:rsid w:val="002600F5"/>
    <w:rsid w:val="002616E3"/>
    <w:rsid w:val="00264566"/>
    <w:rsid w:val="0027056F"/>
    <w:rsid w:val="00272F58"/>
    <w:rsid w:val="00275A94"/>
    <w:rsid w:val="00275C46"/>
    <w:rsid w:val="0027737F"/>
    <w:rsid w:val="00281FCB"/>
    <w:rsid w:val="0028241A"/>
    <w:rsid w:val="00282535"/>
    <w:rsid w:val="00283AD5"/>
    <w:rsid w:val="00284D68"/>
    <w:rsid w:val="002860B3"/>
    <w:rsid w:val="00293F0F"/>
    <w:rsid w:val="002946C5"/>
    <w:rsid w:val="00295244"/>
    <w:rsid w:val="002956DC"/>
    <w:rsid w:val="002A049C"/>
    <w:rsid w:val="002A20BC"/>
    <w:rsid w:val="002A311C"/>
    <w:rsid w:val="002A4F80"/>
    <w:rsid w:val="002B06D5"/>
    <w:rsid w:val="002B73FE"/>
    <w:rsid w:val="002B7F0F"/>
    <w:rsid w:val="002C2EB5"/>
    <w:rsid w:val="002C5AD7"/>
    <w:rsid w:val="002D12D4"/>
    <w:rsid w:val="002D1B73"/>
    <w:rsid w:val="002D5374"/>
    <w:rsid w:val="002E203C"/>
    <w:rsid w:val="002E5211"/>
    <w:rsid w:val="002E54EE"/>
    <w:rsid w:val="002E5771"/>
    <w:rsid w:val="002E748C"/>
    <w:rsid w:val="002F317F"/>
    <w:rsid w:val="002F5AF1"/>
    <w:rsid w:val="00303228"/>
    <w:rsid w:val="00303FD0"/>
    <w:rsid w:val="00304230"/>
    <w:rsid w:val="00304A7A"/>
    <w:rsid w:val="00304B8B"/>
    <w:rsid w:val="00305BFE"/>
    <w:rsid w:val="00306518"/>
    <w:rsid w:val="00307250"/>
    <w:rsid w:val="00313579"/>
    <w:rsid w:val="0031363E"/>
    <w:rsid w:val="00315FF6"/>
    <w:rsid w:val="0032038F"/>
    <w:rsid w:val="003203C2"/>
    <w:rsid w:val="003203EC"/>
    <w:rsid w:val="00321D9B"/>
    <w:rsid w:val="003228D2"/>
    <w:rsid w:val="00324FB6"/>
    <w:rsid w:val="00325B52"/>
    <w:rsid w:val="00325CA0"/>
    <w:rsid w:val="003263D4"/>
    <w:rsid w:val="003324DF"/>
    <w:rsid w:val="003379DA"/>
    <w:rsid w:val="0034589D"/>
    <w:rsid w:val="00346998"/>
    <w:rsid w:val="00351AAB"/>
    <w:rsid w:val="00356BCE"/>
    <w:rsid w:val="0036158E"/>
    <w:rsid w:val="00366049"/>
    <w:rsid w:val="00367C4C"/>
    <w:rsid w:val="003737C5"/>
    <w:rsid w:val="003749A0"/>
    <w:rsid w:val="00377F0A"/>
    <w:rsid w:val="003838BD"/>
    <w:rsid w:val="00384808"/>
    <w:rsid w:val="00393237"/>
    <w:rsid w:val="00393E28"/>
    <w:rsid w:val="003945A2"/>
    <w:rsid w:val="003958C4"/>
    <w:rsid w:val="0039603F"/>
    <w:rsid w:val="0039778C"/>
    <w:rsid w:val="003A339D"/>
    <w:rsid w:val="003A3590"/>
    <w:rsid w:val="003A35A6"/>
    <w:rsid w:val="003A3681"/>
    <w:rsid w:val="003B7240"/>
    <w:rsid w:val="003B7389"/>
    <w:rsid w:val="003C19B7"/>
    <w:rsid w:val="003D2F01"/>
    <w:rsid w:val="003D6BB1"/>
    <w:rsid w:val="003E0FAE"/>
    <w:rsid w:val="003E1820"/>
    <w:rsid w:val="003E6364"/>
    <w:rsid w:val="003E7EF0"/>
    <w:rsid w:val="003F3FAA"/>
    <w:rsid w:val="004026D1"/>
    <w:rsid w:val="004051FC"/>
    <w:rsid w:val="0041062C"/>
    <w:rsid w:val="00412344"/>
    <w:rsid w:val="00413A1D"/>
    <w:rsid w:val="004143F4"/>
    <w:rsid w:val="00414486"/>
    <w:rsid w:val="00414CAB"/>
    <w:rsid w:val="00415F67"/>
    <w:rsid w:val="00416E2A"/>
    <w:rsid w:val="0041716F"/>
    <w:rsid w:val="00421FA8"/>
    <w:rsid w:val="004220AB"/>
    <w:rsid w:val="00422B05"/>
    <w:rsid w:val="004273FF"/>
    <w:rsid w:val="0043643E"/>
    <w:rsid w:val="00441182"/>
    <w:rsid w:val="0044262C"/>
    <w:rsid w:val="00450B49"/>
    <w:rsid w:val="00456B38"/>
    <w:rsid w:val="004573BF"/>
    <w:rsid w:val="00464093"/>
    <w:rsid w:val="00465C22"/>
    <w:rsid w:val="00466EBE"/>
    <w:rsid w:val="00471327"/>
    <w:rsid w:val="00476FFA"/>
    <w:rsid w:val="00485BEA"/>
    <w:rsid w:val="004864EF"/>
    <w:rsid w:val="00487CCC"/>
    <w:rsid w:val="0049069D"/>
    <w:rsid w:val="00491219"/>
    <w:rsid w:val="00492F46"/>
    <w:rsid w:val="00496EDF"/>
    <w:rsid w:val="00497267"/>
    <w:rsid w:val="004A0F49"/>
    <w:rsid w:val="004A2159"/>
    <w:rsid w:val="004A34C0"/>
    <w:rsid w:val="004A44A1"/>
    <w:rsid w:val="004A4C75"/>
    <w:rsid w:val="004A54A1"/>
    <w:rsid w:val="004A65B3"/>
    <w:rsid w:val="004A73F8"/>
    <w:rsid w:val="004A7B03"/>
    <w:rsid w:val="004C5D01"/>
    <w:rsid w:val="004D246F"/>
    <w:rsid w:val="004D38E9"/>
    <w:rsid w:val="004E0388"/>
    <w:rsid w:val="004E75BE"/>
    <w:rsid w:val="004F2C6B"/>
    <w:rsid w:val="004F5BB2"/>
    <w:rsid w:val="004F6519"/>
    <w:rsid w:val="004F6AC7"/>
    <w:rsid w:val="005040E7"/>
    <w:rsid w:val="00506F50"/>
    <w:rsid w:val="00507A12"/>
    <w:rsid w:val="00516137"/>
    <w:rsid w:val="005307EC"/>
    <w:rsid w:val="00530FEF"/>
    <w:rsid w:val="00546535"/>
    <w:rsid w:val="00547BC4"/>
    <w:rsid w:val="005526D0"/>
    <w:rsid w:val="00555ADA"/>
    <w:rsid w:val="00555F6A"/>
    <w:rsid w:val="005576C0"/>
    <w:rsid w:val="00564CCC"/>
    <w:rsid w:val="0057278D"/>
    <w:rsid w:val="00574841"/>
    <w:rsid w:val="005765F0"/>
    <w:rsid w:val="00576A36"/>
    <w:rsid w:val="0058264E"/>
    <w:rsid w:val="00582DA5"/>
    <w:rsid w:val="00583039"/>
    <w:rsid w:val="00584169"/>
    <w:rsid w:val="005847BA"/>
    <w:rsid w:val="00587B16"/>
    <w:rsid w:val="00592BFB"/>
    <w:rsid w:val="005955EF"/>
    <w:rsid w:val="005A7C00"/>
    <w:rsid w:val="005C2CAB"/>
    <w:rsid w:val="005C38BF"/>
    <w:rsid w:val="005D2DE7"/>
    <w:rsid w:val="005E5888"/>
    <w:rsid w:val="005E71A7"/>
    <w:rsid w:val="005E7962"/>
    <w:rsid w:val="005E7C14"/>
    <w:rsid w:val="005F294C"/>
    <w:rsid w:val="005F53EC"/>
    <w:rsid w:val="005F592B"/>
    <w:rsid w:val="005F7127"/>
    <w:rsid w:val="005F7716"/>
    <w:rsid w:val="00601259"/>
    <w:rsid w:val="0060147D"/>
    <w:rsid w:val="00601AF4"/>
    <w:rsid w:val="00605ED3"/>
    <w:rsid w:val="00607993"/>
    <w:rsid w:val="0062123F"/>
    <w:rsid w:val="00624B81"/>
    <w:rsid w:val="00626840"/>
    <w:rsid w:val="00627A60"/>
    <w:rsid w:val="00630AD7"/>
    <w:rsid w:val="00635FDD"/>
    <w:rsid w:val="0063603C"/>
    <w:rsid w:val="00641542"/>
    <w:rsid w:val="00644980"/>
    <w:rsid w:val="0064530A"/>
    <w:rsid w:val="00646941"/>
    <w:rsid w:val="00654AAC"/>
    <w:rsid w:val="00656816"/>
    <w:rsid w:val="00657A0F"/>
    <w:rsid w:val="00660B8A"/>
    <w:rsid w:val="00660F51"/>
    <w:rsid w:val="00661B7C"/>
    <w:rsid w:val="00661C30"/>
    <w:rsid w:val="0066352A"/>
    <w:rsid w:val="0066402A"/>
    <w:rsid w:val="006651EC"/>
    <w:rsid w:val="00667554"/>
    <w:rsid w:val="00672462"/>
    <w:rsid w:val="006836F3"/>
    <w:rsid w:val="006868E9"/>
    <w:rsid w:val="00694015"/>
    <w:rsid w:val="00694E90"/>
    <w:rsid w:val="006A288A"/>
    <w:rsid w:val="006B0CDE"/>
    <w:rsid w:val="006B7082"/>
    <w:rsid w:val="006C0B6C"/>
    <w:rsid w:val="006C4FFC"/>
    <w:rsid w:val="006C5697"/>
    <w:rsid w:val="006C5A66"/>
    <w:rsid w:val="006C69C5"/>
    <w:rsid w:val="006D08DB"/>
    <w:rsid w:val="006E60F8"/>
    <w:rsid w:val="006F3819"/>
    <w:rsid w:val="0070250C"/>
    <w:rsid w:val="00702B8B"/>
    <w:rsid w:val="007073F1"/>
    <w:rsid w:val="007074B2"/>
    <w:rsid w:val="00715DBB"/>
    <w:rsid w:val="007161FE"/>
    <w:rsid w:val="00717F56"/>
    <w:rsid w:val="00727F3C"/>
    <w:rsid w:val="00730F94"/>
    <w:rsid w:val="00736DB7"/>
    <w:rsid w:val="00741DFC"/>
    <w:rsid w:val="0074217C"/>
    <w:rsid w:val="007454CC"/>
    <w:rsid w:val="00750978"/>
    <w:rsid w:val="00750E09"/>
    <w:rsid w:val="00750E9A"/>
    <w:rsid w:val="00764F89"/>
    <w:rsid w:val="00774E52"/>
    <w:rsid w:val="007763A0"/>
    <w:rsid w:val="007829C7"/>
    <w:rsid w:val="00783BE3"/>
    <w:rsid w:val="0078587B"/>
    <w:rsid w:val="00786EB7"/>
    <w:rsid w:val="0079031F"/>
    <w:rsid w:val="00794564"/>
    <w:rsid w:val="007A117D"/>
    <w:rsid w:val="007A420A"/>
    <w:rsid w:val="007A7F0B"/>
    <w:rsid w:val="007B1E0B"/>
    <w:rsid w:val="007B461A"/>
    <w:rsid w:val="007B51F4"/>
    <w:rsid w:val="007B7145"/>
    <w:rsid w:val="007B7FA9"/>
    <w:rsid w:val="007C3AA8"/>
    <w:rsid w:val="007C6ECC"/>
    <w:rsid w:val="007C71CA"/>
    <w:rsid w:val="007C7D82"/>
    <w:rsid w:val="007D054C"/>
    <w:rsid w:val="007D20A8"/>
    <w:rsid w:val="007D2112"/>
    <w:rsid w:val="007D36FC"/>
    <w:rsid w:val="007D4984"/>
    <w:rsid w:val="007D6715"/>
    <w:rsid w:val="007D6F6C"/>
    <w:rsid w:val="007E0195"/>
    <w:rsid w:val="007E2447"/>
    <w:rsid w:val="007E35A6"/>
    <w:rsid w:val="007E62F0"/>
    <w:rsid w:val="007E79AB"/>
    <w:rsid w:val="007E79F2"/>
    <w:rsid w:val="007F513E"/>
    <w:rsid w:val="007F66E6"/>
    <w:rsid w:val="007F70AD"/>
    <w:rsid w:val="00803A52"/>
    <w:rsid w:val="00804C76"/>
    <w:rsid w:val="0080611C"/>
    <w:rsid w:val="00806757"/>
    <w:rsid w:val="0081144D"/>
    <w:rsid w:val="00811D61"/>
    <w:rsid w:val="00815161"/>
    <w:rsid w:val="00817CD5"/>
    <w:rsid w:val="00817F47"/>
    <w:rsid w:val="00822949"/>
    <w:rsid w:val="008231CB"/>
    <w:rsid w:val="008248BC"/>
    <w:rsid w:val="00830149"/>
    <w:rsid w:val="00831B8E"/>
    <w:rsid w:val="008408E8"/>
    <w:rsid w:val="00840E2A"/>
    <w:rsid w:val="008464DB"/>
    <w:rsid w:val="008473D2"/>
    <w:rsid w:val="008509FE"/>
    <w:rsid w:val="008510F1"/>
    <w:rsid w:val="00851348"/>
    <w:rsid w:val="008518F8"/>
    <w:rsid w:val="0085253C"/>
    <w:rsid w:val="00852C55"/>
    <w:rsid w:val="00854559"/>
    <w:rsid w:val="008616A5"/>
    <w:rsid w:val="0086262F"/>
    <w:rsid w:val="00876189"/>
    <w:rsid w:val="008779CC"/>
    <w:rsid w:val="00885942"/>
    <w:rsid w:val="00887548"/>
    <w:rsid w:val="0089252B"/>
    <w:rsid w:val="008A0B3B"/>
    <w:rsid w:val="008A28B9"/>
    <w:rsid w:val="008A6A08"/>
    <w:rsid w:val="008B146C"/>
    <w:rsid w:val="008B4584"/>
    <w:rsid w:val="008B6966"/>
    <w:rsid w:val="008B7113"/>
    <w:rsid w:val="008C1761"/>
    <w:rsid w:val="008C20D5"/>
    <w:rsid w:val="008C2DA7"/>
    <w:rsid w:val="008C5FAD"/>
    <w:rsid w:val="008D25D4"/>
    <w:rsid w:val="008D42F1"/>
    <w:rsid w:val="008D6C3B"/>
    <w:rsid w:val="008E10DE"/>
    <w:rsid w:val="008F1D47"/>
    <w:rsid w:val="008F1ECC"/>
    <w:rsid w:val="008F3348"/>
    <w:rsid w:val="0090002B"/>
    <w:rsid w:val="00904432"/>
    <w:rsid w:val="00904BA0"/>
    <w:rsid w:val="00906C34"/>
    <w:rsid w:val="009107E1"/>
    <w:rsid w:val="00912FE3"/>
    <w:rsid w:val="009162E2"/>
    <w:rsid w:val="00917B7F"/>
    <w:rsid w:val="00921657"/>
    <w:rsid w:val="009248C8"/>
    <w:rsid w:val="009300FB"/>
    <w:rsid w:val="009324BF"/>
    <w:rsid w:val="009332D4"/>
    <w:rsid w:val="00935CBD"/>
    <w:rsid w:val="00935E9F"/>
    <w:rsid w:val="009432A2"/>
    <w:rsid w:val="0094553E"/>
    <w:rsid w:val="0094643F"/>
    <w:rsid w:val="0095210B"/>
    <w:rsid w:val="009537D6"/>
    <w:rsid w:val="00957C0B"/>
    <w:rsid w:val="00970EF9"/>
    <w:rsid w:val="009766BF"/>
    <w:rsid w:val="00981E64"/>
    <w:rsid w:val="00986DC7"/>
    <w:rsid w:val="00990073"/>
    <w:rsid w:val="0099049E"/>
    <w:rsid w:val="00990D57"/>
    <w:rsid w:val="009927BD"/>
    <w:rsid w:val="00993593"/>
    <w:rsid w:val="009972CB"/>
    <w:rsid w:val="009A1C02"/>
    <w:rsid w:val="009A246C"/>
    <w:rsid w:val="009A48A9"/>
    <w:rsid w:val="009A564C"/>
    <w:rsid w:val="009A5A69"/>
    <w:rsid w:val="009A7D36"/>
    <w:rsid w:val="009B00AA"/>
    <w:rsid w:val="009B453C"/>
    <w:rsid w:val="009B4D95"/>
    <w:rsid w:val="009B59F4"/>
    <w:rsid w:val="009C0E49"/>
    <w:rsid w:val="009C183F"/>
    <w:rsid w:val="009C339A"/>
    <w:rsid w:val="009C4845"/>
    <w:rsid w:val="009C6307"/>
    <w:rsid w:val="009C75EC"/>
    <w:rsid w:val="009D243D"/>
    <w:rsid w:val="009D4213"/>
    <w:rsid w:val="009E0705"/>
    <w:rsid w:val="009E4C70"/>
    <w:rsid w:val="009E61C3"/>
    <w:rsid w:val="009F3183"/>
    <w:rsid w:val="00A009E2"/>
    <w:rsid w:val="00A00DD9"/>
    <w:rsid w:val="00A014CC"/>
    <w:rsid w:val="00A02A9C"/>
    <w:rsid w:val="00A02E07"/>
    <w:rsid w:val="00A031CF"/>
    <w:rsid w:val="00A04DE0"/>
    <w:rsid w:val="00A060B5"/>
    <w:rsid w:val="00A121F6"/>
    <w:rsid w:val="00A12841"/>
    <w:rsid w:val="00A15A70"/>
    <w:rsid w:val="00A17502"/>
    <w:rsid w:val="00A17BF6"/>
    <w:rsid w:val="00A201AC"/>
    <w:rsid w:val="00A21982"/>
    <w:rsid w:val="00A22460"/>
    <w:rsid w:val="00A232A1"/>
    <w:rsid w:val="00A24CC8"/>
    <w:rsid w:val="00A334E1"/>
    <w:rsid w:val="00A353CD"/>
    <w:rsid w:val="00A41F75"/>
    <w:rsid w:val="00A4277E"/>
    <w:rsid w:val="00A50092"/>
    <w:rsid w:val="00A51894"/>
    <w:rsid w:val="00A51D62"/>
    <w:rsid w:val="00A61D58"/>
    <w:rsid w:val="00A65334"/>
    <w:rsid w:val="00A661E7"/>
    <w:rsid w:val="00A702E8"/>
    <w:rsid w:val="00A7154A"/>
    <w:rsid w:val="00A721A3"/>
    <w:rsid w:val="00A72A6E"/>
    <w:rsid w:val="00A74FFA"/>
    <w:rsid w:val="00A76EE0"/>
    <w:rsid w:val="00A80ACA"/>
    <w:rsid w:val="00A83FDB"/>
    <w:rsid w:val="00A86D30"/>
    <w:rsid w:val="00A907C9"/>
    <w:rsid w:val="00A9104E"/>
    <w:rsid w:val="00A94CFF"/>
    <w:rsid w:val="00AA0E45"/>
    <w:rsid w:val="00AA51E3"/>
    <w:rsid w:val="00AB0350"/>
    <w:rsid w:val="00AB2E05"/>
    <w:rsid w:val="00AB4E8D"/>
    <w:rsid w:val="00AB5A9B"/>
    <w:rsid w:val="00AB61D6"/>
    <w:rsid w:val="00AC196B"/>
    <w:rsid w:val="00AC25D1"/>
    <w:rsid w:val="00AC2663"/>
    <w:rsid w:val="00AC36E9"/>
    <w:rsid w:val="00AC624F"/>
    <w:rsid w:val="00AD0425"/>
    <w:rsid w:val="00AD0992"/>
    <w:rsid w:val="00AD46AB"/>
    <w:rsid w:val="00AD610A"/>
    <w:rsid w:val="00AD6316"/>
    <w:rsid w:val="00AE0AA9"/>
    <w:rsid w:val="00AE2047"/>
    <w:rsid w:val="00AE282B"/>
    <w:rsid w:val="00AE3916"/>
    <w:rsid w:val="00AE72DC"/>
    <w:rsid w:val="00AF4A78"/>
    <w:rsid w:val="00AF5BEC"/>
    <w:rsid w:val="00AF6467"/>
    <w:rsid w:val="00B00E1E"/>
    <w:rsid w:val="00B0299C"/>
    <w:rsid w:val="00B04A37"/>
    <w:rsid w:val="00B112E7"/>
    <w:rsid w:val="00B128D0"/>
    <w:rsid w:val="00B23A06"/>
    <w:rsid w:val="00B30178"/>
    <w:rsid w:val="00B34325"/>
    <w:rsid w:val="00B34847"/>
    <w:rsid w:val="00B35192"/>
    <w:rsid w:val="00B43658"/>
    <w:rsid w:val="00B531E7"/>
    <w:rsid w:val="00B53C09"/>
    <w:rsid w:val="00B57D9E"/>
    <w:rsid w:val="00B647DA"/>
    <w:rsid w:val="00B66C34"/>
    <w:rsid w:val="00B67779"/>
    <w:rsid w:val="00B72E62"/>
    <w:rsid w:val="00B75293"/>
    <w:rsid w:val="00B75F86"/>
    <w:rsid w:val="00B76119"/>
    <w:rsid w:val="00B8127B"/>
    <w:rsid w:val="00B944B6"/>
    <w:rsid w:val="00B95231"/>
    <w:rsid w:val="00B95276"/>
    <w:rsid w:val="00B97B6A"/>
    <w:rsid w:val="00BA0AD2"/>
    <w:rsid w:val="00BA0FED"/>
    <w:rsid w:val="00BA32AA"/>
    <w:rsid w:val="00BA5EBB"/>
    <w:rsid w:val="00BB1185"/>
    <w:rsid w:val="00BB13AF"/>
    <w:rsid w:val="00BB402D"/>
    <w:rsid w:val="00BB4064"/>
    <w:rsid w:val="00BB40A6"/>
    <w:rsid w:val="00BB4111"/>
    <w:rsid w:val="00BC5CE0"/>
    <w:rsid w:val="00BC5E28"/>
    <w:rsid w:val="00BC739A"/>
    <w:rsid w:val="00BD16EE"/>
    <w:rsid w:val="00BD2420"/>
    <w:rsid w:val="00BD2D02"/>
    <w:rsid w:val="00BE09A0"/>
    <w:rsid w:val="00BE2FAC"/>
    <w:rsid w:val="00BE3C3D"/>
    <w:rsid w:val="00BE4CC9"/>
    <w:rsid w:val="00BF11E4"/>
    <w:rsid w:val="00BF37C0"/>
    <w:rsid w:val="00BF533F"/>
    <w:rsid w:val="00BF5D31"/>
    <w:rsid w:val="00C00C69"/>
    <w:rsid w:val="00C0170C"/>
    <w:rsid w:val="00C018BB"/>
    <w:rsid w:val="00C07496"/>
    <w:rsid w:val="00C1005C"/>
    <w:rsid w:val="00C145B0"/>
    <w:rsid w:val="00C15D9A"/>
    <w:rsid w:val="00C17D74"/>
    <w:rsid w:val="00C17E25"/>
    <w:rsid w:val="00C21C1C"/>
    <w:rsid w:val="00C25592"/>
    <w:rsid w:val="00C27B7B"/>
    <w:rsid w:val="00C3155C"/>
    <w:rsid w:val="00C31ED9"/>
    <w:rsid w:val="00C37EA8"/>
    <w:rsid w:val="00C411DC"/>
    <w:rsid w:val="00C44057"/>
    <w:rsid w:val="00C4469A"/>
    <w:rsid w:val="00C46DB0"/>
    <w:rsid w:val="00C50564"/>
    <w:rsid w:val="00C54D96"/>
    <w:rsid w:val="00C54E3B"/>
    <w:rsid w:val="00C55746"/>
    <w:rsid w:val="00C60681"/>
    <w:rsid w:val="00C6327A"/>
    <w:rsid w:val="00C676CF"/>
    <w:rsid w:val="00C71FF7"/>
    <w:rsid w:val="00C773EA"/>
    <w:rsid w:val="00C77A15"/>
    <w:rsid w:val="00C80084"/>
    <w:rsid w:val="00C82B00"/>
    <w:rsid w:val="00C83655"/>
    <w:rsid w:val="00C84F88"/>
    <w:rsid w:val="00C863D5"/>
    <w:rsid w:val="00C870FE"/>
    <w:rsid w:val="00C9273C"/>
    <w:rsid w:val="00C92F4B"/>
    <w:rsid w:val="00C9409D"/>
    <w:rsid w:val="00C94726"/>
    <w:rsid w:val="00C96D24"/>
    <w:rsid w:val="00CA0C70"/>
    <w:rsid w:val="00CA4294"/>
    <w:rsid w:val="00CA615B"/>
    <w:rsid w:val="00CA772F"/>
    <w:rsid w:val="00CB26D0"/>
    <w:rsid w:val="00CB63EE"/>
    <w:rsid w:val="00CC0500"/>
    <w:rsid w:val="00CD237A"/>
    <w:rsid w:val="00CD3149"/>
    <w:rsid w:val="00CD33B5"/>
    <w:rsid w:val="00CD3598"/>
    <w:rsid w:val="00CD601A"/>
    <w:rsid w:val="00CE24E2"/>
    <w:rsid w:val="00CE50B3"/>
    <w:rsid w:val="00CE78AF"/>
    <w:rsid w:val="00CF25A7"/>
    <w:rsid w:val="00D05EBB"/>
    <w:rsid w:val="00D12DBC"/>
    <w:rsid w:val="00D2141D"/>
    <w:rsid w:val="00D225FD"/>
    <w:rsid w:val="00D274D7"/>
    <w:rsid w:val="00D27B92"/>
    <w:rsid w:val="00D42AB8"/>
    <w:rsid w:val="00D437A7"/>
    <w:rsid w:val="00D633B3"/>
    <w:rsid w:val="00D633C3"/>
    <w:rsid w:val="00D71048"/>
    <w:rsid w:val="00D7112D"/>
    <w:rsid w:val="00D73539"/>
    <w:rsid w:val="00D7508F"/>
    <w:rsid w:val="00D754DB"/>
    <w:rsid w:val="00D758B3"/>
    <w:rsid w:val="00D770E3"/>
    <w:rsid w:val="00D80EF9"/>
    <w:rsid w:val="00D90434"/>
    <w:rsid w:val="00D931D1"/>
    <w:rsid w:val="00D93BD9"/>
    <w:rsid w:val="00DA1B2A"/>
    <w:rsid w:val="00DA1C2C"/>
    <w:rsid w:val="00DA234D"/>
    <w:rsid w:val="00DA2E44"/>
    <w:rsid w:val="00DA3B57"/>
    <w:rsid w:val="00DA51FE"/>
    <w:rsid w:val="00DA524B"/>
    <w:rsid w:val="00DA5270"/>
    <w:rsid w:val="00DA5D4C"/>
    <w:rsid w:val="00DB069C"/>
    <w:rsid w:val="00DB1159"/>
    <w:rsid w:val="00DB16A3"/>
    <w:rsid w:val="00DB4EDE"/>
    <w:rsid w:val="00DB7015"/>
    <w:rsid w:val="00DC1D2F"/>
    <w:rsid w:val="00DC306B"/>
    <w:rsid w:val="00DC34A8"/>
    <w:rsid w:val="00DC4720"/>
    <w:rsid w:val="00DC4EC6"/>
    <w:rsid w:val="00DD00C5"/>
    <w:rsid w:val="00DD14CF"/>
    <w:rsid w:val="00DD166B"/>
    <w:rsid w:val="00DD264C"/>
    <w:rsid w:val="00DD2E04"/>
    <w:rsid w:val="00DD3209"/>
    <w:rsid w:val="00DD33D2"/>
    <w:rsid w:val="00DF3A97"/>
    <w:rsid w:val="00DF61AC"/>
    <w:rsid w:val="00E019E4"/>
    <w:rsid w:val="00E028C9"/>
    <w:rsid w:val="00E02D5D"/>
    <w:rsid w:val="00E15745"/>
    <w:rsid w:val="00E17B21"/>
    <w:rsid w:val="00E226E1"/>
    <w:rsid w:val="00E250D4"/>
    <w:rsid w:val="00E27453"/>
    <w:rsid w:val="00E278C8"/>
    <w:rsid w:val="00E33CF9"/>
    <w:rsid w:val="00E3593E"/>
    <w:rsid w:val="00E35FA4"/>
    <w:rsid w:val="00E37374"/>
    <w:rsid w:val="00E37AEC"/>
    <w:rsid w:val="00E41B92"/>
    <w:rsid w:val="00E424E4"/>
    <w:rsid w:val="00E4287E"/>
    <w:rsid w:val="00E438C8"/>
    <w:rsid w:val="00E44D49"/>
    <w:rsid w:val="00E46F5E"/>
    <w:rsid w:val="00E473A8"/>
    <w:rsid w:val="00E53796"/>
    <w:rsid w:val="00E563AC"/>
    <w:rsid w:val="00E56F97"/>
    <w:rsid w:val="00E60356"/>
    <w:rsid w:val="00E62454"/>
    <w:rsid w:val="00E6467D"/>
    <w:rsid w:val="00E647A7"/>
    <w:rsid w:val="00E65BEF"/>
    <w:rsid w:val="00E66328"/>
    <w:rsid w:val="00E71C42"/>
    <w:rsid w:val="00E722DE"/>
    <w:rsid w:val="00E7371A"/>
    <w:rsid w:val="00E8104F"/>
    <w:rsid w:val="00EA0A4C"/>
    <w:rsid w:val="00EA2665"/>
    <w:rsid w:val="00EA6E4C"/>
    <w:rsid w:val="00EB113B"/>
    <w:rsid w:val="00EB1EC4"/>
    <w:rsid w:val="00EB308C"/>
    <w:rsid w:val="00EB4500"/>
    <w:rsid w:val="00EB4535"/>
    <w:rsid w:val="00EB4E0D"/>
    <w:rsid w:val="00EC33D6"/>
    <w:rsid w:val="00EC452D"/>
    <w:rsid w:val="00EC4F30"/>
    <w:rsid w:val="00EC6FA3"/>
    <w:rsid w:val="00EC77AF"/>
    <w:rsid w:val="00ED1957"/>
    <w:rsid w:val="00ED1B88"/>
    <w:rsid w:val="00ED2DAC"/>
    <w:rsid w:val="00ED3ECE"/>
    <w:rsid w:val="00ED6569"/>
    <w:rsid w:val="00EE02A2"/>
    <w:rsid w:val="00EE1880"/>
    <w:rsid w:val="00EE1DA9"/>
    <w:rsid w:val="00EE26C6"/>
    <w:rsid w:val="00EE2761"/>
    <w:rsid w:val="00EE30B9"/>
    <w:rsid w:val="00EE4462"/>
    <w:rsid w:val="00EE4583"/>
    <w:rsid w:val="00EE7383"/>
    <w:rsid w:val="00EF1503"/>
    <w:rsid w:val="00EF2DE6"/>
    <w:rsid w:val="00EF6E75"/>
    <w:rsid w:val="00EF7CA4"/>
    <w:rsid w:val="00F00A68"/>
    <w:rsid w:val="00F10C9D"/>
    <w:rsid w:val="00F13536"/>
    <w:rsid w:val="00F1381F"/>
    <w:rsid w:val="00F163C6"/>
    <w:rsid w:val="00F167F6"/>
    <w:rsid w:val="00F20730"/>
    <w:rsid w:val="00F218CC"/>
    <w:rsid w:val="00F21D76"/>
    <w:rsid w:val="00F22D35"/>
    <w:rsid w:val="00F31BB0"/>
    <w:rsid w:val="00F33AF6"/>
    <w:rsid w:val="00F44835"/>
    <w:rsid w:val="00F459B1"/>
    <w:rsid w:val="00F47DC7"/>
    <w:rsid w:val="00F503E8"/>
    <w:rsid w:val="00F50660"/>
    <w:rsid w:val="00F5221E"/>
    <w:rsid w:val="00F53B0C"/>
    <w:rsid w:val="00F54971"/>
    <w:rsid w:val="00F54CB7"/>
    <w:rsid w:val="00F5524D"/>
    <w:rsid w:val="00F65CA9"/>
    <w:rsid w:val="00F67E50"/>
    <w:rsid w:val="00F70237"/>
    <w:rsid w:val="00F74F8C"/>
    <w:rsid w:val="00F76EBB"/>
    <w:rsid w:val="00F802FF"/>
    <w:rsid w:val="00F82020"/>
    <w:rsid w:val="00F84678"/>
    <w:rsid w:val="00F87EC2"/>
    <w:rsid w:val="00F905ED"/>
    <w:rsid w:val="00F9176B"/>
    <w:rsid w:val="00F925A8"/>
    <w:rsid w:val="00F93789"/>
    <w:rsid w:val="00F94935"/>
    <w:rsid w:val="00FA121E"/>
    <w:rsid w:val="00FA1CAE"/>
    <w:rsid w:val="00FA437C"/>
    <w:rsid w:val="00FB1A23"/>
    <w:rsid w:val="00FB568A"/>
    <w:rsid w:val="00FB5880"/>
    <w:rsid w:val="00FC3125"/>
    <w:rsid w:val="00FC4056"/>
    <w:rsid w:val="00FC4A93"/>
    <w:rsid w:val="00FD0190"/>
    <w:rsid w:val="00FD5DF1"/>
    <w:rsid w:val="00FD649A"/>
    <w:rsid w:val="00FD7F04"/>
    <w:rsid w:val="00FE0486"/>
    <w:rsid w:val="00FE1129"/>
    <w:rsid w:val="00FE18F3"/>
    <w:rsid w:val="00FE2882"/>
    <w:rsid w:val="00FE4BD0"/>
    <w:rsid w:val="00FE6A9E"/>
    <w:rsid w:val="00FE6F7C"/>
    <w:rsid w:val="00FF134E"/>
    <w:rsid w:val="00FF284F"/>
    <w:rsid w:val="00FF29D5"/>
    <w:rsid w:val="00FF37F4"/>
    <w:rsid w:val="00FF380E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87CFC2"/>
  <w15:chartTrackingRefBased/>
  <w15:docId w15:val="{9FC8D66A-DD05-42E2-98BF-E13E13AB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180C6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351AA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1AAB"/>
  </w:style>
  <w:style w:type="paragraph" w:styleId="a8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E37374"/>
    <w:rPr>
      <w:sz w:val="28"/>
      <w:szCs w:val="24"/>
      <w:lang w:val="ru-RU"/>
    </w:rPr>
  </w:style>
  <w:style w:type="character" w:customStyle="1" w:styleId="aa">
    <w:name w:val="Основной текст Знак"/>
    <w:link w:val="a9"/>
    <w:rsid w:val="00E37374"/>
    <w:rPr>
      <w:sz w:val="28"/>
      <w:szCs w:val="24"/>
    </w:rPr>
  </w:style>
  <w:style w:type="paragraph" w:customStyle="1" w:styleId="ConsPlusNormal">
    <w:name w:val="ConsPlusNormal"/>
    <w:link w:val="ConsPlusNormal0"/>
    <w:rsid w:val="0039603F"/>
    <w:pPr>
      <w:widowControl w:val="0"/>
      <w:autoSpaceDE w:val="0"/>
      <w:autoSpaceDN w:val="0"/>
    </w:pPr>
    <w:rPr>
      <w:sz w:val="28"/>
    </w:rPr>
  </w:style>
  <w:style w:type="paragraph" w:customStyle="1" w:styleId="Pa3">
    <w:name w:val="Pa3"/>
    <w:basedOn w:val="a"/>
    <w:next w:val="a"/>
    <w:uiPriority w:val="99"/>
    <w:rsid w:val="00A121F6"/>
    <w:pPr>
      <w:autoSpaceDE w:val="0"/>
      <w:autoSpaceDN w:val="0"/>
      <w:adjustRightInd w:val="0"/>
      <w:spacing w:line="181" w:lineRule="atLeast"/>
    </w:pPr>
    <w:rPr>
      <w:rFonts w:ascii="Univers LT CYR 45 Light" w:hAnsi="Univers LT CYR 45 Light"/>
      <w:sz w:val="24"/>
      <w:szCs w:val="24"/>
      <w:lang w:val="ru-RU"/>
    </w:rPr>
  </w:style>
  <w:style w:type="character" w:customStyle="1" w:styleId="ConsPlusNormal0">
    <w:name w:val="ConsPlusNormal Знак"/>
    <w:link w:val="ConsPlusNormal"/>
    <w:locked/>
    <w:rsid w:val="00646941"/>
    <w:rPr>
      <w:sz w:val="28"/>
      <w:lang w:bidi="ar-SA"/>
    </w:rPr>
  </w:style>
  <w:style w:type="character" w:customStyle="1" w:styleId="ab">
    <w:name w:val="Гипертекстовая ссылка"/>
    <w:uiPriority w:val="99"/>
    <w:rsid w:val="00EE4583"/>
    <w:rPr>
      <w:rFonts w:cs="Times New Roman"/>
      <w:b w:val="0"/>
      <w:color w:val="106BBE"/>
    </w:rPr>
  </w:style>
  <w:style w:type="character" w:customStyle="1" w:styleId="ac">
    <w:name w:val="Цветовое выделение"/>
    <w:uiPriority w:val="99"/>
    <w:rsid w:val="00794564"/>
    <w:rPr>
      <w:b/>
      <w:bCs/>
      <w:color w:val="26282F"/>
    </w:rPr>
  </w:style>
  <w:style w:type="character" w:customStyle="1" w:styleId="10">
    <w:name w:val="Заголовок 1 Знак"/>
    <w:link w:val="1"/>
    <w:uiPriority w:val="99"/>
    <w:rsid w:val="00180C67"/>
    <w:rPr>
      <w:rFonts w:ascii="Arial" w:hAnsi="Arial" w:cs="Arial"/>
      <w:b/>
      <w:bCs/>
      <w:color w:val="26282F"/>
      <w:sz w:val="24"/>
      <w:szCs w:val="24"/>
    </w:rPr>
  </w:style>
  <w:style w:type="paragraph" w:customStyle="1" w:styleId="Default">
    <w:name w:val="Default"/>
    <w:rsid w:val="003D2F0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3D2F01"/>
    <w:pPr>
      <w:ind w:left="720" w:firstLine="851"/>
      <w:contextualSpacing/>
      <w:jc w:val="both"/>
    </w:pPr>
    <w:rPr>
      <w:rFonts w:ascii="Calibri" w:hAnsi="Calibri"/>
      <w:sz w:val="22"/>
      <w:szCs w:val="22"/>
      <w:lang w:val="ru-RU" w:eastAsia="en-US"/>
    </w:rPr>
  </w:style>
  <w:style w:type="character" w:styleId="ae">
    <w:name w:val="Hyperlink"/>
    <w:rsid w:val="00FE6F7C"/>
    <w:rPr>
      <w:color w:val="000080"/>
      <w:u w:val="single"/>
    </w:rPr>
  </w:style>
  <w:style w:type="paragraph" w:customStyle="1" w:styleId="af">
    <w:name w:val="Таблицы (моноширинный)"/>
    <w:basedOn w:val="a"/>
    <w:next w:val="a"/>
    <w:uiPriority w:val="99"/>
    <w:rsid w:val="006C5A6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  <w:lang w:val="ru-RU"/>
    </w:rPr>
  </w:style>
  <w:style w:type="paragraph" w:customStyle="1" w:styleId="af0">
    <w:name w:val="Комментарий"/>
    <w:basedOn w:val="a"/>
    <w:next w:val="a"/>
    <w:uiPriority w:val="99"/>
    <w:rsid w:val="0039323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val="ru-RU"/>
    </w:rPr>
  </w:style>
  <w:style w:type="character" w:customStyle="1" w:styleId="a6">
    <w:name w:val="Верхний колонтитул Знак"/>
    <w:link w:val="a5"/>
    <w:rsid w:val="00AE72DC"/>
    <w:rPr>
      <w:lang w:val="en-US"/>
    </w:rPr>
  </w:style>
  <w:style w:type="character" w:customStyle="1" w:styleId="af1">
    <w:name w:val="Основной текст_"/>
    <w:link w:val="100"/>
    <w:locked/>
    <w:rsid w:val="00FC4A93"/>
    <w:rPr>
      <w:sz w:val="26"/>
      <w:szCs w:val="26"/>
      <w:shd w:val="clear" w:color="auto" w:fill="FFFFFF"/>
    </w:rPr>
  </w:style>
  <w:style w:type="paragraph" w:customStyle="1" w:styleId="100">
    <w:name w:val="Основной текст10"/>
    <w:basedOn w:val="a"/>
    <w:link w:val="af1"/>
    <w:rsid w:val="00FC4A93"/>
    <w:pPr>
      <w:widowControl w:val="0"/>
      <w:shd w:val="clear" w:color="auto" w:fill="FFFFFF"/>
      <w:spacing w:line="312" w:lineRule="exact"/>
    </w:pPr>
    <w:rPr>
      <w:sz w:val="26"/>
      <w:szCs w:val="26"/>
      <w:lang w:val="ru-RU"/>
    </w:rPr>
  </w:style>
  <w:style w:type="character" w:customStyle="1" w:styleId="11">
    <w:name w:val="Основной текст1"/>
    <w:rsid w:val="00FC4A93"/>
    <w:rPr>
      <w:color w:val="000000"/>
      <w:spacing w:val="0"/>
      <w:w w:val="100"/>
      <w:position w:val="0"/>
      <w:sz w:val="26"/>
      <w:szCs w:val="2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garantF1://71497052.1000" TargetMode="External"/><Relationship Id="rId18" Type="http://schemas.openxmlformats.org/officeDocument/2006/relationships/hyperlink" Target="garantF1://33641227.1000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garantF1://71497052.1000" TargetMode="External"/><Relationship Id="rId17" Type="http://schemas.openxmlformats.org/officeDocument/2006/relationships/hyperlink" Target="garantF1://455333.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33641227.100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6FDCA7FCC43323E13BF8FB14748EC2BE9F66351BEE6F7FC34D5365C65AF0D34B607D4C51BC9FB5775B5A252567056EF4Dl9bB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1497052.1000" TargetMode="External"/><Relationship Id="rId23" Type="http://schemas.openxmlformats.org/officeDocument/2006/relationships/theme" Target="theme/theme1.xml"/><Relationship Id="rId10" Type="http://schemas.openxmlformats.org/officeDocument/2006/relationships/hyperlink" Target="garantF1://12071992.0" TargetMode="External"/><Relationship Id="rId19" Type="http://schemas.openxmlformats.org/officeDocument/2006/relationships/hyperlink" Target="garantF1://455333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0" TargetMode="External"/><Relationship Id="rId14" Type="http://schemas.openxmlformats.org/officeDocument/2006/relationships/hyperlink" Target="consultantplus://offline/ref=C013EBF3C900318C87C4A6163AE761BA88B1F7B52A81B591B27AD8D35C84C169C99BAE14B02DEC66ACF1DA747Ds5L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0814F-C2D5-4A11-95D8-83AD840A8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21</Pages>
  <Words>6740</Words>
  <Characters>38419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45069</CharactersWithSpaces>
  <SharedDoc>false</SharedDoc>
  <HLinks>
    <vt:vector size="54" baseType="variant">
      <vt:variant>
        <vt:i4>4521987</vt:i4>
      </vt:variant>
      <vt:variant>
        <vt:i4>27</vt:i4>
      </vt:variant>
      <vt:variant>
        <vt:i4>0</vt:i4>
      </vt:variant>
      <vt:variant>
        <vt:i4>5</vt:i4>
      </vt:variant>
      <vt:variant>
        <vt:lpwstr>garantf1://71497052.1000/</vt:lpwstr>
      </vt:variant>
      <vt:variant>
        <vt:lpwstr/>
      </vt:variant>
      <vt:variant>
        <vt:i4>3014680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sub_1480</vt:lpwstr>
      </vt:variant>
      <vt:variant>
        <vt:i4>3014680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sub_1480</vt:lpwstr>
      </vt:variant>
      <vt:variant>
        <vt:i4>3342440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consultantplus://offline/ref=C013EBF3C900318C87C4A6163AE761BA88B1F7B52A81B591B27AD8D35C84C169C99BAE14B02DEC66ACF1DA747Ds5L</vt:lpwstr>
      </vt:variant>
      <vt:variant>
        <vt:lpwstr/>
      </vt:variant>
      <vt:variant>
        <vt:i4>4521987</vt:i4>
      </vt:variant>
      <vt:variant>
        <vt:i4>15</vt:i4>
      </vt:variant>
      <vt:variant>
        <vt:i4>0</vt:i4>
      </vt:variant>
      <vt:variant>
        <vt:i4>5</vt:i4>
      </vt:variant>
      <vt:variant>
        <vt:lpwstr>garantf1://71497052.1000/</vt:lpwstr>
      </vt:variant>
      <vt:variant>
        <vt:lpwstr/>
      </vt:variant>
      <vt:variant>
        <vt:i4>4521987</vt:i4>
      </vt:variant>
      <vt:variant>
        <vt:i4>12</vt:i4>
      </vt:variant>
      <vt:variant>
        <vt:i4>0</vt:i4>
      </vt:variant>
      <vt:variant>
        <vt:i4>5</vt:i4>
      </vt:variant>
      <vt:variant>
        <vt:lpwstr>garantf1://71497052.1000/</vt:lpwstr>
      </vt:variant>
      <vt:variant>
        <vt:lpwstr/>
      </vt:variant>
      <vt:variant>
        <vt:i4>1835013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consultantplus://offline/ref=76FDCA7FCC43323E13BF8FB14748EC2BE9F66351BEE6F7FC34D5365C65AF0D34B607D4C51BC9FB5775B5A252567056EF4Dl9bBK</vt:lpwstr>
      </vt:variant>
      <vt:variant>
        <vt:lpwstr/>
      </vt:variant>
      <vt:variant>
        <vt:i4>6422582</vt:i4>
      </vt:variant>
      <vt:variant>
        <vt:i4>6</vt:i4>
      </vt:variant>
      <vt:variant>
        <vt:i4>0</vt:i4>
      </vt:variant>
      <vt:variant>
        <vt:i4>5</vt:i4>
      </vt:variant>
      <vt:variant>
        <vt:lpwstr>garantf1://12071992.0/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cp:lastModifiedBy>Шарапова Ирина Александровна</cp:lastModifiedBy>
  <cp:revision>2</cp:revision>
  <cp:lastPrinted>2022-10-03T06:52:00Z</cp:lastPrinted>
  <dcterms:created xsi:type="dcterms:W3CDTF">2022-10-12T12:02:00Z</dcterms:created>
  <dcterms:modified xsi:type="dcterms:W3CDTF">2022-10-12T12:02:00Z</dcterms:modified>
</cp:coreProperties>
</file>