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F7DA8" w:rsidRDefault="004F7CC2" w:rsidP="009F7DA8">
      <w:pPr>
        <w:framePr w:hSpace="180" w:wrap="auto" w:vAnchor="text" w:hAnchor="page" w:x="5904" w:y="-720"/>
        <w:jc w:val="center"/>
      </w:pPr>
      <w:r>
        <w:rPr>
          <w:noProof/>
          <w:sz w:val="20"/>
        </w:rPr>
        <w:drawing>
          <wp:inline distT="0" distB="0" distL="0" distR="0">
            <wp:extent cx="452755" cy="579120"/>
            <wp:effectExtent l="0" t="0" r="444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2755" cy="5791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83D25" w:rsidRDefault="00D83D25" w:rsidP="00C23ABF">
      <w:pPr>
        <w:jc w:val="center"/>
        <w:rPr>
          <w:rFonts w:ascii="Times New Roman CYR" w:hAnsi="Times New Roman CYR"/>
          <w:sz w:val="20"/>
          <w:lang w:val="en-US"/>
        </w:rPr>
      </w:pPr>
    </w:p>
    <w:p w:rsidR="003C7371" w:rsidRDefault="003C7371" w:rsidP="00C23ABF">
      <w:pPr>
        <w:jc w:val="center"/>
        <w:rPr>
          <w:rFonts w:ascii="Times New Roman CYR" w:hAnsi="Times New Roman CYR"/>
          <w:sz w:val="20"/>
          <w:lang w:val="en-US"/>
        </w:rPr>
      </w:pPr>
    </w:p>
    <w:p w:rsidR="00C23ABF" w:rsidRPr="00C565CA" w:rsidRDefault="00C23ABF" w:rsidP="00C23ABF">
      <w:pPr>
        <w:jc w:val="center"/>
        <w:rPr>
          <w:rFonts w:ascii="Times New Roman CYR" w:hAnsi="Times New Roman CYR"/>
          <w:sz w:val="32"/>
          <w:szCs w:val="32"/>
        </w:rPr>
      </w:pPr>
      <w:r w:rsidRPr="00C565CA">
        <w:rPr>
          <w:rFonts w:ascii="Times New Roman CYR" w:hAnsi="Times New Roman CYR"/>
          <w:sz w:val="32"/>
          <w:szCs w:val="32"/>
        </w:rPr>
        <w:t>АДМИНИСТРАЦИЯ ГОРОДА ЛИПЕЦКА</w:t>
      </w:r>
    </w:p>
    <w:p w:rsidR="009F2024" w:rsidRDefault="009F2024" w:rsidP="00B41E39">
      <w:pPr>
        <w:rPr>
          <w:rFonts w:ascii="Times New Roman CYR" w:hAnsi="Times New Roman CYR"/>
        </w:rPr>
      </w:pPr>
    </w:p>
    <w:p w:rsidR="00B33277" w:rsidRDefault="00B33277" w:rsidP="00B33277">
      <w:pPr>
        <w:jc w:val="center"/>
        <w:rPr>
          <w:rFonts w:ascii="Times New Roman CYR" w:hAnsi="Times New Roman CYR"/>
          <w:b/>
          <w:sz w:val="36"/>
          <w:szCs w:val="36"/>
        </w:rPr>
      </w:pPr>
      <w:r>
        <w:rPr>
          <w:rFonts w:ascii="Times New Roman CYR" w:hAnsi="Times New Roman CYR"/>
          <w:b/>
          <w:sz w:val="36"/>
          <w:szCs w:val="36"/>
        </w:rPr>
        <w:t>П О С Т А Н О В Л Е Н И Е</w:t>
      </w:r>
    </w:p>
    <w:p w:rsidR="00B41E39" w:rsidRDefault="00B41E39" w:rsidP="00B41E39">
      <w:pPr>
        <w:jc w:val="center"/>
        <w:rPr>
          <w:rFonts w:ascii="Times New Roman CYR" w:hAnsi="Times New Roman CYR"/>
          <w:b/>
          <w:sz w:val="24"/>
        </w:rPr>
      </w:pPr>
    </w:p>
    <w:p w:rsidR="00B41E39" w:rsidRDefault="00306070" w:rsidP="00B41E39">
      <w:pPr>
        <w:rPr>
          <w:rFonts w:ascii="Times New Roman CYR" w:hAnsi="Times New Roman CYR"/>
          <w:b/>
          <w:sz w:val="24"/>
        </w:rPr>
      </w:pPr>
      <w:r w:rsidRPr="00306070">
        <w:rPr>
          <w:rFonts w:ascii="Times New Roman CYR" w:hAnsi="Times New Roman CYR"/>
          <w:szCs w:val="28"/>
        </w:rPr>
        <w:t>17.07.2019</w:t>
      </w:r>
      <w:r w:rsidR="009F2024">
        <w:rPr>
          <w:rFonts w:ascii="Times New Roman CYR" w:hAnsi="Times New Roman CYR"/>
          <w:b/>
          <w:sz w:val="24"/>
        </w:rPr>
        <w:tab/>
      </w:r>
      <w:r w:rsidR="009F2024">
        <w:rPr>
          <w:rFonts w:ascii="Times New Roman CYR" w:hAnsi="Times New Roman CYR"/>
          <w:b/>
          <w:sz w:val="24"/>
        </w:rPr>
        <w:tab/>
      </w:r>
      <w:r w:rsidR="009F2024">
        <w:rPr>
          <w:rFonts w:ascii="Times New Roman CYR" w:hAnsi="Times New Roman CYR"/>
          <w:b/>
          <w:sz w:val="24"/>
        </w:rPr>
        <w:tab/>
      </w:r>
      <w:r w:rsidR="00B41E39">
        <w:rPr>
          <w:rFonts w:ascii="Times New Roman CYR" w:hAnsi="Times New Roman CYR"/>
          <w:b/>
          <w:sz w:val="24"/>
        </w:rPr>
        <w:tab/>
      </w:r>
      <w:r w:rsidR="009664FF" w:rsidRPr="00306070">
        <w:rPr>
          <w:rFonts w:ascii="Times New Roman CYR" w:hAnsi="Times New Roman CYR"/>
          <w:b/>
          <w:sz w:val="24"/>
        </w:rPr>
        <w:tab/>
      </w:r>
      <w:r w:rsidR="009664FF" w:rsidRPr="00306070">
        <w:rPr>
          <w:rFonts w:ascii="Times New Roman CYR" w:hAnsi="Times New Roman CYR"/>
          <w:b/>
          <w:sz w:val="24"/>
        </w:rPr>
        <w:tab/>
      </w:r>
      <w:r w:rsidR="00B41E39">
        <w:rPr>
          <w:rFonts w:ascii="Times New Roman CYR" w:hAnsi="Times New Roman CYR"/>
          <w:b/>
          <w:sz w:val="24"/>
        </w:rPr>
        <w:tab/>
      </w:r>
      <w:r w:rsidR="00B41E39">
        <w:rPr>
          <w:rFonts w:ascii="Times New Roman CYR" w:hAnsi="Times New Roman CYR"/>
          <w:b/>
          <w:sz w:val="24"/>
        </w:rPr>
        <w:tab/>
      </w:r>
      <w:r w:rsidR="00B41E39">
        <w:rPr>
          <w:rFonts w:ascii="Times New Roman CYR" w:hAnsi="Times New Roman CYR"/>
          <w:b/>
          <w:sz w:val="24"/>
        </w:rPr>
        <w:tab/>
      </w:r>
      <w:r>
        <w:rPr>
          <w:rFonts w:ascii="Times New Roman CYR" w:hAnsi="Times New Roman CYR"/>
          <w:b/>
          <w:sz w:val="24"/>
        </w:rPr>
        <w:tab/>
      </w:r>
      <w:r>
        <w:rPr>
          <w:rFonts w:ascii="Times New Roman CYR" w:hAnsi="Times New Roman CYR"/>
          <w:b/>
          <w:sz w:val="24"/>
        </w:rPr>
        <w:tab/>
      </w:r>
      <w:r w:rsidR="00B41E39" w:rsidRPr="00306070">
        <w:rPr>
          <w:rFonts w:ascii="Times New Roman CYR" w:hAnsi="Times New Roman CYR"/>
          <w:szCs w:val="28"/>
        </w:rPr>
        <w:t xml:space="preserve">№ </w:t>
      </w:r>
      <w:r w:rsidRPr="00306070">
        <w:rPr>
          <w:rFonts w:ascii="Times New Roman CYR" w:hAnsi="Times New Roman CYR"/>
          <w:szCs w:val="28"/>
        </w:rPr>
        <w:t>1295</w:t>
      </w:r>
    </w:p>
    <w:p w:rsidR="005A4056" w:rsidRDefault="009664FF" w:rsidP="005A4056">
      <w:pPr>
        <w:jc w:val="center"/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>г.</w:t>
      </w:r>
      <w:r w:rsidR="00755218">
        <w:rPr>
          <w:rFonts w:ascii="Times New Roman CYR" w:hAnsi="Times New Roman CYR"/>
          <w:szCs w:val="28"/>
        </w:rPr>
        <w:t xml:space="preserve"> </w:t>
      </w:r>
      <w:r>
        <w:rPr>
          <w:rFonts w:ascii="Times New Roman CYR" w:hAnsi="Times New Roman CYR"/>
          <w:szCs w:val="28"/>
        </w:rPr>
        <w:t>Липецк</w:t>
      </w:r>
    </w:p>
    <w:p w:rsidR="00023F6A" w:rsidRDefault="00023F6A" w:rsidP="00AE5A3F">
      <w:pPr>
        <w:rPr>
          <w:rFonts w:ascii="Times New Roman CYR" w:hAnsi="Times New Roman CYR"/>
          <w:szCs w:val="28"/>
        </w:rPr>
      </w:pPr>
    </w:p>
    <w:p w:rsidR="00FA793A" w:rsidRDefault="00FA793A" w:rsidP="00FA793A">
      <w:pPr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 xml:space="preserve">О внесении изменений </w:t>
      </w:r>
    </w:p>
    <w:p w:rsidR="00FA793A" w:rsidRDefault="00FA793A" w:rsidP="00FA793A">
      <w:pPr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>в постановление администрации</w:t>
      </w:r>
    </w:p>
    <w:p w:rsidR="00FA793A" w:rsidRDefault="00FA793A" w:rsidP="00FA793A">
      <w:pPr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 xml:space="preserve">города Липецка от </w:t>
      </w:r>
      <w:r w:rsidR="00F94CE5">
        <w:rPr>
          <w:rFonts w:ascii="Times New Roman CYR" w:hAnsi="Times New Roman CYR"/>
          <w:szCs w:val="28"/>
        </w:rPr>
        <w:t>08</w:t>
      </w:r>
      <w:r>
        <w:rPr>
          <w:rFonts w:ascii="Times New Roman CYR" w:hAnsi="Times New Roman CYR"/>
          <w:szCs w:val="28"/>
        </w:rPr>
        <w:t xml:space="preserve">.11.2016 № </w:t>
      </w:r>
      <w:r w:rsidR="00F94CE5">
        <w:rPr>
          <w:rFonts w:ascii="Times New Roman CYR" w:hAnsi="Times New Roman CYR"/>
          <w:szCs w:val="28"/>
        </w:rPr>
        <w:t>1998</w:t>
      </w:r>
    </w:p>
    <w:p w:rsidR="00023F6A" w:rsidRPr="006E33A6" w:rsidRDefault="00023F6A" w:rsidP="000523BB"/>
    <w:p w:rsidR="00023F6A" w:rsidRDefault="00023F6A" w:rsidP="00AE5A3F">
      <w:pPr>
        <w:jc w:val="both"/>
        <w:rPr>
          <w:sz w:val="32"/>
          <w:szCs w:val="32"/>
        </w:rPr>
      </w:pPr>
    </w:p>
    <w:p w:rsidR="00023F6A" w:rsidRDefault="00FA793A" w:rsidP="00A24651">
      <w:pPr>
        <w:ind w:firstLine="709"/>
        <w:jc w:val="both"/>
        <w:rPr>
          <w:szCs w:val="28"/>
        </w:rPr>
      </w:pPr>
      <w:r>
        <w:rPr>
          <w:rFonts w:ascii="Times New Roman CYR" w:hAnsi="Times New Roman CYR" w:cs="Times New Roman CYR"/>
          <w:szCs w:val="28"/>
        </w:rPr>
        <w:t>По результатам проведенного мониторинга</w:t>
      </w:r>
      <w:r w:rsidR="007C7A91">
        <w:rPr>
          <w:rFonts w:ascii="Times New Roman CYR" w:hAnsi="Times New Roman CYR" w:cs="Times New Roman CYR"/>
          <w:szCs w:val="28"/>
        </w:rPr>
        <w:t xml:space="preserve"> нормативн</w:t>
      </w:r>
      <w:r w:rsidR="00D846E6">
        <w:rPr>
          <w:rFonts w:ascii="Times New Roman CYR" w:hAnsi="Times New Roman CYR" w:cs="Times New Roman CYR"/>
          <w:szCs w:val="28"/>
        </w:rPr>
        <w:t xml:space="preserve">ых </w:t>
      </w:r>
      <w:r w:rsidR="007C7A91">
        <w:rPr>
          <w:rFonts w:ascii="Times New Roman CYR" w:hAnsi="Times New Roman CYR" w:cs="Times New Roman CYR"/>
          <w:szCs w:val="28"/>
        </w:rPr>
        <w:t>правовых актов администрации города Липецка</w:t>
      </w:r>
      <w:r>
        <w:rPr>
          <w:rFonts w:ascii="Times New Roman CYR" w:hAnsi="Times New Roman CYR" w:cs="Times New Roman CYR"/>
          <w:szCs w:val="28"/>
        </w:rPr>
        <w:t xml:space="preserve"> и в соответствии с Федеральным законом от 27.07.2010 № 210-ФЗ «Об организации предоставления государственных и муниципальных услуг» администрация города</w:t>
      </w:r>
    </w:p>
    <w:p w:rsidR="00B33277" w:rsidRDefault="00B33277" w:rsidP="00A24651">
      <w:pPr>
        <w:ind w:firstLine="709"/>
        <w:jc w:val="both"/>
        <w:rPr>
          <w:szCs w:val="28"/>
        </w:rPr>
      </w:pPr>
    </w:p>
    <w:p w:rsidR="00B33277" w:rsidRDefault="00B33277" w:rsidP="00A24651">
      <w:pPr>
        <w:ind w:firstLine="709"/>
        <w:jc w:val="both"/>
        <w:rPr>
          <w:szCs w:val="28"/>
        </w:rPr>
      </w:pPr>
    </w:p>
    <w:p w:rsidR="00B33277" w:rsidRDefault="00B33277" w:rsidP="00B33277">
      <w:pPr>
        <w:jc w:val="both"/>
        <w:rPr>
          <w:szCs w:val="28"/>
        </w:rPr>
      </w:pPr>
      <w:r>
        <w:rPr>
          <w:szCs w:val="28"/>
        </w:rPr>
        <w:t>П О С Т А Н О В Л Я Е Т:</w:t>
      </w:r>
    </w:p>
    <w:p w:rsidR="00B33277" w:rsidRDefault="00B33277" w:rsidP="00A24651">
      <w:pPr>
        <w:ind w:firstLine="709"/>
        <w:jc w:val="both"/>
        <w:rPr>
          <w:szCs w:val="28"/>
        </w:rPr>
      </w:pPr>
    </w:p>
    <w:p w:rsidR="00023F6A" w:rsidRDefault="00023F6A" w:rsidP="00A24651">
      <w:pPr>
        <w:ind w:firstLine="709"/>
        <w:jc w:val="both"/>
        <w:rPr>
          <w:szCs w:val="28"/>
        </w:rPr>
      </w:pPr>
    </w:p>
    <w:p w:rsidR="00FA793A" w:rsidRDefault="00FA793A" w:rsidP="007C7A91">
      <w:pPr>
        <w:ind w:firstLine="567"/>
        <w:jc w:val="both"/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 xml:space="preserve">Внести </w:t>
      </w:r>
      <w:r>
        <w:rPr>
          <w:szCs w:val="28"/>
        </w:rPr>
        <w:t xml:space="preserve">в </w:t>
      </w:r>
      <w:r>
        <w:rPr>
          <w:rFonts w:ascii="Times New Roman CYR" w:hAnsi="Times New Roman CYR"/>
          <w:szCs w:val="28"/>
        </w:rPr>
        <w:t xml:space="preserve">постановление администрации города Липецка от </w:t>
      </w:r>
      <w:r w:rsidR="0057269C" w:rsidRPr="00E55EAD">
        <w:rPr>
          <w:rFonts w:ascii="Times New Roman CYR" w:hAnsi="Times New Roman CYR"/>
          <w:szCs w:val="28"/>
        </w:rPr>
        <w:t>08</w:t>
      </w:r>
      <w:r w:rsidRPr="00E55EAD">
        <w:rPr>
          <w:rFonts w:ascii="Times New Roman CYR" w:hAnsi="Times New Roman CYR"/>
          <w:szCs w:val="28"/>
        </w:rPr>
        <w:t>.11.2016 № </w:t>
      </w:r>
      <w:r w:rsidR="0057269C" w:rsidRPr="00E55EAD">
        <w:rPr>
          <w:rFonts w:ascii="Times New Roman CYR" w:hAnsi="Times New Roman CYR"/>
          <w:szCs w:val="28"/>
        </w:rPr>
        <w:t>1998</w:t>
      </w:r>
      <w:r>
        <w:rPr>
          <w:rFonts w:ascii="Times New Roman CYR" w:hAnsi="Times New Roman CYR"/>
          <w:szCs w:val="28"/>
        </w:rPr>
        <w:t xml:space="preserve"> «Об утверждении административного регламента предоставления муниципальной услуги «</w:t>
      </w:r>
      <w:r w:rsidR="00F94CE5" w:rsidRPr="00534709">
        <w:rPr>
          <w:szCs w:val="28"/>
        </w:rPr>
        <w:t>Выдача справок с места жительства, с места жительства о составе семьи, с места жительства умершего на день смерти и выписки из домовой книги</w:t>
      </w:r>
      <w:r w:rsidR="00F94CE5">
        <w:rPr>
          <w:rFonts w:ascii="Times New Roman CYR" w:hAnsi="Times New Roman CYR"/>
          <w:szCs w:val="28"/>
        </w:rPr>
        <w:t xml:space="preserve"> </w:t>
      </w:r>
      <w:r>
        <w:rPr>
          <w:rFonts w:ascii="Times New Roman CYR" w:hAnsi="Times New Roman CYR"/>
          <w:szCs w:val="28"/>
        </w:rPr>
        <w:t>на территории Левобережного округа города Липецка» следующие изменения:</w:t>
      </w:r>
    </w:p>
    <w:p w:rsidR="00FA793A" w:rsidRPr="002B1A08" w:rsidRDefault="00FA793A" w:rsidP="00FA793A">
      <w:pPr>
        <w:pStyle w:val="a9"/>
        <w:autoSpaceDE w:val="0"/>
        <w:autoSpaceDN w:val="0"/>
        <w:adjustRightInd w:val="0"/>
        <w:ind w:left="0" w:firstLine="567"/>
        <w:jc w:val="both"/>
        <w:rPr>
          <w:rFonts w:ascii="Times New Roman CYR" w:hAnsi="Times New Roman CYR" w:cs="Times New Roman CYR"/>
          <w:szCs w:val="28"/>
        </w:rPr>
      </w:pPr>
      <w:r>
        <w:rPr>
          <w:rFonts w:ascii="Times New Roman CYR" w:hAnsi="Times New Roman CYR"/>
          <w:szCs w:val="28"/>
        </w:rPr>
        <w:t xml:space="preserve">1. </w:t>
      </w:r>
      <w:r w:rsidRPr="002B1A08">
        <w:rPr>
          <w:rFonts w:ascii="Times New Roman CYR" w:hAnsi="Times New Roman CYR"/>
          <w:szCs w:val="28"/>
        </w:rPr>
        <w:t xml:space="preserve">В пункте 2 </w:t>
      </w:r>
      <w:r w:rsidRPr="002B1A08">
        <w:rPr>
          <w:szCs w:val="28"/>
        </w:rPr>
        <w:t xml:space="preserve">слова </w:t>
      </w:r>
      <w:r w:rsidRPr="002B1A08">
        <w:rPr>
          <w:rFonts w:ascii="Times New Roman CYR" w:hAnsi="Times New Roman CYR" w:cs="Times New Roman CYR"/>
          <w:szCs w:val="28"/>
        </w:rPr>
        <w:t>«первого заместителя главы администрации города Липецка Губанова Е.А.» заменить словами «заместителя главы администрации города Липецка Власова К.В.».</w:t>
      </w:r>
    </w:p>
    <w:p w:rsidR="00FA793A" w:rsidRDefault="007C7A91" w:rsidP="00FA793A">
      <w:pPr>
        <w:autoSpaceDE w:val="0"/>
        <w:autoSpaceDN w:val="0"/>
        <w:adjustRightInd w:val="0"/>
        <w:ind w:firstLine="567"/>
        <w:jc w:val="both"/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>2.</w:t>
      </w:r>
      <w:r w:rsidR="00603113">
        <w:rPr>
          <w:rFonts w:ascii="Times New Roman CYR" w:hAnsi="Times New Roman CYR"/>
          <w:szCs w:val="28"/>
        </w:rPr>
        <w:t xml:space="preserve"> </w:t>
      </w:r>
      <w:r w:rsidR="00FA793A" w:rsidRPr="007F6D3C">
        <w:rPr>
          <w:rFonts w:ascii="Times New Roman CYR" w:hAnsi="Times New Roman CYR"/>
          <w:szCs w:val="28"/>
        </w:rPr>
        <w:t>В приложении к постановлению:</w:t>
      </w:r>
    </w:p>
    <w:p w:rsidR="00A33335" w:rsidRDefault="00A33335" w:rsidP="00FA793A">
      <w:pPr>
        <w:autoSpaceDE w:val="0"/>
        <w:autoSpaceDN w:val="0"/>
        <w:adjustRightInd w:val="0"/>
        <w:ind w:firstLine="567"/>
        <w:jc w:val="both"/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>2.1.</w:t>
      </w:r>
      <w:r w:rsidRPr="00A33335">
        <w:rPr>
          <w:rFonts w:ascii="Times New Roman CYR" w:hAnsi="Times New Roman CYR"/>
          <w:szCs w:val="28"/>
        </w:rPr>
        <w:t xml:space="preserve"> </w:t>
      </w:r>
      <w:r>
        <w:rPr>
          <w:rFonts w:ascii="Times New Roman CYR" w:hAnsi="Times New Roman CYR"/>
          <w:szCs w:val="28"/>
        </w:rPr>
        <w:t>В раздел</w:t>
      </w:r>
      <w:r w:rsidR="00E90F0F">
        <w:rPr>
          <w:rFonts w:ascii="Times New Roman CYR" w:hAnsi="Times New Roman CYR"/>
          <w:szCs w:val="28"/>
        </w:rPr>
        <w:t>е</w:t>
      </w:r>
      <w:r>
        <w:rPr>
          <w:rFonts w:ascii="Times New Roman CYR" w:hAnsi="Times New Roman CYR"/>
          <w:szCs w:val="28"/>
        </w:rPr>
        <w:t xml:space="preserve"> 1. «Общие положения»:</w:t>
      </w:r>
    </w:p>
    <w:p w:rsidR="00A33335" w:rsidRDefault="00A33335" w:rsidP="00FA793A">
      <w:pPr>
        <w:autoSpaceDE w:val="0"/>
        <w:autoSpaceDN w:val="0"/>
        <w:adjustRightInd w:val="0"/>
        <w:ind w:firstLine="600"/>
        <w:jc w:val="both"/>
        <w:rPr>
          <w:szCs w:val="28"/>
        </w:rPr>
      </w:pPr>
      <w:r>
        <w:rPr>
          <w:rFonts w:ascii="Times New Roman CYR" w:hAnsi="Times New Roman CYR"/>
          <w:szCs w:val="28"/>
        </w:rPr>
        <w:t>а)</w:t>
      </w:r>
      <w:r w:rsidR="00FA793A">
        <w:rPr>
          <w:rFonts w:ascii="Times New Roman CYR" w:hAnsi="Times New Roman CYR"/>
          <w:szCs w:val="28"/>
        </w:rPr>
        <w:t xml:space="preserve"> </w:t>
      </w:r>
      <w:r>
        <w:rPr>
          <w:rFonts w:ascii="Times New Roman CYR" w:hAnsi="Times New Roman CYR"/>
          <w:szCs w:val="28"/>
        </w:rPr>
        <w:t>а</w:t>
      </w:r>
      <w:r w:rsidR="00F94CE5">
        <w:rPr>
          <w:rFonts w:ascii="Times New Roman CYR" w:hAnsi="Times New Roman CYR"/>
          <w:szCs w:val="28"/>
        </w:rPr>
        <w:t xml:space="preserve">бзац седьмой </w:t>
      </w:r>
      <w:r w:rsidR="00603113">
        <w:rPr>
          <w:rFonts w:ascii="Times New Roman CYR" w:hAnsi="Times New Roman CYR"/>
          <w:szCs w:val="28"/>
        </w:rPr>
        <w:t>п</w:t>
      </w:r>
      <w:r w:rsidR="00FA793A">
        <w:rPr>
          <w:rFonts w:ascii="Times New Roman CYR" w:hAnsi="Times New Roman CYR"/>
          <w:szCs w:val="28"/>
        </w:rPr>
        <w:t>ункт</w:t>
      </w:r>
      <w:r w:rsidR="00F94CE5">
        <w:rPr>
          <w:rFonts w:ascii="Times New Roman CYR" w:hAnsi="Times New Roman CYR"/>
          <w:szCs w:val="28"/>
        </w:rPr>
        <w:t>а</w:t>
      </w:r>
      <w:r w:rsidR="00603113">
        <w:rPr>
          <w:rFonts w:ascii="Times New Roman CYR" w:hAnsi="Times New Roman CYR"/>
          <w:szCs w:val="28"/>
        </w:rPr>
        <w:t xml:space="preserve"> </w:t>
      </w:r>
      <w:r w:rsidR="00FA793A">
        <w:rPr>
          <w:rFonts w:ascii="Times New Roman CYR" w:hAnsi="Times New Roman CYR"/>
          <w:szCs w:val="28"/>
        </w:rPr>
        <w:t xml:space="preserve">1.3. </w:t>
      </w:r>
      <w:r w:rsidR="00FA793A">
        <w:rPr>
          <w:rFonts w:ascii="Times New Roman CYR" w:hAnsi="Times New Roman CYR" w:cs="Times New Roman CYR"/>
          <w:szCs w:val="28"/>
        </w:rPr>
        <w:t>изложить в следующей редакции:</w:t>
      </w:r>
      <w:r w:rsidR="00603113" w:rsidRPr="00603113">
        <w:rPr>
          <w:szCs w:val="28"/>
        </w:rPr>
        <w:t xml:space="preserve"> </w:t>
      </w:r>
    </w:p>
    <w:p w:rsidR="00FA793A" w:rsidRDefault="00603113" w:rsidP="00FA793A">
      <w:pPr>
        <w:autoSpaceDE w:val="0"/>
        <w:autoSpaceDN w:val="0"/>
        <w:adjustRightInd w:val="0"/>
        <w:ind w:firstLine="600"/>
        <w:jc w:val="both"/>
        <w:rPr>
          <w:szCs w:val="28"/>
        </w:rPr>
      </w:pPr>
      <w:r>
        <w:rPr>
          <w:szCs w:val="28"/>
        </w:rPr>
        <w:t>«перерыв - с 13.00 до 13.48.»</w:t>
      </w:r>
      <w:r w:rsidR="00A33335">
        <w:rPr>
          <w:szCs w:val="28"/>
        </w:rPr>
        <w:t>;</w:t>
      </w:r>
    </w:p>
    <w:p w:rsidR="0048517E" w:rsidRDefault="00A33335" w:rsidP="0048517E">
      <w:pPr>
        <w:autoSpaceDE w:val="0"/>
        <w:autoSpaceDN w:val="0"/>
        <w:adjustRightInd w:val="0"/>
        <w:ind w:firstLine="600"/>
        <w:jc w:val="both"/>
      </w:pPr>
      <w:r>
        <w:rPr>
          <w:szCs w:val="28"/>
        </w:rPr>
        <w:t>б)</w:t>
      </w:r>
      <w:r w:rsidR="0048517E">
        <w:rPr>
          <w:szCs w:val="28"/>
        </w:rPr>
        <w:t xml:space="preserve"> </w:t>
      </w:r>
      <w:r>
        <w:rPr>
          <w:szCs w:val="28"/>
        </w:rPr>
        <w:t>п</w:t>
      </w:r>
      <w:r w:rsidR="0048517E">
        <w:rPr>
          <w:rFonts w:ascii="Times New Roman CYR" w:hAnsi="Times New Roman CYR"/>
          <w:szCs w:val="28"/>
        </w:rPr>
        <w:t xml:space="preserve">ункт 1.4. </w:t>
      </w:r>
      <w:r w:rsidR="006E385E">
        <w:t>изложить в следующей редакции:</w:t>
      </w:r>
    </w:p>
    <w:p w:rsidR="00540155" w:rsidRPr="00DC09AA" w:rsidRDefault="006E385E" w:rsidP="00D46EEE">
      <w:pPr>
        <w:widowControl w:val="0"/>
        <w:autoSpaceDE w:val="0"/>
        <w:autoSpaceDN w:val="0"/>
        <w:adjustRightInd w:val="0"/>
        <w:ind w:firstLine="540"/>
        <w:jc w:val="both"/>
        <w:rPr>
          <w:rFonts w:ascii="Times New Roman CYR" w:hAnsi="Times New Roman CYR"/>
          <w:szCs w:val="28"/>
        </w:rPr>
      </w:pPr>
      <w:r w:rsidRPr="00540155">
        <w:t>«</w:t>
      </w:r>
      <w:r w:rsidRPr="00DC09AA">
        <w:rPr>
          <w:rFonts w:ascii="Times New Roman CYR" w:hAnsi="Times New Roman CYR"/>
          <w:szCs w:val="28"/>
        </w:rPr>
        <w:t>1.4.</w:t>
      </w:r>
      <w:r w:rsidR="002E7CF1" w:rsidRPr="00DC09AA">
        <w:rPr>
          <w:rFonts w:ascii="Times New Roman CYR" w:hAnsi="Times New Roman CYR"/>
          <w:szCs w:val="28"/>
        </w:rPr>
        <w:t xml:space="preserve"> </w:t>
      </w:r>
      <w:r w:rsidR="00540155" w:rsidRPr="00DC09AA">
        <w:rPr>
          <w:rFonts w:ascii="Times New Roman CYR" w:hAnsi="Times New Roman CYR"/>
          <w:szCs w:val="28"/>
        </w:rPr>
        <w:t>Прием заявлений о предоставлении муниципальной услуги, выраженных в письменной или электронной форме, выдачу справок с места жительства, с места жительства о составе семьи, с места жительства умершего на день смерти и выписки из домовой книги на территории Левобережного округа города Липецка осуществляет управление Левобережным округом</w:t>
      </w:r>
      <w:r w:rsidR="00814D21">
        <w:rPr>
          <w:rFonts w:ascii="Times New Roman CYR" w:hAnsi="Times New Roman CYR"/>
          <w:szCs w:val="28"/>
        </w:rPr>
        <w:t xml:space="preserve"> администрации</w:t>
      </w:r>
      <w:r w:rsidR="00540155" w:rsidRPr="00DC09AA">
        <w:rPr>
          <w:rFonts w:ascii="Times New Roman CYR" w:hAnsi="Times New Roman CYR"/>
          <w:szCs w:val="28"/>
        </w:rPr>
        <w:t xml:space="preserve"> города Липецка согласно месту жительства заявителя и </w:t>
      </w:r>
      <w:r w:rsidR="00E46CA4">
        <w:rPr>
          <w:rFonts w:ascii="Times New Roman CYR" w:hAnsi="Times New Roman CYR"/>
          <w:szCs w:val="28"/>
        </w:rPr>
        <w:t>О</w:t>
      </w:r>
      <w:r w:rsidR="00A33335">
        <w:rPr>
          <w:rFonts w:ascii="Times New Roman CYR" w:hAnsi="Times New Roman CYR"/>
          <w:szCs w:val="28"/>
        </w:rPr>
        <w:t>бластное бюджетное учреждение</w:t>
      </w:r>
      <w:r w:rsidR="00540155" w:rsidRPr="00DC09AA">
        <w:rPr>
          <w:rFonts w:ascii="Times New Roman CYR" w:hAnsi="Times New Roman CYR"/>
          <w:szCs w:val="28"/>
        </w:rPr>
        <w:t xml:space="preserve"> «Уполномоченный многофункциональный </w:t>
      </w:r>
      <w:r w:rsidR="00540155" w:rsidRPr="00DC09AA">
        <w:rPr>
          <w:rFonts w:ascii="Times New Roman CYR" w:hAnsi="Times New Roman CYR"/>
          <w:szCs w:val="28"/>
        </w:rPr>
        <w:lastRenderedPageBreak/>
        <w:t>центр предоставления государственных и муниципальных услуг Липецкой области»  (далее – ОБУ «УМФЦ Липецкой области»).</w:t>
      </w:r>
    </w:p>
    <w:p w:rsidR="001F6F2F" w:rsidRPr="00DC09AA" w:rsidRDefault="001F6F2F" w:rsidP="00D46EEE">
      <w:pPr>
        <w:widowControl w:val="0"/>
        <w:autoSpaceDE w:val="0"/>
        <w:autoSpaceDN w:val="0"/>
        <w:adjustRightInd w:val="0"/>
        <w:ind w:firstLine="540"/>
        <w:jc w:val="both"/>
        <w:rPr>
          <w:rFonts w:ascii="Times New Roman CYR" w:hAnsi="Times New Roman CYR"/>
          <w:szCs w:val="28"/>
        </w:rPr>
      </w:pPr>
      <w:r w:rsidRPr="00DC09AA">
        <w:rPr>
          <w:rFonts w:ascii="Times New Roman CYR" w:hAnsi="Times New Roman CYR"/>
          <w:szCs w:val="28"/>
        </w:rPr>
        <w:t xml:space="preserve">Сведения о </w:t>
      </w:r>
      <w:r w:rsidR="00F6532D">
        <w:rPr>
          <w:szCs w:val="28"/>
        </w:rPr>
        <w:t>местонахождении и графиках приема Управления</w:t>
      </w:r>
      <w:r w:rsidR="00E46CA4">
        <w:rPr>
          <w:szCs w:val="28"/>
        </w:rPr>
        <w:t xml:space="preserve"> Левобережным округом администрации города Липецка</w:t>
      </w:r>
      <w:r w:rsidR="00F6532D">
        <w:rPr>
          <w:szCs w:val="28"/>
        </w:rPr>
        <w:t xml:space="preserve"> и структурных подразделений </w:t>
      </w:r>
      <w:r w:rsidR="00F6532D" w:rsidRPr="00755C11">
        <w:rPr>
          <w:rFonts w:ascii="Times New Roman CYR" w:hAnsi="Times New Roman CYR"/>
          <w:szCs w:val="28"/>
        </w:rPr>
        <w:t>ОБУ «УМФЦ Липецкой области»</w:t>
      </w:r>
      <w:r w:rsidR="00F6532D">
        <w:rPr>
          <w:rFonts w:ascii="Times New Roman CYR" w:hAnsi="Times New Roman CYR"/>
          <w:szCs w:val="28"/>
        </w:rPr>
        <w:t xml:space="preserve"> </w:t>
      </w:r>
      <w:r w:rsidR="00540155" w:rsidRPr="00DC09AA">
        <w:rPr>
          <w:rFonts w:ascii="Times New Roman CYR" w:hAnsi="Times New Roman CYR"/>
          <w:szCs w:val="28"/>
        </w:rPr>
        <w:t xml:space="preserve"> содержатся </w:t>
      </w:r>
      <w:r w:rsidRPr="00DC09AA">
        <w:rPr>
          <w:rFonts w:ascii="Times New Roman CYR" w:hAnsi="Times New Roman CYR"/>
          <w:szCs w:val="28"/>
        </w:rPr>
        <w:t>в приложении № 1 к административному регламенту.</w:t>
      </w:r>
      <w:r w:rsidR="00F41A42">
        <w:rPr>
          <w:rFonts w:ascii="Times New Roman CYR" w:hAnsi="Times New Roman CYR"/>
          <w:szCs w:val="28"/>
        </w:rPr>
        <w:t>».</w:t>
      </w:r>
      <w:r w:rsidRPr="00DC09AA">
        <w:rPr>
          <w:rFonts w:ascii="Times New Roman CYR" w:hAnsi="Times New Roman CYR"/>
          <w:szCs w:val="28"/>
        </w:rPr>
        <w:t xml:space="preserve"> </w:t>
      </w:r>
    </w:p>
    <w:p w:rsidR="00FA793A" w:rsidRDefault="00BD163B" w:rsidP="00872DFA">
      <w:pPr>
        <w:pStyle w:val="a9"/>
        <w:autoSpaceDE w:val="0"/>
        <w:autoSpaceDN w:val="0"/>
        <w:adjustRightInd w:val="0"/>
        <w:ind w:left="0" w:firstLine="600"/>
        <w:jc w:val="both"/>
        <w:rPr>
          <w:rFonts w:ascii="Times New Roman CYR" w:hAnsi="Times New Roman CYR" w:cs="Times New Roman CYR"/>
          <w:szCs w:val="28"/>
        </w:rPr>
      </w:pPr>
      <w:r>
        <w:rPr>
          <w:rFonts w:ascii="Times New Roman CYR" w:hAnsi="Times New Roman CYR" w:cs="Times New Roman CYR"/>
          <w:szCs w:val="28"/>
        </w:rPr>
        <w:t>2.</w:t>
      </w:r>
      <w:r w:rsidR="00814D21">
        <w:rPr>
          <w:rFonts w:ascii="Times New Roman CYR" w:hAnsi="Times New Roman CYR" w:cs="Times New Roman CYR"/>
          <w:szCs w:val="28"/>
        </w:rPr>
        <w:t>2</w:t>
      </w:r>
      <w:r w:rsidR="00FA793A">
        <w:rPr>
          <w:rFonts w:ascii="Times New Roman CYR" w:hAnsi="Times New Roman CYR" w:cs="Times New Roman CYR"/>
          <w:szCs w:val="28"/>
        </w:rPr>
        <w:t xml:space="preserve">. В разделе 2. «Стандарт предоставления муниципальной услуги»: </w:t>
      </w:r>
    </w:p>
    <w:p w:rsidR="00814D21" w:rsidRDefault="00FE453C" w:rsidP="00872DFA">
      <w:pPr>
        <w:pStyle w:val="a9"/>
        <w:autoSpaceDE w:val="0"/>
        <w:autoSpaceDN w:val="0"/>
        <w:adjustRightInd w:val="0"/>
        <w:ind w:left="0" w:firstLine="600"/>
        <w:jc w:val="both"/>
        <w:rPr>
          <w:rFonts w:ascii="Times New Roman CYR" w:hAnsi="Times New Roman CYR" w:cs="Times New Roman CYR"/>
          <w:szCs w:val="28"/>
        </w:rPr>
      </w:pPr>
      <w:r>
        <w:rPr>
          <w:rFonts w:ascii="Times New Roman CYR" w:hAnsi="Times New Roman CYR" w:cs="Times New Roman CYR"/>
          <w:szCs w:val="28"/>
        </w:rPr>
        <w:t xml:space="preserve">а) пункт </w:t>
      </w:r>
      <w:r w:rsidR="00A669BB">
        <w:rPr>
          <w:rFonts w:ascii="Times New Roman CYR" w:hAnsi="Times New Roman CYR" w:cs="Times New Roman CYR"/>
          <w:szCs w:val="28"/>
        </w:rPr>
        <w:t>2.4. дополнить абзацем следующего содержания:</w:t>
      </w:r>
    </w:p>
    <w:p w:rsidR="00FE453C" w:rsidRDefault="00A669BB" w:rsidP="00872DFA">
      <w:pPr>
        <w:pStyle w:val="a9"/>
        <w:autoSpaceDE w:val="0"/>
        <w:autoSpaceDN w:val="0"/>
        <w:adjustRightInd w:val="0"/>
        <w:ind w:left="0" w:firstLine="600"/>
        <w:jc w:val="both"/>
      </w:pPr>
      <w:r w:rsidRPr="00A669BB">
        <w:rPr>
          <w:spacing w:val="-1"/>
        </w:rPr>
        <w:t xml:space="preserve"> </w:t>
      </w:r>
      <w:r>
        <w:rPr>
          <w:spacing w:val="-1"/>
        </w:rPr>
        <w:t xml:space="preserve">«Срок исправления допущенных опечаток и ошибок в выданных в результате предоставления муниципальной услуги документах составляет 5 </w:t>
      </w:r>
      <w:r>
        <w:t>дней со дня поступления заявления об их обнаружении.»;</w:t>
      </w:r>
    </w:p>
    <w:p w:rsidR="005E6E85" w:rsidRDefault="005E6E85" w:rsidP="00544AFE">
      <w:pPr>
        <w:pStyle w:val="a9"/>
        <w:autoSpaceDE w:val="0"/>
        <w:autoSpaceDN w:val="0"/>
        <w:adjustRightInd w:val="0"/>
        <w:ind w:left="0" w:firstLine="600"/>
        <w:jc w:val="both"/>
      </w:pPr>
      <w:r>
        <w:t>б) пункт 2.6. изложить в следующей редакции:</w:t>
      </w:r>
    </w:p>
    <w:p w:rsidR="005E6E85" w:rsidRDefault="005E6E85" w:rsidP="00F65E6D">
      <w:pPr>
        <w:pStyle w:val="ConsPlusNormal"/>
        <w:ind w:firstLine="709"/>
        <w:jc w:val="both"/>
        <w:rPr>
          <w:rFonts w:ascii="Times New Roman" w:hAnsi="Times New Roman" w:cs="Times New Roman"/>
        </w:rPr>
      </w:pPr>
      <w:r>
        <w:t>«2.6.</w:t>
      </w:r>
      <w:r w:rsidRPr="005E6E85">
        <w:rPr>
          <w:rFonts w:ascii="Times New Roman" w:hAnsi="Times New Roman" w:cs="Times New Roman"/>
        </w:rPr>
        <w:t xml:space="preserve"> </w:t>
      </w:r>
      <w:r w:rsidRPr="00F5512C">
        <w:rPr>
          <w:rFonts w:ascii="Times New Roman" w:hAnsi="Times New Roman" w:cs="Times New Roman"/>
        </w:rPr>
        <w:t>Перечень документов, необходимых для получения муниципальной услуги</w:t>
      </w:r>
      <w:r>
        <w:rPr>
          <w:rFonts w:ascii="Times New Roman" w:hAnsi="Times New Roman" w:cs="Times New Roman"/>
        </w:rPr>
        <w:t>.</w:t>
      </w:r>
      <w:r w:rsidRPr="005E6E85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Предоставление документов и информации (осуществление действий), которые запрещено требовать от заявителя.</w:t>
      </w:r>
      <w:r w:rsidR="00814D21">
        <w:rPr>
          <w:rFonts w:ascii="Times New Roman" w:hAnsi="Times New Roman" w:cs="Times New Roman"/>
        </w:rPr>
        <w:t>»;</w:t>
      </w:r>
    </w:p>
    <w:p w:rsidR="00814D21" w:rsidRDefault="00544AFE" w:rsidP="00544AFE">
      <w:pPr>
        <w:pStyle w:val="ConsPlusNormal"/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</w:t>
      </w:r>
      <w:r w:rsidR="00814D21">
        <w:rPr>
          <w:rFonts w:ascii="Times New Roman" w:hAnsi="Times New Roman" w:cs="Times New Roman"/>
        </w:rPr>
        <w:t>в) дополнить пунктами 2.6.1., 2.6.2. следующего содержания:</w:t>
      </w:r>
    </w:p>
    <w:p w:rsidR="00F65E6D" w:rsidRDefault="005E6E85" w:rsidP="00F65E6D">
      <w:pPr>
        <w:pStyle w:val="ConsPlusNormal"/>
        <w:ind w:firstLine="54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 w:rsidR="00814D21">
        <w:rPr>
          <w:rFonts w:ascii="Times New Roman" w:hAnsi="Times New Roman" w:cs="Times New Roman"/>
        </w:rPr>
        <w:t>«</w:t>
      </w:r>
      <w:r w:rsidR="00FA793A">
        <w:t xml:space="preserve">2.6.1. </w:t>
      </w:r>
      <w:r w:rsidR="00F65E6D" w:rsidRPr="00F5512C">
        <w:rPr>
          <w:rFonts w:ascii="Times New Roman" w:hAnsi="Times New Roman" w:cs="Times New Roman"/>
        </w:rPr>
        <w:t>Перечень документов, необходимых для получения муниципальной услуги:</w:t>
      </w:r>
    </w:p>
    <w:p w:rsidR="009E3297" w:rsidRPr="00F82C59" w:rsidRDefault="00544AFE" w:rsidP="00544AFE">
      <w:pPr>
        <w:widowControl w:val="0"/>
        <w:autoSpaceDE w:val="0"/>
        <w:autoSpaceDN w:val="0"/>
        <w:adjustRightInd w:val="0"/>
        <w:ind w:firstLine="540"/>
        <w:jc w:val="both"/>
        <w:rPr>
          <w:szCs w:val="28"/>
        </w:rPr>
      </w:pPr>
      <w:r>
        <w:rPr>
          <w:szCs w:val="28"/>
        </w:rPr>
        <w:t xml:space="preserve">  </w:t>
      </w:r>
      <w:r w:rsidR="009E3297" w:rsidRPr="00F82C59">
        <w:rPr>
          <w:szCs w:val="28"/>
        </w:rPr>
        <w:t>а) </w:t>
      </w:r>
      <w:hyperlink r:id="rId10" w:history="1">
        <w:r w:rsidR="009E3297" w:rsidRPr="009E3297">
          <w:t>заявление</w:t>
        </w:r>
      </w:hyperlink>
      <w:r w:rsidR="009E3297" w:rsidRPr="00F82C59">
        <w:rPr>
          <w:szCs w:val="28"/>
        </w:rPr>
        <w:t xml:space="preserve"> о </w:t>
      </w:r>
      <w:r w:rsidR="009E3297" w:rsidRPr="00C925BD">
        <w:rPr>
          <w:szCs w:val="28"/>
        </w:rPr>
        <w:t xml:space="preserve">предоставлении муниципальной услуги </w:t>
      </w:r>
      <w:r w:rsidR="00F6532D">
        <w:rPr>
          <w:szCs w:val="28"/>
        </w:rPr>
        <w:t xml:space="preserve">по </w:t>
      </w:r>
      <w:r w:rsidR="009E3297" w:rsidRPr="00C925BD">
        <w:rPr>
          <w:szCs w:val="28"/>
        </w:rPr>
        <w:t>форм</w:t>
      </w:r>
      <w:r w:rsidR="00F6532D">
        <w:rPr>
          <w:szCs w:val="28"/>
        </w:rPr>
        <w:t>е</w:t>
      </w:r>
      <w:r w:rsidR="009E3297" w:rsidRPr="00C925BD">
        <w:rPr>
          <w:szCs w:val="28"/>
        </w:rPr>
        <w:t xml:space="preserve"> </w:t>
      </w:r>
      <w:r w:rsidR="00F6532D">
        <w:rPr>
          <w:szCs w:val="28"/>
        </w:rPr>
        <w:t xml:space="preserve">согласно </w:t>
      </w:r>
      <w:r w:rsidR="009E3297" w:rsidRPr="00C925BD">
        <w:rPr>
          <w:szCs w:val="28"/>
        </w:rPr>
        <w:t>приложени</w:t>
      </w:r>
      <w:r w:rsidR="00F6532D">
        <w:rPr>
          <w:szCs w:val="28"/>
        </w:rPr>
        <w:t>ю</w:t>
      </w:r>
      <w:r w:rsidR="009E3297" w:rsidRPr="00C925BD">
        <w:rPr>
          <w:szCs w:val="28"/>
        </w:rPr>
        <w:t xml:space="preserve"> №2</w:t>
      </w:r>
      <w:r w:rsidR="00F6532D">
        <w:rPr>
          <w:szCs w:val="28"/>
        </w:rPr>
        <w:t xml:space="preserve"> к административному регламенту</w:t>
      </w:r>
      <w:r w:rsidR="009E3297">
        <w:rPr>
          <w:rStyle w:val="aa"/>
          <w:szCs w:val="28"/>
        </w:rPr>
        <w:t xml:space="preserve"> </w:t>
      </w:r>
      <w:r w:rsidR="009E3297">
        <w:rPr>
          <w:szCs w:val="28"/>
        </w:rPr>
        <w:t xml:space="preserve">– </w:t>
      </w:r>
      <w:r w:rsidR="009E3297" w:rsidRPr="00C925BD">
        <w:rPr>
          <w:szCs w:val="28"/>
        </w:rPr>
        <w:t>в случае письменного обращения заявителя;</w:t>
      </w:r>
    </w:p>
    <w:p w:rsidR="009E3297" w:rsidRPr="00F82C59" w:rsidRDefault="00544AFE" w:rsidP="00544AFE">
      <w:pPr>
        <w:tabs>
          <w:tab w:val="left" w:pos="0"/>
        </w:tabs>
        <w:jc w:val="both"/>
        <w:rPr>
          <w:szCs w:val="28"/>
        </w:rPr>
      </w:pPr>
      <w:r>
        <w:rPr>
          <w:szCs w:val="28"/>
        </w:rPr>
        <w:t xml:space="preserve">          </w:t>
      </w:r>
      <w:r w:rsidR="009E3297" w:rsidRPr="00F82C59">
        <w:rPr>
          <w:szCs w:val="28"/>
        </w:rPr>
        <w:t>б) документ, удостоверяющий личность заявителя (в случае подачи заявления уполномоченным представителем представляется нотариально удостоверенная доверенность, подтверждающая полномочия, и документ, удостоверяющий личность уполномоченного представителя);</w:t>
      </w:r>
    </w:p>
    <w:p w:rsidR="009E3297" w:rsidRDefault="009E3297" w:rsidP="009E3297">
      <w:pPr>
        <w:tabs>
          <w:tab w:val="left" w:pos="1276"/>
        </w:tabs>
        <w:ind w:firstLine="709"/>
        <w:jc w:val="both"/>
        <w:rPr>
          <w:szCs w:val="28"/>
        </w:rPr>
      </w:pPr>
      <w:r w:rsidRPr="00F82C59">
        <w:rPr>
          <w:szCs w:val="28"/>
        </w:rPr>
        <w:t xml:space="preserve">в) домовая </w:t>
      </w:r>
      <w:r>
        <w:rPr>
          <w:szCs w:val="28"/>
        </w:rPr>
        <w:t xml:space="preserve">(поквартирная) </w:t>
      </w:r>
      <w:r w:rsidRPr="00F82C59">
        <w:rPr>
          <w:szCs w:val="28"/>
        </w:rPr>
        <w:t>книга;</w:t>
      </w:r>
    </w:p>
    <w:p w:rsidR="009E3297" w:rsidRDefault="009E3297" w:rsidP="009E3297">
      <w:pPr>
        <w:tabs>
          <w:tab w:val="left" w:pos="1276"/>
        </w:tabs>
        <w:ind w:firstLine="709"/>
        <w:jc w:val="both"/>
        <w:rPr>
          <w:szCs w:val="28"/>
        </w:rPr>
      </w:pPr>
      <w:r w:rsidRPr="00F82C59">
        <w:rPr>
          <w:szCs w:val="28"/>
        </w:rPr>
        <w:t>г) </w:t>
      </w:r>
      <w:r w:rsidRPr="00F85A87">
        <w:rPr>
          <w:szCs w:val="28"/>
        </w:rPr>
        <w:t>правоустанавливающие документы на объекты недвижимости, права на которые не зарегистрированы в Едином государственном реестре недвижимо</w:t>
      </w:r>
      <w:r w:rsidR="00A73D31">
        <w:rPr>
          <w:szCs w:val="28"/>
        </w:rPr>
        <w:t>сти</w:t>
      </w:r>
      <w:r w:rsidRPr="00F85A87">
        <w:rPr>
          <w:szCs w:val="28"/>
        </w:rPr>
        <w:t>;</w:t>
      </w:r>
    </w:p>
    <w:p w:rsidR="009E3297" w:rsidRDefault="009E3297" w:rsidP="009E3297">
      <w:pPr>
        <w:tabs>
          <w:tab w:val="left" w:pos="1276"/>
        </w:tabs>
        <w:ind w:firstLine="709"/>
        <w:jc w:val="both"/>
        <w:rPr>
          <w:szCs w:val="28"/>
        </w:rPr>
      </w:pPr>
      <w:r>
        <w:rPr>
          <w:szCs w:val="28"/>
        </w:rPr>
        <w:t>д) </w:t>
      </w:r>
      <w:r w:rsidRPr="00F82C59">
        <w:rPr>
          <w:szCs w:val="28"/>
        </w:rPr>
        <w:t xml:space="preserve">свидетельство о </w:t>
      </w:r>
      <w:r w:rsidRPr="00641418">
        <w:rPr>
          <w:szCs w:val="28"/>
        </w:rPr>
        <w:t>регистрации по месту жительства (для граждан не достигших 14-летнего возраста);</w:t>
      </w:r>
    </w:p>
    <w:p w:rsidR="009E3297" w:rsidRPr="00335685" w:rsidRDefault="009E3297" w:rsidP="009E3297">
      <w:pPr>
        <w:tabs>
          <w:tab w:val="left" w:pos="1276"/>
        </w:tabs>
        <w:ind w:firstLine="709"/>
        <w:jc w:val="both"/>
        <w:rPr>
          <w:szCs w:val="28"/>
        </w:rPr>
      </w:pPr>
      <w:r>
        <w:rPr>
          <w:szCs w:val="28"/>
        </w:rPr>
        <w:t>е) </w:t>
      </w:r>
      <w:r w:rsidRPr="00641418">
        <w:rPr>
          <w:szCs w:val="28"/>
        </w:rPr>
        <w:t xml:space="preserve">свидетельство о регистрации по месту пребывания (для граждан, </w:t>
      </w:r>
      <w:r w:rsidRPr="00C925BD">
        <w:rPr>
          <w:szCs w:val="28"/>
        </w:rPr>
        <w:t xml:space="preserve">прибывших для временного проживания в жилом помещении, не являющемся их местом </w:t>
      </w:r>
      <w:r w:rsidRPr="00335685">
        <w:rPr>
          <w:szCs w:val="28"/>
        </w:rPr>
        <w:t>жительства);</w:t>
      </w:r>
    </w:p>
    <w:p w:rsidR="009E3297" w:rsidRPr="00335685" w:rsidRDefault="009E3297" w:rsidP="009E3297">
      <w:pPr>
        <w:tabs>
          <w:tab w:val="left" w:pos="1276"/>
        </w:tabs>
        <w:ind w:firstLine="709"/>
        <w:jc w:val="both"/>
        <w:rPr>
          <w:szCs w:val="28"/>
        </w:rPr>
      </w:pPr>
      <w:r w:rsidRPr="00335685">
        <w:rPr>
          <w:szCs w:val="28"/>
        </w:rPr>
        <w:t>ж) свидетельство о смерти</w:t>
      </w:r>
      <w:r>
        <w:rPr>
          <w:szCs w:val="28"/>
        </w:rPr>
        <w:t xml:space="preserve"> (</w:t>
      </w:r>
      <w:r w:rsidRPr="00685465">
        <w:rPr>
          <w:szCs w:val="28"/>
        </w:rPr>
        <w:t>для получения справки с места жительства умершего на день смерти)</w:t>
      </w:r>
      <w:r w:rsidRPr="00335685">
        <w:rPr>
          <w:szCs w:val="28"/>
        </w:rPr>
        <w:t>;</w:t>
      </w:r>
    </w:p>
    <w:p w:rsidR="009E3297" w:rsidRPr="00335685" w:rsidRDefault="009E3297" w:rsidP="009E3297">
      <w:pPr>
        <w:tabs>
          <w:tab w:val="left" w:pos="1276"/>
        </w:tabs>
        <w:ind w:firstLine="709"/>
        <w:jc w:val="both"/>
        <w:rPr>
          <w:szCs w:val="28"/>
        </w:rPr>
      </w:pPr>
      <w:r w:rsidRPr="00335685">
        <w:rPr>
          <w:szCs w:val="28"/>
        </w:rPr>
        <w:t xml:space="preserve">з) завещание </w:t>
      </w:r>
      <w:r>
        <w:rPr>
          <w:szCs w:val="28"/>
        </w:rPr>
        <w:t xml:space="preserve">или </w:t>
      </w:r>
      <w:r w:rsidRPr="00335685">
        <w:rPr>
          <w:szCs w:val="28"/>
        </w:rPr>
        <w:t>документы, подтверждающие родственные отношения</w:t>
      </w:r>
      <w:r>
        <w:rPr>
          <w:rStyle w:val="aa"/>
          <w:szCs w:val="28"/>
        </w:rPr>
        <w:t xml:space="preserve"> </w:t>
      </w:r>
      <w:r>
        <w:rPr>
          <w:szCs w:val="28"/>
        </w:rPr>
        <w:t>(</w:t>
      </w:r>
      <w:r w:rsidRPr="00685465">
        <w:rPr>
          <w:szCs w:val="28"/>
        </w:rPr>
        <w:t>для получения справки с места жительства умершего на день смерти)</w:t>
      </w:r>
      <w:r>
        <w:rPr>
          <w:szCs w:val="28"/>
        </w:rPr>
        <w:t>.</w:t>
      </w:r>
    </w:p>
    <w:p w:rsidR="009E3297" w:rsidRDefault="009E3297" w:rsidP="009E3297">
      <w:pPr>
        <w:tabs>
          <w:tab w:val="left" w:pos="1276"/>
        </w:tabs>
        <w:autoSpaceDE w:val="0"/>
        <w:autoSpaceDN w:val="0"/>
        <w:adjustRightInd w:val="0"/>
        <w:ind w:firstLine="709"/>
        <w:jc w:val="both"/>
        <w:rPr>
          <w:szCs w:val="28"/>
        </w:rPr>
      </w:pPr>
      <w:r w:rsidRPr="00F82C59">
        <w:rPr>
          <w:szCs w:val="28"/>
        </w:rPr>
        <w:t>Представляются оригиналы документов.</w:t>
      </w:r>
    </w:p>
    <w:p w:rsidR="009E3297" w:rsidRPr="00315831" w:rsidRDefault="009E3297" w:rsidP="009E3297">
      <w:pPr>
        <w:tabs>
          <w:tab w:val="left" w:pos="1276"/>
        </w:tabs>
        <w:autoSpaceDE w:val="0"/>
        <w:autoSpaceDN w:val="0"/>
        <w:adjustRightInd w:val="0"/>
        <w:ind w:firstLine="709"/>
        <w:jc w:val="both"/>
        <w:rPr>
          <w:szCs w:val="28"/>
        </w:rPr>
      </w:pPr>
      <w:r w:rsidRPr="00BB0021">
        <w:rPr>
          <w:szCs w:val="28"/>
        </w:rPr>
        <w:t xml:space="preserve">В рамках межведомственного информационного взаимодействия </w:t>
      </w:r>
      <w:r>
        <w:rPr>
          <w:szCs w:val="28"/>
        </w:rPr>
        <w:t>Управление</w:t>
      </w:r>
      <w:r w:rsidRPr="00BB0021">
        <w:rPr>
          <w:szCs w:val="28"/>
        </w:rPr>
        <w:t xml:space="preserve"> запрашивает сведения из Единого государственного реестра </w:t>
      </w:r>
      <w:r w:rsidRPr="00315831">
        <w:rPr>
          <w:szCs w:val="28"/>
        </w:rPr>
        <w:t>недвижимо</w:t>
      </w:r>
      <w:r w:rsidR="00F6532D">
        <w:rPr>
          <w:szCs w:val="28"/>
        </w:rPr>
        <w:t>сти</w:t>
      </w:r>
      <w:r w:rsidRPr="00315831">
        <w:rPr>
          <w:szCs w:val="28"/>
        </w:rPr>
        <w:t xml:space="preserve"> в Управлении Федеральной службы государственной регистрации, кадастра и картографии </w:t>
      </w:r>
      <w:r w:rsidR="00F6532D">
        <w:rPr>
          <w:szCs w:val="28"/>
        </w:rPr>
        <w:t xml:space="preserve">по Липецкой области, </w:t>
      </w:r>
      <w:r w:rsidRPr="00315831">
        <w:rPr>
          <w:szCs w:val="28"/>
        </w:rPr>
        <w:t>если заявитель не предоставил их самостоятельно.</w:t>
      </w:r>
    </w:p>
    <w:p w:rsidR="005E6E85" w:rsidRDefault="005E6E85" w:rsidP="005E6E85">
      <w:pPr>
        <w:pStyle w:val="ConsPlusNormal"/>
        <w:ind w:firstLine="708"/>
        <w:jc w:val="both"/>
      </w:pPr>
      <w:r>
        <w:lastRenderedPageBreak/>
        <w:t>2.6.</w:t>
      </w:r>
      <w:r w:rsidR="00F65E6D">
        <w:t>2</w:t>
      </w:r>
      <w:r>
        <w:t>. Запрещено требовать от заявителя:</w:t>
      </w:r>
    </w:p>
    <w:p w:rsidR="00FA793A" w:rsidRDefault="00D20AAD" w:rsidP="00F65E6D">
      <w:pPr>
        <w:shd w:val="clear" w:color="auto" w:fill="FFFFFF"/>
        <w:tabs>
          <w:tab w:val="left" w:pos="709"/>
          <w:tab w:val="left" w:pos="902"/>
        </w:tabs>
        <w:spacing w:line="326" w:lineRule="exact"/>
        <w:ind w:left="53" w:right="53" w:firstLine="562"/>
        <w:jc w:val="both"/>
      </w:pPr>
      <w:r>
        <w:rPr>
          <w:spacing w:val="-29"/>
          <w:szCs w:val="28"/>
        </w:rPr>
        <w:t>а</w:t>
      </w:r>
      <w:r w:rsidR="00FA793A">
        <w:rPr>
          <w:spacing w:val="-29"/>
          <w:szCs w:val="28"/>
        </w:rPr>
        <w:t>)</w:t>
      </w:r>
      <w:r w:rsidR="00FA793A">
        <w:rPr>
          <w:szCs w:val="28"/>
        </w:rPr>
        <w:tab/>
      </w:r>
      <w:r w:rsidR="00FA793A">
        <w:rPr>
          <w:spacing w:val="-1"/>
          <w:szCs w:val="28"/>
        </w:rPr>
        <w:t>представления документов и информации или осуществления действий,</w:t>
      </w:r>
      <w:r w:rsidR="00FA793A">
        <w:rPr>
          <w:spacing w:val="-1"/>
          <w:szCs w:val="28"/>
        </w:rPr>
        <w:br/>
        <w:t>представление или осуществление которых не предусмотрено нормативными</w:t>
      </w:r>
      <w:r w:rsidR="00FA793A">
        <w:rPr>
          <w:spacing w:val="-1"/>
          <w:szCs w:val="28"/>
        </w:rPr>
        <w:br/>
        <w:t>правовыми актами, регулирующими отношения, возникающие в связи с</w:t>
      </w:r>
      <w:r w:rsidR="00FA793A">
        <w:rPr>
          <w:spacing w:val="-1"/>
          <w:szCs w:val="28"/>
        </w:rPr>
        <w:br/>
      </w:r>
      <w:r w:rsidR="00FA793A">
        <w:rPr>
          <w:szCs w:val="28"/>
        </w:rPr>
        <w:t>предоставлением муниципальной услуги;</w:t>
      </w:r>
    </w:p>
    <w:p w:rsidR="00FA793A" w:rsidRDefault="00D20AAD" w:rsidP="00FA793A">
      <w:pPr>
        <w:shd w:val="clear" w:color="auto" w:fill="FFFFFF"/>
        <w:tabs>
          <w:tab w:val="left" w:pos="1056"/>
        </w:tabs>
        <w:spacing w:line="326" w:lineRule="exact"/>
        <w:ind w:left="48" w:right="24" w:firstLine="542"/>
        <w:jc w:val="both"/>
        <w:rPr>
          <w:szCs w:val="28"/>
        </w:rPr>
      </w:pPr>
      <w:r>
        <w:rPr>
          <w:spacing w:val="-13"/>
          <w:szCs w:val="28"/>
        </w:rPr>
        <w:t>б</w:t>
      </w:r>
      <w:r w:rsidR="00FA793A">
        <w:rPr>
          <w:spacing w:val="-13"/>
          <w:szCs w:val="28"/>
        </w:rPr>
        <w:t>)</w:t>
      </w:r>
      <w:r w:rsidR="00FA793A">
        <w:rPr>
          <w:szCs w:val="28"/>
        </w:rPr>
        <w:tab/>
      </w:r>
      <w:r w:rsidRPr="00D20AAD">
        <w:rPr>
          <w:spacing w:val="-1"/>
          <w:szCs w:val="28"/>
        </w:rPr>
        <w:t>представления документов и информации, в том числе подтверждающих внесение заявителем платы за предоставление муниципальн</w:t>
      </w:r>
      <w:r w:rsidR="00E46CA4">
        <w:rPr>
          <w:spacing w:val="-1"/>
          <w:szCs w:val="28"/>
        </w:rPr>
        <w:t>ой</w:t>
      </w:r>
      <w:r w:rsidRPr="00D20AAD">
        <w:rPr>
          <w:spacing w:val="-1"/>
          <w:szCs w:val="28"/>
        </w:rPr>
        <w:t xml:space="preserve"> услуг</w:t>
      </w:r>
      <w:r w:rsidR="00E46CA4">
        <w:rPr>
          <w:spacing w:val="-1"/>
          <w:szCs w:val="28"/>
        </w:rPr>
        <w:t>и</w:t>
      </w:r>
      <w:r w:rsidRPr="00D20AAD">
        <w:rPr>
          <w:spacing w:val="-1"/>
          <w:szCs w:val="28"/>
        </w:rPr>
        <w:t>, которые находятся в распоряжении органов, предоставляющих государственные услуги, органов, предоставляющих муниципальные услуги, иных государственных органов, органов местного самоуправления либо подведомственных государственным органам или органам местного самоуправления организаций, участвующих в предоставлении предусмотренных </w:t>
      </w:r>
      <w:r>
        <w:rPr>
          <w:spacing w:val="-1"/>
          <w:szCs w:val="28"/>
        </w:rPr>
        <w:t xml:space="preserve"> </w:t>
      </w:r>
      <w:r w:rsidR="00FA793A">
        <w:rPr>
          <w:spacing w:val="-1"/>
          <w:szCs w:val="28"/>
        </w:rPr>
        <w:t>частью 1 статьи 1 Федерального закона от</w:t>
      </w:r>
      <w:r w:rsidR="007D503A">
        <w:rPr>
          <w:spacing w:val="-1"/>
          <w:szCs w:val="28"/>
        </w:rPr>
        <w:t xml:space="preserve"> </w:t>
      </w:r>
      <w:r w:rsidR="00FA793A">
        <w:rPr>
          <w:spacing w:val="-1"/>
          <w:szCs w:val="28"/>
        </w:rPr>
        <w:t>27.07.2010 № 210-ФЗ «Об организации предоставления государственных</w:t>
      </w:r>
      <w:r w:rsidR="007D503A">
        <w:rPr>
          <w:spacing w:val="-1"/>
          <w:szCs w:val="28"/>
        </w:rPr>
        <w:t xml:space="preserve"> </w:t>
      </w:r>
      <w:r w:rsidR="00FA793A">
        <w:rPr>
          <w:spacing w:val="-1"/>
          <w:szCs w:val="28"/>
        </w:rPr>
        <w:t>и</w:t>
      </w:r>
      <w:r w:rsidR="007D503A">
        <w:rPr>
          <w:spacing w:val="-1"/>
          <w:szCs w:val="28"/>
        </w:rPr>
        <w:t xml:space="preserve"> </w:t>
      </w:r>
      <w:r w:rsidR="00FA793A">
        <w:rPr>
          <w:szCs w:val="28"/>
        </w:rPr>
        <w:t>муниципальных услуг» (далее - Федеральный закон № 210-ФЗ)</w:t>
      </w:r>
      <w:r w:rsidR="007D503A">
        <w:rPr>
          <w:szCs w:val="28"/>
        </w:rPr>
        <w:t xml:space="preserve"> </w:t>
      </w:r>
      <w:r w:rsidR="00FA793A">
        <w:rPr>
          <w:spacing w:val="-1"/>
          <w:szCs w:val="28"/>
        </w:rPr>
        <w:t>государственных и муниципальных услуг, в соответствии с нормативными</w:t>
      </w:r>
      <w:r w:rsidR="00FA793A">
        <w:rPr>
          <w:spacing w:val="-1"/>
          <w:szCs w:val="28"/>
        </w:rPr>
        <w:br/>
        <w:t>правовыми актами Российской Федерации, нормативными правовыми актами</w:t>
      </w:r>
      <w:r w:rsidR="00FA793A">
        <w:rPr>
          <w:spacing w:val="-1"/>
          <w:szCs w:val="28"/>
        </w:rPr>
        <w:br/>
        <w:t>Липецкой области, муниципальными правовыми актами города Липецка, за</w:t>
      </w:r>
      <w:r w:rsidR="00FA793A">
        <w:rPr>
          <w:spacing w:val="-1"/>
          <w:szCs w:val="28"/>
        </w:rPr>
        <w:br/>
        <w:t>исключением документов, включенных в определенный частью 6 статьи 7</w:t>
      </w:r>
      <w:r w:rsidR="00FA793A">
        <w:rPr>
          <w:spacing w:val="-1"/>
          <w:szCs w:val="28"/>
        </w:rPr>
        <w:br/>
      </w:r>
      <w:r w:rsidR="00FA793A">
        <w:rPr>
          <w:szCs w:val="28"/>
        </w:rPr>
        <w:t xml:space="preserve">Федерального закона № 210-ФЗ перечень документов. </w:t>
      </w:r>
      <w:r w:rsidR="00B11618">
        <w:rPr>
          <w:szCs w:val="28"/>
        </w:rPr>
        <w:t>Заявитель</w:t>
      </w:r>
      <w:r w:rsidR="00FA793A">
        <w:rPr>
          <w:szCs w:val="28"/>
        </w:rPr>
        <w:t xml:space="preserve"> вправе</w:t>
      </w:r>
      <w:r w:rsidR="00FA793A">
        <w:rPr>
          <w:szCs w:val="28"/>
        </w:rPr>
        <w:br/>
        <w:t>представить указанные документы и информацию по собственной инициативе;</w:t>
      </w:r>
    </w:p>
    <w:p w:rsidR="00FA793A" w:rsidRDefault="00D20AAD" w:rsidP="00FA793A">
      <w:pPr>
        <w:shd w:val="clear" w:color="auto" w:fill="FFFFFF"/>
        <w:tabs>
          <w:tab w:val="left" w:pos="955"/>
        </w:tabs>
        <w:spacing w:line="326" w:lineRule="exact"/>
        <w:ind w:left="82" w:right="10" w:firstLine="538"/>
        <w:jc w:val="both"/>
      </w:pPr>
      <w:r>
        <w:rPr>
          <w:spacing w:val="-15"/>
          <w:szCs w:val="28"/>
        </w:rPr>
        <w:t>в</w:t>
      </w:r>
      <w:r w:rsidR="00FA793A">
        <w:rPr>
          <w:spacing w:val="-15"/>
          <w:szCs w:val="28"/>
        </w:rPr>
        <w:t>)</w:t>
      </w:r>
      <w:r w:rsidR="00FA793A">
        <w:rPr>
          <w:szCs w:val="28"/>
        </w:rPr>
        <w:tab/>
        <w:t>осуществления действий, в том числе согласований, необходимых для</w:t>
      </w:r>
      <w:r w:rsidR="00FA793A">
        <w:rPr>
          <w:szCs w:val="28"/>
        </w:rPr>
        <w:br/>
        <w:t>получения муниципальной услуги и связанных с обращением в иные</w:t>
      </w:r>
      <w:r w:rsidR="00FA793A">
        <w:rPr>
          <w:szCs w:val="28"/>
        </w:rPr>
        <w:br/>
        <w:t>государственные органы, органы местного самоуправления, организации, за</w:t>
      </w:r>
      <w:r w:rsidR="00FA793A">
        <w:rPr>
          <w:szCs w:val="28"/>
        </w:rPr>
        <w:br/>
      </w:r>
      <w:r w:rsidR="00FA793A">
        <w:rPr>
          <w:spacing w:val="-1"/>
          <w:szCs w:val="28"/>
        </w:rPr>
        <w:t>исключением получения услуг и получения документов и информации,</w:t>
      </w:r>
      <w:r w:rsidR="00FA793A">
        <w:rPr>
          <w:spacing w:val="-1"/>
          <w:szCs w:val="28"/>
        </w:rPr>
        <w:br/>
      </w:r>
      <w:r w:rsidR="00FA793A">
        <w:rPr>
          <w:szCs w:val="28"/>
        </w:rPr>
        <w:t>предоставляемых в результате предоставления таких услуг, включенных в</w:t>
      </w:r>
      <w:r w:rsidR="00FA793A">
        <w:rPr>
          <w:szCs w:val="28"/>
        </w:rPr>
        <w:br/>
        <w:t>перечни, указанные в части 1 статьи 9 Федерального закона № 210-ФЗ;</w:t>
      </w:r>
    </w:p>
    <w:p w:rsidR="00FA793A" w:rsidRDefault="00D20AAD" w:rsidP="00FA793A">
      <w:pPr>
        <w:shd w:val="clear" w:color="auto" w:fill="FFFFFF"/>
        <w:tabs>
          <w:tab w:val="left" w:pos="1128"/>
        </w:tabs>
        <w:spacing w:line="326" w:lineRule="exact"/>
        <w:ind w:left="96" w:right="10" w:firstLine="528"/>
        <w:jc w:val="both"/>
      </w:pPr>
      <w:r>
        <w:rPr>
          <w:spacing w:val="-11"/>
          <w:szCs w:val="28"/>
        </w:rPr>
        <w:t>г</w:t>
      </w:r>
      <w:r w:rsidR="00FA793A">
        <w:rPr>
          <w:spacing w:val="-11"/>
          <w:szCs w:val="28"/>
        </w:rPr>
        <w:t>)</w:t>
      </w:r>
      <w:r w:rsidR="00FA793A">
        <w:rPr>
          <w:szCs w:val="28"/>
        </w:rPr>
        <w:tab/>
        <w:t>представления документов и информации, отсутствие и (или)</w:t>
      </w:r>
      <w:r w:rsidR="00FA793A">
        <w:rPr>
          <w:szCs w:val="28"/>
        </w:rPr>
        <w:br/>
      </w:r>
      <w:r w:rsidR="00FA793A">
        <w:rPr>
          <w:spacing w:val="-1"/>
          <w:szCs w:val="28"/>
        </w:rPr>
        <w:t>недостоверность которых не указывались при первоначальном отказе в приеме</w:t>
      </w:r>
      <w:r w:rsidR="00FA793A">
        <w:rPr>
          <w:spacing w:val="-1"/>
          <w:szCs w:val="28"/>
        </w:rPr>
        <w:br/>
        <w:t>документов, необходимых для предоставления муниципальной услуги, либо в</w:t>
      </w:r>
      <w:r w:rsidR="00FA793A">
        <w:rPr>
          <w:spacing w:val="-1"/>
          <w:szCs w:val="28"/>
        </w:rPr>
        <w:br/>
        <w:t>предоставлении муниципальной услуги, за исключением следующих случаев:</w:t>
      </w:r>
    </w:p>
    <w:p w:rsidR="00FA793A" w:rsidRDefault="00D20AAD" w:rsidP="00FA793A">
      <w:pPr>
        <w:shd w:val="clear" w:color="auto" w:fill="FFFFFF"/>
        <w:tabs>
          <w:tab w:val="left" w:pos="1061"/>
        </w:tabs>
        <w:spacing w:line="326" w:lineRule="exact"/>
        <w:ind w:left="106" w:right="5" w:firstLine="533"/>
        <w:jc w:val="both"/>
      </w:pPr>
      <w:r>
        <w:rPr>
          <w:spacing w:val="-11"/>
          <w:szCs w:val="28"/>
        </w:rPr>
        <w:t xml:space="preserve">- </w:t>
      </w:r>
      <w:r w:rsidR="00FA793A">
        <w:rPr>
          <w:spacing w:val="-1"/>
          <w:szCs w:val="28"/>
        </w:rPr>
        <w:t>изменение требований нормативных правовых актов, касающихся</w:t>
      </w:r>
      <w:r w:rsidR="00FA793A">
        <w:rPr>
          <w:spacing w:val="-1"/>
          <w:szCs w:val="28"/>
        </w:rPr>
        <w:br/>
      </w:r>
      <w:r w:rsidR="00FA793A">
        <w:rPr>
          <w:szCs w:val="28"/>
        </w:rPr>
        <w:t>предоставления муниципальной услуги, после первоначальной подачи</w:t>
      </w:r>
      <w:r w:rsidR="00FA793A">
        <w:rPr>
          <w:szCs w:val="28"/>
        </w:rPr>
        <w:br/>
        <w:t>заявления о предоставлении муниципальной услуги;</w:t>
      </w:r>
    </w:p>
    <w:p w:rsidR="00FA793A" w:rsidRDefault="00D20AAD" w:rsidP="00FA793A">
      <w:pPr>
        <w:shd w:val="clear" w:color="auto" w:fill="FFFFFF"/>
        <w:tabs>
          <w:tab w:val="left" w:pos="955"/>
        </w:tabs>
        <w:spacing w:line="326" w:lineRule="exact"/>
        <w:ind w:left="96" w:firstLine="547"/>
        <w:jc w:val="both"/>
      </w:pPr>
      <w:r>
        <w:rPr>
          <w:spacing w:val="-17"/>
          <w:szCs w:val="28"/>
        </w:rPr>
        <w:t>-</w:t>
      </w:r>
      <w:r w:rsidR="00FA793A">
        <w:rPr>
          <w:szCs w:val="28"/>
        </w:rPr>
        <w:tab/>
      </w:r>
      <w:r w:rsidR="00FA793A">
        <w:rPr>
          <w:spacing w:val="-2"/>
          <w:szCs w:val="28"/>
        </w:rPr>
        <w:t>наличие ошибок в заявлении о предоставлении муниципальной услуги и</w:t>
      </w:r>
      <w:r w:rsidR="00FA793A">
        <w:rPr>
          <w:spacing w:val="-2"/>
          <w:szCs w:val="28"/>
        </w:rPr>
        <w:br/>
      </w:r>
      <w:r w:rsidR="00FA793A">
        <w:rPr>
          <w:spacing w:val="-1"/>
          <w:szCs w:val="28"/>
        </w:rPr>
        <w:t xml:space="preserve">документах, поданных </w:t>
      </w:r>
      <w:r w:rsidR="00306954">
        <w:rPr>
          <w:spacing w:val="-1"/>
          <w:szCs w:val="28"/>
        </w:rPr>
        <w:t>з</w:t>
      </w:r>
      <w:r w:rsidR="00B11618">
        <w:rPr>
          <w:spacing w:val="-1"/>
          <w:szCs w:val="28"/>
        </w:rPr>
        <w:t>аявителем</w:t>
      </w:r>
      <w:r w:rsidR="00FA793A">
        <w:rPr>
          <w:spacing w:val="-1"/>
          <w:szCs w:val="28"/>
        </w:rPr>
        <w:t xml:space="preserve"> после первоначального отказа в приеме</w:t>
      </w:r>
      <w:r w:rsidR="00FA793A">
        <w:rPr>
          <w:spacing w:val="-1"/>
          <w:szCs w:val="28"/>
        </w:rPr>
        <w:br/>
      </w:r>
      <w:r w:rsidR="00FA793A">
        <w:rPr>
          <w:szCs w:val="28"/>
        </w:rPr>
        <w:t>документов, необходимых для предоставления муниципальной услуги, либо в предоставлении муниципальной услуги и не включенных в представленный ранее комплект документов;</w:t>
      </w:r>
    </w:p>
    <w:p w:rsidR="00FA793A" w:rsidRDefault="00D20AAD" w:rsidP="00FA793A">
      <w:pPr>
        <w:shd w:val="clear" w:color="auto" w:fill="FFFFFF"/>
        <w:tabs>
          <w:tab w:val="left" w:pos="869"/>
        </w:tabs>
        <w:spacing w:line="331" w:lineRule="exact"/>
        <w:ind w:left="38" w:right="82" w:firstLine="528"/>
        <w:jc w:val="both"/>
      </w:pPr>
      <w:r>
        <w:rPr>
          <w:spacing w:val="-14"/>
          <w:szCs w:val="28"/>
        </w:rPr>
        <w:t>-</w:t>
      </w:r>
      <w:r w:rsidR="00FA793A">
        <w:rPr>
          <w:szCs w:val="28"/>
        </w:rPr>
        <w:tab/>
      </w:r>
      <w:r w:rsidR="00FA793A">
        <w:rPr>
          <w:spacing w:val="-2"/>
          <w:szCs w:val="28"/>
        </w:rPr>
        <w:t>истечение срока действия документов или изменение информации после</w:t>
      </w:r>
      <w:r w:rsidR="00FA793A">
        <w:rPr>
          <w:spacing w:val="-2"/>
          <w:szCs w:val="28"/>
        </w:rPr>
        <w:br/>
      </w:r>
      <w:r w:rsidR="00FA793A">
        <w:rPr>
          <w:szCs w:val="28"/>
        </w:rPr>
        <w:t>первоначального отказа в приеме документов, необходимых для</w:t>
      </w:r>
      <w:r w:rsidR="00FA793A">
        <w:rPr>
          <w:szCs w:val="28"/>
        </w:rPr>
        <w:br/>
      </w:r>
      <w:r w:rsidR="00FA793A">
        <w:rPr>
          <w:spacing w:val="-1"/>
          <w:szCs w:val="28"/>
        </w:rPr>
        <w:t>предоставления муниципальной услуги, либо в предоставлении муниципальной</w:t>
      </w:r>
      <w:r w:rsidR="00880536">
        <w:rPr>
          <w:spacing w:val="-1"/>
          <w:szCs w:val="28"/>
        </w:rPr>
        <w:t xml:space="preserve"> </w:t>
      </w:r>
      <w:r w:rsidR="00FA793A">
        <w:rPr>
          <w:szCs w:val="28"/>
        </w:rPr>
        <w:t>услуги;</w:t>
      </w:r>
    </w:p>
    <w:p w:rsidR="00FA793A" w:rsidRDefault="00D20AAD" w:rsidP="00FA793A">
      <w:pPr>
        <w:shd w:val="clear" w:color="auto" w:fill="FFFFFF"/>
        <w:tabs>
          <w:tab w:val="left" w:pos="1104"/>
        </w:tabs>
        <w:spacing w:before="14" w:line="326" w:lineRule="exact"/>
        <w:ind w:left="48" w:right="53" w:firstLine="538"/>
        <w:jc w:val="both"/>
      </w:pPr>
      <w:r>
        <w:rPr>
          <w:spacing w:val="-16"/>
          <w:szCs w:val="28"/>
        </w:rPr>
        <w:lastRenderedPageBreak/>
        <w:t>-</w:t>
      </w:r>
      <w:r w:rsidR="00FA793A">
        <w:rPr>
          <w:szCs w:val="28"/>
        </w:rPr>
        <w:t xml:space="preserve"> выявление документально подтвержденного факта (признаков)</w:t>
      </w:r>
      <w:r w:rsidR="00FA793A">
        <w:rPr>
          <w:szCs w:val="28"/>
        </w:rPr>
        <w:br/>
        <w:t>ошибочного или противоправного действия (бездействия) должностного лица</w:t>
      </w:r>
      <w:r w:rsidR="00FA793A">
        <w:rPr>
          <w:szCs w:val="28"/>
        </w:rPr>
        <w:br/>
      </w:r>
      <w:r w:rsidRPr="00D20AAD">
        <w:rPr>
          <w:szCs w:val="28"/>
        </w:rPr>
        <w:t>органа, предоставляющего муниципальную услугу,</w:t>
      </w:r>
      <w:r>
        <w:rPr>
          <w:spacing w:val="-1"/>
          <w:szCs w:val="28"/>
        </w:rPr>
        <w:t xml:space="preserve"> </w:t>
      </w:r>
      <w:r w:rsidR="00FA793A">
        <w:rPr>
          <w:spacing w:val="-1"/>
          <w:szCs w:val="28"/>
        </w:rPr>
        <w:t>муниципального служащего,</w:t>
      </w:r>
      <w:r w:rsidR="00170544">
        <w:rPr>
          <w:spacing w:val="-1"/>
          <w:szCs w:val="28"/>
        </w:rPr>
        <w:t xml:space="preserve"> </w:t>
      </w:r>
      <w:r w:rsidR="00FA793A">
        <w:rPr>
          <w:spacing w:val="-1"/>
          <w:szCs w:val="28"/>
        </w:rPr>
        <w:t xml:space="preserve">работника </w:t>
      </w:r>
      <w:r w:rsidR="00170544">
        <w:rPr>
          <w:spacing w:val="-1"/>
          <w:szCs w:val="28"/>
        </w:rPr>
        <w:t>ОБУ «УМФЦ Липецкой области»</w:t>
      </w:r>
      <w:r w:rsidR="00FA793A">
        <w:rPr>
          <w:spacing w:val="-1"/>
          <w:szCs w:val="28"/>
        </w:rPr>
        <w:t xml:space="preserve"> при первоначальном отказе в приеме документов, необходимых для</w:t>
      </w:r>
      <w:r w:rsidR="00880536">
        <w:rPr>
          <w:spacing w:val="-1"/>
          <w:szCs w:val="28"/>
        </w:rPr>
        <w:t xml:space="preserve"> </w:t>
      </w:r>
      <w:r w:rsidR="00FA793A">
        <w:rPr>
          <w:spacing w:val="-2"/>
          <w:szCs w:val="28"/>
        </w:rPr>
        <w:t>предоставления муниципальной услуги, либо в предоставлении муниципальной</w:t>
      </w:r>
      <w:r w:rsidR="00880536">
        <w:rPr>
          <w:spacing w:val="-2"/>
          <w:szCs w:val="28"/>
        </w:rPr>
        <w:t xml:space="preserve"> </w:t>
      </w:r>
      <w:r w:rsidR="00FA793A">
        <w:rPr>
          <w:spacing w:val="-2"/>
          <w:szCs w:val="28"/>
        </w:rPr>
        <w:t xml:space="preserve">услуги, о чем в письменном виде за подписью </w:t>
      </w:r>
      <w:r>
        <w:rPr>
          <w:spacing w:val="-2"/>
          <w:szCs w:val="28"/>
        </w:rPr>
        <w:t xml:space="preserve">руководителя </w:t>
      </w:r>
      <w:r w:rsidRPr="00D20AAD">
        <w:rPr>
          <w:szCs w:val="28"/>
        </w:rPr>
        <w:t>органа, предоставляющего муниципальную услугу</w:t>
      </w:r>
      <w:r w:rsidR="00FA793A">
        <w:rPr>
          <w:spacing w:val="-2"/>
          <w:szCs w:val="28"/>
        </w:rPr>
        <w:t>,</w:t>
      </w:r>
      <w:r w:rsidR="00880536">
        <w:rPr>
          <w:spacing w:val="-2"/>
          <w:szCs w:val="28"/>
        </w:rPr>
        <w:t xml:space="preserve"> </w:t>
      </w:r>
      <w:r w:rsidR="00FA793A">
        <w:rPr>
          <w:spacing w:val="-1"/>
          <w:szCs w:val="28"/>
        </w:rPr>
        <w:t xml:space="preserve">руководителя </w:t>
      </w:r>
      <w:r w:rsidR="00170544">
        <w:rPr>
          <w:spacing w:val="-1"/>
          <w:szCs w:val="28"/>
        </w:rPr>
        <w:t>ОБУ «УМФЦ Липецкой области»</w:t>
      </w:r>
      <w:r w:rsidR="00FA793A">
        <w:rPr>
          <w:spacing w:val="-1"/>
          <w:szCs w:val="28"/>
        </w:rPr>
        <w:t xml:space="preserve"> при первоначальном отказе в приеме</w:t>
      </w:r>
      <w:r w:rsidR="00D41150">
        <w:rPr>
          <w:spacing w:val="-1"/>
          <w:szCs w:val="28"/>
        </w:rPr>
        <w:t xml:space="preserve"> </w:t>
      </w:r>
      <w:r w:rsidR="00FA793A">
        <w:rPr>
          <w:szCs w:val="28"/>
        </w:rPr>
        <w:t>документов, необходимых для предоставления муниципальной услуги,</w:t>
      </w:r>
      <w:r w:rsidR="00880536">
        <w:rPr>
          <w:szCs w:val="28"/>
        </w:rPr>
        <w:t xml:space="preserve"> </w:t>
      </w:r>
      <w:r w:rsidR="00FA793A">
        <w:rPr>
          <w:szCs w:val="28"/>
        </w:rPr>
        <w:t xml:space="preserve">уведомляется </w:t>
      </w:r>
      <w:r w:rsidR="00B11618">
        <w:rPr>
          <w:szCs w:val="28"/>
        </w:rPr>
        <w:t>заявитель</w:t>
      </w:r>
      <w:r w:rsidR="00FA793A">
        <w:rPr>
          <w:szCs w:val="28"/>
        </w:rPr>
        <w:t>, а также приносятся извинения за доставленные</w:t>
      </w:r>
      <w:r w:rsidR="00880536">
        <w:rPr>
          <w:szCs w:val="28"/>
        </w:rPr>
        <w:t xml:space="preserve"> </w:t>
      </w:r>
      <w:r w:rsidR="00FA793A">
        <w:rPr>
          <w:szCs w:val="28"/>
        </w:rPr>
        <w:t>неудобства.»</w:t>
      </w:r>
      <w:r>
        <w:rPr>
          <w:szCs w:val="28"/>
        </w:rPr>
        <w:t>;</w:t>
      </w:r>
    </w:p>
    <w:p w:rsidR="00F34C6B" w:rsidRDefault="00377050" w:rsidP="00FA793A">
      <w:pPr>
        <w:pStyle w:val="a9"/>
        <w:tabs>
          <w:tab w:val="left" w:pos="709"/>
        </w:tabs>
        <w:autoSpaceDE w:val="0"/>
        <w:autoSpaceDN w:val="0"/>
        <w:adjustRightInd w:val="0"/>
        <w:ind w:left="0" w:firstLine="709"/>
        <w:jc w:val="both"/>
        <w:rPr>
          <w:rFonts w:ascii="Times New Roman CYR" w:hAnsi="Times New Roman CYR" w:cs="Times New Roman CYR"/>
          <w:szCs w:val="28"/>
        </w:rPr>
      </w:pPr>
      <w:r>
        <w:rPr>
          <w:rFonts w:ascii="Times New Roman CYR" w:hAnsi="Times New Roman CYR" w:cs="Times New Roman CYR"/>
          <w:szCs w:val="28"/>
        </w:rPr>
        <w:t>г</w:t>
      </w:r>
      <w:r w:rsidR="00A3195F">
        <w:rPr>
          <w:rFonts w:ascii="Times New Roman CYR" w:hAnsi="Times New Roman CYR" w:cs="Times New Roman CYR"/>
          <w:szCs w:val="28"/>
        </w:rPr>
        <w:t>)</w:t>
      </w:r>
      <w:r w:rsidR="00FA793A">
        <w:rPr>
          <w:rFonts w:ascii="Times New Roman CYR" w:hAnsi="Times New Roman CYR" w:cs="Times New Roman CYR"/>
          <w:szCs w:val="28"/>
        </w:rPr>
        <w:t xml:space="preserve"> пункт 2.</w:t>
      </w:r>
      <w:r w:rsidR="009E3297">
        <w:rPr>
          <w:rFonts w:ascii="Times New Roman CYR" w:hAnsi="Times New Roman CYR" w:cs="Times New Roman CYR"/>
          <w:szCs w:val="28"/>
        </w:rPr>
        <w:t>7</w:t>
      </w:r>
      <w:r w:rsidR="00FA793A">
        <w:rPr>
          <w:rFonts w:ascii="Times New Roman CYR" w:hAnsi="Times New Roman CYR" w:cs="Times New Roman CYR"/>
          <w:szCs w:val="28"/>
        </w:rPr>
        <w:t xml:space="preserve">. </w:t>
      </w:r>
      <w:r w:rsidR="00A3195F">
        <w:rPr>
          <w:rFonts w:ascii="Times New Roman CYR" w:hAnsi="Times New Roman CYR" w:cs="Times New Roman CYR"/>
          <w:szCs w:val="28"/>
        </w:rPr>
        <w:t>изложить в следующей редакции</w:t>
      </w:r>
      <w:r w:rsidR="00F34C6B">
        <w:rPr>
          <w:rFonts w:ascii="Times New Roman CYR" w:hAnsi="Times New Roman CYR" w:cs="Times New Roman CYR"/>
          <w:szCs w:val="28"/>
        </w:rPr>
        <w:t>:</w:t>
      </w:r>
    </w:p>
    <w:p w:rsidR="00267BDB" w:rsidRDefault="00FA793A" w:rsidP="00267BDB">
      <w:pPr>
        <w:pStyle w:val="ConsPlusNormal"/>
        <w:ind w:firstLine="709"/>
        <w:contextualSpacing/>
        <w:jc w:val="both"/>
        <w:outlineLvl w:val="1"/>
      </w:pPr>
      <w:r>
        <w:t>«2.</w:t>
      </w:r>
      <w:r w:rsidR="00377050">
        <w:t>7</w:t>
      </w:r>
      <w:r>
        <w:t>.</w:t>
      </w:r>
      <w:r w:rsidR="00267BDB" w:rsidRPr="00267BDB">
        <w:rPr>
          <w:rFonts w:ascii="Times New Roman" w:hAnsi="Times New Roman" w:cs="Times New Roman"/>
        </w:rPr>
        <w:t xml:space="preserve"> </w:t>
      </w:r>
      <w:r w:rsidR="00267BDB" w:rsidRPr="00F5512C">
        <w:rPr>
          <w:rFonts w:ascii="Times New Roman" w:hAnsi="Times New Roman" w:cs="Times New Roman"/>
        </w:rPr>
        <w:t xml:space="preserve">Перечень оснований для </w:t>
      </w:r>
      <w:r w:rsidR="00267BDB">
        <w:rPr>
          <w:rFonts w:ascii="Times New Roman" w:hAnsi="Times New Roman" w:cs="Times New Roman"/>
        </w:rPr>
        <w:t xml:space="preserve">приостановления или </w:t>
      </w:r>
      <w:r w:rsidR="00267BDB" w:rsidRPr="00F5512C">
        <w:rPr>
          <w:rFonts w:ascii="Times New Roman" w:hAnsi="Times New Roman" w:cs="Times New Roman"/>
        </w:rPr>
        <w:t xml:space="preserve">отказа в </w:t>
      </w:r>
      <w:r w:rsidR="00267BDB">
        <w:rPr>
          <w:rFonts w:ascii="Times New Roman" w:hAnsi="Times New Roman" w:cs="Times New Roman"/>
        </w:rPr>
        <w:t>п</w:t>
      </w:r>
      <w:r w:rsidR="00267BDB" w:rsidRPr="00F5512C">
        <w:rPr>
          <w:rFonts w:ascii="Times New Roman" w:hAnsi="Times New Roman" w:cs="Times New Roman"/>
        </w:rPr>
        <w:t>редоставлении муниципальной услуги</w:t>
      </w:r>
      <w:r w:rsidR="00E20491">
        <w:rPr>
          <w:rFonts w:ascii="Times New Roman" w:hAnsi="Times New Roman" w:cs="Times New Roman"/>
        </w:rPr>
        <w:t>.</w:t>
      </w:r>
    </w:p>
    <w:p w:rsidR="00F34C6B" w:rsidRDefault="00FA793A" w:rsidP="00E20491">
      <w:pPr>
        <w:pStyle w:val="ConsPlusNormal"/>
        <w:ind w:firstLine="709"/>
        <w:contextualSpacing/>
        <w:jc w:val="both"/>
        <w:outlineLvl w:val="1"/>
      </w:pPr>
      <w:r>
        <w:t xml:space="preserve"> </w:t>
      </w:r>
      <w:r w:rsidR="00F34C6B" w:rsidRPr="00E459E7">
        <w:rPr>
          <w:rFonts w:ascii="Times New Roman" w:hAnsi="Times New Roman" w:cs="Times New Roman"/>
        </w:rPr>
        <w:t xml:space="preserve">Основания для </w:t>
      </w:r>
      <w:r w:rsidR="00E20491" w:rsidRPr="00E459E7">
        <w:t>приостановления</w:t>
      </w:r>
      <w:r w:rsidR="00F34C6B" w:rsidRPr="00E459E7">
        <w:rPr>
          <w:rFonts w:ascii="Times New Roman" w:hAnsi="Times New Roman" w:cs="Times New Roman"/>
        </w:rPr>
        <w:t xml:space="preserve"> предоставления муниципальной услуги </w:t>
      </w:r>
      <w:r w:rsidR="00E20491">
        <w:rPr>
          <w:rFonts w:ascii="Times New Roman" w:hAnsi="Times New Roman" w:cs="Times New Roman"/>
        </w:rPr>
        <w:t>отсутствуют</w:t>
      </w:r>
      <w:r w:rsidR="00F34C6B" w:rsidRPr="00E459E7">
        <w:rPr>
          <w:rFonts w:ascii="Times New Roman" w:hAnsi="Times New Roman" w:cs="Times New Roman"/>
        </w:rPr>
        <w:t>.</w:t>
      </w:r>
      <w:r w:rsidR="00F34C6B" w:rsidRPr="00F34C6B">
        <w:t xml:space="preserve"> </w:t>
      </w:r>
    </w:p>
    <w:p w:rsidR="00F34C6B" w:rsidRDefault="00E20491" w:rsidP="00F34C6B">
      <w:pPr>
        <w:pStyle w:val="a9"/>
        <w:tabs>
          <w:tab w:val="left" w:pos="709"/>
        </w:tabs>
        <w:autoSpaceDE w:val="0"/>
        <w:autoSpaceDN w:val="0"/>
        <w:adjustRightInd w:val="0"/>
        <w:ind w:left="0" w:firstLine="709"/>
        <w:jc w:val="both"/>
        <w:rPr>
          <w:rFonts w:ascii="Times New Roman CYR" w:hAnsi="Times New Roman CYR" w:cs="Times New Roman CYR"/>
          <w:szCs w:val="28"/>
        </w:rPr>
      </w:pPr>
      <w:r>
        <w:rPr>
          <w:rFonts w:ascii="Times New Roman CYR" w:hAnsi="Times New Roman CYR" w:cs="Times New Roman CYR"/>
          <w:szCs w:val="28"/>
        </w:rPr>
        <w:t xml:space="preserve"> </w:t>
      </w:r>
      <w:r w:rsidRPr="00F5512C">
        <w:rPr>
          <w:szCs w:val="28"/>
        </w:rPr>
        <w:t xml:space="preserve">Перечень оснований для отказа в </w:t>
      </w:r>
      <w:r>
        <w:t>п</w:t>
      </w:r>
      <w:r w:rsidRPr="00F5512C">
        <w:rPr>
          <w:szCs w:val="28"/>
        </w:rPr>
        <w:t>редоставлении муниципальной услуги</w:t>
      </w:r>
      <w:r w:rsidR="00F34C6B">
        <w:rPr>
          <w:rFonts w:ascii="Times New Roman CYR" w:hAnsi="Times New Roman CYR" w:cs="Times New Roman CYR"/>
          <w:szCs w:val="28"/>
        </w:rPr>
        <w:t>:</w:t>
      </w:r>
    </w:p>
    <w:p w:rsidR="001E017B" w:rsidRDefault="001E017B" w:rsidP="001E017B">
      <w:pPr>
        <w:widowControl w:val="0"/>
        <w:numPr>
          <w:ilvl w:val="0"/>
          <w:numId w:val="10"/>
        </w:numPr>
        <w:shd w:val="clear" w:color="auto" w:fill="FFFFFF"/>
        <w:tabs>
          <w:tab w:val="left" w:pos="0"/>
        </w:tabs>
        <w:autoSpaceDE w:val="0"/>
        <w:autoSpaceDN w:val="0"/>
        <w:adjustRightInd w:val="0"/>
        <w:spacing w:before="5" w:line="326" w:lineRule="exact"/>
        <w:ind w:firstLine="662"/>
        <w:jc w:val="both"/>
        <w:rPr>
          <w:szCs w:val="28"/>
        </w:rPr>
      </w:pPr>
      <w:r w:rsidRPr="00315831">
        <w:rPr>
          <w:szCs w:val="28"/>
        </w:rPr>
        <w:t>заявление подано лицом, не уполномоченным совершать такого рода действия</w:t>
      </w:r>
      <w:r>
        <w:rPr>
          <w:szCs w:val="28"/>
        </w:rPr>
        <w:t>;</w:t>
      </w:r>
    </w:p>
    <w:p w:rsidR="001E017B" w:rsidRDefault="001E017B" w:rsidP="001E017B">
      <w:pPr>
        <w:widowControl w:val="0"/>
        <w:numPr>
          <w:ilvl w:val="0"/>
          <w:numId w:val="10"/>
        </w:numPr>
        <w:shd w:val="clear" w:color="auto" w:fill="FFFFFF"/>
        <w:tabs>
          <w:tab w:val="left" w:pos="0"/>
        </w:tabs>
        <w:autoSpaceDE w:val="0"/>
        <w:autoSpaceDN w:val="0"/>
        <w:adjustRightInd w:val="0"/>
        <w:spacing w:before="5" w:line="326" w:lineRule="exact"/>
        <w:ind w:firstLine="709"/>
        <w:jc w:val="both"/>
        <w:rPr>
          <w:szCs w:val="28"/>
        </w:rPr>
      </w:pPr>
      <w:r>
        <w:rPr>
          <w:szCs w:val="28"/>
        </w:rPr>
        <w:t>представлен неполный</w:t>
      </w:r>
      <w:r w:rsidRPr="00315831">
        <w:rPr>
          <w:szCs w:val="28"/>
        </w:rPr>
        <w:t xml:space="preserve"> </w:t>
      </w:r>
      <w:r>
        <w:rPr>
          <w:szCs w:val="28"/>
        </w:rPr>
        <w:t>пакет</w:t>
      </w:r>
      <w:r w:rsidRPr="00315831">
        <w:rPr>
          <w:szCs w:val="28"/>
        </w:rPr>
        <w:t xml:space="preserve"> документов, указанных в пункте 2.6.</w:t>
      </w:r>
      <w:r w:rsidR="00377050">
        <w:rPr>
          <w:szCs w:val="28"/>
        </w:rPr>
        <w:t>1.</w:t>
      </w:r>
      <w:r w:rsidRPr="00315831">
        <w:rPr>
          <w:szCs w:val="28"/>
        </w:rPr>
        <w:t xml:space="preserve"> </w:t>
      </w:r>
      <w:r w:rsidR="00377050">
        <w:rPr>
          <w:szCs w:val="28"/>
        </w:rPr>
        <w:t>а</w:t>
      </w:r>
      <w:r w:rsidRPr="00315831">
        <w:rPr>
          <w:szCs w:val="28"/>
        </w:rPr>
        <w:t>дминистративного регламента</w:t>
      </w:r>
      <w:r>
        <w:rPr>
          <w:szCs w:val="28"/>
        </w:rPr>
        <w:t>;</w:t>
      </w:r>
    </w:p>
    <w:p w:rsidR="001E017B" w:rsidRDefault="001E017B" w:rsidP="001E017B">
      <w:pPr>
        <w:widowControl w:val="0"/>
        <w:numPr>
          <w:ilvl w:val="0"/>
          <w:numId w:val="10"/>
        </w:numPr>
        <w:shd w:val="clear" w:color="auto" w:fill="FFFFFF"/>
        <w:tabs>
          <w:tab w:val="left" w:pos="0"/>
        </w:tabs>
        <w:autoSpaceDE w:val="0"/>
        <w:autoSpaceDN w:val="0"/>
        <w:adjustRightInd w:val="0"/>
        <w:spacing w:before="5" w:line="326" w:lineRule="exact"/>
        <w:ind w:firstLine="709"/>
        <w:jc w:val="both"/>
        <w:rPr>
          <w:szCs w:val="28"/>
        </w:rPr>
      </w:pPr>
      <w:r w:rsidRPr="00315831">
        <w:rPr>
          <w:szCs w:val="28"/>
        </w:rPr>
        <w:t>представлен</w:t>
      </w:r>
      <w:r>
        <w:rPr>
          <w:szCs w:val="28"/>
        </w:rPr>
        <w:t>ы документы</w:t>
      </w:r>
      <w:r w:rsidRPr="00315831">
        <w:rPr>
          <w:szCs w:val="28"/>
        </w:rPr>
        <w:t>, содержащи</w:t>
      </w:r>
      <w:r>
        <w:rPr>
          <w:szCs w:val="28"/>
        </w:rPr>
        <w:t>е</w:t>
      </w:r>
      <w:r w:rsidRPr="00315831">
        <w:rPr>
          <w:szCs w:val="28"/>
        </w:rPr>
        <w:t xml:space="preserve"> ошибки или противоречивые и недостоверные сведения.</w:t>
      </w:r>
      <w:r w:rsidRPr="001E017B">
        <w:t>»</w:t>
      </w:r>
      <w:r w:rsidR="00377050">
        <w:t>;</w:t>
      </w:r>
    </w:p>
    <w:p w:rsidR="00FA793A" w:rsidRPr="00FE4F8F" w:rsidRDefault="00FA793A" w:rsidP="000029B9">
      <w:pPr>
        <w:tabs>
          <w:tab w:val="left" w:pos="709"/>
        </w:tabs>
        <w:autoSpaceDE w:val="0"/>
        <w:autoSpaceDN w:val="0"/>
        <w:adjustRightInd w:val="0"/>
        <w:jc w:val="both"/>
        <w:rPr>
          <w:rFonts w:ascii="Times New Roman CYR" w:hAnsi="Times New Roman CYR" w:cs="Times New Roman CYR"/>
          <w:szCs w:val="28"/>
        </w:rPr>
      </w:pPr>
      <w:r>
        <w:rPr>
          <w:rFonts w:ascii="Times New Roman CYR" w:hAnsi="Times New Roman CYR" w:cs="Times New Roman CYR"/>
          <w:szCs w:val="28"/>
        </w:rPr>
        <w:tab/>
      </w:r>
      <w:r w:rsidR="00377050">
        <w:rPr>
          <w:rFonts w:ascii="Times New Roman CYR" w:hAnsi="Times New Roman CYR" w:cs="Times New Roman CYR"/>
          <w:szCs w:val="28"/>
        </w:rPr>
        <w:t>д</w:t>
      </w:r>
      <w:r w:rsidR="000029B9">
        <w:rPr>
          <w:rFonts w:ascii="Times New Roman CYR" w:hAnsi="Times New Roman CYR" w:cs="Times New Roman CYR"/>
          <w:szCs w:val="28"/>
        </w:rPr>
        <w:t>)</w:t>
      </w:r>
      <w:r>
        <w:rPr>
          <w:rFonts w:ascii="Times New Roman CYR" w:hAnsi="Times New Roman CYR" w:cs="Times New Roman CYR"/>
          <w:szCs w:val="28"/>
        </w:rPr>
        <w:t xml:space="preserve"> пункт 2.11.</w:t>
      </w:r>
      <w:r w:rsidRPr="004A0F16">
        <w:rPr>
          <w:szCs w:val="28"/>
        </w:rPr>
        <w:t xml:space="preserve"> </w:t>
      </w:r>
      <w:r>
        <w:rPr>
          <w:szCs w:val="28"/>
        </w:rPr>
        <w:t>изложить в следующей редакции:</w:t>
      </w:r>
    </w:p>
    <w:p w:rsidR="00FA793A" w:rsidRDefault="00FA793A" w:rsidP="00880536">
      <w:pPr>
        <w:shd w:val="clear" w:color="auto" w:fill="FFFFFF"/>
        <w:spacing w:line="326" w:lineRule="exact"/>
        <w:ind w:right="48" w:firstLine="614"/>
        <w:jc w:val="both"/>
      </w:pPr>
      <w:r>
        <w:rPr>
          <w:szCs w:val="28"/>
        </w:rPr>
        <w:t xml:space="preserve"> «2.11. Требования к помещениям, в которых предоставляется муниципальная услуга.</w:t>
      </w:r>
    </w:p>
    <w:p w:rsidR="00FA793A" w:rsidRDefault="00FA793A" w:rsidP="00880536">
      <w:pPr>
        <w:shd w:val="clear" w:color="auto" w:fill="FFFFFF"/>
        <w:spacing w:line="326" w:lineRule="exact"/>
        <w:ind w:right="38" w:firstLine="614"/>
        <w:jc w:val="both"/>
      </w:pPr>
      <w:r>
        <w:rPr>
          <w:szCs w:val="28"/>
        </w:rPr>
        <w:t>Центральный вход в здание, в котором предоставляется муниципальная услуга, должен быть оборудован информационной табличкой (вывеской), содержащей информацию об органе, осуществляющем предоставление муниципальной услуги (его наименование и режим работы).</w:t>
      </w:r>
    </w:p>
    <w:p w:rsidR="00FA793A" w:rsidRDefault="00FA793A" w:rsidP="00880536">
      <w:pPr>
        <w:shd w:val="clear" w:color="auto" w:fill="FFFFFF"/>
        <w:spacing w:line="326" w:lineRule="exact"/>
        <w:ind w:right="29" w:firstLine="614"/>
        <w:jc w:val="both"/>
      </w:pPr>
      <w:r>
        <w:rPr>
          <w:szCs w:val="28"/>
        </w:rPr>
        <w:t xml:space="preserve">Прием </w:t>
      </w:r>
      <w:r w:rsidR="00E20491">
        <w:rPr>
          <w:szCs w:val="28"/>
        </w:rPr>
        <w:t>з</w:t>
      </w:r>
      <w:r>
        <w:rPr>
          <w:szCs w:val="28"/>
        </w:rPr>
        <w:t xml:space="preserve">аявителей осуществляется в специально выделенных помещениях </w:t>
      </w:r>
      <w:r>
        <w:rPr>
          <w:spacing w:val="-1"/>
          <w:szCs w:val="28"/>
        </w:rPr>
        <w:t xml:space="preserve">и залах обслуживания (информационных залах) - местах предоставления </w:t>
      </w:r>
      <w:r>
        <w:rPr>
          <w:szCs w:val="28"/>
        </w:rPr>
        <w:t>муниципальной услуги.</w:t>
      </w:r>
    </w:p>
    <w:p w:rsidR="00FA793A" w:rsidRDefault="00FA793A" w:rsidP="00880536">
      <w:pPr>
        <w:shd w:val="clear" w:color="auto" w:fill="FFFFFF"/>
        <w:spacing w:line="326" w:lineRule="exact"/>
        <w:ind w:right="29" w:firstLine="614"/>
        <w:jc w:val="both"/>
      </w:pPr>
      <w:r>
        <w:rPr>
          <w:szCs w:val="28"/>
        </w:rPr>
        <w:t xml:space="preserve">Места ожидания должны соответствовать комфортным условиям для </w:t>
      </w:r>
      <w:r w:rsidR="000029B9">
        <w:rPr>
          <w:szCs w:val="28"/>
        </w:rPr>
        <w:t>з</w:t>
      </w:r>
      <w:r>
        <w:rPr>
          <w:szCs w:val="28"/>
        </w:rPr>
        <w:t>аявителей и оптимальным условиям для работы специалистов.</w:t>
      </w:r>
    </w:p>
    <w:p w:rsidR="00FA793A" w:rsidRDefault="00FA793A" w:rsidP="00880536">
      <w:pPr>
        <w:shd w:val="clear" w:color="auto" w:fill="FFFFFF"/>
        <w:spacing w:line="326" w:lineRule="exact"/>
        <w:ind w:right="19" w:firstLine="614"/>
        <w:jc w:val="both"/>
      </w:pPr>
      <w:r>
        <w:rPr>
          <w:szCs w:val="28"/>
        </w:rPr>
        <w:t>Количество мест ожидания определяется исходя из фактической нагрузки и возможностей для их размещения в здании, но не может составлять менее двух мест.</w:t>
      </w:r>
    </w:p>
    <w:p w:rsidR="00FA793A" w:rsidRDefault="00FA793A" w:rsidP="00880536">
      <w:pPr>
        <w:shd w:val="clear" w:color="auto" w:fill="FFFFFF"/>
        <w:spacing w:line="326" w:lineRule="exact"/>
        <w:ind w:right="14" w:firstLine="614"/>
        <w:jc w:val="both"/>
      </w:pPr>
      <w:r>
        <w:rPr>
          <w:szCs w:val="28"/>
        </w:rPr>
        <w:t xml:space="preserve">Места для заполнения (оформления) документов оборудуются столами, </w:t>
      </w:r>
      <w:r>
        <w:rPr>
          <w:spacing w:val="-1"/>
          <w:szCs w:val="28"/>
        </w:rPr>
        <w:t xml:space="preserve">стульями, кресельными секциями и обеспечиваются образцами заполнения </w:t>
      </w:r>
      <w:r>
        <w:rPr>
          <w:szCs w:val="28"/>
        </w:rPr>
        <w:t>документов.</w:t>
      </w:r>
    </w:p>
    <w:p w:rsidR="00FA793A" w:rsidRDefault="00FA793A" w:rsidP="00880536">
      <w:pPr>
        <w:shd w:val="clear" w:color="auto" w:fill="FFFFFF"/>
        <w:spacing w:line="326" w:lineRule="exact"/>
        <w:ind w:right="5" w:firstLine="614"/>
        <w:jc w:val="both"/>
      </w:pPr>
      <w:r>
        <w:rPr>
          <w:szCs w:val="28"/>
        </w:rPr>
        <w:lastRenderedPageBreak/>
        <w:t xml:space="preserve">Помещение для непосредственного взаимодействия специалиста с </w:t>
      </w:r>
      <w:r w:rsidR="000029B9">
        <w:rPr>
          <w:szCs w:val="28"/>
        </w:rPr>
        <w:t>з</w:t>
      </w:r>
      <w:r w:rsidR="00B11618">
        <w:rPr>
          <w:szCs w:val="28"/>
        </w:rPr>
        <w:t>аявителем</w:t>
      </w:r>
      <w:r>
        <w:rPr>
          <w:szCs w:val="28"/>
        </w:rPr>
        <w:t xml:space="preserve"> должно быть организовано в виде отдельного рабочего места для каждого ведущего прием специалиста.</w:t>
      </w:r>
    </w:p>
    <w:p w:rsidR="00FA793A" w:rsidRDefault="00FA793A" w:rsidP="00880536">
      <w:pPr>
        <w:shd w:val="clear" w:color="auto" w:fill="FFFFFF"/>
        <w:spacing w:line="326" w:lineRule="exact"/>
        <w:ind w:firstLine="614"/>
        <w:jc w:val="both"/>
      </w:pPr>
      <w:r>
        <w:rPr>
          <w:szCs w:val="28"/>
        </w:rPr>
        <w:t>Рабочие места должны быть оборудованы информационными табличками (вывесками) с указанием:</w:t>
      </w:r>
    </w:p>
    <w:p w:rsidR="00FA793A" w:rsidRDefault="00FA793A" w:rsidP="00880536">
      <w:pPr>
        <w:widowControl w:val="0"/>
        <w:numPr>
          <w:ilvl w:val="0"/>
          <w:numId w:val="10"/>
        </w:numPr>
        <w:shd w:val="clear" w:color="auto" w:fill="FFFFFF"/>
        <w:tabs>
          <w:tab w:val="left" w:pos="826"/>
        </w:tabs>
        <w:autoSpaceDE w:val="0"/>
        <w:autoSpaceDN w:val="0"/>
        <w:adjustRightInd w:val="0"/>
        <w:spacing w:before="5" w:line="326" w:lineRule="exact"/>
        <w:ind w:firstLine="614"/>
        <w:rPr>
          <w:szCs w:val="28"/>
        </w:rPr>
      </w:pPr>
      <w:r>
        <w:rPr>
          <w:szCs w:val="28"/>
        </w:rPr>
        <w:t>фамилии, имени, отчества и должности специалиста;</w:t>
      </w:r>
    </w:p>
    <w:p w:rsidR="00FA793A" w:rsidRDefault="00FA793A" w:rsidP="00880536">
      <w:pPr>
        <w:widowControl w:val="0"/>
        <w:numPr>
          <w:ilvl w:val="0"/>
          <w:numId w:val="10"/>
        </w:numPr>
        <w:shd w:val="clear" w:color="auto" w:fill="FFFFFF"/>
        <w:tabs>
          <w:tab w:val="left" w:pos="826"/>
        </w:tabs>
        <w:autoSpaceDE w:val="0"/>
        <w:autoSpaceDN w:val="0"/>
        <w:adjustRightInd w:val="0"/>
        <w:ind w:firstLine="614"/>
        <w:rPr>
          <w:szCs w:val="28"/>
        </w:rPr>
      </w:pPr>
      <w:r>
        <w:rPr>
          <w:szCs w:val="28"/>
        </w:rPr>
        <w:t>времени перерыва на обед.</w:t>
      </w:r>
    </w:p>
    <w:p w:rsidR="00FA793A" w:rsidRDefault="00FA793A" w:rsidP="00880536">
      <w:pPr>
        <w:shd w:val="clear" w:color="auto" w:fill="FFFFFF"/>
        <w:spacing w:line="326" w:lineRule="exact"/>
        <w:ind w:right="79" w:firstLine="614"/>
        <w:jc w:val="both"/>
      </w:pPr>
      <w:r>
        <w:rPr>
          <w:szCs w:val="28"/>
        </w:rPr>
        <w:t>Каждое рабочее место специалиста должно быть оборудовано персональным компьютером с возможностью доступа к необходимым информационным базам данных, печатающим устройствам.</w:t>
      </w:r>
    </w:p>
    <w:p w:rsidR="00FA793A" w:rsidRDefault="00FA793A" w:rsidP="00880536">
      <w:pPr>
        <w:shd w:val="clear" w:color="auto" w:fill="FFFFFF"/>
        <w:spacing w:line="326" w:lineRule="exact"/>
        <w:ind w:right="82" w:firstLine="614"/>
        <w:jc w:val="both"/>
        <w:rPr>
          <w:szCs w:val="28"/>
        </w:rPr>
      </w:pPr>
      <w:r>
        <w:rPr>
          <w:szCs w:val="28"/>
        </w:rPr>
        <w:t xml:space="preserve">Места информирования, предназначенные для ознакомления посетителей </w:t>
      </w:r>
      <w:r>
        <w:rPr>
          <w:spacing w:val="-2"/>
          <w:szCs w:val="28"/>
        </w:rPr>
        <w:t xml:space="preserve">с информационными материалами, оборудуются информационными стендами, </w:t>
      </w:r>
      <w:r>
        <w:rPr>
          <w:szCs w:val="28"/>
        </w:rPr>
        <w:t>столами, стульями для возможности оформления документов.</w:t>
      </w:r>
    </w:p>
    <w:p w:rsidR="000029B9" w:rsidRPr="00273C19" w:rsidRDefault="000029B9" w:rsidP="00880536">
      <w:pPr>
        <w:pStyle w:val="ConsPlusNormal"/>
        <w:ind w:firstLine="614"/>
        <w:jc w:val="both"/>
        <w:rPr>
          <w:rFonts w:ascii="Times New Roman" w:hAnsi="Times New Roman" w:cs="Times New Roman"/>
        </w:rPr>
      </w:pPr>
      <w:r w:rsidRPr="00273C19">
        <w:rPr>
          <w:rFonts w:ascii="Times New Roman" w:hAnsi="Times New Roman" w:cs="Times New Roman"/>
        </w:rPr>
        <w:t>К информационным стендам должна быть обеспечена возможность свободного доступа граждан.</w:t>
      </w:r>
    </w:p>
    <w:p w:rsidR="000029B9" w:rsidRDefault="000029B9" w:rsidP="00880536">
      <w:pPr>
        <w:pStyle w:val="ConsPlusNormal"/>
        <w:ind w:firstLine="614"/>
        <w:jc w:val="both"/>
        <w:rPr>
          <w:rFonts w:ascii="Times New Roman" w:hAnsi="Times New Roman" w:cs="Times New Roman"/>
        </w:rPr>
      </w:pPr>
      <w:r w:rsidRPr="00273C19">
        <w:rPr>
          <w:rFonts w:ascii="Times New Roman" w:hAnsi="Times New Roman" w:cs="Times New Roman"/>
        </w:rPr>
        <w:t>На информационных стендах размещается следующая обязательная информация:</w:t>
      </w:r>
    </w:p>
    <w:p w:rsidR="00942587" w:rsidRPr="00942587" w:rsidRDefault="00942587" w:rsidP="00880536">
      <w:pPr>
        <w:widowControl w:val="0"/>
        <w:numPr>
          <w:ilvl w:val="0"/>
          <w:numId w:val="10"/>
        </w:numPr>
        <w:shd w:val="clear" w:color="auto" w:fill="FFFFFF"/>
        <w:tabs>
          <w:tab w:val="left" w:pos="826"/>
        </w:tabs>
        <w:autoSpaceDE w:val="0"/>
        <w:autoSpaceDN w:val="0"/>
        <w:adjustRightInd w:val="0"/>
        <w:ind w:firstLine="614"/>
        <w:jc w:val="both"/>
      </w:pPr>
      <w:r w:rsidRPr="00F82C59">
        <w:rPr>
          <w:szCs w:val="28"/>
        </w:rPr>
        <w:t>образец</w:t>
      </w:r>
      <w:r>
        <w:rPr>
          <w:szCs w:val="28"/>
        </w:rPr>
        <w:t xml:space="preserve"> </w:t>
      </w:r>
      <w:r w:rsidRPr="00F82C59">
        <w:rPr>
          <w:szCs w:val="28"/>
        </w:rPr>
        <w:t>бланка заявления</w:t>
      </w:r>
      <w:r>
        <w:rPr>
          <w:szCs w:val="28"/>
        </w:rPr>
        <w:t>;</w:t>
      </w:r>
    </w:p>
    <w:p w:rsidR="00942587" w:rsidRDefault="00942587" w:rsidP="00880536">
      <w:pPr>
        <w:widowControl w:val="0"/>
        <w:numPr>
          <w:ilvl w:val="0"/>
          <w:numId w:val="10"/>
        </w:numPr>
        <w:shd w:val="clear" w:color="auto" w:fill="FFFFFF"/>
        <w:tabs>
          <w:tab w:val="left" w:pos="826"/>
        </w:tabs>
        <w:autoSpaceDE w:val="0"/>
        <w:autoSpaceDN w:val="0"/>
        <w:adjustRightInd w:val="0"/>
        <w:ind w:firstLine="614"/>
        <w:jc w:val="both"/>
      </w:pPr>
      <w:r>
        <w:rPr>
          <w:szCs w:val="28"/>
        </w:rPr>
        <w:t xml:space="preserve"> </w:t>
      </w:r>
      <w:r w:rsidRPr="00273C19">
        <w:t>образец заполнения бланка заявления</w:t>
      </w:r>
      <w:r>
        <w:t>;</w:t>
      </w:r>
    </w:p>
    <w:p w:rsidR="00942587" w:rsidRDefault="00377050" w:rsidP="00880536">
      <w:pPr>
        <w:widowControl w:val="0"/>
        <w:numPr>
          <w:ilvl w:val="0"/>
          <w:numId w:val="10"/>
        </w:numPr>
        <w:shd w:val="clear" w:color="auto" w:fill="FFFFFF"/>
        <w:tabs>
          <w:tab w:val="left" w:pos="826"/>
        </w:tabs>
        <w:autoSpaceDE w:val="0"/>
        <w:autoSpaceDN w:val="0"/>
        <w:adjustRightInd w:val="0"/>
        <w:ind w:firstLine="614"/>
        <w:jc w:val="both"/>
      </w:pPr>
      <w:r>
        <w:t>извлечения</w:t>
      </w:r>
      <w:r w:rsidR="00942587" w:rsidRPr="00273C19">
        <w:t xml:space="preserve"> из </w:t>
      </w:r>
      <w:r>
        <w:t xml:space="preserve">нормативных </w:t>
      </w:r>
      <w:r w:rsidR="00942587" w:rsidRPr="00273C19">
        <w:t xml:space="preserve">правовых актов, </w:t>
      </w:r>
      <w:r>
        <w:t xml:space="preserve">содержащих нормы, </w:t>
      </w:r>
      <w:r w:rsidR="00942587" w:rsidRPr="00273C19">
        <w:t>регулирующи</w:t>
      </w:r>
      <w:r>
        <w:t>е</w:t>
      </w:r>
      <w:r w:rsidR="00942587" w:rsidRPr="00273C19">
        <w:t xml:space="preserve"> </w:t>
      </w:r>
      <w:r>
        <w:t xml:space="preserve">деятельность Управления </w:t>
      </w:r>
      <w:r w:rsidR="00942587" w:rsidRPr="00273C19">
        <w:t>по предоставлению муниципальной услуги</w:t>
      </w:r>
      <w:r w:rsidR="00942587">
        <w:t>;</w:t>
      </w:r>
    </w:p>
    <w:p w:rsidR="00942587" w:rsidRDefault="00942587" w:rsidP="00880536">
      <w:pPr>
        <w:widowControl w:val="0"/>
        <w:numPr>
          <w:ilvl w:val="0"/>
          <w:numId w:val="10"/>
        </w:numPr>
        <w:shd w:val="clear" w:color="auto" w:fill="FFFFFF"/>
        <w:tabs>
          <w:tab w:val="left" w:pos="826"/>
        </w:tabs>
        <w:autoSpaceDE w:val="0"/>
        <w:autoSpaceDN w:val="0"/>
        <w:adjustRightInd w:val="0"/>
        <w:ind w:firstLine="614"/>
        <w:jc w:val="both"/>
      </w:pPr>
      <w:r w:rsidRPr="00273C19">
        <w:t xml:space="preserve">перечень документов, необходимых для предоставления </w:t>
      </w:r>
      <w:r w:rsidR="00377050">
        <w:t xml:space="preserve">заявителям </w:t>
      </w:r>
      <w:r w:rsidRPr="00273C19">
        <w:t>муниципальной услуги</w:t>
      </w:r>
      <w:r w:rsidR="00377050">
        <w:t xml:space="preserve">, а также требования, предъявляемые к </w:t>
      </w:r>
      <w:r w:rsidR="005D4C10">
        <w:t>этим документам</w:t>
      </w:r>
      <w:r>
        <w:t>;</w:t>
      </w:r>
    </w:p>
    <w:p w:rsidR="00942587" w:rsidRDefault="00942587" w:rsidP="00880536">
      <w:pPr>
        <w:widowControl w:val="0"/>
        <w:numPr>
          <w:ilvl w:val="0"/>
          <w:numId w:val="10"/>
        </w:numPr>
        <w:shd w:val="clear" w:color="auto" w:fill="FFFFFF"/>
        <w:tabs>
          <w:tab w:val="left" w:pos="826"/>
        </w:tabs>
        <w:autoSpaceDE w:val="0"/>
        <w:autoSpaceDN w:val="0"/>
        <w:adjustRightInd w:val="0"/>
        <w:ind w:firstLine="614"/>
        <w:jc w:val="both"/>
      </w:pPr>
      <w:r w:rsidRPr="00273C19">
        <w:t xml:space="preserve">место нахождения, режим работы </w:t>
      </w:r>
      <w:r>
        <w:t>Управления</w:t>
      </w:r>
      <w:r w:rsidRPr="00273C19">
        <w:t xml:space="preserve">, </w:t>
      </w:r>
      <w:r>
        <w:rPr>
          <w:spacing w:val="-1"/>
        </w:rPr>
        <w:t>ОБУ «УМФЦ Липецкой области»</w:t>
      </w:r>
      <w:r w:rsidRPr="00273C19">
        <w:t>, график приема заяви</w:t>
      </w:r>
      <w:r>
        <w:t>телей, номера телефонов, адрес</w:t>
      </w:r>
      <w:r w:rsidRPr="00273C19">
        <w:t xml:space="preserve"> электронной почты</w:t>
      </w:r>
      <w:r>
        <w:t>;</w:t>
      </w:r>
    </w:p>
    <w:p w:rsidR="00942587" w:rsidRDefault="00942587" w:rsidP="00880536">
      <w:pPr>
        <w:widowControl w:val="0"/>
        <w:numPr>
          <w:ilvl w:val="0"/>
          <w:numId w:val="10"/>
        </w:numPr>
        <w:shd w:val="clear" w:color="auto" w:fill="FFFFFF"/>
        <w:tabs>
          <w:tab w:val="left" w:pos="826"/>
        </w:tabs>
        <w:autoSpaceDE w:val="0"/>
        <w:autoSpaceDN w:val="0"/>
        <w:adjustRightInd w:val="0"/>
        <w:ind w:firstLine="614"/>
        <w:jc w:val="both"/>
      </w:pPr>
      <w:r w:rsidRPr="00273C19">
        <w:t>Административный регламент</w:t>
      </w:r>
      <w:r>
        <w:t>;</w:t>
      </w:r>
    </w:p>
    <w:p w:rsidR="00942587" w:rsidRDefault="00942587" w:rsidP="00880536">
      <w:pPr>
        <w:widowControl w:val="0"/>
        <w:numPr>
          <w:ilvl w:val="0"/>
          <w:numId w:val="10"/>
        </w:numPr>
        <w:shd w:val="clear" w:color="auto" w:fill="FFFFFF"/>
        <w:tabs>
          <w:tab w:val="left" w:pos="826"/>
        </w:tabs>
        <w:autoSpaceDE w:val="0"/>
        <w:autoSpaceDN w:val="0"/>
        <w:adjustRightInd w:val="0"/>
        <w:ind w:firstLine="614"/>
        <w:jc w:val="both"/>
      </w:pPr>
      <w:r>
        <w:t xml:space="preserve">перечень </w:t>
      </w:r>
      <w:r w:rsidRPr="00273C19">
        <w:t xml:space="preserve">основания для </w:t>
      </w:r>
      <w:r>
        <w:t xml:space="preserve">приостановления или </w:t>
      </w:r>
      <w:r w:rsidRPr="00273C19">
        <w:t>отказа в предоставлении муниципальной услуги</w:t>
      </w:r>
      <w:r>
        <w:t>;</w:t>
      </w:r>
    </w:p>
    <w:p w:rsidR="00942587" w:rsidRDefault="005D4C10" w:rsidP="00880536">
      <w:pPr>
        <w:widowControl w:val="0"/>
        <w:numPr>
          <w:ilvl w:val="0"/>
          <w:numId w:val="10"/>
        </w:numPr>
        <w:shd w:val="clear" w:color="auto" w:fill="FFFFFF"/>
        <w:tabs>
          <w:tab w:val="left" w:pos="826"/>
        </w:tabs>
        <w:autoSpaceDE w:val="0"/>
        <w:autoSpaceDN w:val="0"/>
        <w:adjustRightInd w:val="0"/>
        <w:ind w:firstLine="614"/>
        <w:jc w:val="both"/>
      </w:pPr>
      <w:r>
        <w:t xml:space="preserve">информация о </w:t>
      </w:r>
      <w:r w:rsidR="00942587">
        <w:t>досудебн</w:t>
      </w:r>
      <w:r>
        <w:t>ом</w:t>
      </w:r>
      <w:r w:rsidR="00942587">
        <w:t xml:space="preserve"> (внесудебн</w:t>
      </w:r>
      <w:r>
        <w:t>ом</w:t>
      </w:r>
      <w:r w:rsidR="00942587">
        <w:t>) поряд</w:t>
      </w:r>
      <w:r>
        <w:t>ке</w:t>
      </w:r>
      <w:r w:rsidR="00942587">
        <w:t xml:space="preserve"> обжалования решений и действий (бездействия) органа, предоставляющего муниципальную услугу, многофункционального центра, а также их должностных лиц,</w:t>
      </w:r>
      <w:r w:rsidR="00942587" w:rsidRPr="00B73EFB">
        <w:t xml:space="preserve"> </w:t>
      </w:r>
      <w:r w:rsidR="00942587">
        <w:t>муниципальных служащих, работников.</w:t>
      </w:r>
    </w:p>
    <w:p w:rsidR="00FA793A" w:rsidRDefault="00FA793A" w:rsidP="00942587">
      <w:pPr>
        <w:shd w:val="clear" w:color="auto" w:fill="FFFFFF"/>
        <w:tabs>
          <w:tab w:val="left" w:pos="567"/>
        </w:tabs>
        <w:spacing w:line="326" w:lineRule="exact"/>
        <w:ind w:right="72" w:firstLine="614"/>
        <w:jc w:val="both"/>
      </w:pPr>
      <w:r>
        <w:rPr>
          <w:spacing w:val="-1"/>
          <w:szCs w:val="28"/>
        </w:rPr>
        <w:t xml:space="preserve">Помещения, в которых предоставляется муниципальная услуга, должны </w:t>
      </w:r>
      <w:r>
        <w:rPr>
          <w:szCs w:val="28"/>
        </w:rPr>
        <w:t xml:space="preserve">обеспечивать для </w:t>
      </w:r>
      <w:r w:rsidR="000029B9">
        <w:rPr>
          <w:szCs w:val="28"/>
        </w:rPr>
        <w:t>з</w:t>
      </w:r>
      <w:r>
        <w:rPr>
          <w:szCs w:val="28"/>
        </w:rPr>
        <w:t>аявителей, в том числе инвалидов:</w:t>
      </w:r>
    </w:p>
    <w:p w:rsidR="00FA793A" w:rsidRDefault="00FA793A" w:rsidP="00880536">
      <w:pPr>
        <w:shd w:val="clear" w:color="auto" w:fill="FFFFFF"/>
        <w:tabs>
          <w:tab w:val="left" w:pos="898"/>
        </w:tabs>
        <w:spacing w:line="326" w:lineRule="exact"/>
        <w:ind w:right="72" w:firstLine="614"/>
        <w:jc w:val="both"/>
      </w:pPr>
      <w:r>
        <w:rPr>
          <w:szCs w:val="28"/>
        </w:rPr>
        <w:t>-</w:t>
      </w:r>
      <w:r>
        <w:rPr>
          <w:szCs w:val="28"/>
        </w:rPr>
        <w:tab/>
        <w:t>условия для беспрепятственного доступа на объект (в здание,</w:t>
      </w:r>
      <w:r>
        <w:rPr>
          <w:szCs w:val="28"/>
        </w:rPr>
        <w:br/>
        <w:t>помещение), в котором предоставляется муниципальная услуга;</w:t>
      </w:r>
    </w:p>
    <w:p w:rsidR="00FA793A" w:rsidRDefault="00FA793A" w:rsidP="00880536">
      <w:pPr>
        <w:widowControl w:val="0"/>
        <w:numPr>
          <w:ilvl w:val="0"/>
          <w:numId w:val="8"/>
        </w:numPr>
        <w:shd w:val="clear" w:color="auto" w:fill="FFFFFF"/>
        <w:tabs>
          <w:tab w:val="left" w:pos="744"/>
        </w:tabs>
        <w:autoSpaceDE w:val="0"/>
        <w:autoSpaceDN w:val="0"/>
        <w:adjustRightInd w:val="0"/>
        <w:spacing w:line="326" w:lineRule="exact"/>
        <w:ind w:right="58" w:firstLine="614"/>
        <w:jc w:val="both"/>
        <w:rPr>
          <w:szCs w:val="28"/>
        </w:rPr>
      </w:pPr>
      <w:r>
        <w:rPr>
          <w:spacing w:val="-1"/>
          <w:szCs w:val="28"/>
        </w:rPr>
        <w:t>возможность самостоятельного передвижения по территории</w:t>
      </w:r>
      <w:r w:rsidR="00B73EFB">
        <w:rPr>
          <w:spacing w:val="-1"/>
          <w:szCs w:val="28"/>
        </w:rPr>
        <w:t>,</w:t>
      </w:r>
      <w:r w:rsidR="00B73EFB" w:rsidRPr="00B73EFB">
        <w:rPr>
          <w:spacing w:val="-1"/>
          <w:szCs w:val="28"/>
        </w:rPr>
        <w:t xml:space="preserve"> </w:t>
      </w:r>
      <w:r w:rsidR="00B73EFB">
        <w:rPr>
          <w:spacing w:val="-1"/>
          <w:szCs w:val="28"/>
        </w:rPr>
        <w:t xml:space="preserve">на </w:t>
      </w:r>
      <w:r w:rsidR="00B73EFB">
        <w:rPr>
          <w:szCs w:val="28"/>
        </w:rPr>
        <w:t>которой расположен объект (здание, помещение)</w:t>
      </w:r>
      <w:r>
        <w:rPr>
          <w:spacing w:val="-1"/>
          <w:szCs w:val="28"/>
        </w:rPr>
        <w:t>, а также</w:t>
      </w:r>
      <w:r>
        <w:rPr>
          <w:szCs w:val="28"/>
        </w:rPr>
        <w:t xml:space="preserve"> входа и выхода из него;</w:t>
      </w:r>
    </w:p>
    <w:p w:rsidR="00FA793A" w:rsidRDefault="00FA793A" w:rsidP="00880536">
      <w:pPr>
        <w:widowControl w:val="0"/>
        <w:numPr>
          <w:ilvl w:val="0"/>
          <w:numId w:val="8"/>
        </w:numPr>
        <w:shd w:val="clear" w:color="auto" w:fill="FFFFFF"/>
        <w:tabs>
          <w:tab w:val="left" w:pos="744"/>
        </w:tabs>
        <w:autoSpaceDE w:val="0"/>
        <w:autoSpaceDN w:val="0"/>
        <w:adjustRightInd w:val="0"/>
        <w:spacing w:line="326" w:lineRule="exact"/>
        <w:ind w:right="62" w:firstLine="614"/>
        <w:jc w:val="both"/>
        <w:rPr>
          <w:szCs w:val="28"/>
        </w:rPr>
      </w:pPr>
      <w:r>
        <w:rPr>
          <w:spacing w:val="-1"/>
          <w:szCs w:val="28"/>
        </w:rPr>
        <w:t xml:space="preserve">возможность посадки в транспортное средство и высадки из него, в том </w:t>
      </w:r>
      <w:r>
        <w:rPr>
          <w:szCs w:val="28"/>
        </w:rPr>
        <w:t>числе с использованием кресла-коляски;</w:t>
      </w:r>
    </w:p>
    <w:p w:rsidR="00FA793A" w:rsidRDefault="00FA793A" w:rsidP="00880536">
      <w:pPr>
        <w:shd w:val="clear" w:color="auto" w:fill="FFFFFF"/>
        <w:tabs>
          <w:tab w:val="left" w:pos="830"/>
        </w:tabs>
        <w:spacing w:line="326" w:lineRule="exact"/>
        <w:ind w:right="53" w:firstLine="614"/>
        <w:jc w:val="both"/>
      </w:pPr>
      <w:r>
        <w:rPr>
          <w:szCs w:val="28"/>
        </w:rPr>
        <w:lastRenderedPageBreak/>
        <w:t>-</w:t>
      </w:r>
      <w:r>
        <w:rPr>
          <w:szCs w:val="28"/>
        </w:rPr>
        <w:tab/>
        <w:t>сопровождение инвалидов, имеющих стойкие расстройства функции</w:t>
      </w:r>
      <w:r>
        <w:rPr>
          <w:szCs w:val="28"/>
        </w:rPr>
        <w:br/>
        <w:t>зрения и самостоятельного передвижения;</w:t>
      </w:r>
    </w:p>
    <w:p w:rsidR="00FA793A" w:rsidRDefault="00FA793A" w:rsidP="00880536">
      <w:pPr>
        <w:widowControl w:val="0"/>
        <w:numPr>
          <w:ilvl w:val="0"/>
          <w:numId w:val="11"/>
        </w:numPr>
        <w:shd w:val="clear" w:color="auto" w:fill="FFFFFF"/>
        <w:tabs>
          <w:tab w:val="left" w:pos="859"/>
        </w:tabs>
        <w:autoSpaceDE w:val="0"/>
        <w:autoSpaceDN w:val="0"/>
        <w:adjustRightInd w:val="0"/>
        <w:spacing w:line="326" w:lineRule="exact"/>
        <w:ind w:right="43" w:firstLine="614"/>
        <w:jc w:val="both"/>
        <w:rPr>
          <w:szCs w:val="28"/>
        </w:rPr>
      </w:pPr>
      <w:r>
        <w:rPr>
          <w:szCs w:val="28"/>
        </w:rPr>
        <w:t>надлежащее размещение оборудования и носителей информации, необходимых для обеспечения беспрепятственного доступа инвалидов с учетом ограничений их жизнедеятельности;</w:t>
      </w:r>
    </w:p>
    <w:p w:rsidR="00FA793A" w:rsidRPr="005D4C10" w:rsidRDefault="00FA793A" w:rsidP="005D4C10">
      <w:pPr>
        <w:widowControl w:val="0"/>
        <w:numPr>
          <w:ilvl w:val="0"/>
          <w:numId w:val="11"/>
        </w:numPr>
        <w:shd w:val="clear" w:color="auto" w:fill="FFFFFF"/>
        <w:tabs>
          <w:tab w:val="left" w:pos="859"/>
        </w:tabs>
        <w:autoSpaceDE w:val="0"/>
        <w:autoSpaceDN w:val="0"/>
        <w:adjustRightInd w:val="0"/>
        <w:spacing w:line="326" w:lineRule="exact"/>
        <w:ind w:right="34" w:firstLine="614"/>
        <w:jc w:val="both"/>
        <w:rPr>
          <w:szCs w:val="28"/>
        </w:rPr>
      </w:pPr>
      <w:r w:rsidRPr="005D4C10">
        <w:rPr>
          <w:szCs w:val="28"/>
        </w:rPr>
        <w:t xml:space="preserve">дублирование необходимой для инвалидов звуковой и зрительной информации, </w:t>
      </w:r>
      <w:r w:rsidR="00942587" w:rsidRPr="005D4C10">
        <w:rPr>
          <w:szCs w:val="28"/>
        </w:rPr>
        <w:t xml:space="preserve"> </w:t>
      </w:r>
      <w:r w:rsidRPr="005D4C10">
        <w:rPr>
          <w:szCs w:val="28"/>
        </w:rPr>
        <w:t xml:space="preserve">а </w:t>
      </w:r>
      <w:r w:rsidR="00942587" w:rsidRPr="005D4C10">
        <w:rPr>
          <w:szCs w:val="28"/>
        </w:rPr>
        <w:t xml:space="preserve"> </w:t>
      </w:r>
      <w:r w:rsidRPr="005D4C10">
        <w:rPr>
          <w:szCs w:val="28"/>
        </w:rPr>
        <w:t xml:space="preserve">также </w:t>
      </w:r>
      <w:r w:rsidR="00942587" w:rsidRPr="005D4C10">
        <w:rPr>
          <w:szCs w:val="28"/>
        </w:rPr>
        <w:t xml:space="preserve"> </w:t>
      </w:r>
      <w:r w:rsidRPr="005D4C10">
        <w:rPr>
          <w:szCs w:val="28"/>
        </w:rPr>
        <w:t xml:space="preserve">надписей, </w:t>
      </w:r>
      <w:r w:rsidR="00942587" w:rsidRPr="005D4C10">
        <w:rPr>
          <w:szCs w:val="28"/>
        </w:rPr>
        <w:t xml:space="preserve"> </w:t>
      </w:r>
      <w:r w:rsidRPr="005D4C10">
        <w:rPr>
          <w:szCs w:val="28"/>
        </w:rPr>
        <w:t xml:space="preserve">знаков </w:t>
      </w:r>
      <w:r w:rsidR="00942587" w:rsidRPr="005D4C10">
        <w:rPr>
          <w:szCs w:val="28"/>
        </w:rPr>
        <w:t xml:space="preserve"> </w:t>
      </w:r>
      <w:r w:rsidRPr="005D4C10">
        <w:rPr>
          <w:szCs w:val="28"/>
        </w:rPr>
        <w:t xml:space="preserve">и </w:t>
      </w:r>
      <w:r w:rsidR="00942587" w:rsidRPr="005D4C10">
        <w:rPr>
          <w:szCs w:val="28"/>
        </w:rPr>
        <w:t xml:space="preserve"> </w:t>
      </w:r>
      <w:r w:rsidRPr="005D4C10">
        <w:rPr>
          <w:szCs w:val="28"/>
        </w:rPr>
        <w:t xml:space="preserve">иной </w:t>
      </w:r>
      <w:r w:rsidR="00942587" w:rsidRPr="005D4C10">
        <w:rPr>
          <w:szCs w:val="28"/>
        </w:rPr>
        <w:t xml:space="preserve"> </w:t>
      </w:r>
      <w:r w:rsidRPr="005D4C10">
        <w:rPr>
          <w:szCs w:val="28"/>
        </w:rPr>
        <w:t xml:space="preserve">текстовой </w:t>
      </w:r>
      <w:r w:rsidR="00942587" w:rsidRPr="005D4C10">
        <w:rPr>
          <w:szCs w:val="28"/>
        </w:rPr>
        <w:t xml:space="preserve"> </w:t>
      </w:r>
      <w:r w:rsidRPr="005D4C10">
        <w:rPr>
          <w:szCs w:val="28"/>
        </w:rPr>
        <w:t xml:space="preserve">и </w:t>
      </w:r>
      <w:r w:rsidR="00942587" w:rsidRPr="005D4C10">
        <w:rPr>
          <w:szCs w:val="28"/>
        </w:rPr>
        <w:t xml:space="preserve">  </w:t>
      </w:r>
      <w:r w:rsidRPr="005D4C10">
        <w:rPr>
          <w:szCs w:val="28"/>
        </w:rPr>
        <w:t>графической</w:t>
      </w:r>
      <w:r w:rsidR="005D4C10">
        <w:rPr>
          <w:szCs w:val="28"/>
        </w:rPr>
        <w:t xml:space="preserve"> </w:t>
      </w:r>
      <w:r w:rsidRPr="005D4C10">
        <w:rPr>
          <w:szCs w:val="28"/>
        </w:rPr>
        <w:t>информации знаками, выполненными рельефно-точечным шрифтом Брайля, допуск сурдопереводчика и тифлосурдопереводчика;</w:t>
      </w:r>
    </w:p>
    <w:p w:rsidR="00FA793A" w:rsidRDefault="00FA793A" w:rsidP="00880536">
      <w:pPr>
        <w:widowControl w:val="0"/>
        <w:numPr>
          <w:ilvl w:val="0"/>
          <w:numId w:val="11"/>
        </w:numPr>
        <w:shd w:val="clear" w:color="auto" w:fill="FFFFFF"/>
        <w:tabs>
          <w:tab w:val="left" w:pos="859"/>
        </w:tabs>
        <w:autoSpaceDE w:val="0"/>
        <w:autoSpaceDN w:val="0"/>
        <w:adjustRightInd w:val="0"/>
        <w:spacing w:line="326" w:lineRule="exact"/>
        <w:ind w:right="34" w:firstLine="614"/>
        <w:jc w:val="both"/>
        <w:rPr>
          <w:szCs w:val="28"/>
        </w:rPr>
      </w:pPr>
      <w:r>
        <w:rPr>
          <w:spacing w:val="-1"/>
          <w:szCs w:val="28"/>
        </w:rPr>
        <w:t xml:space="preserve">допуск на объект (в здание, помещение), в котором предоставляется </w:t>
      </w:r>
      <w:r>
        <w:rPr>
          <w:szCs w:val="28"/>
        </w:rPr>
        <w:t>муниципальная услуга, собаки-проводника при наличии документа, подтверждающего ее специальное</w:t>
      </w:r>
      <w:r w:rsidRPr="004A0F16">
        <w:rPr>
          <w:szCs w:val="28"/>
        </w:rPr>
        <w:t xml:space="preserve"> </w:t>
      </w:r>
      <w:r>
        <w:rPr>
          <w:szCs w:val="28"/>
        </w:rPr>
        <w:t>обучение;</w:t>
      </w:r>
    </w:p>
    <w:p w:rsidR="00FA793A" w:rsidRDefault="00FA793A" w:rsidP="00880536">
      <w:pPr>
        <w:widowControl w:val="0"/>
        <w:numPr>
          <w:ilvl w:val="0"/>
          <w:numId w:val="7"/>
        </w:numPr>
        <w:shd w:val="clear" w:color="auto" w:fill="FFFFFF"/>
        <w:tabs>
          <w:tab w:val="left" w:pos="778"/>
        </w:tabs>
        <w:autoSpaceDE w:val="0"/>
        <w:autoSpaceDN w:val="0"/>
        <w:adjustRightInd w:val="0"/>
        <w:spacing w:line="326" w:lineRule="exact"/>
        <w:ind w:right="29" w:firstLine="614"/>
        <w:jc w:val="both"/>
        <w:rPr>
          <w:szCs w:val="28"/>
        </w:rPr>
      </w:pPr>
      <w:r>
        <w:rPr>
          <w:spacing w:val="-1"/>
          <w:szCs w:val="28"/>
        </w:rPr>
        <w:t xml:space="preserve">оказание иной необходимой инвалидам помощи в преодолении барьеров, </w:t>
      </w:r>
      <w:r>
        <w:rPr>
          <w:szCs w:val="28"/>
        </w:rPr>
        <w:t>мешающих получению муниципальной услуги наравне с другими лицами;</w:t>
      </w:r>
    </w:p>
    <w:p w:rsidR="00FA793A" w:rsidRDefault="00FA793A" w:rsidP="00880536">
      <w:pPr>
        <w:widowControl w:val="0"/>
        <w:numPr>
          <w:ilvl w:val="0"/>
          <w:numId w:val="7"/>
        </w:numPr>
        <w:shd w:val="clear" w:color="auto" w:fill="FFFFFF"/>
        <w:tabs>
          <w:tab w:val="left" w:pos="778"/>
        </w:tabs>
        <w:autoSpaceDE w:val="0"/>
        <w:autoSpaceDN w:val="0"/>
        <w:adjustRightInd w:val="0"/>
        <w:spacing w:line="326" w:lineRule="exact"/>
        <w:ind w:right="19" w:firstLine="614"/>
        <w:jc w:val="both"/>
        <w:rPr>
          <w:szCs w:val="28"/>
        </w:rPr>
      </w:pPr>
      <w:r>
        <w:rPr>
          <w:spacing w:val="-1"/>
          <w:szCs w:val="28"/>
        </w:rPr>
        <w:t xml:space="preserve">выделение мест (но не менее одного места) для парковки специальных </w:t>
      </w:r>
      <w:r>
        <w:rPr>
          <w:szCs w:val="28"/>
        </w:rPr>
        <w:t>автотранспортных средств инвалидов.</w:t>
      </w:r>
    </w:p>
    <w:p w:rsidR="00FA793A" w:rsidRDefault="00FA793A" w:rsidP="00880536">
      <w:pPr>
        <w:shd w:val="clear" w:color="auto" w:fill="FFFFFF"/>
        <w:spacing w:before="10" w:line="326" w:lineRule="exact"/>
        <w:ind w:right="10" w:firstLine="614"/>
        <w:jc w:val="both"/>
        <w:rPr>
          <w:szCs w:val="28"/>
        </w:rPr>
      </w:pPr>
      <w:r>
        <w:rPr>
          <w:szCs w:val="28"/>
        </w:rPr>
        <w:t xml:space="preserve">При отсутствии возможности полностью оборудовать здание и помещение (место предоставления муниципальной услуги) с учетом потребностей инвалидов предоставление муниципальной услуги осуществляется в специально выделенных для этих целей помещениях </w:t>
      </w:r>
      <w:r>
        <w:rPr>
          <w:spacing w:val="-1"/>
          <w:szCs w:val="28"/>
        </w:rPr>
        <w:t xml:space="preserve">(комнатах), расположенных на первом этаже здания, либо, когда это возможно, </w:t>
      </w:r>
      <w:r>
        <w:rPr>
          <w:szCs w:val="28"/>
        </w:rPr>
        <w:t>обеспечивается предоставление необходимых услуг по месту жительства инвалида или в дистанционном режиме.»</w:t>
      </w:r>
      <w:r w:rsidR="005D4C10">
        <w:rPr>
          <w:szCs w:val="28"/>
        </w:rPr>
        <w:t>;</w:t>
      </w:r>
    </w:p>
    <w:p w:rsidR="00D46EEE" w:rsidRPr="00FE4F8F" w:rsidRDefault="00D46EEE" w:rsidP="00D46EEE">
      <w:pPr>
        <w:tabs>
          <w:tab w:val="left" w:pos="709"/>
        </w:tabs>
        <w:autoSpaceDE w:val="0"/>
        <w:autoSpaceDN w:val="0"/>
        <w:adjustRightInd w:val="0"/>
        <w:jc w:val="both"/>
        <w:rPr>
          <w:rFonts w:ascii="Times New Roman CYR" w:hAnsi="Times New Roman CYR" w:cs="Times New Roman CYR"/>
          <w:szCs w:val="28"/>
        </w:rPr>
      </w:pPr>
      <w:r>
        <w:rPr>
          <w:rFonts w:ascii="Times New Roman CYR" w:hAnsi="Times New Roman CYR" w:cs="Times New Roman CYR"/>
          <w:szCs w:val="28"/>
        </w:rPr>
        <w:tab/>
      </w:r>
      <w:r w:rsidR="003B3A72">
        <w:rPr>
          <w:rFonts w:ascii="Times New Roman CYR" w:hAnsi="Times New Roman CYR" w:cs="Times New Roman CYR"/>
          <w:szCs w:val="28"/>
        </w:rPr>
        <w:t>е</w:t>
      </w:r>
      <w:r>
        <w:rPr>
          <w:rFonts w:ascii="Times New Roman CYR" w:hAnsi="Times New Roman CYR" w:cs="Times New Roman CYR"/>
          <w:szCs w:val="28"/>
        </w:rPr>
        <w:t>) пункт</w:t>
      </w:r>
      <w:r w:rsidR="003273AB">
        <w:rPr>
          <w:rFonts w:ascii="Times New Roman CYR" w:hAnsi="Times New Roman CYR" w:cs="Times New Roman CYR"/>
          <w:szCs w:val="28"/>
        </w:rPr>
        <w:t>ы</w:t>
      </w:r>
      <w:r>
        <w:rPr>
          <w:rFonts w:ascii="Times New Roman CYR" w:hAnsi="Times New Roman CYR" w:cs="Times New Roman CYR"/>
          <w:szCs w:val="28"/>
        </w:rPr>
        <w:t xml:space="preserve"> 2.15.</w:t>
      </w:r>
      <w:r w:rsidR="003273AB">
        <w:rPr>
          <w:rFonts w:ascii="Times New Roman CYR" w:hAnsi="Times New Roman CYR" w:cs="Times New Roman CYR"/>
          <w:szCs w:val="28"/>
        </w:rPr>
        <w:t>1</w:t>
      </w:r>
      <w:r w:rsidR="00E65519">
        <w:rPr>
          <w:rFonts w:ascii="Times New Roman CYR" w:hAnsi="Times New Roman CYR" w:cs="Times New Roman CYR"/>
          <w:szCs w:val="28"/>
        </w:rPr>
        <w:t>.</w:t>
      </w:r>
      <w:r w:rsidR="003273AB">
        <w:rPr>
          <w:rFonts w:ascii="Times New Roman CYR" w:hAnsi="Times New Roman CYR" w:cs="Times New Roman CYR"/>
          <w:szCs w:val="28"/>
        </w:rPr>
        <w:t>, 2.15.2.</w:t>
      </w:r>
      <w:r w:rsidRPr="004A0F16">
        <w:rPr>
          <w:szCs w:val="28"/>
        </w:rPr>
        <w:t xml:space="preserve"> </w:t>
      </w:r>
      <w:r>
        <w:rPr>
          <w:szCs w:val="28"/>
        </w:rPr>
        <w:t>изложить в следующей редакции:</w:t>
      </w:r>
    </w:p>
    <w:p w:rsidR="003273AB" w:rsidRDefault="003273AB" w:rsidP="00D46EEE">
      <w:pPr>
        <w:pStyle w:val="ConsPlusNormal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«</w:t>
      </w:r>
      <w:r w:rsidR="00D46EEE" w:rsidRPr="00223451">
        <w:rPr>
          <w:rFonts w:ascii="Times New Roman" w:hAnsi="Times New Roman" w:cs="Times New Roman"/>
        </w:rPr>
        <w:t>2.15.1. </w:t>
      </w:r>
      <w:r>
        <w:rPr>
          <w:rFonts w:ascii="Times New Roman" w:hAnsi="Times New Roman" w:cs="Times New Roman"/>
        </w:rPr>
        <w:t xml:space="preserve">Заявление о предоставлении муниципальной услуги может быть подано через </w:t>
      </w:r>
      <w:r w:rsidRPr="00223451">
        <w:rPr>
          <w:rFonts w:ascii="Times New Roman" w:hAnsi="Times New Roman" w:cs="Times New Roman"/>
        </w:rPr>
        <w:t>ОБУ «У</w:t>
      </w:r>
      <w:r>
        <w:rPr>
          <w:rFonts w:ascii="Times New Roman" w:hAnsi="Times New Roman" w:cs="Times New Roman"/>
        </w:rPr>
        <w:t>МФЦ</w:t>
      </w:r>
      <w:r w:rsidRPr="00223451">
        <w:rPr>
          <w:rFonts w:ascii="Times New Roman" w:hAnsi="Times New Roman" w:cs="Times New Roman"/>
        </w:rPr>
        <w:t xml:space="preserve"> Липецкой области</w:t>
      </w:r>
      <w:r>
        <w:rPr>
          <w:rFonts w:ascii="Times New Roman" w:hAnsi="Times New Roman" w:cs="Times New Roman"/>
        </w:rPr>
        <w:t>.</w:t>
      </w:r>
    </w:p>
    <w:p w:rsidR="00D46EEE" w:rsidRDefault="003273AB" w:rsidP="00D46EEE">
      <w:pPr>
        <w:pStyle w:val="ConsPlusNormal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</w:t>
      </w:r>
      <w:r w:rsidR="00D46EEE" w:rsidRPr="00223451">
        <w:rPr>
          <w:rFonts w:ascii="Times New Roman" w:hAnsi="Times New Roman" w:cs="Times New Roman"/>
        </w:rPr>
        <w:t>редоставлени</w:t>
      </w:r>
      <w:r>
        <w:rPr>
          <w:rFonts w:ascii="Times New Roman" w:hAnsi="Times New Roman" w:cs="Times New Roman"/>
        </w:rPr>
        <w:t>е</w:t>
      </w:r>
      <w:r w:rsidR="00D46EEE" w:rsidRPr="00223451">
        <w:rPr>
          <w:rFonts w:ascii="Times New Roman" w:hAnsi="Times New Roman" w:cs="Times New Roman"/>
        </w:rPr>
        <w:t xml:space="preserve"> муниципальной услуги </w:t>
      </w:r>
      <w:r>
        <w:rPr>
          <w:rFonts w:ascii="Times New Roman" w:hAnsi="Times New Roman" w:cs="Times New Roman"/>
        </w:rPr>
        <w:t>в</w:t>
      </w:r>
      <w:r w:rsidR="00D46EEE" w:rsidRPr="00223451">
        <w:rPr>
          <w:rFonts w:ascii="Times New Roman" w:hAnsi="Times New Roman" w:cs="Times New Roman"/>
        </w:rPr>
        <w:t xml:space="preserve"> </w:t>
      </w:r>
      <w:r w:rsidR="00DC09AA" w:rsidRPr="00223451">
        <w:rPr>
          <w:rFonts w:ascii="Times New Roman" w:hAnsi="Times New Roman" w:cs="Times New Roman"/>
        </w:rPr>
        <w:t>многофункционально</w:t>
      </w:r>
      <w:r>
        <w:rPr>
          <w:rFonts w:ascii="Times New Roman" w:hAnsi="Times New Roman" w:cs="Times New Roman"/>
        </w:rPr>
        <w:t>м</w:t>
      </w:r>
      <w:r w:rsidR="00DC09AA" w:rsidRPr="00223451">
        <w:rPr>
          <w:rFonts w:ascii="Times New Roman" w:hAnsi="Times New Roman" w:cs="Times New Roman"/>
        </w:rPr>
        <w:t xml:space="preserve"> центр</w:t>
      </w:r>
      <w:r>
        <w:rPr>
          <w:rFonts w:ascii="Times New Roman" w:hAnsi="Times New Roman" w:cs="Times New Roman"/>
        </w:rPr>
        <w:t>е</w:t>
      </w:r>
      <w:r w:rsidR="00D46EEE" w:rsidRPr="00223451">
        <w:rPr>
          <w:rFonts w:ascii="Times New Roman" w:hAnsi="Times New Roman" w:cs="Times New Roman"/>
        </w:rPr>
        <w:t xml:space="preserve"> осуществляется в соответствии с </w:t>
      </w:r>
      <w:r>
        <w:rPr>
          <w:rFonts w:ascii="Times New Roman" w:hAnsi="Times New Roman" w:cs="Times New Roman"/>
        </w:rPr>
        <w:t xml:space="preserve">нормативными правовыми актами и </w:t>
      </w:r>
      <w:r w:rsidR="00D46EEE" w:rsidRPr="00223451">
        <w:rPr>
          <w:rFonts w:ascii="Times New Roman" w:hAnsi="Times New Roman" w:cs="Times New Roman"/>
        </w:rPr>
        <w:t>соглашением о взаимодействии</w:t>
      </w:r>
      <w:r w:rsidR="00E46CA4">
        <w:rPr>
          <w:rFonts w:ascii="Times New Roman" w:hAnsi="Times New Roman" w:cs="Times New Roman"/>
        </w:rPr>
        <w:t>, заключенным</w:t>
      </w:r>
      <w:r w:rsidR="00D46EEE" w:rsidRPr="00223451">
        <w:rPr>
          <w:rFonts w:ascii="Times New Roman" w:hAnsi="Times New Roman" w:cs="Times New Roman"/>
        </w:rPr>
        <w:t xml:space="preserve"> между </w:t>
      </w:r>
      <w:r w:rsidR="00D46EEE">
        <w:rPr>
          <w:rFonts w:ascii="Times New Roman" w:hAnsi="Times New Roman" w:cs="Times New Roman"/>
        </w:rPr>
        <w:t>администрацией города Липецка</w:t>
      </w:r>
      <w:r w:rsidR="00D46EEE" w:rsidRPr="00223451">
        <w:rPr>
          <w:rFonts w:ascii="Times New Roman" w:hAnsi="Times New Roman" w:cs="Times New Roman"/>
        </w:rPr>
        <w:t xml:space="preserve"> и ОБУ «У</w:t>
      </w:r>
      <w:r w:rsidR="00D46EEE">
        <w:rPr>
          <w:rFonts w:ascii="Times New Roman" w:hAnsi="Times New Roman" w:cs="Times New Roman"/>
        </w:rPr>
        <w:t>МФЦ</w:t>
      </w:r>
      <w:r w:rsidR="00D46EEE" w:rsidRPr="00223451">
        <w:rPr>
          <w:rFonts w:ascii="Times New Roman" w:hAnsi="Times New Roman" w:cs="Times New Roman"/>
        </w:rPr>
        <w:t xml:space="preserve"> Липецкой области».</w:t>
      </w:r>
    </w:p>
    <w:p w:rsidR="00091D1E" w:rsidRDefault="00D46EEE" w:rsidP="00091D1E">
      <w:pPr>
        <w:tabs>
          <w:tab w:val="left" w:pos="993"/>
        </w:tabs>
        <w:autoSpaceDE w:val="0"/>
        <w:autoSpaceDN w:val="0"/>
        <w:adjustRightInd w:val="0"/>
        <w:ind w:firstLine="709"/>
        <w:jc w:val="both"/>
        <w:rPr>
          <w:szCs w:val="28"/>
        </w:rPr>
      </w:pPr>
      <w:r w:rsidRPr="00DC09AA">
        <w:rPr>
          <w:szCs w:val="28"/>
        </w:rPr>
        <w:t>2.15.2. </w:t>
      </w:r>
      <w:r w:rsidR="00091D1E" w:rsidRPr="00DC09AA">
        <w:rPr>
          <w:szCs w:val="28"/>
        </w:rPr>
        <w:t>При обращении заявителя за предоставлением муниципальной услуги в электронной форме заявление и прилагаемые к нему документы подписываются в соответствии с Постановлением</w:t>
      </w:r>
      <w:r w:rsidR="00D06DED">
        <w:rPr>
          <w:szCs w:val="28"/>
        </w:rPr>
        <w:t xml:space="preserve"> </w:t>
      </w:r>
      <w:r w:rsidR="00D06DED" w:rsidRPr="00D06DED">
        <w:rPr>
          <w:szCs w:val="28"/>
        </w:rPr>
        <w:t>Правительства РФ от 25</w:t>
      </w:r>
      <w:r w:rsidR="00E46CA4">
        <w:rPr>
          <w:szCs w:val="28"/>
        </w:rPr>
        <w:t>.06.2012</w:t>
      </w:r>
      <w:r w:rsidR="00D06DED" w:rsidRPr="00D06DED">
        <w:rPr>
          <w:szCs w:val="28"/>
        </w:rPr>
        <w:t xml:space="preserve"> N 634</w:t>
      </w:r>
      <w:r w:rsidR="00D06DED">
        <w:rPr>
          <w:szCs w:val="28"/>
        </w:rPr>
        <w:t xml:space="preserve"> </w:t>
      </w:r>
      <w:r w:rsidR="00E46CA4">
        <w:rPr>
          <w:szCs w:val="28"/>
        </w:rPr>
        <w:t>«</w:t>
      </w:r>
      <w:r w:rsidR="00D06DED" w:rsidRPr="00D06DED">
        <w:rPr>
          <w:szCs w:val="28"/>
        </w:rPr>
        <w:t>О видах электронной подписи, использование которых допускается при обращении за получением государственных и муниципальных услуг</w:t>
      </w:r>
      <w:r w:rsidR="00E46CA4">
        <w:rPr>
          <w:szCs w:val="28"/>
        </w:rPr>
        <w:t>»</w:t>
      </w:r>
      <w:r w:rsidR="00091D1E" w:rsidRPr="00DC09AA">
        <w:rPr>
          <w:szCs w:val="28"/>
        </w:rPr>
        <w:t>.</w:t>
      </w:r>
    </w:p>
    <w:p w:rsidR="006E639C" w:rsidRDefault="00D06DED" w:rsidP="006E639C">
      <w:pPr>
        <w:tabs>
          <w:tab w:val="left" w:pos="0"/>
        </w:tabs>
        <w:autoSpaceDE w:val="0"/>
        <w:autoSpaceDN w:val="0"/>
        <w:adjustRightInd w:val="0"/>
        <w:ind w:firstLine="709"/>
        <w:jc w:val="both"/>
        <w:rPr>
          <w:szCs w:val="28"/>
        </w:rPr>
      </w:pPr>
      <w:r w:rsidRPr="00D06DED">
        <w:rPr>
          <w:szCs w:val="28"/>
        </w:rPr>
        <w:t>В случае если при обращении в электронной форме за получением муниципальной услуги идентификация и аутентификация заявителя - физического лица осуществляются с использованием единой системы идентификации и аутентификации, заявител</w:t>
      </w:r>
      <w:r w:rsidR="00E46CA4">
        <w:rPr>
          <w:szCs w:val="28"/>
        </w:rPr>
        <w:t>ь</w:t>
      </w:r>
      <w:r w:rsidRPr="00D06DED">
        <w:rPr>
          <w:szCs w:val="28"/>
        </w:rPr>
        <w:t xml:space="preserve"> - физическо</w:t>
      </w:r>
      <w:r w:rsidR="00E46CA4">
        <w:rPr>
          <w:szCs w:val="28"/>
        </w:rPr>
        <w:t>е</w:t>
      </w:r>
      <w:r w:rsidRPr="00D06DED">
        <w:rPr>
          <w:szCs w:val="28"/>
        </w:rPr>
        <w:t xml:space="preserve"> лиц</w:t>
      </w:r>
      <w:r w:rsidR="00E46CA4">
        <w:rPr>
          <w:szCs w:val="28"/>
        </w:rPr>
        <w:t>о</w:t>
      </w:r>
      <w:r w:rsidRPr="00D06DED">
        <w:rPr>
          <w:szCs w:val="28"/>
        </w:rPr>
        <w:t xml:space="preserve"> </w:t>
      </w:r>
      <w:r w:rsidR="00E46CA4">
        <w:rPr>
          <w:szCs w:val="28"/>
        </w:rPr>
        <w:t xml:space="preserve">вправе </w:t>
      </w:r>
      <w:r w:rsidRPr="00D06DED">
        <w:rPr>
          <w:szCs w:val="28"/>
        </w:rPr>
        <w:t>использовать простую электронную подпись при обращении в электронной форме за получением муниципальной услуги при условии, что при выдаче ключа простой электронной подписи личность физического лица установлена</w:t>
      </w:r>
      <w:r w:rsidR="006E639C">
        <w:rPr>
          <w:szCs w:val="28"/>
        </w:rPr>
        <w:t xml:space="preserve"> при личном приеме. </w:t>
      </w:r>
    </w:p>
    <w:p w:rsidR="00091D1E" w:rsidRPr="00DC09AA" w:rsidRDefault="00091D1E" w:rsidP="006E639C">
      <w:pPr>
        <w:tabs>
          <w:tab w:val="left" w:pos="0"/>
        </w:tabs>
        <w:autoSpaceDE w:val="0"/>
        <w:autoSpaceDN w:val="0"/>
        <w:adjustRightInd w:val="0"/>
        <w:ind w:firstLine="709"/>
        <w:jc w:val="both"/>
        <w:rPr>
          <w:szCs w:val="28"/>
        </w:rPr>
      </w:pPr>
      <w:r w:rsidRPr="00DC09AA">
        <w:rPr>
          <w:szCs w:val="28"/>
        </w:rPr>
        <w:lastRenderedPageBreak/>
        <w:t>Доверенность, подтверждающая правомочие на обращение за получением муниципальной услуги, выданная организацией, удостоверяется усиленной квалифицированной электронной подписью правомочного должностного лица организации, а доверенность, выданная физическим лицом, - усиленной квалифицированной электронной подписью нотариуса.</w:t>
      </w:r>
    </w:p>
    <w:p w:rsidR="00091D1E" w:rsidRDefault="00091D1E" w:rsidP="00091D1E">
      <w:pPr>
        <w:tabs>
          <w:tab w:val="left" w:pos="993"/>
        </w:tabs>
        <w:autoSpaceDE w:val="0"/>
        <w:autoSpaceDN w:val="0"/>
        <w:adjustRightInd w:val="0"/>
        <w:ind w:firstLine="709"/>
        <w:jc w:val="both"/>
        <w:rPr>
          <w:szCs w:val="28"/>
        </w:rPr>
      </w:pPr>
      <w:r w:rsidRPr="00DC09AA">
        <w:rPr>
          <w:szCs w:val="28"/>
        </w:rPr>
        <w:t xml:space="preserve">Заявление в форме электронного документа предоставляется путем заполнения на </w:t>
      </w:r>
      <w:r w:rsidR="006E639C">
        <w:rPr>
          <w:szCs w:val="28"/>
        </w:rPr>
        <w:t>Портале</w:t>
      </w:r>
      <w:r w:rsidRPr="00DC09AA">
        <w:rPr>
          <w:szCs w:val="28"/>
        </w:rPr>
        <w:t xml:space="preserve"> интерактивной формы заявления и прикрепления скан-копии документов, необходимых для получения услуги.»</w:t>
      </w:r>
      <w:r w:rsidR="006E639C">
        <w:rPr>
          <w:szCs w:val="28"/>
        </w:rPr>
        <w:t>.</w:t>
      </w:r>
    </w:p>
    <w:p w:rsidR="00FA793A" w:rsidRPr="00FE4F8F" w:rsidRDefault="006E639C" w:rsidP="00FA793A">
      <w:pPr>
        <w:autoSpaceDE w:val="0"/>
        <w:autoSpaceDN w:val="0"/>
        <w:adjustRightInd w:val="0"/>
        <w:ind w:firstLine="708"/>
        <w:jc w:val="both"/>
        <w:rPr>
          <w:rFonts w:ascii="Times New Roman CYR" w:hAnsi="Times New Roman CYR" w:cs="Times New Roman CYR"/>
          <w:szCs w:val="28"/>
        </w:rPr>
      </w:pPr>
      <w:r>
        <w:rPr>
          <w:szCs w:val="28"/>
        </w:rPr>
        <w:t>2.3</w:t>
      </w:r>
      <w:r w:rsidR="00FA793A">
        <w:rPr>
          <w:szCs w:val="28"/>
        </w:rPr>
        <w:t>.</w:t>
      </w:r>
      <w:r w:rsidR="00FA793A" w:rsidRPr="00694D77">
        <w:rPr>
          <w:rFonts w:ascii="Times New Roman CYR" w:hAnsi="Times New Roman CYR" w:cs="Times New Roman CYR"/>
          <w:szCs w:val="28"/>
        </w:rPr>
        <w:t xml:space="preserve"> </w:t>
      </w:r>
      <w:r w:rsidR="00FA793A">
        <w:rPr>
          <w:szCs w:val="28"/>
        </w:rPr>
        <w:t xml:space="preserve">Раздел 5 «Досудебный (внесудебный) порядок обжалования решений </w:t>
      </w:r>
      <w:r w:rsidR="00FA793A">
        <w:rPr>
          <w:spacing w:val="-1"/>
          <w:szCs w:val="28"/>
        </w:rPr>
        <w:t xml:space="preserve">и действий (бездействия) органа, предоставляющего муниципальную услугу, а также должностных лиц и муниципальных служащих» изложить в следующей </w:t>
      </w:r>
      <w:r w:rsidR="00FA793A">
        <w:rPr>
          <w:szCs w:val="28"/>
        </w:rPr>
        <w:t>редакции:</w:t>
      </w:r>
    </w:p>
    <w:p w:rsidR="00FA793A" w:rsidRDefault="00FA793A" w:rsidP="004779EE">
      <w:pPr>
        <w:shd w:val="clear" w:color="auto" w:fill="FFFFFF"/>
        <w:spacing w:before="120"/>
        <w:ind w:firstLine="709"/>
        <w:jc w:val="center"/>
      </w:pPr>
      <w:r>
        <w:rPr>
          <w:szCs w:val="28"/>
        </w:rPr>
        <w:t>«5. Досудебный (внесудебный) порядок обжалования решений и действий (бездействия) органа, предоставляющего муниципальную услугу, многофункционального центра, а также их должностных лиц, муниципальных</w:t>
      </w:r>
    </w:p>
    <w:p w:rsidR="00FA793A" w:rsidRDefault="00FA793A" w:rsidP="004779EE">
      <w:pPr>
        <w:shd w:val="clear" w:color="auto" w:fill="FFFFFF"/>
        <w:ind w:right="34"/>
        <w:jc w:val="center"/>
      </w:pPr>
      <w:r>
        <w:rPr>
          <w:spacing w:val="-1"/>
          <w:szCs w:val="28"/>
        </w:rPr>
        <w:t>служащих, работников</w:t>
      </w:r>
    </w:p>
    <w:p w:rsidR="00FA793A" w:rsidRDefault="00FA793A" w:rsidP="00FA793A">
      <w:pPr>
        <w:shd w:val="clear" w:color="auto" w:fill="FFFFFF"/>
        <w:tabs>
          <w:tab w:val="left" w:pos="1190"/>
        </w:tabs>
        <w:spacing w:before="336" w:line="326" w:lineRule="exact"/>
        <w:ind w:right="58" w:firstLine="701"/>
        <w:jc w:val="both"/>
      </w:pPr>
      <w:r>
        <w:rPr>
          <w:spacing w:val="-9"/>
          <w:szCs w:val="28"/>
        </w:rPr>
        <w:t>5.1.</w:t>
      </w:r>
      <w:r>
        <w:rPr>
          <w:szCs w:val="28"/>
        </w:rPr>
        <w:tab/>
      </w:r>
      <w:r w:rsidR="00B11618">
        <w:rPr>
          <w:szCs w:val="28"/>
        </w:rPr>
        <w:t>Заявитель</w:t>
      </w:r>
      <w:r>
        <w:rPr>
          <w:szCs w:val="28"/>
        </w:rPr>
        <w:t xml:space="preserve"> имеет право на досудебное (внесудебное) обжалование</w:t>
      </w:r>
      <w:r>
        <w:rPr>
          <w:szCs w:val="28"/>
        </w:rPr>
        <w:br/>
      </w:r>
      <w:r>
        <w:rPr>
          <w:spacing w:val="-1"/>
          <w:szCs w:val="28"/>
        </w:rPr>
        <w:t>решений и действий (бездействия) органа, предоставляющего муниципальную</w:t>
      </w:r>
      <w:r>
        <w:rPr>
          <w:spacing w:val="-1"/>
          <w:szCs w:val="28"/>
        </w:rPr>
        <w:br/>
      </w:r>
      <w:r>
        <w:rPr>
          <w:szCs w:val="28"/>
        </w:rPr>
        <w:t xml:space="preserve">услугу, </w:t>
      </w:r>
      <w:r w:rsidR="00170544">
        <w:rPr>
          <w:szCs w:val="28"/>
        </w:rPr>
        <w:t>ОБУ «УМФЦ Липецкой области»</w:t>
      </w:r>
      <w:r>
        <w:rPr>
          <w:szCs w:val="28"/>
        </w:rPr>
        <w:t>, а также их должностных лиц,</w:t>
      </w:r>
      <w:r>
        <w:rPr>
          <w:szCs w:val="28"/>
        </w:rPr>
        <w:br/>
        <w:t>муниципальных служащих, работников.</w:t>
      </w:r>
    </w:p>
    <w:p w:rsidR="00FA793A" w:rsidRDefault="00FA793A" w:rsidP="00FA793A">
      <w:pPr>
        <w:shd w:val="clear" w:color="auto" w:fill="FFFFFF"/>
        <w:tabs>
          <w:tab w:val="left" w:pos="1358"/>
        </w:tabs>
        <w:spacing w:line="326" w:lineRule="exact"/>
        <w:ind w:left="19" w:right="48" w:firstLine="696"/>
        <w:jc w:val="both"/>
      </w:pPr>
      <w:r>
        <w:rPr>
          <w:spacing w:val="-10"/>
          <w:szCs w:val="28"/>
        </w:rPr>
        <w:t>5.2.</w:t>
      </w:r>
      <w:r>
        <w:rPr>
          <w:szCs w:val="28"/>
        </w:rPr>
        <w:tab/>
      </w:r>
      <w:r w:rsidR="00B11618">
        <w:rPr>
          <w:szCs w:val="28"/>
        </w:rPr>
        <w:t>Заявитель</w:t>
      </w:r>
      <w:r>
        <w:rPr>
          <w:szCs w:val="28"/>
        </w:rPr>
        <w:t xml:space="preserve"> может обратиться с жалобой, в том числе в следующих</w:t>
      </w:r>
      <w:r>
        <w:rPr>
          <w:szCs w:val="28"/>
        </w:rPr>
        <w:br/>
        <w:t>случаях:</w:t>
      </w:r>
    </w:p>
    <w:p w:rsidR="00FA793A" w:rsidRDefault="00306070" w:rsidP="00FA793A">
      <w:pPr>
        <w:shd w:val="clear" w:color="auto" w:fill="FFFFFF"/>
        <w:spacing w:before="5" w:line="326" w:lineRule="exact"/>
        <w:ind w:left="14" w:right="43" w:firstLine="694"/>
        <w:jc w:val="both"/>
      </w:pPr>
      <w:r>
        <w:rPr>
          <w:szCs w:val="28"/>
        </w:rPr>
        <w:t xml:space="preserve">- нарушение </w:t>
      </w:r>
      <w:r w:rsidR="00FA793A">
        <w:rPr>
          <w:szCs w:val="28"/>
        </w:rPr>
        <w:t xml:space="preserve">срока регистрации запроса </w:t>
      </w:r>
      <w:r w:rsidR="001A1A92">
        <w:rPr>
          <w:szCs w:val="28"/>
        </w:rPr>
        <w:t>(заявления и документов)</w:t>
      </w:r>
      <w:r w:rsidR="00FA793A">
        <w:rPr>
          <w:szCs w:val="28"/>
        </w:rPr>
        <w:t xml:space="preserve"> о предоставлении муниципальной услуги;</w:t>
      </w:r>
    </w:p>
    <w:p w:rsidR="00FA793A" w:rsidRDefault="00FA793A" w:rsidP="00FA793A">
      <w:pPr>
        <w:shd w:val="clear" w:color="auto" w:fill="FFFFFF"/>
        <w:tabs>
          <w:tab w:val="left" w:pos="888"/>
        </w:tabs>
        <w:spacing w:line="326" w:lineRule="exact"/>
        <w:ind w:left="720"/>
      </w:pPr>
      <w:r>
        <w:rPr>
          <w:szCs w:val="28"/>
        </w:rPr>
        <w:t>-</w:t>
      </w:r>
      <w:r>
        <w:rPr>
          <w:szCs w:val="28"/>
        </w:rPr>
        <w:tab/>
        <w:t>нарушение срока предоставления муниципальной услуги;</w:t>
      </w:r>
    </w:p>
    <w:p w:rsidR="00FA793A" w:rsidRDefault="00FA793A" w:rsidP="00FA793A">
      <w:pPr>
        <w:shd w:val="clear" w:color="auto" w:fill="FFFFFF"/>
        <w:spacing w:line="326" w:lineRule="exact"/>
        <w:ind w:left="29" w:right="29" w:firstLine="679"/>
        <w:jc w:val="both"/>
      </w:pPr>
      <w:r>
        <w:rPr>
          <w:szCs w:val="28"/>
        </w:rPr>
        <w:t xml:space="preserve">- требование у </w:t>
      </w:r>
      <w:r w:rsidR="00B73EFB">
        <w:rPr>
          <w:szCs w:val="28"/>
        </w:rPr>
        <w:t>з</w:t>
      </w:r>
      <w:r w:rsidR="006D7558">
        <w:rPr>
          <w:szCs w:val="28"/>
        </w:rPr>
        <w:t>аявителя</w:t>
      </w:r>
      <w:r>
        <w:rPr>
          <w:szCs w:val="28"/>
        </w:rPr>
        <w:t xml:space="preserve"> документов или информации либо осуществления действий, представление или осуществление которых не предусмотрено нормативными правовыми актами Российской Федерации, нормативными правовыми актами Липецкой области, муниципальными </w:t>
      </w:r>
      <w:r>
        <w:rPr>
          <w:spacing w:val="-1"/>
          <w:szCs w:val="28"/>
        </w:rPr>
        <w:t>правовыми актами города Липецка для предоставления муниципальной услуги;</w:t>
      </w:r>
    </w:p>
    <w:p w:rsidR="00FA793A" w:rsidRDefault="00FA793A" w:rsidP="00FA793A">
      <w:pPr>
        <w:widowControl w:val="0"/>
        <w:numPr>
          <w:ilvl w:val="0"/>
          <w:numId w:val="12"/>
        </w:numPr>
        <w:shd w:val="clear" w:color="auto" w:fill="FFFFFF"/>
        <w:tabs>
          <w:tab w:val="left" w:pos="941"/>
        </w:tabs>
        <w:autoSpaceDE w:val="0"/>
        <w:autoSpaceDN w:val="0"/>
        <w:adjustRightInd w:val="0"/>
        <w:spacing w:line="326" w:lineRule="exact"/>
        <w:ind w:left="38" w:right="24" w:firstLine="696"/>
        <w:jc w:val="both"/>
        <w:rPr>
          <w:szCs w:val="28"/>
        </w:rPr>
      </w:pPr>
      <w:r>
        <w:rPr>
          <w:szCs w:val="28"/>
        </w:rPr>
        <w:t xml:space="preserve">отказ в приеме </w:t>
      </w:r>
      <w:r w:rsidR="001A1A92">
        <w:rPr>
          <w:szCs w:val="28"/>
        </w:rPr>
        <w:t xml:space="preserve">у заявителя </w:t>
      </w:r>
      <w:r>
        <w:rPr>
          <w:szCs w:val="28"/>
        </w:rPr>
        <w:t>документов, предоставление которых предусмотрено нормативными правовыми актами Российской Федерации, нормативными правовыми актами Липецкой области, муниципальными правовыми актами города Липецка для предоставления муниципальной услуги;</w:t>
      </w:r>
    </w:p>
    <w:p w:rsidR="00FA793A" w:rsidRDefault="00FA793A" w:rsidP="00FA793A">
      <w:pPr>
        <w:widowControl w:val="0"/>
        <w:numPr>
          <w:ilvl w:val="0"/>
          <w:numId w:val="12"/>
        </w:numPr>
        <w:shd w:val="clear" w:color="auto" w:fill="FFFFFF"/>
        <w:tabs>
          <w:tab w:val="left" w:pos="941"/>
        </w:tabs>
        <w:autoSpaceDE w:val="0"/>
        <w:autoSpaceDN w:val="0"/>
        <w:adjustRightInd w:val="0"/>
        <w:spacing w:line="326" w:lineRule="exact"/>
        <w:ind w:left="38" w:right="10" w:firstLine="696"/>
        <w:jc w:val="both"/>
        <w:rPr>
          <w:szCs w:val="28"/>
        </w:rPr>
      </w:pPr>
      <w:r>
        <w:rPr>
          <w:szCs w:val="28"/>
        </w:rPr>
        <w:t xml:space="preserve">отказ в предоставлении муниципальной услуги,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Федерации, </w:t>
      </w:r>
      <w:r>
        <w:rPr>
          <w:spacing w:val="-1"/>
          <w:szCs w:val="28"/>
        </w:rPr>
        <w:t xml:space="preserve">законами и иными нормативными правовыми актами Липецкой области, </w:t>
      </w:r>
      <w:r>
        <w:rPr>
          <w:szCs w:val="28"/>
        </w:rPr>
        <w:t>муниципальными правовыми актами города Липецка;</w:t>
      </w:r>
    </w:p>
    <w:p w:rsidR="00FA793A" w:rsidRDefault="00FA793A" w:rsidP="00FA793A">
      <w:pPr>
        <w:widowControl w:val="0"/>
        <w:numPr>
          <w:ilvl w:val="0"/>
          <w:numId w:val="12"/>
        </w:numPr>
        <w:shd w:val="clear" w:color="auto" w:fill="FFFFFF"/>
        <w:tabs>
          <w:tab w:val="left" w:pos="941"/>
        </w:tabs>
        <w:autoSpaceDE w:val="0"/>
        <w:autoSpaceDN w:val="0"/>
        <w:adjustRightInd w:val="0"/>
        <w:spacing w:line="326" w:lineRule="exact"/>
        <w:ind w:left="38" w:right="10" w:firstLine="696"/>
        <w:jc w:val="both"/>
        <w:rPr>
          <w:szCs w:val="28"/>
        </w:rPr>
      </w:pPr>
      <w:r>
        <w:rPr>
          <w:szCs w:val="28"/>
        </w:rPr>
        <w:t xml:space="preserve">затребование с </w:t>
      </w:r>
      <w:r w:rsidR="006D7558">
        <w:rPr>
          <w:szCs w:val="28"/>
        </w:rPr>
        <w:t>заявителя</w:t>
      </w:r>
      <w:r>
        <w:rPr>
          <w:szCs w:val="28"/>
        </w:rPr>
        <w:t xml:space="preserve"> при предоставлении муниципальной услуги платы, не предусмотренной нормативными правовыми актами Российской Федерации, нормативными правовыми актами Липецкой области, </w:t>
      </w:r>
      <w:r>
        <w:rPr>
          <w:szCs w:val="28"/>
        </w:rPr>
        <w:lastRenderedPageBreak/>
        <w:t>муниципальными правовыми актами города Липецка;</w:t>
      </w:r>
    </w:p>
    <w:p w:rsidR="00FA793A" w:rsidRDefault="00FA793A" w:rsidP="00FA793A">
      <w:pPr>
        <w:widowControl w:val="0"/>
        <w:numPr>
          <w:ilvl w:val="0"/>
          <w:numId w:val="12"/>
        </w:numPr>
        <w:shd w:val="clear" w:color="auto" w:fill="FFFFFF"/>
        <w:tabs>
          <w:tab w:val="left" w:pos="941"/>
        </w:tabs>
        <w:autoSpaceDE w:val="0"/>
        <w:autoSpaceDN w:val="0"/>
        <w:adjustRightInd w:val="0"/>
        <w:spacing w:line="326" w:lineRule="exact"/>
        <w:ind w:left="38" w:right="10" w:firstLine="696"/>
        <w:jc w:val="both"/>
        <w:rPr>
          <w:szCs w:val="28"/>
        </w:rPr>
      </w:pPr>
      <w:r>
        <w:rPr>
          <w:spacing w:val="-1"/>
          <w:szCs w:val="28"/>
        </w:rPr>
        <w:t xml:space="preserve">отказ в исправлении допущенных опечаток и ошибок в выданных в результате предоставления муниципальной услуги документах либо нарушение </w:t>
      </w:r>
      <w:r>
        <w:rPr>
          <w:szCs w:val="28"/>
        </w:rPr>
        <w:t>установленного срока таких исправлений;</w:t>
      </w:r>
    </w:p>
    <w:p w:rsidR="00FA793A" w:rsidRDefault="00FA793A" w:rsidP="00FA793A">
      <w:pPr>
        <w:shd w:val="clear" w:color="auto" w:fill="FFFFFF"/>
        <w:tabs>
          <w:tab w:val="left" w:pos="1032"/>
        </w:tabs>
        <w:spacing w:before="5" w:line="326" w:lineRule="exact"/>
        <w:ind w:left="62" w:right="5" w:firstLine="696"/>
        <w:jc w:val="both"/>
      </w:pPr>
      <w:r>
        <w:rPr>
          <w:szCs w:val="28"/>
        </w:rPr>
        <w:t>-</w:t>
      </w:r>
      <w:r>
        <w:rPr>
          <w:szCs w:val="28"/>
        </w:rPr>
        <w:tab/>
      </w:r>
      <w:r>
        <w:rPr>
          <w:spacing w:val="-1"/>
          <w:szCs w:val="28"/>
        </w:rPr>
        <w:t>нарушение срока или порядка выдачи документов по результатам</w:t>
      </w:r>
      <w:r>
        <w:rPr>
          <w:spacing w:val="-1"/>
          <w:szCs w:val="28"/>
        </w:rPr>
        <w:br/>
      </w:r>
      <w:r>
        <w:rPr>
          <w:szCs w:val="28"/>
        </w:rPr>
        <w:t>предоставления муниципальной услуги;</w:t>
      </w:r>
    </w:p>
    <w:p w:rsidR="00FA793A" w:rsidRPr="00674F1C" w:rsidRDefault="00674F1C" w:rsidP="00FA793A">
      <w:pPr>
        <w:widowControl w:val="0"/>
        <w:numPr>
          <w:ilvl w:val="0"/>
          <w:numId w:val="13"/>
        </w:numPr>
        <w:shd w:val="clear" w:color="auto" w:fill="FFFFFF"/>
        <w:tabs>
          <w:tab w:val="left" w:pos="1114"/>
        </w:tabs>
        <w:autoSpaceDE w:val="0"/>
        <w:autoSpaceDN w:val="0"/>
        <w:adjustRightInd w:val="0"/>
        <w:spacing w:line="326" w:lineRule="exact"/>
        <w:ind w:left="53" w:firstLine="710"/>
        <w:jc w:val="both"/>
        <w:rPr>
          <w:spacing w:val="-1"/>
          <w:szCs w:val="28"/>
        </w:rPr>
      </w:pPr>
      <w:r w:rsidRPr="00674F1C">
        <w:rPr>
          <w:spacing w:val="-1"/>
          <w:szCs w:val="28"/>
        </w:rPr>
        <w:t xml:space="preserve">приостановление предоставления муниципальной услуги, если основания приостановления не предусмотрены федеральными законами и принятыми в соответствии с ними иными нормативными правовыми актами Российской Федерации, законами и иными нормативными правовыми актами </w:t>
      </w:r>
      <w:r>
        <w:rPr>
          <w:spacing w:val="-1"/>
          <w:szCs w:val="28"/>
        </w:rPr>
        <w:t>Липецкой области</w:t>
      </w:r>
      <w:r w:rsidRPr="00674F1C">
        <w:rPr>
          <w:spacing w:val="-1"/>
          <w:szCs w:val="28"/>
        </w:rPr>
        <w:t>, муниципальными правовыми актами</w:t>
      </w:r>
      <w:r>
        <w:rPr>
          <w:spacing w:val="-1"/>
          <w:szCs w:val="28"/>
        </w:rPr>
        <w:t xml:space="preserve"> города Липецка</w:t>
      </w:r>
      <w:r w:rsidR="00FA793A" w:rsidRPr="00674F1C">
        <w:rPr>
          <w:spacing w:val="-1"/>
          <w:szCs w:val="28"/>
        </w:rPr>
        <w:t>;</w:t>
      </w:r>
    </w:p>
    <w:p w:rsidR="00FA793A" w:rsidRPr="00694D77" w:rsidRDefault="00FA793A" w:rsidP="00FA793A">
      <w:pPr>
        <w:widowControl w:val="0"/>
        <w:numPr>
          <w:ilvl w:val="0"/>
          <w:numId w:val="13"/>
        </w:numPr>
        <w:shd w:val="clear" w:color="auto" w:fill="FFFFFF"/>
        <w:tabs>
          <w:tab w:val="left" w:pos="1114"/>
        </w:tabs>
        <w:autoSpaceDE w:val="0"/>
        <w:autoSpaceDN w:val="0"/>
        <w:adjustRightInd w:val="0"/>
        <w:spacing w:line="326" w:lineRule="exact"/>
        <w:ind w:left="53" w:right="119" w:firstLine="710"/>
        <w:jc w:val="both"/>
      </w:pPr>
      <w:r w:rsidRPr="00694D77">
        <w:rPr>
          <w:szCs w:val="28"/>
        </w:rPr>
        <w:t xml:space="preserve">требование у </w:t>
      </w:r>
      <w:r w:rsidR="00B73EFB">
        <w:rPr>
          <w:szCs w:val="28"/>
        </w:rPr>
        <w:t>з</w:t>
      </w:r>
      <w:r w:rsidR="006D7558">
        <w:rPr>
          <w:szCs w:val="28"/>
        </w:rPr>
        <w:t>аявителя</w:t>
      </w:r>
      <w:r w:rsidRPr="00694D77">
        <w:rPr>
          <w:szCs w:val="28"/>
        </w:rPr>
        <w:t xml:space="preserve"> при предоставлении муниципальной услуги документов или информации, отсутствие и (или) недостоверность которых не указывались при первоначальном отказе в приеме документов, необходимых для предоставления муниципальной услуги, либо в предоставлении </w:t>
      </w:r>
      <w:r w:rsidRPr="00694D77">
        <w:rPr>
          <w:spacing w:val="-1"/>
          <w:szCs w:val="28"/>
        </w:rPr>
        <w:t xml:space="preserve">муниципальной услуги, за исключением случаев, предусмотренных пунктом 4 </w:t>
      </w:r>
      <w:r w:rsidRPr="00694D77">
        <w:rPr>
          <w:szCs w:val="28"/>
        </w:rPr>
        <w:t>части 1 статьи 7 Федерального закона № 210-ФЗ.</w:t>
      </w:r>
    </w:p>
    <w:p w:rsidR="00FA793A" w:rsidRDefault="00FA793A" w:rsidP="00FA793A">
      <w:pPr>
        <w:widowControl w:val="0"/>
        <w:shd w:val="clear" w:color="auto" w:fill="FFFFFF"/>
        <w:tabs>
          <w:tab w:val="left" w:pos="1114"/>
        </w:tabs>
        <w:autoSpaceDE w:val="0"/>
        <w:autoSpaceDN w:val="0"/>
        <w:adjustRightInd w:val="0"/>
        <w:ind w:right="119" w:firstLine="760"/>
        <w:jc w:val="both"/>
      </w:pPr>
      <w:r w:rsidRPr="00694D77">
        <w:rPr>
          <w:spacing w:val="-11"/>
          <w:szCs w:val="28"/>
        </w:rPr>
        <w:t>5.3.</w:t>
      </w:r>
      <w:r w:rsidRPr="00694D77">
        <w:rPr>
          <w:szCs w:val="28"/>
        </w:rPr>
        <w:tab/>
      </w:r>
      <w:r w:rsidRPr="00694D77">
        <w:rPr>
          <w:spacing w:val="-2"/>
          <w:szCs w:val="28"/>
        </w:rPr>
        <w:t>Заявители могут обжаловать действия или бездействие должностных</w:t>
      </w:r>
      <w:r>
        <w:rPr>
          <w:spacing w:val="-2"/>
          <w:szCs w:val="28"/>
        </w:rPr>
        <w:t xml:space="preserve"> </w:t>
      </w:r>
      <w:r w:rsidRPr="00694D77">
        <w:rPr>
          <w:szCs w:val="28"/>
        </w:rPr>
        <w:t>лиц Управлени</w:t>
      </w:r>
      <w:r>
        <w:rPr>
          <w:szCs w:val="28"/>
        </w:rPr>
        <w:t>я</w:t>
      </w:r>
      <w:r w:rsidRPr="00694D77">
        <w:rPr>
          <w:szCs w:val="28"/>
        </w:rPr>
        <w:t xml:space="preserve"> и </w:t>
      </w:r>
      <w:r w:rsidR="00D94B0E">
        <w:rPr>
          <w:szCs w:val="28"/>
        </w:rPr>
        <w:t>направить</w:t>
      </w:r>
      <w:r w:rsidRPr="00694D77">
        <w:rPr>
          <w:szCs w:val="28"/>
        </w:rPr>
        <w:t xml:space="preserve"> жалобы:</w:t>
      </w:r>
    </w:p>
    <w:p w:rsidR="00FA793A" w:rsidRDefault="00FA793A" w:rsidP="00FA793A">
      <w:pPr>
        <w:shd w:val="clear" w:color="auto" w:fill="FFFFFF"/>
        <w:tabs>
          <w:tab w:val="left" w:pos="1080"/>
          <w:tab w:val="left" w:pos="1766"/>
          <w:tab w:val="left" w:pos="2798"/>
        </w:tabs>
        <w:spacing w:line="326" w:lineRule="exact"/>
        <w:ind w:left="5" w:right="67" w:firstLine="706"/>
        <w:jc w:val="both"/>
        <w:rPr>
          <w:szCs w:val="28"/>
        </w:rPr>
      </w:pPr>
      <w:r>
        <w:rPr>
          <w:szCs w:val="28"/>
        </w:rPr>
        <w:t>-</w:t>
      </w:r>
      <w:r>
        <w:rPr>
          <w:szCs w:val="28"/>
        </w:rPr>
        <w:tab/>
        <w:t xml:space="preserve">начальнику управления Левобережным округом администрации города </w:t>
      </w:r>
      <w:r>
        <w:rPr>
          <w:spacing w:val="-4"/>
          <w:szCs w:val="28"/>
        </w:rPr>
        <w:t xml:space="preserve">Липецка </w:t>
      </w:r>
      <w:r>
        <w:rPr>
          <w:spacing w:val="-8"/>
          <w:szCs w:val="28"/>
        </w:rPr>
        <w:t xml:space="preserve">по </w:t>
      </w:r>
      <w:r>
        <w:rPr>
          <w:szCs w:val="28"/>
        </w:rPr>
        <w:t xml:space="preserve">адресу: </w:t>
      </w:r>
      <w:r>
        <w:rPr>
          <w:spacing w:val="-1"/>
          <w:szCs w:val="28"/>
        </w:rPr>
        <w:t xml:space="preserve">398005, г. Липецк, пр-кт Мира, д.30; </w:t>
      </w:r>
      <w:r>
        <w:rPr>
          <w:szCs w:val="28"/>
        </w:rPr>
        <w:t xml:space="preserve">справочные телефоны: + 7(4742) 43-17-20, 43-34-45, (факс) 43-17-20; </w:t>
      </w:r>
    </w:p>
    <w:p w:rsidR="00FA793A" w:rsidRDefault="00FA793A" w:rsidP="00FA793A">
      <w:pPr>
        <w:shd w:val="clear" w:color="auto" w:fill="FFFFFF"/>
        <w:tabs>
          <w:tab w:val="left" w:pos="1080"/>
          <w:tab w:val="left" w:pos="1766"/>
          <w:tab w:val="left" w:pos="2798"/>
        </w:tabs>
        <w:spacing w:line="326" w:lineRule="exact"/>
        <w:ind w:left="5" w:right="67" w:firstLine="706"/>
        <w:jc w:val="both"/>
        <w:rPr>
          <w:szCs w:val="28"/>
        </w:rPr>
      </w:pPr>
      <w:r>
        <w:rPr>
          <w:szCs w:val="28"/>
        </w:rPr>
        <w:t xml:space="preserve">- </w:t>
      </w:r>
      <w:r>
        <w:rPr>
          <w:spacing w:val="-2"/>
          <w:szCs w:val="28"/>
        </w:rPr>
        <w:t xml:space="preserve">заместителю главы администрации города Липецка, координирующему </w:t>
      </w:r>
      <w:r>
        <w:rPr>
          <w:szCs w:val="28"/>
        </w:rPr>
        <w:t xml:space="preserve">работу управления Левобережным округом администрации города </w:t>
      </w:r>
      <w:r>
        <w:rPr>
          <w:spacing w:val="-4"/>
          <w:szCs w:val="28"/>
        </w:rPr>
        <w:t>Липецка</w:t>
      </w:r>
      <w:r>
        <w:rPr>
          <w:szCs w:val="28"/>
        </w:rPr>
        <w:t>, по адресу: 398001, г. Липецк, ул. Советская, 5, тел. + 7(4742) 23-91-16;</w:t>
      </w:r>
    </w:p>
    <w:p w:rsidR="00FA793A" w:rsidRDefault="00FA793A" w:rsidP="00FA793A">
      <w:pPr>
        <w:widowControl w:val="0"/>
        <w:numPr>
          <w:ilvl w:val="0"/>
          <w:numId w:val="14"/>
        </w:numPr>
        <w:shd w:val="clear" w:color="auto" w:fill="FFFFFF"/>
        <w:tabs>
          <w:tab w:val="left" w:pos="902"/>
        </w:tabs>
        <w:autoSpaceDE w:val="0"/>
        <w:autoSpaceDN w:val="0"/>
        <w:adjustRightInd w:val="0"/>
        <w:spacing w:line="326" w:lineRule="exact"/>
        <w:ind w:left="14" w:right="62" w:firstLine="710"/>
        <w:jc w:val="both"/>
        <w:rPr>
          <w:szCs w:val="28"/>
        </w:rPr>
      </w:pPr>
      <w:r>
        <w:rPr>
          <w:szCs w:val="28"/>
        </w:rPr>
        <w:t>главе города Липецка по адресу: 398001, г. Липецк, ул. Советская, 5, тел.+ 7(4742)23-04-53</w:t>
      </w:r>
      <w:r w:rsidR="00BF227E">
        <w:rPr>
          <w:szCs w:val="28"/>
        </w:rPr>
        <w:t>.</w:t>
      </w:r>
    </w:p>
    <w:p w:rsidR="00BF227E" w:rsidRDefault="00FA793A" w:rsidP="00BF227E">
      <w:pPr>
        <w:shd w:val="clear" w:color="auto" w:fill="FFFFFF"/>
        <w:spacing w:line="326" w:lineRule="exact"/>
        <w:ind w:left="43" w:right="53" w:firstLine="687"/>
        <w:jc w:val="both"/>
        <w:rPr>
          <w:szCs w:val="28"/>
        </w:rPr>
      </w:pPr>
      <w:r>
        <w:rPr>
          <w:szCs w:val="28"/>
        </w:rPr>
        <w:t xml:space="preserve">Жалобы на решения и действия </w:t>
      </w:r>
      <w:r w:rsidR="00BF227E">
        <w:rPr>
          <w:szCs w:val="28"/>
        </w:rPr>
        <w:t xml:space="preserve">(бездействие) работника </w:t>
      </w:r>
      <w:r w:rsidR="00170544">
        <w:rPr>
          <w:szCs w:val="28"/>
        </w:rPr>
        <w:t>ОБУ «УМФЦ Липецкой области»</w:t>
      </w:r>
      <w:r>
        <w:rPr>
          <w:szCs w:val="28"/>
        </w:rPr>
        <w:t xml:space="preserve"> подаются </w:t>
      </w:r>
      <w:r w:rsidR="00BF227E">
        <w:rPr>
          <w:szCs w:val="28"/>
        </w:rPr>
        <w:t>руководителю ОБУ «УМФЦ Липецкой области».</w:t>
      </w:r>
    </w:p>
    <w:p w:rsidR="00FA793A" w:rsidRDefault="00BF227E" w:rsidP="00BF227E">
      <w:pPr>
        <w:shd w:val="clear" w:color="auto" w:fill="FFFFFF"/>
        <w:spacing w:line="326" w:lineRule="exact"/>
        <w:ind w:left="43" w:right="53" w:firstLine="687"/>
        <w:jc w:val="both"/>
      </w:pPr>
      <w:r>
        <w:rPr>
          <w:szCs w:val="28"/>
        </w:rPr>
        <w:t xml:space="preserve"> Жалобы на решения и действия ОБУ «УМФЦ Липецкой области» подаются </w:t>
      </w:r>
      <w:r w:rsidR="00FA793A">
        <w:rPr>
          <w:szCs w:val="28"/>
        </w:rPr>
        <w:t>заместителю главы администрации Липецкой области, уполномоченному постановлением администрации Липецкой области.</w:t>
      </w:r>
    </w:p>
    <w:p w:rsidR="00FA793A" w:rsidRDefault="00FA793A" w:rsidP="00FA793A">
      <w:pPr>
        <w:shd w:val="clear" w:color="auto" w:fill="FFFFFF"/>
        <w:tabs>
          <w:tab w:val="left" w:pos="1358"/>
        </w:tabs>
        <w:spacing w:line="326" w:lineRule="exact"/>
        <w:ind w:left="43" w:right="29" w:firstLine="706"/>
        <w:jc w:val="both"/>
      </w:pPr>
      <w:r>
        <w:rPr>
          <w:spacing w:val="-11"/>
          <w:szCs w:val="28"/>
        </w:rPr>
        <w:t>5.4.</w:t>
      </w:r>
      <w:r>
        <w:rPr>
          <w:szCs w:val="28"/>
        </w:rPr>
        <w:tab/>
        <w:t>Основанием для начала процедуры досудебного (внесудебного)</w:t>
      </w:r>
      <w:r>
        <w:rPr>
          <w:szCs w:val="28"/>
        </w:rPr>
        <w:br/>
        <w:t>обжалования является регистрация поступления жалобы в администрацию</w:t>
      </w:r>
      <w:r>
        <w:rPr>
          <w:szCs w:val="28"/>
        </w:rPr>
        <w:br/>
      </w:r>
      <w:r>
        <w:rPr>
          <w:spacing w:val="-1"/>
          <w:szCs w:val="28"/>
        </w:rPr>
        <w:t>города Липецка, Управление, в письменной форме на бумажном носителе, в</w:t>
      </w:r>
      <w:r>
        <w:rPr>
          <w:spacing w:val="-1"/>
          <w:szCs w:val="28"/>
        </w:rPr>
        <w:br/>
      </w:r>
      <w:r>
        <w:rPr>
          <w:szCs w:val="28"/>
        </w:rPr>
        <w:t xml:space="preserve">электронной форме и направленной по почте, через </w:t>
      </w:r>
      <w:r w:rsidR="00170544">
        <w:rPr>
          <w:szCs w:val="28"/>
        </w:rPr>
        <w:t>ОБУ «УМФЦ Липецкой области»</w:t>
      </w:r>
      <w:r w:rsidR="00BF227E">
        <w:rPr>
          <w:szCs w:val="28"/>
        </w:rPr>
        <w:t xml:space="preserve"> </w:t>
      </w:r>
      <w:r>
        <w:rPr>
          <w:spacing w:val="-1"/>
          <w:szCs w:val="28"/>
        </w:rPr>
        <w:t>(в соответствии с условиями соглашения о взаимодействии), с использованием</w:t>
      </w:r>
      <w:r w:rsidR="00BF227E">
        <w:rPr>
          <w:spacing w:val="-1"/>
          <w:szCs w:val="28"/>
        </w:rPr>
        <w:t xml:space="preserve"> </w:t>
      </w:r>
      <w:r>
        <w:rPr>
          <w:szCs w:val="28"/>
        </w:rPr>
        <w:t>информационно-телекоммуникационной сети «Интернет», официальн</w:t>
      </w:r>
      <w:r w:rsidR="0027197E">
        <w:rPr>
          <w:szCs w:val="28"/>
        </w:rPr>
        <w:t>ого</w:t>
      </w:r>
      <w:r w:rsidR="00BF227E">
        <w:rPr>
          <w:szCs w:val="28"/>
        </w:rPr>
        <w:t xml:space="preserve"> </w:t>
      </w:r>
      <w:r>
        <w:rPr>
          <w:szCs w:val="28"/>
        </w:rPr>
        <w:t>сайт</w:t>
      </w:r>
      <w:r w:rsidR="0027197E">
        <w:rPr>
          <w:szCs w:val="28"/>
        </w:rPr>
        <w:t>а</w:t>
      </w:r>
      <w:r>
        <w:rPr>
          <w:szCs w:val="28"/>
        </w:rPr>
        <w:t xml:space="preserve"> администрации города Липецка, </w:t>
      </w:r>
      <w:r w:rsidR="0027197E">
        <w:rPr>
          <w:szCs w:val="28"/>
        </w:rPr>
        <w:t>Портала</w:t>
      </w:r>
      <w:r>
        <w:rPr>
          <w:szCs w:val="28"/>
        </w:rPr>
        <w:t>, а также</w:t>
      </w:r>
      <w:r>
        <w:rPr>
          <w:szCs w:val="28"/>
        </w:rPr>
        <w:br/>
        <w:t xml:space="preserve">принятой при личном приеме </w:t>
      </w:r>
      <w:r w:rsidR="00BF227E">
        <w:rPr>
          <w:szCs w:val="28"/>
        </w:rPr>
        <w:t>з</w:t>
      </w:r>
      <w:r w:rsidR="006D7558">
        <w:rPr>
          <w:szCs w:val="28"/>
        </w:rPr>
        <w:t>аявителя</w:t>
      </w:r>
      <w:r>
        <w:rPr>
          <w:szCs w:val="28"/>
        </w:rPr>
        <w:t>.</w:t>
      </w:r>
    </w:p>
    <w:p w:rsidR="00FA793A" w:rsidRDefault="00FA793A" w:rsidP="00FA793A">
      <w:pPr>
        <w:shd w:val="clear" w:color="auto" w:fill="FFFFFF"/>
        <w:spacing w:before="10" w:line="326" w:lineRule="exact"/>
        <w:ind w:left="58" w:right="14" w:firstLine="768"/>
        <w:jc w:val="both"/>
      </w:pPr>
      <w:r>
        <w:rPr>
          <w:spacing w:val="-2"/>
          <w:szCs w:val="28"/>
        </w:rPr>
        <w:t xml:space="preserve">Жалоба на решения и действия (бездействие) </w:t>
      </w:r>
      <w:r w:rsidR="0027197E">
        <w:rPr>
          <w:szCs w:val="28"/>
        </w:rPr>
        <w:t xml:space="preserve">ОБУ «УМФЦ Липецкой области», </w:t>
      </w:r>
      <w:r>
        <w:rPr>
          <w:szCs w:val="28"/>
        </w:rPr>
        <w:t xml:space="preserve">работника </w:t>
      </w:r>
      <w:r w:rsidR="00170544">
        <w:rPr>
          <w:szCs w:val="28"/>
        </w:rPr>
        <w:t>ОБУ «УМФЦ Липецкой области»</w:t>
      </w:r>
      <w:r>
        <w:rPr>
          <w:szCs w:val="28"/>
        </w:rPr>
        <w:t xml:space="preserve"> может быть направлена</w:t>
      </w:r>
      <w:r w:rsidR="00FA1573" w:rsidRPr="00FA1573">
        <w:rPr>
          <w:szCs w:val="28"/>
        </w:rPr>
        <w:t xml:space="preserve"> </w:t>
      </w:r>
      <w:r>
        <w:rPr>
          <w:szCs w:val="28"/>
        </w:rPr>
        <w:t xml:space="preserve">по почте, с использованием информационно-телекоммуникационной сети </w:t>
      </w:r>
      <w:r>
        <w:rPr>
          <w:szCs w:val="28"/>
        </w:rPr>
        <w:lastRenderedPageBreak/>
        <w:t xml:space="preserve">«Интернет», официального сайта </w:t>
      </w:r>
      <w:r w:rsidR="00170544">
        <w:rPr>
          <w:szCs w:val="28"/>
        </w:rPr>
        <w:t>ОБУ «УМФЦ Липецкой области»</w:t>
      </w:r>
      <w:r>
        <w:rPr>
          <w:szCs w:val="28"/>
        </w:rPr>
        <w:t xml:space="preserve">, </w:t>
      </w:r>
      <w:r w:rsidR="0027197E">
        <w:rPr>
          <w:szCs w:val="28"/>
        </w:rPr>
        <w:t>Портала</w:t>
      </w:r>
      <w:r>
        <w:rPr>
          <w:szCs w:val="28"/>
        </w:rPr>
        <w:t xml:space="preserve">, а также может быть принята при личном приеме </w:t>
      </w:r>
      <w:r w:rsidR="00BF227E">
        <w:rPr>
          <w:szCs w:val="28"/>
        </w:rPr>
        <w:t>з</w:t>
      </w:r>
      <w:r w:rsidR="006D7558">
        <w:rPr>
          <w:szCs w:val="28"/>
        </w:rPr>
        <w:t>аявителя</w:t>
      </w:r>
      <w:r>
        <w:rPr>
          <w:szCs w:val="28"/>
        </w:rPr>
        <w:t>.</w:t>
      </w:r>
    </w:p>
    <w:p w:rsidR="00FA793A" w:rsidRDefault="00FA793A" w:rsidP="00FA793A">
      <w:pPr>
        <w:shd w:val="clear" w:color="auto" w:fill="FFFFFF"/>
        <w:tabs>
          <w:tab w:val="left" w:pos="1267"/>
        </w:tabs>
        <w:spacing w:line="326" w:lineRule="exact"/>
        <w:ind w:left="787"/>
      </w:pPr>
      <w:r>
        <w:rPr>
          <w:spacing w:val="-10"/>
          <w:szCs w:val="28"/>
        </w:rPr>
        <w:t>5.5.</w:t>
      </w:r>
      <w:r>
        <w:rPr>
          <w:szCs w:val="28"/>
        </w:rPr>
        <w:tab/>
        <w:t>Жалоба должна содержать:</w:t>
      </w:r>
    </w:p>
    <w:p w:rsidR="00FA793A" w:rsidRDefault="00FA793A" w:rsidP="00FA793A">
      <w:pPr>
        <w:shd w:val="clear" w:color="auto" w:fill="FFFFFF"/>
        <w:spacing w:line="326" w:lineRule="exact"/>
        <w:ind w:left="67" w:right="14" w:firstLine="706"/>
        <w:jc w:val="both"/>
      </w:pPr>
      <w:r>
        <w:rPr>
          <w:szCs w:val="28"/>
        </w:rPr>
        <w:t xml:space="preserve">-наименование органа, предоставляющего муниципальную услугу, должностного лица органа, предоставляющего муниципальную услугу, либо муниципального служащего, </w:t>
      </w:r>
      <w:r w:rsidR="00170544">
        <w:rPr>
          <w:szCs w:val="28"/>
        </w:rPr>
        <w:t>ОБУ «УМФЦ Липецкой области»</w:t>
      </w:r>
      <w:r>
        <w:rPr>
          <w:szCs w:val="28"/>
        </w:rPr>
        <w:t>, его руководителя и (или) работника, решения и действия (бездействие) которых обжалуются;</w:t>
      </w:r>
    </w:p>
    <w:p w:rsidR="00FA793A" w:rsidRDefault="00FA793A" w:rsidP="00FA793A">
      <w:pPr>
        <w:widowControl w:val="0"/>
        <w:numPr>
          <w:ilvl w:val="0"/>
          <w:numId w:val="15"/>
        </w:numPr>
        <w:shd w:val="clear" w:color="auto" w:fill="FFFFFF"/>
        <w:tabs>
          <w:tab w:val="left" w:pos="984"/>
        </w:tabs>
        <w:autoSpaceDE w:val="0"/>
        <w:autoSpaceDN w:val="0"/>
        <w:adjustRightInd w:val="0"/>
        <w:spacing w:line="326" w:lineRule="exact"/>
        <w:ind w:left="77" w:right="5" w:firstLine="706"/>
        <w:jc w:val="both"/>
        <w:rPr>
          <w:szCs w:val="28"/>
        </w:rPr>
      </w:pPr>
      <w:r>
        <w:rPr>
          <w:szCs w:val="28"/>
        </w:rPr>
        <w:t xml:space="preserve">фамилию, имя, отчество (последнее - при наличии), сведения о месте </w:t>
      </w:r>
      <w:r>
        <w:rPr>
          <w:spacing w:val="-1"/>
          <w:szCs w:val="28"/>
        </w:rPr>
        <w:t xml:space="preserve">жительства </w:t>
      </w:r>
      <w:r w:rsidR="00BF227E">
        <w:rPr>
          <w:spacing w:val="-1"/>
          <w:szCs w:val="28"/>
        </w:rPr>
        <w:t>з</w:t>
      </w:r>
      <w:r w:rsidR="006D7558">
        <w:rPr>
          <w:spacing w:val="-1"/>
          <w:szCs w:val="28"/>
        </w:rPr>
        <w:t>аявителя</w:t>
      </w:r>
      <w:r>
        <w:rPr>
          <w:spacing w:val="-1"/>
          <w:szCs w:val="28"/>
        </w:rPr>
        <w:t xml:space="preserve"> - физического лица, а также номер (номера) контактного </w:t>
      </w:r>
      <w:r>
        <w:rPr>
          <w:szCs w:val="28"/>
        </w:rPr>
        <w:t xml:space="preserve">телефона, адрес (адреса) электронной почты (при наличии) и почтовый адрес, по которым должен быть направлен ответ </w:t>
      </w:r>
      <w:r w:rsidR="00BF227E">
        <w:rPr>
          <w:szCs w:val="28"/>
        </w:rPr>
        <w:t>з</w:t>
      </w:r>
      <w:r>
        <w:rPr>
          <w:szCs w:val="28"/>
        </w:rPr>
        <w:t>аявителю;</w:t>
      </w:r>
    </w:p>
    <w:p w:rsidR="00FA793A" w:rsidRDefault="00FA793A" w:rsidP="00FA793A">
      <w:pPr>
        <w:widowControl w:val="0"/>
        <w:numPr>
          <w:ilvl w:val="0"/>
          <w:numId w:val="15"/>
        </w:numPr>
        <w:shd w:val="clear" w:color="auto" w:fill="FFFFFF"/>
        <w:tabs>
          <w:tab w:val="left" w:pos="984"/>
        </w:tabs>
        <w:autoSpaceDE w:val="0"/>
        <w:autoSpaceDN w:val="0"/>
        <w:adjustRightInd w:val="0"/>
        <w:spacing w:before="10" w:line="326" w:lineRule="exact"/>
        <w:ind w:left="77" w:right="10" w:firstLine="706"/>
        <w:jc w:val="both"/>
        <w:rPr>
          <w:szCs w:val="28"/>
        </w:rPr>
      </w:pPr>
      <w:r>
        <w:rPr>
          <w:spacing w:val="-1"/>
          <w:szCs w:val="28"/>
        </w:rPr>
        <w:t xml:space="preserve">сведения об обжалуемых решениях и действиях (бездействии) органа, предоставляющего муниципальную услугу, должностного лица органа, предоставляющего муниципальную услугу, либо муниципального служащего, </w:t>
      </w:r>
      <w:r w:rsidR="00170544">
        <w:rPr>
          <w:szCs w:val="28"/>
        </w:rPr>
        <w:t>ОБУ «УМФЦ Липецкой области»</w:t>
      </w:r>
      <w:r>
        <w:rPr>
          <w:szCs w:val="28"/>
        </w:rPr>
        <w:t xml:space="preserve">, работника </w:t>
      </w:r>
      <w:r w:rsidR="00170544">
        <w:rPr>
          <w:szCs w:val="28"/>
        </w:rPr>
        <w:t>ОБУ «УМФЦ Липецкой области»</w:t>
      </w:r>
      <w:r>
        <w:rPr>
          <w:szCs w:val="28"/>
        </w:rPr>
        <w:t>;</w:t>
      </w:r>
    </w:p>
    <w:p w:rsidR="00D61DF6" w:rsidRDefault="00D61DF6" w:rsidP="00FA793A">
      <w:pPr>
        <w:widowControl w:val="0"/>
        <w:numPr>
          <w:ilvl w:val="0"/>
          <w:numId w:val="15"/>
        </w:numPr>
        <w:shd w:val="clear" w:color="auto" w:fill="FFFFFF"/>
        <w:tabs>
          <w:tab w:val="left" w:pos="984"/>
        </w:tabs>
        <w:autoSpaceDE w:val="0"/>
        <w:autoSpaceDN w:val="0"/>
        <w:adjustRightInd w:val="0"/>
        <w:spacing w:before="10" w:line="326" w:lineRule="exact"/>
        <w:ind w:left="77" w:right="10" w:firstLine="706"/>
        <w:jc w:val="both"/>
        <w:rPr>
          <w:szCs w:val="28"/>
        </w:rPr>
      </w:pPr>
      <w:r w:rsidRPr="00FD71FA">
        <w:rPr>
          <w:spacing w:val="-1"/>
          <w:szCs w:val="28"/>
        </w:rPr>
        <w:t xml:space="preserve">доводы, на основании которых </w:t>
      </w:r>
      <w:r>
        <w:rPr>
          <w:spacing w:val="-1"/>
          <w:szCs w:val="28"/>
        </w:rPr>
        <w:t>заявитель</w:t>
      </w:r>
      <w:r w:rsidRPr="00FD71FA">
        <w:rPr>
          <w:spacing w:val="-1"/>
          <w:szCs w:val="28"/>
        </w:rPr>
        <w:t xml:space="preserve"> не согласен с решением и </w:t>
      </w:r>
      <w:r w:rsidRPr="00FD71FA">
        <w:rPr>
          <w:szCs w:val="28"/>
        </w:rPr>
        <w:t>действием (бездействием) органа, предоставляющего муниципальную услугу, должностного лица органа, предоставляющего муниципальную услугу, либо</w:t>
      </w:r>
      <w:r>
        <w:rPr>
          <w:szCs w:val="28"/>
        </w:rPr>
        <w:t xml:space="preserve"> </w:t>
      </w:r>
      <w:r w:rsidRPr="00FD71FA">
        <w:rPr>
          <w:szCs w:val="28"/>
        </w:rPr>
        <w:t xml:space="preserve">муниципального  служащего,  </w:t>
      </w:r>
      <w:r>
        <w:rPr>
          <w:szCs w:val="28"/>
        </w:rPr>
        <w:t>ОБУ «УМФЦ Липецкой области»</w:t>
      </w:r>
      <w:r w:rsidRPr="00FD71FA">
        <w:rPr>
          <w:szCs w:val="28"/>
        </w:rPr>
        <w:t xml:space="preserve">, работника </w:t>
      </w:r>
      <w:r>
        <w:rPr>
          <w:szCs w:val="28"/>
        </w:rPr>
        <w:t>ОБУ «УМФЦ Липецкой области».</w:t>
      </w:r>
    </w:p>
    <w:p w:rsidR="00FA793A" w:rsidRDefault="00B11618" w:rsidP="00FA793A">
      <w:pPr>
        <w:shd w:val="clear" w:color="auto" w:fill="FFFFFF"/>
        <w:spacing w:line="326" w:lineRule="exact"/>
        <w:ind w:left="14" w:right="82" w:firstLine="691"/>
        <w:jc w:val="both"/>
      </w:pPr>
      <w:r>
        <w:rPr>
          <w:szCs w:val="28"/>
        </w:rPr>
        <w:t>Заявителем</w:t>
      </w:r>
      <w:r w:rsidR="00FA793A">
        <w:rPr>
          <w:szCs w:val="28"/>
        </w:rPr>
        <w:t xml:space="preserve"> могут быть представлены документы (при наличии), подтверждающие доводы </w:t>
      </w:r>
      <w:r w:rsidR="00306954">
        <w:rPr>
          <w:szCs w:val="28"/>
        </w:rPr>
        <w:t>з</w:t>
      </w:r>
      <w:r w:rsidR="006D7558">
        <w:rPr>
          <w:szCs w:val="28"/>
        </w:rPr>
        <w:t>аявителя</w:t>
      </w:r>
      <w:r w:rsidR="00FA793A">
        <w:rPr>
          <w:szCs w:val="28"/>
        </w:rPr>
        <w:t>, либо их копии.</w:t>
      </w:r>
    </w:p>
    <w:p w:rsidR="00FA793A" w:rsidRDefault="00FA793A" w:rsidP="00FA793A">
      <w:pPr>
        <w:widowControl w:val="0"/>
        <w:numPr>
          <w:ilvl w:val="0"/>
          <w:numId w:val="16"/>
        </w:numPr>
        <w:shd w:val="clear" w:color="auto" w:fill="FFFFFF"/>
        <w:tabs>
          <w:tab w:val="left" w:pos="1224"/>
        </w:tabs>
        <w:autoSpaceDE w:val="0"/>
        <w:autoSpaceDN w:val="0"/>
        <w:adjustRightInd w:val="0"/>
        <w:spacing w:before="5" w:line="326" w:lineRule="exact"/>
        <w:ind w:left="14" w:right="58" w:firstLine="706"/>
        <w:jc w:val="both"/>
        <w:rPr>
          <w:spacing w:val="-9"/>
          <w:szCs w:val="28"/>
        </w:rPr>
      </w:pPr>
      <w:r>
        <w:rPr>
          <w:szCs w:val="28"/>
        </w:rPr>
        <w:t xml:space="preserve">Жалоба, поступившая в орган, предоставляющий муниципальную услугу, </w:t>
      </w:r>
      <w:r w:rsidR="00170544">
        <w:rPr>
          <w:szCs w:val="28"/>
        </w:rPr>
        <w:t>ОБУ «УМФЦ Липецкой области»</w:t>
      </w:r>
      <w:r>
        <w:rPr>
          <w:szCs w:val="28"/>
        </w:rPr>
        <w:t xml:space="preserve">, учредителю </w:t>
      </w:r>
      <w:r w:rsidR="00170544">
        <w:rPr>
          <w:szCs w:val="28"/>
        </w:rPr>
        <w:t>ОБУ «УМФЦ Липецкой области»</w:t>
      </w:r>
      <w:r>
        <w:rPr>
          <w:szCs w:val="28"/>
        </w:rPr>
        <w:t xml:space="preserve"> либо в вышестоящий орган (при его наличии), подлежит рассмотрению в течение </w:t>
      </w:r>
      <w:r>
        <w:rPr>
          <w:spacing w:val="-1"/>
          <w:szCs w:val="28"/>
        </w:rPr>
        <w:t xml:space="preserve">пятнадцати рабочих дней со дня ее регистрации, а в случае обжалования отказа </w:t>
      </w:r>
      <w:r>
        <w:rPr>
          <w:szCs w:val="28"/>
        </w:rPr>
        <w:t xml:space="preserve">органа, предоставляющего муниципальную услугу, </w:t>
      </w:r>
      <w:r w:rsidR="00170544">
        <w:rPr>
          <w:szCs w:val="28"/>
        </w:rPr>
        <w:t>ОБУ «УМФЦ Липецкой области»</w:t>
      </w:r>
      <w:r>
        <w:rPr>
          <w:szCs w:val="28"/>
        </w:rPr>
        <w:t xml:space="preserve">, в приеме документов у </w:t>
      </w:r>
      <w:r w:rsidR="00306954">
        <w:rPr>
          <w:szCs w:val="28"/>
        </w:rPr>
        <w:t>з</w:t>
      </w:r>
      <w:r w:rsidR="006D7558">
        <w:rPr>
          <w:szCs w:val="28"/>
        </w:rPr>
        <w:t>аявителя</w:t>
      </w:r>
      <w:r>
        <w:rPr>
          <w:szCs w:val="28"/>
        </w:rPr>
        <w:t xml:space="preserve"> либо в исправлении допущенных опечаток и </w:t>
      </w:r>
      <w:r>
        <w:rPr>
          <w:spacing w:val="-1"/>
          <w:szCs w:val="28"/>
        </w:rPr>
        <w:t xml:space="preserve">ошибок или в случае обжалования нарушения установленного срока таких </w:t>
      </w:r>
      <w:r>
        <w:rPr>
          <w:szCs w:val="28"/>
        </w:rPr>
        <w:t>исправлений - в течение пяти рабочих дней со дня ее регистрации.</w:t>
      </w:r>
    </w:p>
    <w:p w:rsidR="00FA793A" w:rsidRDefault="00FA793A" w:rsidP="00FA793A">
      <w:pPr>
        <w:widowControl w:val="0"/>
        <w:numPr>
          <w:ilvl w:val="0"/>
          <w:numId w:val="16"/>
        </w:numPr>
        <w:shd w:val="clear" w:color="auto" w:fill="FFFFFF"/>
        <w:tabs>
          <w:tab w:val="left" w:pos="1224"/>
        </w:tabs>
        <w:autoSpaceDE w:val="0"/>
        <w:autoSpaceDN w:val="0"/>
        <w:adjustRightInd w:val="0"/>
        <w:spacing w:line="326" w:lineRule="exact"/>
        <w:ind w:left="720"/>
        <w:rPr>
          <w:spacing w:val="-9"/>
          <w:szCs w:val="28"/>
        </w:rPr>
      </w:pPr>
      <w:r>
        <w:rPr>
          <w:szCs w:val="28"/>
        </w:rPr>
        <w:t>Основания для приостановления рассмотрения жалобы отсутствуют.</w:t>
      </w:r>
    </w:p>
    <w:p w:rsidR="00FA793A" w:rsidRDefault="00FA793A" w:rsidP="00FA793A">
      <w:pPr>
        <w:widowControl w:val="0"/>
        <w:numPr>
          <w:ilvl w:val="0"/>
          <w:numId w:val="16"/>
        </w:numPr>
        <w:shd w:val="clear" w:color="auto" w:fill="FFFFFF"/>
        <w:tabs>
          <w:tab w:val="left" w:pos="1224"/>
        </w:tabs>
        <w:autoSpaceDE w:val="0"/>
        <w:autoSpaceDN w:val="0"/>
        <w:adjustRightInd w:val="0"/>
        <w:spacing w:line="326" w:lineRule="exact"/>
        <w:ind w:left="720"/>
        <w:rPr>
          <w:spacing w:val="-9"/>
          <w:szCs w:val="28"/>
        </w:rPr>
      </w:pPr>
      <w:r>
        <w:rPr>
          <w:szCs w:val="28"/>
        </w:rPr>
        <w:t>Ответ на жалобу не дается в следующих случаях:</w:t>
      </w:r>
    </w:p>
    <w:p w:rsidR="00FA793A" w:rsidRDefault="00FA793A" w:rsidP="00FA793A">
      <w:pPr>
        <w:shd w:val="clear" w:color="auto" w:fill="FFFFFF"/>
        <w:tabs>
          <w:tab w:val="left" w:pos="955"/>
        </w:tabs>
        <w:spacing w:line="326" w:lineRule="exact"/>
        <w:ind w:left="38" w:right="43" w:firstLine="706"/>
        <w:jc w:val="both"/>
      </w:pPr>
      <w:r>
        <w:rPr>
          <w:szCs w:val="28"/>
        </w:rPr>
        <w:t>-</w:t>
      </w:r>
      <w:r>
        <w:rPr>
          <w:szCs w:val="28"/>
        </w:rPr>
        <w:tab/>
        <w:t>если текст письменного обращения не поддается прочтению (о чем в</w:t>
      </w:r>
      <w:r>
        <w:rPr>
          <w:szCs w:val="28"/>
        </w:rPr>
        <w:br/>
        <w:t xml:space="preserve">течение семи дней со дня регистрации обращения сообщается </w:t>
      </w:r>
      <w:r w:rsidR="00306954">
        <w:rPr>
          <w:szCs w:val="28"/>
        </w:rPr>
        <w:t>з</w:t>
      </w:r>
      <w:r>
        <w:rPr>
          <w:szCs w:val="28"/>
        </w:rPr>
        <w:t>аявителю,</w:t>
      </w:r>
      <w:r>
        <w:rPr>
          <w:szCs w:val="28"/>
        </w:rPr>
        <w:br/>
        <w:t>направившему обращение, если его фамилия и почтовый адрес поддаются</w:t>
      </w:r>
      <w:r>
        <w:rPr>
          <w:szCs w:val="28"/>
        </w:rPr>
        <w:br/>
        <w:t>прочтению);</w:t>
      </w:r>
    </w:p>
    <w:p w:rsidR="00FA793A" w:rsidRDefault="00FA793A" w:rsidP="00FA793A">
      <w:pPr>
        <w:widowControl w:val="0"/>
        <w:numPr>
          <w:ilvl w:val="0"/>
          <w:numId w:val="17"/>
        </w:numPr>
        <w:shd w:val="clear" w:color="auto" w:fill="FFFFFF"/>
        <w:tabs>
          <w:tab w:val="left" w:pos="1013"/>
        </w:tabs>
        <w:autoSpaceDE w:val="0"/>
        <w:autoSpaceDN w:val="0"/>
        <w:adjustRightInd w:val="0"/>
        <w:spacing w:before="5" w:line="326" w:lineRule="exact"/>
        <w:ind w:left="48" w:right="34" w:firstLine="701"/>
        <w:jc w:val="both"/>
        <w:rPr>
          <w:szCs w:val="28"/>
        </w:rPr>
      </w:pPr>
      <w:r>
        <w:rPr>
          <w:szCs w:val="28"/>
        </w:rPr>
        <w:t xml:space="preserve">если в письменном обращении не указаны фамилия </w:t>
      </w:r>
      <w:r w:rsidR="00306954">
        <w:rPr>
          <w:szCs w:val="28"/>
        </w:rPr>
        <w:t>з</w:t>
      </w:r>
      <w:r w:rsidR="006D7558">
        <w:rPr>
          <w:szCs w:val="28"/>
        </w:rPr>
        <w:t>аявителя</w:t>
      </w:r>
      <w:r>
        <w:rPr>
          <w:szCs w:val="28"/>
        </w:rPr>
        <w:t>, направившего обращение или почтовый адрес, по которому должен быть направлен ответ;</w:t>
      </w:r>
    </w:p>
    <w:p w:rsidR="00FA793A" w:rsidRDefault="00FA793A" w:rsidP="00FA793A">
      <w:pPr>
        <w:widowControl w:val="0"/>
        <w:numPr>
          <w:ilvl w:val="0"/>
          <w:numId w:val="17"/>
        </w:numPr>
        <w:shd w:val="clear" w:color="auto" w:fill="FFFFFF"/>
        <w:tabs>
          <w:tab w:val="left" w:pos="1013"/>
        </w:tabs>
        <w:autoSpaceDE w:val="0"/>
        <w:autoSpaceDN w:val="0"/>
        <w:adjustRightInd w:val="0"/>
        <w:spacing w:line="326" w:lineRule="exact"/>
        <w:ind w:left="48" w:right="34" w:firstLine="701"/>
        <w:jc w:val="both"/>
        <w:rPr>
          <w:szCs w:val="28"/>
        </w:rPr>
      </w:pPr>
      <w:r>
        <w:rPr>
          <w:szCs w:val="28"/>
        </w:rPr>
        <w:t xml:space="preserve">если в жалобе, поступившей в форме электронного документа, не </w:t>
      </w:r>
      <w:r>
        <w:rPr>
          <w:szCs w:val="28"/>
        </w:rPr>
        <w:lastRenderedPageBreak/>
        <w:t xml:space="preserve">указаны фамилия либо имя </w:t>
      </w:r>
      <w:r w:rsidR="00306954">
        <w:rPr>
          <w:szCs w:val="28"/>
        </w:rPr>
        <w:t>з</w:t>
      </w:r>
      <w:r w:rsidR="006D7558">
        <w:rPr>
          <w:szCs w:val="28"/>
        </w:rPr>
        <w:t>аявителя</w:t>
      </w:r>
      <w:r>
        <w:rPr>
          <w:szCs w:val="28"/>
        </w:rPr>
        <w:t xml:space="preserve"> и адрес электронной почты;</w:t>
      </w:r>
    </w:p>
    <w:p w:rsidR="00FA793A" w:rsidRDefault="00FA793A" w:rsidP="00FA793A">
      <w:pPr>
        <w:widowControl w:val="0"/>
        <w:numPr>
          <w:ilvl w:val="0"/>
          <w:numId w:val="17"/>
        </w:numPr>
        <w:shd w:val="clear" w:color="auto" w:fill="FFFFFF"/>
        <w:tabs>
          <w:tab w:val="left" w:pos="1013"/>
        </w:tabs>
        <w:autoSpaceDE w:val="0"/>
        <w:autoSpaceDN w:val="0"/>
        <w:adjustRightInd w:val="0"/>
        <w:spacing w:line="326" w:lineRule="exact"/>
        <w:ind w:left="48" w:right="19" w:firstLine="701"/>
        <w:jc w:val="both"/>
        <w:rPr>
          <w:szCs w:val="28"/>
        </w:rPr>
      </w:pPr>
      <w:r>
        <w:rPr>
          <w:szCs w:val="28"/>
        </w:rPr>
        <w:t xml:space="preserve">если текст письменного обращения не позволяет определить суть </w:t>
      </w:r>
      <w:r>
        <w:rPr>
          <w:spacing w:val="-1"/>
          <w:szCs w:val="28"/>
        </w:rPr>
        <w:t xml:space="preserve">предложения, заявления или жалобы, ответ на обращение не дается, и оно не подлежит направлению на рассмотрение в орган местного самоуправления или </w:t>
      </w:r>
      <w:r>
        <w:rPr>
          <w:szCs w:val="28"/>
        </w:rPr>
        <w:t xml:space="preserve">должностному лицу в соответствии с их компетенцией, о чем в течение семи дней со дня регистрации обращения сообщается </w:t>
      </w:r>
      <w:r w:rsidR="00306954">
        <w:rPr>
          <w:szCs w:val="28"/>
        </w:rPr>
        <w:t>з</w:t>
      </w:r>
      <w:r>
        <w:rPr>
          <w:szCs w:val="28"/>
        </w:rPr>
        <w:t>аявителю, направившему обращение.</w:t>
      </w:r>
    </w:p>
    <w:p w:rsidR="00FA793A" w:rsidRDefault="00FA793A" w:rsidP="00FA793A">
      <w:pPr>
        <w:shd w:val="clear" w:color="auto" w:fill="FFFFFF"/>
        <w:tabs>
          <w:tab w:val="left" w:pos="1416"/>
        </w:tabs>
        <w:spacing w:line="326" w:lineRule="exact"/>
        <w:ind w:left="72" w:right="24" w:firstLine="701"/>
        <w:jc w:val="both"/>
      </w:pPr>
      <w:r>
        <w:rPr>
          <w:spacing w:val="-10"/>
          <w:szCs w:val="28"/>
        </w:rPr>
        <w:t>5.9.</w:t>
      </w:r>
      <w:r>
        <w:rPr>
          <w:szCs w:val="28"/>
        </w:rPr>
        <w:tab/>
        <w:t>Заявление без ответа по существу может быть оставлено в</w:t>
      </w:r>
      <w:r>
        <w:rPr>
          <w:szCs w:val="28"/>
        </w:rPr>
        <w:br/>
        <w:t>следующих случаях:</w:t>
      </w:r>
    </w:p>
    <w:p w:rsidR="00FA793A" w:rsidRDefault="00FA793A" w:rsidP="00FA793A">
      <w:pPr>
        <w:widowControl w:val="0"/>
        <w:numPr>
          <w:ilvl w:val="0"/>
          <w:numId w:val="9"/>
        </w:numPr>
        <w:shd w:val="clear" w:color="auto" w:fill="FFFFFF"/>
        <w:tabs>
          <w:tab w:val="left" w:pos="1070"/>
        </w:tabs>
        <w:autoSpaceDE w:val="0"/>
        <w:autoSpaceDN w:val="0"/>
        <w:adjustRightInd w:val="0"/>
        <w:spacing w:before="5" w:line="326" w:lineRule="exact"/>
        <w:ind w:left="62" w:firstLine="706"/>
        <w:jc w:val="both"/>
        <w:rPr>
          <w:szCs w:val="28"/>
        </w:rPr>
      </w:pPr>
      <w:r>
        <w:rPr>
          <w:szCs w:val="28"/>
        </w:rPr>
        <w:t xml:space="preserve">если в письменном обращении содержатся нецензурные либо оскорбительные выражения, угрозы жизни, здоровью и имуществу должностного лица органа, предоставляющего муниципальную услугу, либо муниципального служащего,  работника </w:t>
      </w:r>
      <w:r w:rsidR="00170544">
        <w:rPr>
          <w:szCs w:val="28"/>
        </w:rPr>
        <w:t>ОБУ «УМФЦ Липецкой области»</w:t>
      </w:r>
      <w:r>
        <w:rPr>
          <w:szCs w:val="28"/>
        </w:rPr>
        <w:t xml:space="preserve"> либо членов его семьи (о недопустимости злоупотребления правом необходимо сообщить </w:t>
      </w:r>
      <w:r w:rsidR="00DD3F90">
        <w:rPr>
          <w:szCs w:val="28"/>
        </w:rPr>
        <w:t>з</w:t>
      </w:r>
      <w:r>
        <w:rPr>
          <w:szCs w:val="28"/>
        </w:rPr>
        <w:t>аявителю, направившему обращение);</w:t>
      </w:r>
    </w:p>
    <w:p w:rsidR="00FA793A" w:rsidRDefault="00FA793A" w:rsidP="00FA793A">
      <w:pPr>
        <w:widowControl w:val="0"/>
        <w:numPr>
          <w:ilvl w:val="0"/>
          <w:numId w:val="9"/>
        </w:numPr>
        <w:shd w:val="clear" w:color="auto" w:fill="FFFFFF"/>
        <w:tabs>
          <w:tab w:val="left" w:pos="1070"/>
        </w:tabs>
        <w:autoSpaceDE w:val="0"/>
        <w:autoSpaceDN w:val="0"/>
        <w:adjustRightInd w:val="0"/>
        <w:spacing w:line="326" w:lineRule="exact"/>
        <w:ind w:left="62" w:right="5" w:firstLine="706"/>
        <w:jc w:val="both"/>
        <w:rPr>
          <w:szCs w:val="28"/>
        </w:rPr>
      </w:pPr>
      <w:r>
        <w:rPr>
          <w:szCs w:val="28"/>
        </w:rPr>
        <w:t xml:space="preserve">если в письменном обращении </w:t>
      </w:r>
      <w:r w:rsidR="00DD3F90">
        <w:rPr>
          <w:szCs w:val="28"/>
        </w:rPr>
        <w:t>з</w:t>
      </w:r>
      <w:r w:rsidR="006D7558">
        <w:rPr>
          <w:szCs w:val="28"/>
        </w:rPr>
        <w:t>аявителя</w:t>
      </w:r>
      <w:r>
        <w:rPr>
          <w:szCs w:val="28"/>
        </w:rPr>
        <w:t xml:space="preserve"> содержится вопрос, на </w:t>
      </w:r>
      <w:r>
        <w:rPr>
          <w:spacing w:val="-1"/>
          <w:szCs w:val="28"/>
        </w:rPr>
        <w:t xml:space="preserve">который ему неоднократно давались письменные ответы по существу в связи с </w:t>
      </w:r>
      <w:r>
        <w:rPr>
          <w:szCs w:val="28"/>
        </w:rPr>
        <w:t>ранее направляемыми обращениями, и при этом в обращении не приводятся новые доводы или обстоятельства.</w:t>
      </w:r>
    </w:p>
    <w:p w:rsidR="00FA793A" w:rsidRDefault="00FA793A" w:rsidP="00FA793A">
      <w:pPr>
        <w:shd w:val="clear" w:color="auto" w:fill="FFFFFF"/>
        <w:tabs>
          <w:tab w:val="left" w:pos="1416"/>
        </w:tabs>
        <w:spacing w:before="5" w:line="326" w:lineRule="exact"/>
        <w:ind w:left="72" w:right="5" w:firstLine="637"/>
        <w:jc w:val="both"/>
      </w:pPr>
      <w:r>
        <w:rPr>
          <w:spacing w:val="-7"/>
          <w:szCs w:val="28"/>
        </w:rPr>
        <w:t>5.10.</w:t>
      </w:r>
      <w:r>
        <w:rPr>
          <w:szCs w:val="28"/>
        </w:rPr>
        <w:tab/>
        <w:t>Обращение, в котором обжалуется судебное решение, в течение</w:t>
      </w:r>
      <w:r>
        <w:rPr>
          <w:szCs w:val="28"/>
        </w:rPr>
        <w:br/>
        <w:t xml:space="preserve">семи дней со дня регистрации возвращается </w:t>
      </w:r>
      <w:r w:rsidR="00DD3F90">
        <w:rPr>
          <w:szCs w:val="28"/>
        </w:rPr>
        <w:t>з</w:t>
      </w:r>
      <w:r>
        <w:rPr>
          <w:szCs w:val="28"/>
        </w:rPr>
        <w:t>аявителю, направившему</w:t>
      </w:r>
      <w:r>
        <w:rPr>
          <w:szCs w:val="28"/>
        </w:rPr>
        <w:br/>
        <w:t>обращение, с разъяснением порядка обжалования данного судебного решения.</w:t>
      </w:r>
    </w:p>
    <w:p w:rsidR="00FA793A" w:rsidRDefault="00FA793A" w:rsidP="00FA793A">
      <w:pPr>
        <w:shd w:val="clear" w:color="auto" w:fill="FFFFFF"/>
        <w:tabs>
          <w:tab w:val="left" w:pos="1430"/>
        </w:tabs>
        <w:ind w:firstLine="703"/>
        <w:jc w:val="both"/>
      </w:pPr>
      <w:r>
        <w:rPr>
          <w:spacing w:val="-7"/>
          <w:szCs w:val="28"/>
        </w:rPr>
        <w:t>5.11.</w:t>
      </w:r>
      <w:r>
        <w:rPr>
          <w:szCs w:val="28"/>
        </w:rPr>
        <w:tab/>
        <w:t>В случае если ответ по существу поставленного в обращении</w:t>
      </w:r>
      <w:r>
        <w:rPr>
          <w:szCs w:val="28"/>
        </w:rPr>
        <w:br/>
        <w:t>вопроса не может быть дан без разглашения сведений, составляющих</w:t>
      </w:r>
      <w:r>
        <w:rPr>
          <w:szCs w:val="28"/>
        </w:rPr>
        <w:br/>
        <w:t>государственную или иную охраняемую федеральным законом тайну,</w:t>
      </w:r>
      <w:r>
        <w:rPr>
          <w:szCs w:val="28"/>
        </w:rPr>
        <w:br/>
      </w:r>
      <w:r w:rsidR="00306954">
        <w:rPr>
          <w:szCs w:val="28"/>
        </w:rPr>
        <w:t>з</w:t>
      </w:r>
      <w:r>
        <w:rPr>
          <w:szCs w:val="28"/>
        </w:rPr>
        <w:t>аявителю, направившему обращение, сообщается о невозможности дать ответ</w:t>
      </w:r>
      <w:r>
        <w:rPr>
          <w:szCs w:val="28"/>
        </w:rPr>
        <w:br/>
        <w:t>по существу поставленного в нем вопроса в связи с недопустимостью</w:t>
      </w:r>
      <w:r>
        <w:rPr>
          <w:szCs w:val="28"/>
        </w:rPr>
        <w:br/>
        <w:t>разглашения указанных сведений,</w:t>
      </w:r>
    </w:p>
    <w:p w:rsidR="00FA793A" w:rsidRDefault="00FA793A" w:rsidP="00FA793A">
      <w:pPr>
        <w:shd w:val="clear" w:color="auto" w:fill="FFFFFF"/>
        <w:tabs>
          <w:tab w:val="left" w:pos="1536"/>
        </w:tabs>
        <w:spacing w:line="326" w:lineRule="exact"/>
        <w:ind w:left="19" w:right="58" w:firstLine="701"/>
        <w:jc w:val="both"/>
      </w:pPr>
      <w:r>
        <w:rPr>
          <w:spacing w:val="-8"/>
          <w:szCs w:val="28"/>
        </w:rPr>
        <w:t>5.12.</w:t>
      </w:r>
      <w:r>
        <w:rPr>
          <w:szCs w:val="28"/>
        </w:rPr>
        <w:tab/>
        <w:t>В случае если причины, по которым ответ по существу</w:t>
      </w:r>
      <w:r>
        <w:rPr>
          <w:szCs w:val="28"/>
        </w:rPr>
        <w:br/>
        <w:t>поставленных в обращении вопросов не мог быть дан, в последующем были</w:t>
      </w:r>
      <w:r>
        <w:rPr>
          <w:szCs w:val="28"/>
        </w:rPr>
        <w:br/>
        <w:t xml:space="preserve">устранены, </w:t>
      </w:r>
      <w:r w:rsidR="00170544">
        <w:rPr>
          <w:szCs w:val="28"/>
        </w:rPr>
        <w:t>з</w:t>
      </w:r>
      <w:r w:rsidR="00B11618">
        <w:rPr>
          <w:szCs w:val="28"/>
        </w:rPr>
        <w:t>аявитель</w:t>
      </w:r>
      <w:r>
        <w:rPr>
          <w:szCs w:val="28"/>
        </w:rPr>
        <w:t xml:space="preserve"> вправе вновь направить обращение.</w:t>
      </w:r>
    </w:p>
    <w:p w:rsidR="00FA793A" w:rsidRDefault="00FA793A" w:rsidP="00FA793A">
      <w:pPr>
        <w:shd w:val="clear" w:color="auto" w:fill="FFFFFF"/>
        <w:tabs>
          <w:tab w:val="left" w:pos="1627"/>
        </w:tabs>
        <w:spacing w:line="326" w:lineRule="exact"/>
        <w:ind w:left="24" w:right="53" w:firstLine="706"/>
        <w:jc w:val="both"/>
      </w:pPr>
      <w:r>
        <w:rPr>
          <w:spacing w:val="-7"/>
          <w:szCs w:val="28"/>
        </w:rPr>
        <w:t>5.13.</w:t>
      </w:r>
      <w:r>
        <w:rPr>
          <w:szCs w:val="28"/>
        </w:rPr>
        <w:tab/>
        <w:t>По результатам рассмотрения жалобы в установленные</w:t>
      </w:r>
      <w:r>
        <w:rPr>
          <w:szCs w:val="28"/>
        </w:rPr>
        <w:br/>
        <w:t>действующим законодательством сроки принимается одно из следующих</w:t>
      </w:r>
      <w:r>
        <w:rPr>
          <w:szCs w:val="28"/>
        </w:rPr>
        <w:br/>
        <w:t>решений:</w:t>
      </w:r>
    </w:p>
    <w:p w:rsidR="00FA793A" w:rsidRDefault="00FA793A" w:rsidP="00FA793A">
      <w:pPr>
        <w:shd w:val="clear" w:color="auto" w:fill="FFFFFF"/>
        <w:tabs>
          <w:tab w:val="left" w:pos="1008"/>
        </w:tabs>
        <w:spacing w:line="326" w:lineRule="exact"/>
        <w:ind w:left="24" w:right="38" w:firstLine="715"/>
        <w:jc w:val="both"/>
      </w:pPr>
      <w:r>
        <w:rPr>
          <w:szCs w:val="28"/>
        </w:rPr>
        <w:t>-</w:t>
      </w:r>
      <w:r>
        <w:rPr>
          <w:szCs w:val="28"/>
        </w:rPr>
        <w:tab/>
        <w:t>жалоба удовлетворяется, в том числе в форме отмены принятого</w:t>
      </w:r>
      <w:r>
        <w:rPr>
          <w:szCs w:val="28"/>
        </w:rPr>
        <w:br/>
        <w:t>решения, исправления допущенных опечаток и ошибок в выданных в</w:t>
      </w:r>
      <w:r>
        <w:rPr>
          <w:szCs w:val="28"/>
        </w:rPr>
        <w:br/>
        <w:t>результате предоставления муниципальной услуги документах, возврата</w:t>
      </w:r>
      <w:r>
        <w:rPr>
          <w:szCs w:val="28"/>
        </w:rPr>
        <w:br/>
      </w:r>
      <w:r w:rsidR="00DD3F90">
        <w:rPr>
          <w:szCs w:val="28"/>
        </w:rPr>
        <w:t>з</w:t>
      </w:r>
      <w:r>
        <w:rPr>
          <w:szCs w:val="28"/>
        </w:rPr>
        <w:t>аявителю денежных средств, взимание которых не предусмотрено</w:t>
      </w:r>
      <w:r>
        <w:rPr>
          <w:szCs w:val="28"/>
        </w:rPr>
        <w:br/>
        <w:t>нормативными правовыми актами Российской Федерации, нормативными</w:t>
      </w:r>
      <w:r>
        <w:rPr>
          <w:szCs w:val="28"/>
        </w:rPr>
        <w:br/>
        <w:t>правовыми актами Липецкой области, муниципальными правовыми актами</w:t>
      </w:r>
      <w:r>
        <w:rPr>
          <w:szCs w:val="28"/>
        </w:rPr>
        <w:br/>
        <w:t>города Липецка, а также в иных формах;</w:t>
      </w:r>
    </w:p>
    <w:p w:rsidR="00FA793A" w:rsidRDefault="00FA793A" w:rsidP="00FA793A">
      <w:pPr>
        <w:shd w:val="clear" w:color="auto" w:fill="FFFFFF"/>
        <w:tabs>
          <w:tab w:val="left" w:pos="912"/>
        </w:tabs>
        <w:spacing w:line="326" w:lineRule="exact"/>
        <w:ind w:left="754"/>
      </w:pPr>
      <w:r>
        <w:rPr>
          <w:szCs w:val="28"/>
        </w:rPr>
        <w:t>-</w:t>
      </w:r>
      <w:r>
        <w:rPr>
          <w:szCs w:val="28"/>
        </w:rPr>
        <w:tab/>
        <w:t>в удовлетворении жалобы отказывается.</w:t>
      </w:r>
    </w:p>
    <w:p w:rsidR="0000171F" w:rsidRPr="0000171F" w:rsidRDefault="00FA793A" w:rsidP="00FA793A">
      <w:pPr>
        <w:widowControl w:val="0"/>
        <w:numPr>
          <w:ilvl w:val="0"/>
          <w:numId w:val="18"/>
        </w:numPr>
        <w:shd w:val="clear" w:color="auto" w:fill="FFFFFF"/>
        <w:tabs>
          <w:tab w:val="left" w:pos="1502"/>
        </w:tabs>
        <w:autoSpaceDE w:val="0"/>
        <w:autoSpaceDN w:val="0"/>
        <w:adjustRightInd w:val="0"/>
        <w:spacing w:line="326" w:lineRule="exact"/>
        <w:ind w:left="48" w:right="19" w:firstLine="710"/>
        <w:jc w:val="both"/>
        <w:rPr>
          <w:spacing w:val="-8"/>
          <w:szCs w:val="28"/>
        </w:rPr>
      </w:pPr>
      <w:r>
        <w:rPr>
          <w:szCs w:val="28"/>
        </w:rPr>
        <w:t xml:space="preserve">Не позднее дня, следующего за днем принятия решения, по результатам рассмотрения жалобы </w:t>
      </w:r>
      <w:r w:rsidR="00DD3F90">
        <w:rPr>
          <w:szCs w:val="28"/>
        </w:rPr>
        <w:t>з</w:t>
      </w:r>
      <w:r>
        <w:rPr>
          <w:szCs w:val="28"/>
        </w:rPr>
        <w:t xml:space="preserve">аявителю в письменной форме и по </w:t>
      </w:r>
    </w:p>
    <w:p w:rsidR="0000171F" w:rsidRDefault="0000171F" w:rsidP="0000171F">
      <w:pPr>
        <w:widowControl w:val="0"/>
        <w:shd w:val="clear" w:color="auto" w:fill="FFFFFF"/>
        <w:tabs>
          <w:tab w:val="left" w:pos="1502"/>
        </w:tabs>
        <w:autoSpaceDE w:val="0"/>
        <w:autoSpaceDN w:val="0"/>
        <w:adjustRightInd w:val="0"/>
        <w:spacing w:line="326" w:lineRule="exact"/>
        <w:ind w:left="48" w:right="19"/>
        <w:jc w:val="both"/>
        <w:rPr>
          <w:szCs w:val="28"/>
        </w:rPr>
      </w:pPr>
    </w:p>
    <w:p w:rsidR="00FA793A" w:rsidRDefault="00FA793A" w:rsidP="0000171F">
      <w:pPr>
        <w:widowControl w:val="0"/>
        <w:shd w:val="clear" w:color="auto" w:fill="FFFFFF"/>
        <w:tabs>
          <w:tab w:val="left" w:pos="1502"/>
        </w:tabs>
        <w:autoSpaceDE w:val="0"/>
        <w:autoSpaceDN w:val="0"/>
        <w:adjustRightInd w:val="0"/>
        <w:spacing w:line="326" w:lineRule="exact"/>
        <w:ind w:left="48" w:right="19"/>
        <w:jc w:val="both"/>
        <w:rPr>
          <w:spacing w:val="-8"/>
          <w:szCs w:val="28"/>
        </w:rPr>
      </w:pPr>
      <w:r>
        <w:rPr>
          <w:szCs w:val="28"/>
        </w:rPr>
        <w:t xml:space="preserve">желанию </w:t>
      </w:r>
      <w:r w:rsidR="00306954">
        <w:rPr>
          <w:szCs w:val="28"/>
        </w:rPr>
        <w:t>з</w:t>
      </w:r>
      <w:r w:rsidR="006D7558">
        <w:rPr>
          <w:szCs w:val="28"/>
        </w:rPr>
        <w:t>аявителя</w:t>
      </w:r>
      <w:r>
        <w:rPr>
          <w:szCs w:val="28"/>
        </w:rPr>
        <w:t xml:space="preserve"> в электронной форме направляется мотивированный ответ о результатах рассмотрения жалобы.</w:t>
      </w:r>
    </w:p>
    <w:p w:rsidR="00FA793A" w:rsidRDefault="00FA793A" w:rsidP="00FA793A">
      <w:pPr>
        <w:widowControl w:val="0"/>
        <w:numPr>
          <w:ilvl w:val="0"/>
          <w:numId w:val="18"/>
        </w:numPr>
        <w:shd w:val="clear" w:color="auto" w:fill="FFFFFF"/>
        <w:tabs>
          <w:tab w:val="left" w:pos="1502"/>
        </w:tabs>
        <w:autoSpaceDE w:val="0"/>
        <w:autoSpaceDN w:val="0"/>
        <w:adjustRightInd w:val="0"/>
        <w:spacing w:line="326" w:lineRule="exact"/>
        <w:ind w:left="48" w:right="29" w:firstLine="710"/>
        <w:jc w:val="both"/>
        <w:rPr>
          <w:spacing w:val="-5"/>
          <w:szCs w:val="28"/>
        </w:rPr>
      </w:pPr>
      <w:r>
        <w:rPr>
          <w:szCs w:val="28"/>
        </w:rPr>
        <w:t>Ответ о результатах рассмотрения жалобы должен содержать следующую информацию:</w:t>
      </w:r>
    </w:p>
    <w:p w:rsidR="00FA793A" w:rsidRDefault="00FA793A" w:rsidP="00FA793A">
      <w:pPr>
        <w:shd w:val="clear" w:color="auto" w:fill="FFFFFF"/>
        <w:tabs>
          <w:tab w:val="left" w:pos="1090"/>
        </w:tabs>
        <w:spacing w:line="326" w:lineRule="exact"/>
        <w:ind w:left="62" w:right="19" w:firstLine="706"/>
        <w:jc w:val="both"/>
      </w:pPr>
      <w:r>
        <w:rPr>
          <w:szCs w:val="28"/>
        </w:rPr>
        <w:t>-</w:t>
      </w:r>
      <w:r>
        <w:rPr>
          <w:szCs w:val="28"/>
        </w:rPr>
        <w:tab/>
        <w:t>наименование органа, предоставляющего муниципальную услугу,</w:t>
      </w:r>
      <w:r>
        <w:rPr>
          <w:szCs w:val="28"/>
        </w:rPr>
        <w:br/>
        <w:t xml:space="preserve">рассмотревшего жалобу, </w:t>
      </w:r>
      <w:r w:rsidR="00170544">
        <w:rPr>
          <w:szCs w:val="28"/>
        </w:rPr>
        <w:t>ОБУ «УМФЦ Липецкой области»</w:t>
      </w:r>
      <w:r>
        <w:rPr>
          <w:szCs w:val="28"/>
        </w:rPr>
        <w:t>, должность должностного лица, муниципального</w:t>
      </w:r>
      <w:r w:rsidR="0027197E">
        <w:rPr>
          <w:szCs w:val="28"/>
        </w:rPr>
        <w:t xml:space="preserve"> </w:t>
      </w:r>
      <w:r>
        <w:rPr>
          <w:szCs w:val="28"/>
        </w:rPr>
        <w:t>служащего, работника, принявшего решение по жалобе;</w:t>
      </w:r>
    </w:p>
    <w:p w:rsidR="00FA793A" w:rsidRDefault="00FA793A" w:rsidP="00FA793A">
      <w:pPr>
        <w:widowControl w:val="0"/>
        <w:numPr>
          <w:ilvl w:val="0"/>
          <w:numId w:val="7"/>
        </w:numPr>
        <w:shd w:val="clear" w:color="auto" w:fill="FFFFFF"/>
        <w:tabs>
          <w:tab w:val="left" w:pos="941"/>
        </w:tabs>
        <w:autoSpaceDE w:val="0"/>
        <w:autoSpaceDN w:val="0"/>
        <w:adjustRightInd w:val="0"/>
        <w:spacing w:line="326" w:lineRule="exact"/>
        <w:ind w:left="72" w:right="5" w:firstLine="701"/>
        <w:jc w:val="both"/>
        <w:rPr>
          <w:szCs w:val="28"/>
        </w:rPr>
      </w:pPr>
      <w:r>
        <w:rPr>
          <w:spacing w:val="-1"/>
          <w:szCs w:val="28"/>
        </w:rPr>
        <w:t xml:space="preserve">номер, дата, место принятия решения, включая сведения о должностном </w:t>
      </w:r>
      <w:r>
        <w:rPr>
          <w:szCs w:val="28"/>
        </w:rPr>
        <w:t>лице, муниципальном служащем, работнике, решение или действие (бездействие) которого обжалуется;</w:t>
      </w:r>
    </w:p>
    <w:p w:rsidR="00FA793A" w:rsidRDefault="00FA793A" w:rsidP="00FA793A">
      <w:pPr>
        <w:widowControl w:val="0"/>
        <w:numPr>
          <w:ilvl w:val="0"/>
          <w:numId w:val="7"/>
        </w:numPr>
        <w:shd w:val="clear" w:color="auto" w:fill="FFFFFF"/>
        <w:tabs>
          <w:tab w:val="left" w:pos="941"/>
        </w:tabs>
        <w:autoSpaceDE w:val="0"/>
        <w:autoSpaceDN w:val="0"/>
        <w:adjustRightInd w:val="0"/>
        <w:spacing w:line="326" w:lineRule="exact"/>
        <w:ind w:left="72" w:right="5" w:firstLine="701"/>
        <w:jc w:val="both"/>
        <w:rPr>
          <w:szCs w:val="28"/>
        </w:rPr>
      </w:pPr>
      <w:r>
        <w:rPr>
          <w:szCs w:val="28"/>
        </w:rPr>
        <w:t xml:space="preserve">фамилия, имя, отчество (последнее - при наличии) или наименование </w:t>
      </w:r>
      <w:r w:rsidR="00306954">
        <w:rPr>
          <w:szCs w:val="28"/>
        </w:rPr>
        <w:t>з</w:t>
      </w:r>
      <w:r w:rsidR="006D7558">
        <w:rPr>
          <w:szCs w:val="28"/>
        </w:rPr>
        <w:t>аявителя</w:t>
      </w:r>
      <w:r>
        <w:rPr>
          <w:szCs w:val="28"/>
        </w:rPr>
        <w:t>;</w:t>
      </w:r>
    </w:p>
    <w:p w:rsidR="00FA793A" w:rsidRDefault="00FA793A" w:rsidP="00FA793A">
      <w:pPr>
        <w:widowControl w:val="0"/>
        <w:numPr>
          <w:ilvl w:val="0"/>
          <w:numId w:val="7"/>
        </w:numPr>
        <w:shd w:val="clear" w:color="auto" w:fill="FFFFFF"/>
        <w:tabs>
          <w:tab w:val="left" w:pos="941"/>
        </w:tabs>
        <w:autoSpaceDE w:val="0"/>
        <w:autoSpaceDN w:val="0"/>
        <w:adjustRightInd w:val="0"/>
        <w:spacing w:line="326" w:lineRule="exact"/>
        <w:ind w:left="773"/>
        <w:rPr>
          <w:szCs w:val="28"/>
        </w:rPr>
      </w:pPr>
      <w:r>
        <w:rPr>
          <w:szCs w:val="28"/>
        </w:rPr>
        <w:t>основания для принятия решения по жалобе;</w:t>
      </w:r>
    </w:p>
    <w:p w:rsidR="00FA793A" w:rsidRDefault="00FA793A" w:rsidP="00FA793A">
      <w:pPr>
        <w:widowControl w:val="0"/>
        <w:numPr>
          <w:ilvl w:val="0"/>
          <w:numId w:val="7"/>
        </w:numPr>
        <w:shd w:val="clear" w:color="auto" w:fill="FFFFFF"/>
        <w:tabs>
          <w:tab w:val="left" w:pos="941"/>
        </w:tabs>
        <w:autoSpaceDE w:val="0"/>
        <w:autoSpaceDN w:val="0"/>
        <w:adjustRightInd w:val="0"/>
        <w:spacing w:line="326" w:lineRule="exact"/>
        <w:ind w:left="773"/>
        <w:rPr>
          <w:szCs w:val="28"/>
        </w:rPr>
      </w:pPr>
      <w:r>
        <w:rPr>
          <w:szCs w:val="28"/>
        </w:rPr>
        <w:t>принятое по жалобе решение;</w:t>
      </w:r>
    </w:p>
    <w:p w:rsidR="00FA793A" w:rsidRDefault="00FA793A" w:rsidP="00FA793A">
      <w:pPr>
        <w:shd w:val="clear" w:color="auto" w:fill="FFFFFF"/>
        <w:tabs>
          <w:tab w:val="left" w:pos="1051"/>
        </w:tabs>
        <w:spacing w:before="5" w:line="326" w:lineRule="exact"/>
        <w:ind w:left="82" w:firstLine="715"/>
        <w:jc w:val="both"/>
      </w:pPr>
      <w:r>
        <w:rPr>
          <w:szCs w:val="28"/>
        </w:rPr>
        <w:t>-</w:t>
      </w:r>
      <w:r>
        <w:rPr>
          <w:szCs w:val="28"/>
        </w:rPr>
        <w:tab/>
        <w:t>в случае признания жалобы подлежащей удовлетворению в ответе</w:t>
      </w:r>
      <w:r>
        <w:rPr>
          <w:szCs w:val="28"/>
        </w:rPr>
        <w:br/>
      </w:r>
      <w:r w:rsidR="00306954">
        <w:rPr>
          <w:szCs w:val="28"/>
        </w:rPr>
        <w:t>з</w:t>
      </w:r>
      <w:r>
        <w:rPr>
          <w:szCs w:val="28"/>
        </w:rPr>
        <w:t>аявителю дается информация о действиях, осуществляемых органом,</w:t>
      </w:r>
      <w:r>
        <w:rPr>
          <w:szCs w:val="28"/>
        </w:rPr>
        <w:br/>
        <w:t xml:space="preserve">предоставляющим муниципальную услугу, </w:t>
      </w:r>
      <w:r w:rsidR="00170544">
        <w:rPr>
          <w:szCs w:val="28"/>
        </w:rPr>
        <w:t>ОБУ «УМФЦ Липецкой области»</w:t>
      </w:r>
      <w:r>
        <w:rPr>
          <w:szCs w:val="28"/>
        </w:rPr>
        <w:t xml:space="preserve"> в целях</w:t>
      </w:r>
      <w:r w:rsidR="00306954">
        <w:rPr>
          <w:szCs w:val="28"/>
        </w:rPr>
        <w:t xml:space="preserve"> </w:t>
      </w:r>
      <w:r>
        <w:rPr>
          <w:szCs w:val="28"/>
        </w:rPr>
        <w:t>незамедлительного устранения выявленных нарушений при оказании</w:t>
      </w:r>
      <w:r>
        <w:rPr>
          <w:szCs w:val="28"/>
        </w:rPr>
        <w:br/>
        <w:t>муниципальной услуги, а также приносятся извинения за доставленные</w:t>
      </w:r>
      <w:r>
        <w:rPr>
          <w:szCs w:val="28"/>
        </w:rPr>
        <w:br/>
        <w:t>неудобства и указывается информация о дальнейших действиях, которые</w:t>
      </w:r>
      <w:r>
        <w:rPr>
          <w:szCs w:val="28"/>
        </w:rPr>
        <w:br/>
        <w:t xml:space="preserve">необходимо совершить </w:t>
      </w:r>
      <w:r w:rsidR="00C56DE4">
        <w:rPr>
          <w:szCs w:val="28"/>
        </w:rPr>
        <w:t>з</w:t>
      </w:r>
      <w:r>
        <w:rPr>
          <w:szCs w:val="28"/>
        </w:rPr>
        <w:t>аявителю в целях получения муниципальной услуги;</w:t>
      </w:r>
    </w:p>
    <w:p w:rsidR="00FA793A" w:rsidRDefault="00FA793A" w:rsidP="00FA793A">
      <w:pPr>
        <w:shd w:val="clear" w:color="auto" w:fill="FFFFFF"/>
        <w:tabs>
          <w:tab w:val="left" w:pos="926"/>
        </w:tabs>
        <w:ind w:firstLine="714"/>
        <w:jc w:val="both"/>
      </w:pPr>
      <w:r>
        <w:rPr>
          <w:szCs w:val="28"/>
        </w:rPr>
        <w:t>-</w:t>
      </w:r>
      <w:r>
        <w:rPr>
          <w:szCs w:val="28"/>
        </w:rPr>
        <w:tab/>
      </w:r>
      <w:r>
        <w:rPr>
          <w:spacing w:val="-1"/>
          <w:szCs w:val="28"/>
        </w:rPr>
        <w:t>в случае признания жалобы не подлежащей удовлетворению в ответе</w:t>
      </w:r>
      <w:r>
        <w:rPr>
          <w:spacing w:val="-1"/>
          <w:szCs w:val="28"/>
        </w:rPr>
        <w:br/>
      </w:r>
      <w:r w:rsidR="00C56DE4">
        <w:rPr>
          <w:szCs w:val="28"/>
        </w:rPr>
        <w:t>з</w:t>
      </w:r>
      <w:r>
        <w:rPr>
          <w:szCs w:val="28"/>
        </w:rPr>
        <w:t>аявителю даются аргументированные разъяснения о причинах принятого</w:t>
      </w:r>
      <w:r>
        <w:rPr>
          <w:szCs w:val="28"/>
        </w:rPr>
        <w:br/>
        <w:t>решения, а также информация о порядке обжалования принятого решения;</w:t>
      </w:r>
    </w:p>
    <w:p w:rsidR="00FA793A" w:rsidRDefault="00FA793A" w:rsidP="00FA793A">
      <w:pPr>
        <w:shd w:val="clear" w:color="auto" w:fill="FFFFFF"/>
        <w:tabs>
          <w:tab w:val="left" w:pos="1075"/>
        </w:tabs>
        <w:spacing w:line="346" w:lineRule="exact"/>
        <w:ind w:left="14" w:right="58" w:firstLine="710"/>
        <w:jc w:val="both"/>
      </w:pPr>
      <w:r>
        <w:rPr>
          <w:szCs w:val="28"/>
        </w:rPr>
        <w:t>-</w:t>
      </w:r>
      <w:r>
        <w:rPr>
          <w:szCs w:val="28"/>
        </w:rPr>
        <w:tab/>
        <w:t>сроки устранения выявленных нарушений, в том числе срок</w:t>
      </w:r>
      <w:r>
        <w:rPr>
          <w:szCs w:val="28"/>
        </w:rPr>
        <w:br/>
        <w:t>предоставления результата муниципальной услуги;</w:t>
      </w:r>
    </w:p>
    <w:p w:rsidR="00FA793A" w:rsidRDefault="00FA793A" w:rsidP="00FA793A">
      <w:pPr>
        <w:shd w:val="clear" w:color="auto" w:fill="FFFFFF"/>
        <w:tabs>
          <w:tab w:val="left" w:pos="893"/>
        </w:tabs>
        <w:spacing w:before="5" w:line="322" w:lineRule="exact"/>
        <w:ind w:left="734"/>
      </w:pPr>
      <w:r>
        <w:rPr>
          <w:szCs w:val="28"/>
        </w:rPr>
        <w:t>-</w:t>
      </w:r>
      <w:r>
        <w:rPr>
          <w:szCs w:val="28"/>
        </w:rPr>
        <w:tab/>
        <w:t>сведения о порядке обжалования принятого по жалобе решения.</w:t>
      </w:r>
    </w:p>
    <w:p w:rsidR="00FA793A" w:rsidRDefault="00FA793A" w:rsidP="00FA793A">
      <w:pPr>
        <w:widowControl w:val="0"/>
        <w:numPr>
          <w:ilvl w:val="0"/>
          <w:numId w:val="19"/>
        </w:numPr>
        <w:shd w:val="clear" w:color="auto" w:fill="FFFFFF"/>
        <w:tabs>
          <w:tab w:val="left" w:pos="1502"/>
        </w:tabs>
        <w:autoSpaceDE w:val="0"/>
        <w:autoSpaceDN w:val="0"/>
        <w:adjustRightInd w:val="0"/>
        <w:spacing w:before="5" w:line="322" w:lineRule="exact"/>
        <w:ind w:left="19" w:right="53" w:firstLine="720"/>
        <w:jc w:val="both"/>
        <w:rPr>
          <w:spacing w:val="-7"/>
          <w:szCs w:val="28"/>
        </w:rPr>
      </w:pPr>
      <w:r>
        <w:rPr>
          <w:spacing w:val="-1"/>
          <w:szCs w:val="28"/>
        </w:rPr>
        <w:t xml:space="preserve">Ответ по результатам рассмотрения жалобы подписывается </w:t>
      </w:r>
      <w:r>
        <w:rPr>
          <w:szCs w:val="28"/>
        </w:rPr>
        <w:t>уполномоченным на рассмотрение жалобы должностным лицом, муниципальным служащим, работником.</w:t>
      </w:r>
    </w:p>
    <w:p w:rsidR="00FA793A" w:rsidRDefault="00B11618" w:rsidP="00FA793A">
      <w:pPr>
        <w:widowControl w:val="0"/>
        <w:numPr>
          <w:ilvl w:val="0"/>
          <w:numId w:val="19"/>
        </w:numPr>
        <w:shd w:val="clear" w:color="auto" w:fill="FFFFFF"/>
        <w:tabs>
          <w:tab w:val="left" w:pos="1502"/>
        </w:tabs>
        <w:autoSpaceDE w:val="0"/>
        <w:autoSpaceDN w:val="0"/>
        <w:adjustRightInd w:val="0"/>
        <w:spacing w:line="322" w:lineRule="exact"/>
        <w:ind w:left="19" w:right="53" w:firstLine="720"/>
        <w:jc w:val="both"/>
        <w:rPr>
          <w:spacing w:val="-8"/>
          <w:szCs w:val="28"/>
        </w:rPr>
      </w:pPr>
      <w:r>
        <w:rPr>
          <w:szCs w:val="28"/>
        </w:rPr>
        <w:t>Заявитель</w:t>
      </w:r>
      <w:r w:rsidR="00FA793A">
        <w:rPr>
          <w:szCs w:val="28"/>
        </w:rPr>
        <w:t xml:space="preserve"> вправе обжаловать решения по жалобе в порядке, установленном </w:t>
      </w:r>
      <w:r w:rsidR="00DD3F90">
        <w:rPr>
          <w:szCs w:val="28"/>
        </w:rPr>
        <w:t xml:space="preserve">действующим </w:t>
      </w:r>
      <w:r w:rsidR="00FA793A">
        <w:rPr>
          <w:szCs w:val="28"/>
        </w:rPr>
        <w:t>законодательством.</w:t>
      </w:r>
    </w:p>
    <w:p w:rsidR="00FA793A" w:rsidRDefault="00FA793A" w:rsidP="00FA793A">
      <w:pPr>
        <w:shd w:val="clear" w:color="auto" w:fill="FFFFFF"/>
        <w:tabs>
          <w:tab w:val="left" w:pos="1378"/>
        </w:tabs>
        <w:spacing w:line="322" w:lineRule="exact"/>
        <w:ind w:left="754"/>
      </w:pPr>
      <w:r>
        <w:rPr>
          <w:spacing w:val="-9"/>
          <w:szCs w:val="28"/>
        </w:rPr>
        <w:t>5.18.</w:t>
      </w:r>
      <w:r>
        <w:rPr>
          <w:szCs w:val="28"/>
        </w:rPr>
        <w:tab/>
      </w:r>
      <w:r w:rsidR="00B11618">
        <w:rPr>
          <w:szCs w:val="28"/>
        </w:rPr>
        <w:t>Заявитель</w:t>
      </w:r>
      <w:r>
        <w:rPr>
          <w:szCs w:val="28"/>
        </w:rPr>
        <w:t xml:space="preserve"> имеет право на:</w:t>
      </w:r>
    </w:p>
    <w:p w:rsidR="00FA793A" w:rsidRDefault="00FA793A" w:rsidP="00FA793A">
      <w:pPr>
        <w:shd w:val="clear" w:color="auto" w:fill="FFFFFF"/>
        <w:tabs>
          <w:tab w:val="left" w:pos="1046"/>
        </w:tabs>
        <w:spacing w:before="5" w:line="322" w:lineRule="exact"/>
        <w:ind w:left="38" w:right="34" w:firstLine="715"/>
        <w:jc w:val="both"/>
      </w:pPr>
      <w:r>
        <w:rPr>
          <w:szCs w:val="28"/>
        </w:rPr>
        <w:t>-</w:t>
      </w:r>
      <w:r>
        <w:rPr>
          <w:szCs w:val="28"/>
        </w:rPr>
        <w:tab/>
        <w:t>ознакомление с документами и материалами, необходимыми для</w:t>
      </w:r>
      <w:r>
        <w:rPr>
          <w:szCs w:val="28"/>
        </w:rPr>
        <w:br/>
      </w:r>
      <w:r>
        <w:rPr>
          <w:spacing w:val="-1"/>
          <w:szCs w:val="28"/>
        </w:rPr>
        <w:t>обоснования и рассмотрения жалобы, если это не затрагивает права, свободы и</w:t>
      </w:r>
      <w:r>
        <w:rPr>
          <w:spacing w:val="-1"/>
          <w:szCs w:val="28"/>
        </w:rPr>
        <w:br/>
      </w:r>
      <w:r>
        <w:rPr>
          <w:spacing w:val="-2"/>
          <w:szCs w:val="28"/>
        </w:rPr>
        <w:t>законные интересы других лиц и если в указанных документах и материалах не</w:t>
      </w:r>
      <w:r>
        <w:rPr>
          <w:spacing w:val="-2"/>
          <w:szCs w:val="28"/>
        </w:rPr>
        <w:br/>
      </w:r>
      <w:r>
        <w:rPr>
          <w:szCs w:val="28"/>
        </w:rPr>
        <w:t>содержатся сведения, составляющие государственную или иную охраняемую</w:t>
      </w:r>
      <w:r>
        <w:rPr>
          <w:szCs w:val="28"/>
        </w:rPr>
        <w:br/>
      </w:r>
      <w:r w:rsidR="00DD3F90">
        <w:rPr>
          <w:szCs w:val="28"/>
        </w:rPr>
        <w:t>ф</w:t>
      </w:r>
      <w:r>
        <w:rPr>
          <w:szCs w:val="28"/>
        </w:rPr>
        <w:t>едеральным законом тайну;</w:t>
      </w:r>
    </w:p>
    <w:p w:rsidR="00FA793A" w:rsidRDefault="00FA793A" w:rsidP="00FA793A">
      <w:pPr>
        <w:shd w:val="clear" w:color="auto" w:fill="FFFFFF"/>
        <w:tabs>
          <w:tab w:val="left" w:pos="936"/>
        </w:tabs>
        <w:spacing w:line="322" w:lineRule="exact"/>
        <w:ind w:left="48" w:right="29" w:firstLine="710"/>
        <w:jc w:val="both"/>
      </w:pPr>
      <w:r>
        <w:rPr>
          <w:szCs w:val="28"/>
        </w:rPr>
        <w:t>-</w:t>
      </w:r>
      <w:r>
        <w:rPr>
          <w:szCs w:val="28"/>
        </w:rPr>
        <w:tab/>
      </w:r>
      <w:r>
        <w:rPr>
          <w:spacing w:val="-2"/>
          <w:szCs w:val="28"/>
        </w:rPr>
        <w:t>получение информации и документов, необходимых для обоснования и</w:t>
      </w:r>
      <w:r>
        <w:rPr>
          <w:spacing w:val="-2"/>
          <w:szCs w:val="28"/>
        </w:rPr>
        <w:br/>
      </w:r>
      <w:r>
        <w:rPr>
          <w:szCs w:val="28"/>
        </w:rPr>
        <w:t>рассмотрения жалобы.</w:t>
      </w:r>
    </w:p>
    <w:p w:rsidR="0000171F" w:rsidRDefault="00FA793A" w:rsidP="00EA3DAD">
      <w:pPr>
        <w:shd w:val="clear" w:color="auto" w:fill="FFFFFF"/>
        <w:tabs>
          <w:tab w:val="left" w:pos="1378"/>
        </w:tabs>
        <w:spacing w:before="10" w:line="322" w:lineRule="exact"/>
        <w:ind w:left="53" w:right="14" w:firstLine="701"/>
        <w:jc w:val="both"/>
        <w:rPr>
          <w:szCs w:val="28"/>
        </w:rPr>
      </w:pPr>
      <w:r>
        <w:rPr>
          <w:spacing w:val="-6"/>
          <w:szCs w:val="28"/>
        </w:rPr>
        <w:lastRenderedPageBreak/>
        <w:t>5.19.</w:t>
      </w:r>
      <w:r>
        <w:rPr>
          <w:szCs w:val="28"/>
        </w:rPr>
        <w:tab/>
        <w:t>Информация о порядке подачи и рассмотрения жалобы размещается</w:t>
      </w:r>
      <w:r>
        <w:rPr>
          <w:szCs w:val="28"/>
        </w:rPr>
        <w:br/>
        <w:t xml:space="preserve">в информационно-телекоммуникационной сети </w:t>
      </w:r>
      <w:r w:rsidR="006D7558">
        <w:rPr>
          <w:szCs w:val="28"/>
        </w:rPr>
        <w:t>«Интернет» на официальном</w:t>
      </w:r>
      <w:r w:rsidR="006D7558">
        <w:rPr>
          <w:szCs w:val="28"/>
        </w:rPr>
        <w:br/>
        <w:t xml:space="preserve">сайте </w:t>
      </w:r>
      <w:r w:rsidR="0027197E">
        <w:rPr>
          <w:szCs w:val="28"/>
        </w:rPr>
        <w:t>а</w:t>
      </w:r>
      <w:r>
        <w:rPr>
          <w:szCs w:val="28"/>
        </w:rPr>
        <w:t>дминистрации города Липецка, на</w:t>
      </w:r>
      <w:r w:rsidR="006D7558">
        <w:rPr>
          <w:szCs w:val="28"/>
        </w:rPr>
        <w:t xml:space="preserve"> </w:t>
      </w:r>
      <w:r w:rsidR="0027197E">
        <w:rPr>
          <w:szCs w:val="28"/>
        </w:rPr>
        <w:t>Портале</w:t>
      </w:r>
      <w:r>
        <w:rPr>
          <w:szCs w:val="28"/>
        </w:rPr>
        <w:t xml:space="preserve">, </w:t>
      </w:r>
      <w:r w:rsidR="0027197E">
        <w:rPr>
          <w:szCs w:val="28"/>
        </w:rPr>
        <w:t>на информационном стенде</w:t>
      </w:r>
      <w:r w:rsidR="00E46CA4">
        <w:rPr>
          <w:szCs w:val="28"/>
        </w:rPr>
        <w:t xml:space="preserve"> </w:t>
      </w:r>
    </w:p>
    <w:p w:rsidR="00FA793A" w:rsidRDefault="00E46CA4" w:rsidP="0000171F">
      <w:pPr>
        <w:shd w:val="clear" w:color="auto" w:fill="FFFFFF"/>
        <w:tabs>
          <w:tab w:val="left" w:pos="1378"/>
        </w:tabs>
        <w:spacing w:before="10" w:line="322" w:lineRule="exact"/>
        <w:ind w:left="53" w:right="14"/>
        <w:jc w:val="both"/>
      </w:pPr>
      <w:r>
        <w:rPr>
          <w:szCs w:val="28"/>
        </w:rPr>
        <w:t>Управления</w:t>
      </w:r>
      <w:r w:rsidR="0027197E">
        <w:rPr>
          <w:szCs w:val="28"/>
        </w:rPr>
        <w:t xml:space="preserve">, </w:t>
      </w:r>
      <w:r w:rsidR="00FA793A">
        <w:rPr>
          <w:szCs w:val="28"/>
        </w:rPr>
        <w:t xml:space="preserve">а также может быть сообщена </w:t>
      </w:r>
      <w:r w:rsidR="006D7558">
        <w:rPr>
          <w:szCs w:val="28"/>
        </w:rPr>
        <w:t>з</w:t>
      </w:r>
      <w:r w:rsidR="00FA793A">
        <w:rPr>
          <w:szCs w:val="28"/>
        </w:rPr>
        <w:t>аявителю должностным лицом</w:t>
      </w:r>
      <w:r w:rsidR="006D7558">
        <w:rPr>
          <w:szCs w:val="28"/>
        </w:rPr>
        <w:t xml:space="preserve"> </w:t>
      </w:r>
      <w:r w:rsidR="00FA793A">
        <w:rPr>
          <w:szCs w:val="28"/>
        </w:rPr>
        <w:t>Управлени</w:t>
      </w:r>
      <w:r w:rsidR="00DD3F90">
        <w:rPr>
          <w:szCs w:val="28"/>
        </w:rPr>
        <w:t>я</w:t>
      </w:r>
      <w:r w:rsidR="00FA793A">
        <w:rPr>
          <w:szCs w:val="28"/>
        </w:rPr>
        <w:t xml:space="preserve"> при личном контакте с использованием почтовой, телефонной</w:t>
      </w:r>
      <w:r w:rsidR="006D7558">
        <w:rPr>
          <w:szCs w:val="28"/>
        </w:rPr>
        <w:t xml:space="preserve"> </w:t>
      </w:r>
      <w:r w:rsidR="00FA793A">
        <w:rPr>
          <w:szCs w:val="28"/>
        </w:rPr>
        <w:t>связи, посредством электронной почты.</w:t>
      </w:r>
    </w:p>
    <w:p w:rsidR="00FA793A" w:rsidRDefault="00FA793A" w:rsidP="00EA3DAD">
      <w:pPr>
        <w:shd w:val="clear" w:color="auto" w:fill="FFFFFF"/>
        <w:spacing w:before="10" w:line="322" w:lineRule="exact"/>
        <w:ind w:left="58" w:firstLine="701"/>
        <w:jc w:val="both"/>
        <w:rPr>
          <w:szCs w:val="28"/>
        </w:rPr>
      </w:pPr>
      <w:r>
        <w:rPr>
          <w:szCs w:val="28"/>
        </w:rPr>
        <w:t xml:space="preserve">Результатом досудебного (внесудебного) обжалования является </w:t>
      </w:r>
      <w:r>
        <w:rPr>
          <w:spacing w:val="-1"/>
          <w:szCs w:val="28"/>
        </w:rPr>
        <w:t xml:space="preserve">рассмотрение всех поставленных в жалобе вопросов (в пределах компетенции), </w:t>
      </w:r>
      <w:r>
        <w:rPr>
          <w:szCs w:val="28"/>
        </w:rPr>
        <w:t>принятие необходимых мер и направление письменных ответов по существу всех поставленных в жалобе вопросов.».</w:t>
      </w:r>
    </w:p>
    <w:p w:rsidR="0036615C" w:rsidRPr="005B7CC8" w:rsidRDefault="0027197E" w:rsidP="00EA3DAD">
      <w:pPr>
        <w:shd w:val="clear" w:color="auto" w:fill="FFFFFF"/>
        <w:spacing w:before="10" w:line="322" w:lineRule="exact"/>
        <w:ind w:left="58" w:firstLine="701"/>
        <w:jc w:val="both"/>
        <w:rPr>
          <w:spacing w:val="-1"/>
          <w:szCs w:val="28"/>
        </w:rPr>
      </w:pPr>
      <w:r>
        <w:rPr>
          <w:szCs w:val="28"/>
        </w:rPr>
        <w:t>3</w:t>
      </w:r>
      <w:r w:rsidR="0036615C">
        <w:rPr>
          <w:szCs w:val="28"/>
        </w:rPr>
        <w:t xml:space="preserve">. </w:t>
      </w:r>
      <w:r w:rsidR="0036615C" w:rsidRPr="005B7CC8">
        <w:rPr>
          <w:spacing w:val="-1"/>
          <w:szCs w:val="28"/>
        </w:rPr>
        <w:t xml:space="preserve">Приложение №1 к административному регламенту предоставления муниципальной услуги «Выдача справок с места жительства, с места жительства о составе семьи, с места жительства умершего на день смерти и выписки из домовой книги на территории Левобережного округа города Липецка» изложить в </w:t>
      </w:r>
      <w:r w:rsidR="00C77311">
        <w:rPr>
          <w:spacing w:val="-1"/>
          <w:szCs w:val="28"/>
        </w:rPr>
        <w:t>следующей</w:t>
      </w:r>
      <w:r w:rsidR="0036615C" w:rsidRPr="005B7CC8">
        <w:rPr>
          <w:spacing w:val="-1"/>
          <w:szCs w:val="28"/>
        </w:rPr>
        <w:t xml:space="preserve"> редакции: </w:t>
      </w:r>
    </w:p>
    <w:p w:rsidR="0000171F" w:rsidRDefault="0000171F" w:rsidP="00880536">
      <w:pPr>
        <w:ind w:left="5529"/>
        <w:rPr>
          <w:rFonts w:ascii="Times New Roman CYR" w:hAnsi="Times New Roman CYR"/>
          <w:szCs w:val="28"/>
        </w:rPr>
      </w:pPr>
    </w:p>
    <w:p w:rsidR="0036615C" w:rsidRPr="005B7CC8" w:rsidRDefault="0036615C" w:rsidP="0000171F">
      <w:pPr>
        <w:tabs>
          <w:tab w:val="left" w:pos="6096"/>
        </w:tabs>
        <w:ind w:left="6096"/>
        <w:rPr>
          <w:rFonts w:ascii="Times New Roman CYR" w:hAnsi="Times New Roman CYR"/>
          <w:szCs w:val="28"/>
        </w:rPr>
      </w:pPr>
      <w:r w:rsidRPr="005B7CC8">
        <w:rPr>
          <w:rFonts w:ascii="Times New Roman CYR" w:hAnsi="Times New Roman CYR"/>
          <w:szCs w:val="28"/>
        </w:rPr>
        <w:t xml:space="preserve">«Приложение №1 </w:t>
      </w:r>
    </w:p>
    <w:p w:rsidR="0036615C" w:rsidRPr="005B7CC8" w:rsidRDefault="005B7CC8" w:rsidP="0000171F">
      <w:pPr>
        <w:shd w:val="clear" w:color="auto" w:fill="FFFFFF"/>
        <w:tabs>
          <w:tab w:val="left" w:pos="6096"/>
        </w:tabs>
        <w:spacing w:before="10" w:line="322" w:lineRule="exact"/>
        <w:ind w:left="6096"/>
        <w:rPr>
          <w:rFonts w:ascii="Times New Roman CYR" w:hAnsi="Times New Roman CYR"/>
          <w:szCs w:val="28"/>
        </w:rPr>
      </w:pPr>
      <w:r w:rsidRPr="005B7CC8">
        <w:rPr>
          <w:rFonts w:ascii="Times New Roman CYR" w:hAnsi="Times New Roman CYR"/>
          <w:szCs w:val="28"/>
        </w:rPr>
        <w:t xml:space="preserve">к </w:t>
      </w:r>
      <w:r w:rsidR="0036615C" w:rsidRPr="005B7CC8">
        <w:rPr>
          <w:rFonts w:ascii="Times New Roman CYR" w:hAnsi="Times New Roman CYR"/>
          <w:szCs w:val="28"/>
        </w:rPr>
        <w:t>административному регламенту предоставления муниципальной услуги  «Выдача справок с места жительства, с места жительства о составе семьи, с места жительства умершего на день смерт</w:t>
      </w:r>
      <w:r w:rsidR="0000171F">
        <w:rPr>
          <w:rFonts w:ascii="Times New Roman CYR" w:hAnsi="Times New Roman CYR"/>
          <w:szCs w:val="28"/>
        </w:rPr>
        <w:t xml:space="preserve">и и выписки из домовой книги на </w:t>
      </w:r>
      <w:r w:rsidR="0036615C" w:rsidRPr="005B7CC8">
        <w:rPr>
          <w:rFonts w:ascii="Times New Roman CYR" w:hAnsi="Times New Roman CYR"/>
          <w:szCs w:val="28"/>
        </w:rPr>
        <w:t>территории Левобережного округа города Липецка»</w:t>
      </w:r>
    </w:p>
    <w:p w:rsidR="0036615C" w:rsidRDefault="0036615C" w:rsidP="0036615C">
      <w:pPr>
        <w:shd w:val="clear" w:color="auto" w:fill="FFFFFF"/>
        <w:spacing w:before="10" w:line="322" w:lineRule="exact"/>
        <w:ind w:left="6237" w:firstLine="509"/>
        <w:jc w:val="both"/>
        <w:rPr>
          <w:rFonts w:ascii="Times New Roman CYR" w:hAnsi="Times New Roman CYR"/>
          <w:szCs w:val="28"/>
        </w:rPr>
      </w:pPr>
    </w:p>
    <w:p w:rsidR="0000171F" w:rsidRPr="005B7CC8" w:rsidRDefault="0000171F" w:rsidP="0036615C">
      <w:pPr>
        <w:shd w:val="clear" w:color="auto" w:fill="FFFFFF"/>
        <w:spacing w:before="10" w:line="322" w:lineRule="exact"/>
        <w:ind w:left="6237" w:firstLine="509"/>
        <w:jc w:val="both"/>
        <w:rPr>
          <w:rFonts w:ascii="Times New Roman CYR" w:hAnsi="Times New Roman CYR"/>
          <w:szCs w:val="28"/>
        </w:rPr>
      </w:pPr>
    </w:p>
    <w:p w:rsidR="00755C11" w:rsidRDefault="00755C11" w:rsidP="00755C11">
      <w:pPr>
        <w:widowControl w:val="0"/>
        <w:autoSpaceDE w:val="0"/>
        <w:autoSpaceDN w:val="0"/>
        <w:adjustRightInd w:val="0"/>
        <w:ind w:firstLine="708"/>
        <w:jc w:val="center"/>
        <w:rPr>
          <w:szCs w:val="28"/>
        </w:rPr>
      </w:pPr>
      <w:r>
        <w:rPr>
          <w:szCs w:val="28"/>
        </w:rPr>
        <w:t>СВЕДЕНИЯ</w:t>
      </w:r>
    </w:p>
    <w:p w:rsidR="0036615C" w:rsidRPr="0002132D" w:rsidRDefault="00755C11" w:rsidP="00F6532D">
      <w:pPr>
        <w:widowControl w:val="0"/>
        <w:autoSpaceDE w:val="0"/>
        <w:autoSpaceDN w:val="0"/>
        <w:adjustRightInd w:val="0"/>
        <w:ind w:firstLine="708"/>
        <w:jc w:val="center"/>
        <w:rPr>
          <w:rFonts w:ascii="Times New Roman CYR" w:hAnsi="Times New Roman CYR"/>
          <w:b/>
          <w:szCs w:val="28"/>
        </w:rPr>
      </w:pPr>
      <w:r>
        <w:rPr>
          <w:szCs w:val="28"/>
        </w:rPr>
        <w:t>о местонахождении и графиках приема Управления и структурных подразделени</w:t>
      </w:r>
      <w:r w:rsidR="00F6532D">
        <w:rPr>
          <w:szCs w:val="28"/>
        </w:rPr>
        <w:t>й</w:t>
      </w:r>
      <w:r>
        <w:rPr>
          <w:szCs w:val="28"/>
        </w:rPr>
        <w:t xml:space="preserve"> </w:t>
      </w:r>
      <w:r w:rsidRPr="00755C11">
        <w:rPr>
          <w:rFonts w:ascii="Times New Roman CYR" w:hAnsi="Times New Roman CYR"/>
          <w:szCs w:val="28"/>
        </w:rPr>
        <w:t>ОБУ «УМФЦ Липецкой области»</w:t>
      </w:r>
      <w:r w:rsidR="00F6532D">
        <w:rPr>
          <w:rFonts w:ascii="Times New Roman CYR" w:hAnsi="Times New Roman CYR"/>
          <w:szCs w:val="28"/>
        </w:rPr>
        <w:t xml:space="preserve"> </w:t>
      </w:r>
    </w:p>
    <w:p w:rsidR="0002132D" w:rsidRDefault="0002132D" w:rsidP="0036615C">
      <w:pPr>
        <w:pStyle w:val="ConsPlusTitle"/>
        <w:jc w:val="center"/>
        <w:rPr>
          <w:rFonts w:ascii="Times New Roman CYR" w:hAnsi="Times New Roman CYR" w:cs="Times New Roman"/>
          <w:b w:val="0"/>
          <w:sz w:val="28"/>
          <w:szCs w:val="28"/>
        </w:rPr>
      </w:pPr>
    </w:p>
    <w:p w:rsidR="0000171F" w:rsidRPr="005B7CC8" w:rsidRDefault="0000171F" w:rsidP="0036615C">
      <w:pPr>
        <w:pStyle w:val="ConsPlusTitle"/>
        <w:jc w:val="center"/>
        <w:rPr>
          <w:rFonts w:ascii="Times New Roman CYR" w:hAnsi="Times New Roman CYR" w:cs="Times New Roman"/>
          <w:b w:val="0"/>
          <w:sz w:val="28"/>
          <w:szCs w:val="28"/>
        </w:rPr>
      </w:pPr>
    </w:p>
    <w:tbl>
      <w:tblPr>
        <w:tblW w:w="4894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577"/>
        <w:gridCol w:w="4101"/>
        <w:gridCol w:w="4967"/>
      </w:tblGrid>
      <w:tr w:rsidR="009B26A9" w:rsidRPr="005B7CC8" w:rsidTr="00F41A42">
        <w:tc>
          <w:tcPr>
            <w:tcW w:w="299" w:type="pct"/>
          </w:tcPr>
          <w:p w:rsidR="009B26A9" w:rsidRPr="005B7CC8" w:rsidRDefault="009B26A9" w:rsidP="0036615C">
            <w:pPr>
              <w:jc w:val="center"/>
              <w:rPr>
                <w:rFonts w:ascii="Times New Roman CYR" w:hAnsi="Times New Roman CYR"/>
                <w:szCs w:val="28"/>
              </w:rPr>
            </w:pPr>
            <w:r w:rsidRPr="005B7CC8">
              <w:rPr>
                <w:rFonts w:ascii="Times New Roman CYR" w:hAnsi="Times New Roman CYR"/>
                <w:szCs w:val="28"/>
              </w:rPr>
              <w:t>№</w:t>
            </w:r>
          </w:p>
          <w:p w:rsidR="009B26A9" w:rsidRPr="005B7CC8" w:rsidRDefault="009B26A9" w:rsidP="0036615C">
            <w:pPr>
              <w:jc w:val="center"/>
              <w:rPr>
                <w:rFonts w:ascii="Times New Roman CYR" w:hAnsi="Times New Roman CYR"/>
                <w:szCs w:val="28"/>
              </w:rPr>
            </w:pPr>
            <w:r w:rsidRPr="005B7CC8">
              <w:rPr>
                <w:rFonts w:ascii="Times New Roman CYR" w:hAnsi="Times New Roman CYR"/>
                <w:szCs w:val="28"/>
              </w:rPr>
              <w:t>п/п</w:t>
            </w:r>
          </w:p>
        </w:tc>
        <w:tc>
          <w:tcPr>
            <w:tcW w:w="2126" w:type="pct"/>
          </w:tcPr>
          <w:p w:rsidR="009B26A9" w:rsidRPr="005B7CC8" w:rsidRDefault="009B26A9" w:rsidP="009B26A9">
            <w:pPr>
              <w:jc w:val="center"/>
              <w:rPr>
                <w:rFonts w:ascii="Times New Roman CYR" w:hAnsi="Times New Roman CYR"/>
                <w:szCs w:val="28"/>
              </w:rPr>
            </w:pPr>
            <w:r w:rsidRPr="005B7CC8">
              <w:rPr>
                <w:rFonts w:ascii="Times New Roman CYR" w:hAnsi="Times New Roman CYR"/>
                <w:szCs w:val="28"/>
              </w:rPr>
              <w:t xml:space="preserve">Наименование </w:t>
            </w:r>
          </w:p>
        </w:tc>
        <w:tc>
          <w:tcPr>
            <w:tcW w:w="2575" w:type="pct"/>
          </w:tcPr>
          <w:p w:rsidR="009B26A9" w:rsidRPr="005B7CC8" w:rsidRDefault="009B26A9" w:rsidP="0036615C">
            <w:pPr>
              <w:jc w:val="center"/>
              <w:rPr>
                <w:rFonts w:ascii="Times New Roman CYR" w:hAnsi="Times New Roman CYR"/>
                <w:szCs w:val="28"/>
              </w:rPr>
            </w:pPr>
            <w:r w:rsidRPr="005B7CC8">
              <w:rPr>
                <w:rFonts w:ascii="Times New Roman CYR" w:hAnsi="Times New Roman CYR"/>
                <w:szCs w:val="28"/>
              </w:rPr>
              <w:t>Адрес места расположения, контактный телефон, адрес электронной почты</w:t>
            </w:r>
          </w:p>
        </w:tc>
      </w:tr>
      <w:tr w:rsidR="00F41A42" w:rsidRPr="00755C11" w:rsidTr="00F41A42">
        <w:trPr>
          <w:trHeight w:val="3542"/>
        </w:trPr>
        <w:tc>
          <w:tcPr>
            <w:tcW w:w="299" w:type="pct"/>
          </w:tcPr>
          <w:p w:rsidR="00F41A42" w:rsidRPr="005B7CC8" w:rsidRDefault="00F41A42" w:rsidP="0036615C">
            <w:pPr>
              <w:numPr>
                <w:ilvl w:val="0"/>
                <w:numId w:val="24"/>
              </w:numPr>
              <w:spacing w:after="200" w:line="276" w:lineRule="auto"/>
              <w:contextualSpacing/>
              <w:rPr>
                <w:rFonts w:ascii="Times New Roman CYR" w:hAnsi="Times New Roman CYR"/>
                <w:szCs w:val="28"/>
              </w:rPr>
            </w:pPr>
          </w:p>
        </w:tc>
        <w:tc>
          <w:tcPr>
            <w:tcW w:w="2126" w:type="pct"/>
          </w:tcPr>
          <w:p w:rsidR="00F41A42" w:rsidRDefault="00F41A42" w:rsidP="0036615C">
            <w:pPr>
              <w:rPr>
                <w:rFonts w:ascii="Times New Roman CYR" w:hAnsi="Times New Roman CYR"/>
                <w:szCs w:val="28"/>
              </w:rPr>
            </w:pPr>
            <w:r w:rsidRPr="005B7CC8">
              <w:rPr>
                <w:rFonts w:ascii="Times New Roman CYR" w:hAnsi="Times New Roman CYR"/>
                <w:szCs w:val="28"/>
              </w:rPr>
              <w:t xml:space="preserve">Управление </w:t>
            </w:r>
          </w:p>
          <w:p w:rsidR="00F41A42" w:rsidRDefault="00F41A42" w:rsidP="0036615C">
            <w:pPr>
              <w:rPr>
                <w:rFonts w:ascii="Times New Roman CYR" w:hAnsi="Times New Roman CYR"/>
                <w:szCs w:val="28"/>
              </w:rPr>
            </w:pPr>
          </w:p>
          <w:p w:rsidR="00F41A42" w:rsidRDefault="00F41A42" w:rsidP="0036615C">
            <w:pPr>
              <w:rPr>
                <w:rFonts w:ascii="Times New Roman CYR" w:hAnsi="Times New Roman CYR"/>
                <w:szCs w:val="28"/>
              </w:rPr>
            </w:pPr>
          </w:p>
          <w:p w:rsidR="00F41A42" w:rsidRDefault="00F41A42" w:rsidP="0036615C">
            <w:pPr>
              <w:rPr>
                <w:rFonts w:ascii="Times New Roman CYR" w:hAnsi="Times New Roman CYR"/>
                <w:szCs w:val="28"/>
              </w:rPr>
            </w:pPr>
          </w:p>
          <w:p w:rsidR="00F41A42" w:rsidRPr="005B7CC8" w:rsidRDefault="00F41A42" w:rsidP="0036615C">
            <w:pPr>
              <w:rPr>
                <w:rFonts w:ascii="Times New Roman CYR" w:hAnsi="Times New Roman CYR"/>
                <w:szCs w:val="28"/>
              </w:rPr>
            </w:pPr>
          </w:p>
          <w:p w:rsidR="00F41A42" w:rsidRPr="005B7CC8" w:rsidRDefault="00F41A42" w:rsidP="00F41A42">
            <w:pPr>
              <w:rPr>
                <w:rFonts w:ascii="Times New Roman CYR" w:hAnsi="Times New Roman CYR"/>
                <w:szCs w:val="28"/>
              </w:rPr>
            </w:pPr>
            <w:r w:rsidRPr="005B7CC8">
              <w:rPr>
                <w:rFonts w:ascii="Times New Roman CYR" w:hAnsi="Times New Roman CYR"/>
                <w:szCs w:val="28"/>
              </w:rPr>
              <w:t xml:space="preserve">Отдел по работе с населением и развитию территориального общественного самоуправления </w:t>
            </w:r>
            <w:r>
              <w:rPr>
                <w:rFonts w:ascii="Times New Roman CYR" w:hAnsi="Times New Roman CYR"/>
                <w:szCs w:val="28"/>
              </w:rPr>
              <w:t>у</w:t>
            </w:r>
            <w:r w:rsidRPr="005B7CC8">
              <w:rPr>
                <w:rFonts w:ascii="Times New Roman CYR" w:hAnsi="Times New Roman CYR"/>
                <w:szCs w:val="28"/>
              </w:rPr>
              <w:t xml:space="preserve">правления </w:t>
            </w:r>
            <w:r w:rsidRPr="00DC09AA">
              <w:rPr>
                <w:rFonts w:ascii="Times New Roman CYR" w:hAnsi="Times New Roman CYR"/>
                <w:szCs w:val="28"/>
              </w:rPr>
              <w:t>Левобережным округом</w:t>
            </w:r>
            <w:r>
              <w:rPr>
                <w:rFonts w:ascii="Times New Roman CYR" w:hAnsi="Times New Roman CYR"/>
                <w:szCs w:val="28"/>
              </w:rPr>
              <w:t xml:space="preserve"> администрации</w:t>
            </w:r>
            <w:r w:rsidRPr="00DC09AA">
              <w:rPr>
                <w:rFonts w:ascii="Times New Roman CYR" w:hAnsi="Times New Roman CYR"/>
                <w:szCs w:val="28"/>
              </w:rPr>
              <w:t xml:space="preserve"> города Липецка</w:t>
            </w:r>
          </w:p>
        </w:tc>
        <w:tc>
          <w:tcPr>
            <w:tcW w:w="2575" w:type="pct"/>
          </w:tcPr>
          <w:p w:rsidR="00F41A42" w:rsidRPr="005B7CC8" w:rsidRDefault="00F41A42" w:rsidP="0036615C">
            <w:pPr>
              <w:rPr>
                <w:rFonts w:ascii="Times New Roman CYR" w:hAnsi="Times New Roman CYR"/>
                <w:szCs w:val="28"/>
              </w:rPr>
            </w:pPr>
            <w:r w:rsidRPr="005B7CC8">
              <w:rPr>
                <w:rFonts w:ascii="Times New Roman CYR" w:hAnsi="Times New Roman CYR"/>
                <w:szCs w:val="28"/>
              </w:rPr>
              <w:t xml:space="preserve">398005, г. Липецк, пр. Мира, 30, </w:t>
            </w:r>
          </w:p>
          <w:p w:rsidR="00755C11" w:rsidRPr="004F7CC2" w:rsidRDefault="00F41A42" w:rsidP="00755C11">
            <w:pPr>
              <w:rPr>
                <w:rFonts w:ascii="Times New Roman CYR" w:hAnsi="Times New Roman CYR"/>
                <w:szCs w:val="28"/>
              </w:rPr>
            </w:pPr>
            <w:r w:rsidRPr="005B7CC8">
              <w:rPr>
                <w:rFonts w:ascii="Times New Roman CYR" w:hAnsi="Times New Roman CYR"/>
                <w:szCs w:val="28"/>
              </w:rPr>
              <w:t>телефон</w:t>
            </w:r>
            <w:r w:rsidRPr="00755C11">
              <w:rPr>
                <w:rFonts w:ascii="Times New Roman CYR" w:hAnsi="Times New Roman CYR"/>
                <w:szCs w:val="28"/>
              </w:rPr>
              <w:t xml:space="preserve">: 8 (4742) 43-17-20 </w:t>
            </w:r>
            <w:hyperlink r:id="rId11" w:history="1">
              <w:r w:rsidR="00755C11" w:rsidRPr="004F7CC2">
                <w:rPr>
                  <w:rStyle w:val="a8"/>
                  <w:color w:val="auto"/>
                </w:rPr>
                <w:t>http://lipetskcity.ru/iblock/novosti_levoberezhnogo_okruga</w:t>
              </w:r>
            </w:hyperlink>
          </w:p>
          <w:p w:rsidR="00F41A42" w:rsidRPr="004F7CC2" w:rsidRDefault="00755C11" w:rsidP="0036615C">
            <w:pPr>
              <w:rPr>
                <w:rFonts w:ascii="Times New Roman CYR" w:hAnsi="Times New Roman CYR"/>
                <w:szCs w:val="28"/>
                <w:lang w:val="en-US"/>
              </w:rPr>
            </w:pPr>
            <w:r w:rsidRPr="004F7CC2">
              <w:rPr>
                <w:szCs w:val="28"/>
                <w:lang w:val="en-US"/>
              </w:rPr>
              <w:t xml:space="preserve">e-mail: </w:t>
            </w:r>
            <w:hyperlink r:id="rId12" w:history="1">
              <w:r w:rsidR="00F41A42" w:rsidRPr="004F7CC2">
                <w:rPr>
                  <w:rStyle w:val="a8"/>
                  <w:rFonts w:ascii="Times New Roman CYR" w:hAnsi="Times New Roman CYR"/>
                  <w:color w:val="auto"/>
                  <w:szCs w:val="28"/>
                  <w:lang w:val="en-US"/>
                </w:rPr>
                <w:t>levokr@cominfo.lipetsk.ru</w:t>
              </w:r>
            </w:hyperlink>
          </w:p>
          <w:p w:rsidR="00F41A42" w:rsidRPr="005B7CC8" w:rsidRDefault="00F41A42" w:rsidP="0036615C">
            <w:pPr>
              <w:rPr>
                <w:rFonts w:ascii="Times New Roman CYR" w:hAnsi="Times New Roman CYR"/>
                <w:szCs w:val="28"/>
              </w:rPr>
            </w:pPr>
            <w:r w:rsidRPr="005B7CC8">
              <w:rPr>
                <w:rFonts w:ascii="Times New Roman CYR" w:hAnsi="Times New Roman CYR"/>
                <w:szCs w:val="28"/>
              </w:rPr>
              <w:t xml:space="preserve">399908, г. Липецк, ул. Моршанская, 7, </w:t>
            </w:r>
          </w:p>
          <w:p w:rsidR="00755C11" w:rsidRDefault="00F41A42" w:rsidP="009B26A9">
            <w:pPr>
              <w:rPr>
                <w:rFonts w:ascii="Times New Roman CYR" w:hAnsi="Times New Roman CYR"/>
                <w:szCs w:val="28"/>
              </w:rPr>
            </w:pPr>
            <w:r w:rsidRPr="005B7CC8">
              <w:rPr>
                <w:rFonts w:ascii="Times New Roman CYR" w:hAnsi="Times New Roman CYR"/>
                <w:szCs w:val="28"/>
              </w:rPr>
              <w:t>телефон: 8 (4742) 43-96-85;</w:t>
            </w:r>
          </w:p>
          <w:p w:rsidR="00F41A42" w:rsidRPr="005B7CC8" w:rsidRDefault="00755C11" w:rsidP="009B26A9">
            <w:pPr>
              <w:rPr>
                <w:rFonts w:ascii="Times New Roman CYR" w:hAnsi="Times New Roman CYR"/>
                <w:szCs w:val="28"/>
              </w:rPr>
            </w:pPr>
            <w:r>
              <w:rPr>
                <w:szCs w:val="28"/>
                <w:lang w:val="en-US"/>
              </w:rPr>
              <w:t>e</w:t>
            </w:r>
            <w:r w:rsidRPr="00755C11">
              <w:rPr>
                <w:szCs w:val="28"/>
              </w:rPr>
              <w:t>-</w:t>
            </w:r>
            <w:r>
              <w:rPr>
                <w:szCs w:val="28"/>
                <w:lang w:val="en-US"/>
              </w:rPr>
              <w:t>mail</w:t>
            </w:r>
            <w:r w:rsidRPr="00755C11">
              <w:rPr>
                <w:szCs w:val="28"/>
              </w:rPr>
              <w:t xml:space="preserve">: </w:t>
            </w:r>
            <w:r w:rsidR="00F41A42" w:rsidRPr="005B7CC8">
              <w:rPr>
                <w:rFonts w:ascii="Times New Roman CYR" w:hAnsi="Times New Roman CYR"/>
                <w:szCs w:val="28"/>
              </w:rPr>
              <w:t>otdelmatira48@gmail.com</w:t>
            </w:r>
          </w:p>
          <w:p w:rsidR="00755C11" w:rsidRDefault="00F41A42" w:rsidP="009B26A9">
            <w:pPr>
              <w:rPr>
                <w:rFonts w:ascii="Times New Roman CYR" w:hAnsi="Times New Roman CYR"/>
                <w:szCs w:val="28"/>
              </w:rPr>
            </w:pPr>
            <w:r w:rsidRPr="005B7CC8">
              <w:rPr>
                <w:rFonts w:ascii="Times New Roman CYR" w:hAnsi="Times New Roman CYR"/>
                <w:szCs w:val="28"/>
              </w:rPr>
              <w:t xml:space="preserve">398029, г. Липецк, ул. Писарева Д., 1, телефон: 8 (4742) 43-86-94 </w:t>
            </w:r>
          </w:p>
          <w:p w:rsidR="00F41A42" w:rsidRPr="00755C11" w:rsidRDefault="00755C11" w:rsidP="009B26A9">
            <w:pPr>
              <w:rPr>
                <w:rFonts w:ascii="Times New Roman CYR" w:hAnsi="Times New Roman CYR"/>
                <w:szCs w:val="28"/>
                <w:lang w:val="en-US"/>
              </w:rPr>
            </w:pPr>
            <w:r>
              <w:rPr>
                <w:szCs w:val="28"/>
                <w:lang w:val="en-US"/>
              </w:rPr>
              <w:t>e</w:t>
            </w:r>
            <w:r w:rsidRPr="00755C11">
              <w:rPr>
                <w:szCs w:val="28"/>
                <w:lang w:val="en-US"/>
              </w:rPr>
              <w:t>-</w:t>
            </w:r>
            <w:r>
              <w:rPr>
                <w:szCs w:val="28"/>
                <w:lang w:val="en-US"/>
              </w:rPr>
              <w:t>mail</w:t>
            </w:r>
            <w:r w:rsidRPr="00755C11">
              <w:rPr>
                <w:szCs w:val="28"/>
                <w:lang w:val="en-US"/>
              </w:rPr>
              <w:t xml:space="preserve">: </w:t>
            </w:r>
            <w:r w:rsidR="00F41A42" w:rsidRPr="00755C11">
              <w:rPr>
                <w:rFonts w:ascii="Times New Roman CYR" w:hAnsi="Times New Roman CYR"/>
                <w:szCs w:val="28"/>
                <w:lang w:val="en-US"/>
              </w:rPr>
              <w:t>lipetsk.dachniy@mail.ru</w:t>
            </w:r>
          </w:p>
        </w:tc>
      </w:tr>
      <w:tr w:rsidR="009B26A9" w:rsidRPr="00755C11" w:rsidTr="00F41A42">
        <w:tc>
          <w:tcPr>
            <w:tcW w:w="299" w:type="pct"/>
          </w:tcPr>
          <w:p w:rsidR="009B26A9" w:rsidRPr="00755C11" w:rsidRDefault="009B26A9" w:rsidP="0036615C">
            <w:pPr>
              <w:numPr>
                <w:ilvl w:val="0"/>
                <w:numId w:val="24"/>
              </w:numPr>
              <w:spacing w:after="200" w:line="276" w:lineRule="auto"/>
              <w:contextualSpacing/>
              <w:rPr>
                <w:rFonts w:ascii="Times New Roman CYR" w:hAnsi="Times New Roman CYR"/>
                <w:szCs w:val="28"/>
                <w:lang w:val="en-US"/>
              </w:rPr>
            </w:pPr>
          </w:p>
        </w:tc>
        <w:tc>
          <w:tcPr>
            <w:tcW w:w="2126" w:type="pct"/>
          </w:tcPr>
          <w:p w:rsidR="009B26A9" w:rsidRPr="005B7CC8" w:rsidRDefault="009B26A9" w:rsidP="0036615C">
            <w:pPr>
              <w:rPr>
                <w:rFonts w:ascii="Times New Roman CYR" w:hAnsi="Times New Roman CYR"/>
                <w:szCs w:val="28"/>
              </w:rPr>
            </w:pPr>
            <w:r w:rsidRPr="005B7CC8">
              <w:rPr>
                <w:rFonts w:ascii="Times New Roman CYR" w:hAnsi="Times New Roman CYR"/>
                <w:szCs w:val="28"/>
              </w:rPr>
              <w:t>Липецкий центральный отдел МФЦ</w:t>
            </w:r>
          </w:p>
        </w:tc>
        <w:tc>
          <w:tcPr>
            <w:tcW w:w="2575" w:type="pct"/>
          </w:tcPr>
          <w:p w:rsidR="009B26A9" w:rsidRPr="004F7CC2" w:rsidRDefault="009B26A9" w:rsidP="00462C33">
            <w:r w:rsidRPr="004F7CC2">
              <w:rPr>
                <w:rFonts w:ascii="Times New Roman CYR" w:hAnsi="Times New Roman CYR"/>
                <w:szCs w:val="28"/>
              </w:rPr>
              <w:t xml:space="preserve">398001, г. Липецк, пл. Победы, д. 6а, 8 (4742) 25-77-25, </w:t>
            </w:r>
            <w:hyperlink r:id="rId13" w:history="1">
              <w:r w:rsidR="0002132D" w:rsidRPr="004F7CC2">
                <w:rPr>
                  <w:rStyle w:val="a8"/>
                  <w:color w:val="auto"/>
                </w:rPr>
                <w:t>https://umfc48.ru/</w:t>
              </w:r>
            </w:hyperlink>
          </w:p>
          <w:p w:rsidR="00755C11" w:rsidRPr="004F7CC2" w:rsidRDefault="00755C11" w:rsidP="00462C33">
            <w:pPr>
              <w:rPr>
                <w:rFonts w:ascii="Times New Roman CYR" w:hAnsi="Times New Roman CYR"/>
                <w:szCs w:val="28"/>
                <w:lang w:val="en-US"/>
              </w:rPr>
            </w:pPr>
            <w:r w:rsidRPr="004F7CC2">
              <w:rPr>
                <w:szCs w:val="28"/>
                <w:lang w:val="en-US"/>
              </w:rPr>
              <w:t xml:space="preserve">e-mail: </w:t>
            </w:r>
            <w:r w:rsidRPr="004F7CC2">
              <w:rPr>
                <w:rFonts w:ascii="Times New Roman CYR" w:hAnsi="Times New Roman CYR"/>
                <w:szCs w:val="28"/>
                <w:lang w:val="en-US"/>
              </w:rPr>
              <w:t>lipetsk@umfc48.ru</w:t>
            </w:r>
            <w:bookmarkStart w:id="0" w:name="_GoBack"/>
            <w:bookmarkEnd w:id="0"/>
          </w:p>
        </w:tc>
      </w:tr>
      <w:tr w:rsidR="009B26A9" w:rsidRPr="005B7CC8" w:rsidTr="00F41A42">
        <w:tc>
          <w:tcPr>
            <w:tcW w:w="299" w:type="pct"/>
          </w:tcPr>
          <w:p w:rsidR="009B26A9" w:rsidRPr="00755C11" w:rsidRDefault="009B26A9" w:rsidP="0036615C">
            <w:pPr>
              <w:numPr>
                <w:ilvl w:val="0"/>
                <w:numId w:val="24"/>
              </w:numPr>
              <w:spacing w:after="200" w:line="276" w:lineRule="auto"/>
              <w:contextualSpacing/>
              <w:rPr>
                <w:rFonts w:ascii="Times New Roman CYR" w:hAnsi="Times New Roman CYR"/>
                <w:szCs w:val="28"/>
                <w:lang w:val="en-US"/>
              </w:rPr>
            </w:pPr>
          </w:p>
        </w:tc>
        <w:tc>
          <w:tcPr>
            <w:tcW w:w="2126" w:type="pct"/>
          </w:tcPr>
          <w:p w:rsidR="009B26A9" w:rsidRPr="005B7CC8" w:rsidRDefault="009B26A9" w:rsidP="0036615C">
            <w:pPr>
              <w:rPr>
                <w:rFonts w:ascii="Times New Roman CYR" w:hAnsi="Times New Roman CYR"/>
                <w:szCs w:val="28"/>
              </w:rPr>
            </w:pPr>
            <w:r w:rsidRPr="005B7CC8">
              <w:rPr>
                <w:rFonts w:ascii="Times New Roman CYR" w:hAnsi="Times New Roman CYR"/>
                <w:szCs w:val="28"/>
              </w:rPr>
              <w:t>Липецкий городской отдел N 1 МФЦ</w:t>
            </w:r>
          </w:p>
        </w:tc>
        <w:tc>
          <w:tcPr>
            <w:tcW w:w="2575" w:type="pct"/>
          </w:tcPr>
          <w:p w:rsidR="00755C11" w:rsidRPr="004F7CC2" w:rsidRDefault="009B26A9" w:rsidP="00755C11">
            <w:pPr>
              <w:widowControl w:val="0"/>
              <w:adjustRightInd w:val="0"/>
              <w:rPr>
                <w:rFonts w:ascii="Times New Roman CYR" w:hAnsi="Times New Roman CYR"/>
                <w:szCs w:val="28"/>
              </w:rPr>
            </w:pPr>
            <w:r w:rsidRPr="004F7CC2">
              <w:rPr>
                <w:rFonts w:ascii="Times New Roman CYR" w:hAnsi="Times New Roman CYR"/>
                <w:szCs w:val="28"/>
              </w:rPr>
              <w:t>398004, г.Липецк, ул.Меркулова, д. 45"а"</w:t>
            </w:r>
            <w:r w:rsidR="00755C11" w:rsidRPr="004F7CC2">
              <w:rPr>
                <w:rFonts w:ascii="Times New Roman CYR" w:hAnsi="Times New Roman CYR"/>
                <w:szCs w:val="28"/>
              </w:rPr>
              <w:t xml:space="preserve">, тел. </w:t>
            </w:r>
            <w:r w:rsidRPr="004F7CC2">
              <w:rPr>
                <w:rFonts w:ascii="Times New Roman CYR" w:hAnsi="Times New Roman CYR"/>
                <w:szCs w:val="28"/>
              </w:rPr>
              <w:t>8 (4742) 38-83-90</w:t>
            </w:r>
            <w:r w:rsidR="00755C11" w:rsidRPr="004F7CC2">
              <w:rPr>
                <w:rFonts w:ascii="Times New Roman CYR" w:hAnsi="Times New Roman CYR"/>
                <w:szCs w:val="28"/>
              </w:rPr>
              <w:t xml:space="preserve"> </w:t>
            </w:r>
            <w:hyperlink r:id="rId14" w:history="1">
              <w:r w:rsidR="00755C11" w:rsidRPr="004F7CC2">
                <w:rPr>
                  <w:rStyle w:val="a8"/>
                  <w:color w:val="auto"/>
                </w:rPr>
                <w:t>https://umfc48.ru/office/10</w:t>
              </w:r>
            </w:hyperlink>
            <w:r w:rsidRPr="004F7CC2">
              <w:rPr>
                <w:rFonts w:ascii="Times New Roman CYR" w:hAnsi="Times New Roman CYR"/>
                <w:szCs w:val="28"/>
              </w:rPr>
              <w:t>,</w:t>
            </w:r>
          </w:p>
          <w:p w:rsidR="009B26A9" w:rsidRPr="004F7CC2" w:rsidRDefault="009B26A9" w:rsidP="00755C11">
            <w:pPr>
              <w:widowControl w:val="0"/>
              <w:adjustRightInd w:val="0"/>
              <w:rPr>
                <w:rFonts w:ascii="Times New Roman CYR" w:hAnsi="Times New Roman CYR"/>
                <w:szCs w:val="28"/>
              </w:rPr>
            </w:pPr>
            <w:r w:rsidRPr="004F7CC2">
              <w:rPr>
                <w:rFonts w:ascii="Times New Roman CYR" w:hAnsi="Times New Roman CYR"/>
                <w:szCs w:val="28"/>
              </w:rPr>
              <w:t xml:space="preserve"> </w:t>
            </w:r>
            <w:r w:rsidR="00755C11" w:rsidRPr="004F7CC2">
              <w:rPr>
                <w:szCs w:val="28"/>
                <w:lang w:val="en-US"/>
              </w:rPr>
              <w:t>e</w:t>
            </w:r>
            <w:r w:rsidR="00755C11" w:rsidRPr="004F7CC2">
              <w:rPr>
                <w:szCs w:val="28"/>
              </w:rPr>
              <w:t>-</w:t>
            </w:r>
            <w:r w:rsidR="00755C11" w:rsidRPr="004F7CC2">
              <w:rPr>
                <w:szCs w:val="28"/>
                <w:lang w:val="en-US"/>
              </w:rPr>
              <w:t>mail</w:t>
            </w:r>
            <w:r w:rsidR="00755C11" w:rsidRPr="004F7CC2">
              <w:rPr>
                <w:szCs w:val="28"/>
              </w:rPr>
              <w:t xml:space="preserve">: </w:t>
            </w:r>
            <w:r w:rsidRPr="004F7CC2">
              <w:rPr>
                <w:rFonts w:ascii="Times New Roman CYR" w:hAnsi="Times New Roman CYR"/>
                <w:szCs w:val="28"/>
              </w:rPr>
              <w:t>teperika@umfc.ru</w:t>
            </w:r>
          </w:p>
        </w:tc>
      </w:tr>
      <w:tr w:rsidR="009B26A9" w:rsidRPr="005B7CC8" w:rsidTr="00F41A42">
        <w:tc>
          <w:tcPr>
            <w:tcW w:w="299" w:type="pct"/>
          </w:tcPr>
          <w:p w:rsidR="009B26A9" w:rsidRPr="005B7CC8" w:rsidRDefault="009B26A9" w:rsidP="0036615C">
            <w:pPr>
              <w:numPr>
                <w:ilvl w:val="0"/>
                <w:numId w:val="24"/>
              </w:numPr>
              <w:spacing w:after="200" w:line="276" w:lineRule="auto"/>
              <w:contextualSpacing/>
              <w:rPr>
                <w:rFonts w:ascii="Times New Roman CYR" w:hAnsi="Times New Roman CYR"/>
                <w:szCs w:val="28"/>
              </w:rPr>
            </w:pPr>
          </w:p>
        </w:tc>
        <w:tc>
          <w:tcPr>
            <w:tcW w:w="2126" w:type="pct"/>
          </w:tcPr>
          <w:p w:rsidR="009B26A9" w:rsidRPr="005B7CC8" w:rsidRDefault="009B26A9" w:rsidP="0036615C">
            <w:pPr>
              <w:rPr>
                <w:rFonts w:ascii="Times New Roman CYR" w:hAnsi="Times New Roman CYR"/>
                <w:szCs w:val="28"/>
              </w:rPr>
            </w:pPr>
            <w:r w:rsidRPr="005B7CC8">
              <w:rPr>
                <w:rFonts w:ascii="Times New Roman CYR" w:hAnsi="Times New Roman CYR"/>
                <w:szCs w:val="28"/>
              </w:rPr>
              <w:t>Липецкий городской отдел N 2 МФЦ</w:t>
            </w:r>
          </w:p>
        </w:tc>
        <w:tc>
          <w:tcPr>
            <w:tcW w:w="2575" w:type="pct"/>
          </w:tcPr>
          <w:p w:rsidR="00755C11" w:rsidRPr="004F7CC2" w:rsidRDefault="009B26A9" w:rsidP="00755C11">
            <w:pPr>
              <w:widowControl w:val="0"/>
              <w:adjustRightInd w:val="0"/>
            </w:pPr>
            <w:r w:rsidRPr="004F7CC2">
              <w:rPr>
                <w:rFonts w:ascii="Times New Roman CYR" w:hAnsi="Times New Roman CYR"/>
                <w:szCs w:val="28"/>
              </w:rPr>
              <w:t>398036, г. Липецк, ул. Кривенкова, д. 11 а,</w:t>
            </w:r>
            <w:r w:rsidR="00755C11" w:rsidRPr="004F7CC2">
              <w:rPr>
                <w:rFonts w:ascii="Times New Roman CYR" w:hAnsi="Times New Roman CYR"/>
                <w:szCs w:val="28"/>
              </w:rPr>
              <w:t xml:space="preserve"> тел.</w:t>
            </w:r>
            <w:r w:rsidRPr="004F7CC2">
              <w:rPr>
                <w:rFonts w:ascii="Times New Roman CYR" w:hAnsi="Times New Roman CYR"/>
                <w:szCs w:val="28"/>
              </w:rPr>
              <w:t xml:space="preserve">8 (4742) 72-72-76, </w:t>
            </w:r>
            <w:hyperlink r:id="rId15" w:history="1">
              <w:r w:rsidR="00755C11" w:rsidRPr="004F7CC2">
                <w:rPr>
                  <w:rStyle w:val="a8"/>
                  <w:color w:val="auto"/>
                </w:rPr>
                <w:t>https://umfc48.ru/office/35</w:t>
              </w:r>
            </w:hyperlink>
            <w:r w:rsidR="00755C11" w:rsidRPr="004F7CC2">
              <w:t xml:space="preserve"> </w:t>
            </w:r>
          </w:p>
          <w:p w:rsidR="009B26A9" w:rsidRPr="004F7CC2" w:rsidRDefault="00755C11" w:rsidP="00755C11">
            <w:pPr>
              <w:widowControl w:val="0"/>
              <w:adjustRightInd w:val="0"/>
              <w:rPr>
                <w:rFonts w:ascii="Times New Roman CYR" w:hAnsi="Times New Roman CYR"/>
                <w:szCs w:val="28"/>
              </w:rPr>
            </w:pPr>
            <w:r w:rsidRPr="004F7CC2">
              <w:rPr>
                <w:szCs w:val="28"/>
                <w:lang w:val="en-US"/>
              </w:rPr>
              <w:t>e</w:t>
            </w:r>
            <w:r w:rsidRPr="004F7CC2">
              <w:rPr>
                <w:szCs w:val="28"/>
              </w:rPr>
              <w:t>-</w:t>
            </w:r>
            <w:r w:rsidRPr="004F7CC2">
              <w:rPr>
                <w:szCs w:val="28"/>
                <w:lang w:val="en-US"/>
              </w:rPr>
              <w:t>mail</w:t>
            </w:r>
            <w:r w:rsidRPr="004F7CC2">
              <w:rPr>
                <w:szCs w:val="28"/>
              </w:rPr>
              <w:t xml:space="preserve">: </w:t>
            </w:r>
            <w:r w:rsidR="009B26A9" w:rsidRPr="004F7CC2">
              <w:rPr>
                <w:rFonts w:ascii="Times New Roman CYR" w:hAnsi="Times New Roman CYR"/>
                <w:szCs w:val="28"/>
              </w:rPr>
              <w:t>krivenkova@umfc.ru</w:t>
            </w:r>
          </w:p>
        </w:tc>
      </w:tr>
      <w:tr w:rsidR="009B26A9" w:rsidRPr="005B7CC8" w:rsidTr="00F41A42">
        <w:tc>
          <w:tcPr>
            <w:tcW w:w="299" w:type="pct"/>
          </w:tcPr>
          <w:p w:rsidR="009B26A9" w:rsidRPr="005B7CC8" w:rsidRDefault="009B26A9" w:rsidP="0036615C">
            <w:pPr>
              <w:numPr>
                <w:ilvl w:val="0"/>
                <w:numId w:val="24"/>
              </w:numPr>
              <w:spacing w:after="200" w:line="276" w:lineRule="auto"/>
              <w:contextualSpacing/>
              <w:rPr>
                <w:rFonts w:ascii="Times New Roman CYR" w:hAnsi="Times New Roman CYR"/>
                <w:szCs w:val="28"/>
              </w:rPr>
            </w:pPr>
          </w:p>
        </w:tc>
        <w:tc>
          <w:tcPr>
            <w:tcW w:w="2126" w:type="pct"/>
          </w:tcPr>
          <w:p w:rsidR="009B26A9" w:rsidRPr="005B7CC8" w:rsidRDefault="009B26A9" w:rsidP="0036615C">
            <w:pPr>
              <w:rPr>
                <w:rFonts w:ascii="Times New Roman CYR" w:hAnsi="Times New Roman CYR"/>
                <w:szCs w:val="28"/>
              </w:rPr>
            </w:pPr>
            <w:r w:rsidRPr="005B7CC8">
              <w:rPr>
                <w:rFonts w:ascii="Times New Roman CYR" w:hAnsi="Times New Roman CYR"/>
                <w:szCs w:val="28"/>
              </w:rPr>
              <w:t>Липецкий городской отдел N 3 МФЦ</w:t>
            </w:r>
          </w:p>
        </w:tc>
        <w:tc>
          <w:tcPr>
            <w:tcW w:w="2575" w:type="pct"/>
          </w:tcPr>
          <w:p w:rsidR="00755C11" w:rsidRPr="004F7CC2" w:rsidRDefault="009B26A9" w:rsidP="00755C11">
            <w:pPr>
              <w:widowControl w:val="0"/>
              <w:adjustRightInd w:val="0"/>
            </w:pPr>
            <w:r w:rsidRPr="004F7CC2">
              <w:rPr>
                <w:rFonts w:ascii="Times New Roman CYR" w:hAnsi="Times New Roman CYR"/>
                <w:szCs w:val="28"/>
              </w:rPr>
              <w:t>398007, г. Липецк, ул. 40 лет Октября, д. 25</w:t>
            </w:r>
            <w:r w:rsidR="00755C11" w:rsidRPr="004F7CC2">
              <w:rPr>
                <w:rFonts w:ascii="Times New Roman CYR" w:hAnsi="Times New Roman CYR"/>
                <w:szCs w:val="28"/>
              </w:rPr>
              <w:t>, тел.</w:t>
            </w:r>
            <w:r w:rsidRPr="004F7CC2">
              <w:rPr>
                <w:rFonts w:ascii="Times New Roman CYR" w:hAnsi="Times New Roman CYR"/>
                <w:szCs w:val="28"/>
              </w:rPr>
              <w:t xml:space="preserve">8 (4742) 48-39-01, </w:t>
            </w:r>
            <w:hyperlink r:id="rId16" w:history="1">
              <w:r w:rsidR="00755C11" w:rsidRPr="004F7CC2">
                <w:rPr>
                  <w:rStyle w:val="a8"/>
                  <w:color w:val="auto"/>
                </w:rPr>
                <w:t>https://umfc48.ru/office/44</w:t>
              </w:r>
            </w:hyperlink>
            <w:r w:rsidR="00755C11" w:rsidRPr="004F7CC2">
              <w:t xml:space="preserve">  </w:t>
            </w:r>
          </w:p>
          <w:p w:rsidR="009B26A9" w:rsidRPr="004F7CC2" w:rsidRDefault="00755C11" w:rsidP="00755C11">
            <w:pPr>
              <w:widowControl w:val="0"/>
              <w:adjustRightInd w:val="0"/>
              <w:rPr>
                <w:rFonts w:ascii="Times New Roman CYR" w:hAnsi="Times New Roman CYR"/>
                <w:szCs w:val="28"/>
              </w:rPr>
            </w:pPr>
            <w:r w:rsidRPr="004F7CC2">
              <w:t xml:space="preserve"> </w:t>
            </w:r>
            <w:r w:rsidRPr="004F7CC2">
              <w:rPr>
                <w:szCs w:val="28"/>
                <w:lang w:val="en-US"/>
              </w:rPr>
              <w:t>e</w:t>
            </w:r>
            <w:r w:rsidRPr="004F7CC2">
              <w:rPr>
                <w:szCs w:val="28"/>
              </w:rPr>
              <w:t>-</w:t>
            </w:r>
            <w:r w:rsidRPr="004F7CC2">
              <w:rPr>
                <w:szCs w:val="28"/>
                <w:lang w:val="en-US"/>
              </w:rPr>
              <w:t>mail</w:t>
            </w:r>
            <w:r w:rsidRPr="004F7CC2">
              <w:rPr>
                <w:szCs w:val="28"/>
              </w:rPr>
              <w:t xml:space="preserve">: </w:t>
            </w:r>
            <w:r w:rsidR="009B26A9" w:rsidRPr="004F7CC2">
              <w:rPr>
                <w:rFonts w:ascii="Times New Roman CYR" w:hAnsi="Times New Roman CYR"/>
                <w:szCs w:val="28"/>
              </w:rPr>
              <w:t>mfcsokol@umfc48.ru</w:t>
            </w:r>
          </w:p>
        </w:tc>
      </w:tr>
    </w:tbl>
    <w:p w:rsidR="0036615C" w:rsidRPr="005B7CC8" w:rsidRDefault="0036615C" w:rsidP="0036615C">
      <w:pPr>
        <w:pStyle w:val="ConsPlusTitle"/>
        <w:jc w:val="both"/>
        <w:rPr>
          <w:rFonts w:ascii="Times New Roman CYR" w:hAnsi="Times New Roman CYR" w:cs="Times New Roman"/>
          <w:b w:val="0"/>
          <w:sz w:val="28"/>
          <w:szCs w:val="28"/>
        </w:rPr>
      </w:pPr>
    </w:p>
    <w:p w:rsidR="005B7CC8" w:rsidRDefault="005B7CC8" w:rsidP="0036615C">
      <w:pPr>
        <w:ind w:firstLine="709"/>
        <w:jc w:val="both"/>
        <w:rPr>
          <w:rFonts w:ascii="Times New Roman CYR" w:hAnsi="Times New Roman CYR"/>
          <w:szCs w:val="28"/>
        </w:rPr>
      </w:pPr>
      <w:r w:rsidRPr="005B7CC8">
        <w:rPr>
          <w:rFonts w:ascii="Times New Roman CYR" w:hAnsi="Times New Roman CYR"/>
          <w:szCs w:val="28"/>
        </w:rPr>
        <w:t xml:space="preserve">График приема </w:t>
      </w:r>
      <w:r>
        <w:rPr>
          <w:rFonts w:ascii="Times New Roman CYR" w:hAnsi="Times New Roman CYR"/>
          <w:szCs w:val="28"/>
        </w:rPr>
        <w:t>Управления: п</w:t>
      </w:r>
      <w:r w:rsidRPr="005B7CC8">
        <w:rPr>
          <w:rFonts w:ascii="Times New Roman CYR" w:hAnsi="Times New Roman CYR"/>
          <w:szCs w:val="28"/>
        </w:rPr>
        <w:t>онедельник, среда с 9.00 до 17.00, перерыв с 13.00 до 13.48</w:t>
      </w:r>
      <w:r>
        <w:rPr>
          <w:rFonts w:ascii="Times New Roman CYR" w:hAnsi="Times New Roman CYR"/>
          <w:szCs w:val="28"/>
        </w:rPr>
        <w:t>.</w:t>
      </w:r>
    </w:p>
    <w:p w:rsidR="0036615C" w:rsidRPr="005B7CC8" w:rsidRDefault="0036615C" w:rsidP="0036615C">
      <w:pPr>
        <w:ind w:firstLine="709"/>
        <w:jc w:val="both"/>
        <w:rPr>
          <w:rFonts w:ascii="Times New Roman CYR" w:hAnsi="Times New Roman CYR"/>
          <w:szCs w:val="28"/>
        </w:rPr>
      </w:pPr>
      <w:r w:rsidRPr="005B7CC8">
        <w:rPr>
          <w:rFonts w:ascii="Times New Roman CYR" w:hAnsi="Times New Roman CYR"/>
          <w:szCs w:val="28"/>
        </w:rPr>
        <w:t xml:space="preserve">График приема в </w:t>
      </w:r>
      <w:r w:rsidR="005B7CC8" w:rsidRPr="005B7CC8">
        <w:rPr>
          <w:rFonts w:ascii="Times New Roman CYR" w:hAnsi="Times New Roman CYR"/>
          <w:szCs w:val="28"/>
        </w:rPr>
        <w:t>ОБУ «УМФЦ Липецкой области»</w:t>
      </w:r>
      <w:r w:rsidRPr="005B7CC8">
        <w:rPr>
          <w:rFonts w:ascii="Times New Roman CYR" w:hAnsi="Times New Roman CYR"/>
          <w:szCs w:val="28"/>
        </w:rPr>
        <w:t xml:space="preserve"> по вопросам предоставления муниципальной услуги: понедельник, среда, пятница с 8.00 до 18.00, вторник, четверг с 8.00 до 20.00, суббота с 8.00 до 14.00, без перерыва.</w:t>
      </w:r>
    </w:p>
    <w:p w:rsidR="0036615C" w:rsidRDefault="00AC4183" w:rsidP="00AC4183">
      <w:pPr>
        <w:ind w:firstLine="709"/>
        <w:jc w:val="both"/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>Д</w:t>
      </w:r>
      <w:r w:rsidRPr="005B7CC8">
        <w:rPr>
          <w:rFonts w:ascii="Times New Roman CYR" w:hAnsi="Times New Roman CYR"/>
          <w:szCs w:val="28"/>
        </w:rPr>
        <w:t xml:space="preserve">ни </w:t>
      </w:r>
      <w:r>
        <w:rPr>
          <w:rFonts w:ascii="Times New Roman CYR" w:hAnsi="Times New Roman CYR"/>
          <w:szCs w:val="28"/>
        </w:rPr>
        <w:t xml:space="preserve">приема </w:t>
      </w:r>
      <w:r w:rsidRPr="005B7CC8">
        <w:rPr>
          <w:rFonts w:ascii="Times New Roman CYR" w:hAnsi="Times New Roman CYR"/>
          <w:szCs w:val="28"/>
        </w:rPr>
        <w:t>могут быть изменены в зависимости от установления праздничных и выходных дней в соответствии с законодате</w:t>
      </w:r>
      <w:r>
        <w:rPr>
          <w:rFonts w:ascii="Times New Roman CYR" w:hAnsi="Times New Roman CYR"/>
          <w:szCs w:val="28"/>
        </w:rPr>
        <w:t>льством РФ.</w:t>
      </w:r>
      <w:r w:rsidR="0027197E">
        <w:rPr>
          <w:rFonts w:ascii="Times New Roman CYR" w:hAnsi="Times New Roman CYR"/>
          <w:szCs w:val="28"/>
        </w:rPr>
        <w:t>».</w:t>
      </w:r>
    </w:p>
    <w:p w:rsidR="00AC4183" w:rsidRPr="005B7CC8" w:rsidRDefault="00AC4183" w:rsidP="0036615C">
      <w:pPr>
        <w:jc w:val="both"/>
        <w:rPr>
          <w:rFonts w:ascii="Times New Roman CYR" w:hAnsi="Times New Roman CYR"/>
          <w:szCs w:val="28"/>
        </w:rPr>
      </w:pPr>
    </w:p>
    <w:p w:rsidR="00FA793A" w:rsidRDefault="00FA793A" w:rsidP="00FA793A">
      <w:pPr>
        <w:autoSpaceDE w:val="0"/>
        <w:autoSpaceDN w:val="0"/>
        <w:adjustRightInd w:val="0"/>
        <w:ind w:firstLine="709"/>
        <w:jc w:val="both"/>
        <w:rPr>
          <w:rFonts w:ascii="Times New Roman CYR" w:hAnsi="Times New Roman CYR" w:cs="Times New Roman CYR"/>
          <w:szCs w:val="28"/>
        </w:rPr>
      </w:pPr>
    </w:p>
    <w:p w:rsidR="00FA793A" w:rsidRPr="00E92C44" w:rsidRDefault="00FA793A" w:rsidP="00FA793A">
      <w:pPr>
        <w:ind w:firstLine="709"/>
        <w:jc w:val="both"/>
        <w:rPr>
          <w:rFonts w:ascii="Times New Roman CYR" w:hAnsi="Times New Roman CYR" w:cs="Times New Roman CYR"/>
          <w:szCs w:val="28"/>
        </w:rPr>
      </w:pPr>
    </w:p>
    <w:p w:rsidR="00FA793A" w:rsidRPr="00E92C44" w:rsidRDefault="00FA793A" w:rsidP="00FA793A">
      <w:pPr>
        <w:ind w:firstLine="709"/>
        <w:jc w:val="both"/>
        <w:rPr>
          <w:rFonts w:ascii="Times New Roman CYR" w:hAnsi="Times New Roman CYR" w:cs="Times New Roman CYR"/>
          <w:szCs w:val="28"/>
        </w:rPr>
      </w:pPr>
    </w:p>
    <w:p w:rsidR="00FA793A" w:rsidRPr="0036416B" w:rsidRDefault="0027197E" w:rsidP="00FA793A">
      <w:pPr>
        <w:jc w:val="both"/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>Г</w:t>
      </w:r>
      <w:r w:rsidR="00FA793A">
        <w:rPr>
          <w:rFonts w:ascii="Times New Roman CYR" w:hAnsi="Times New Roman CYR"/>
          <w:szCs w:val="28"/>
        </w:rPr>
        <w:t>лав</w:t>
      </w:r>
      <w:r>
        <w:rPr>
          <w:rFonts w:ascii="Times New Roman CYR" w:hAnsi="Times New Roman CYR"/>
          <w:szCs w:val="28"/>
        </w:rPr>
        <w:t>а</w:t>
      </w:r>
      <w:r w:rsidR="00FA793A">
        <w:rPr>
          <w:rFonts w:ascii="Times New Roman CYR" w:hAnsi="Times New Roman CYR"/>
          <w:szCs w:val="28"/>
        </w:rPr>
        <w:t xml:space="preserve"> города Липецка                                                           </w:t>
      </w:r>
      <w:r w:rsidR="00F06928">
        <w:rPr>
          <w:rFonts w:ascii="Times New Roman CYR" w:hAnsi="Times New Roman CYR"/>
          <w:szCs w:val="28"/>
        </w:rPr>
        <w:t xml:space="preserve">     </w:t>
      </w:r>
      <w:r w:rsidR="00FA793A">
        <w:rPr>
          <w:rFonts w:ascii="Times New Roman CYR" w:hAnsi="Times New Roman CYR"/>
          <w:szCs w:val="28"/>
        </w:rPr>
        <w:t xml:space="preserve">  </w:t>
      </w:r>
      <w:r>
        <w:rPr>
          <w:rFonts w:ascii="Times New Roman CYR" w:hAnsi="Times New Roman CYR"/>
          <w:szCs w:val="28"/>
        </w:rPr>
        <w:t xml:space="preserve">     </w:t>
      </w:r>
      <w:r w:rsidR="00FA793A">
        <w:rPr>
          <w:rFonts w:ascii="Times New Roman CYR" w:hAnsi="Times New Roman CYR"/>
          <w:szCs w:val="28"/>
        </w:rPr>
        <w:t>Е.Ю.Уваркина</w:t>
      </w:r>
    </w:p>
    <w:p w:rsidR="00AE5A3F" w:rsidRPr="00AE5A3F" w:rsidRDefault="00AE5A3F" w:rsidP="00FA793A">
      <w:pPr>
        <w:pStyle w:val="ConsPlusNonformat"/>
        <w:widowControl/>
        <w:ind w:firstLine="709"/>
        <w:jc w:val="both"/>
        <w:rPr>
          <w:szCs w:val="28"/>
        </w:rPr>
      </w:pPr>
    </w:p>
    <w:sectPr w:rsidR="00AE5A3F" w:rsidRPr="00AE5A3F" w:rsidSect="0093320C">
      <w:headerReference w:type="default" r:id="rId17"/>
      <w:pgSz w:w="11906" w:h="16838" w:code="9"/>
      <w:pgMar w:top="1134" w:right="567" w:bottom="1134" w:left="1701" w:header="709" w:footer="709" w:gutter="0"/>
      <w:cols w:space="708"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F717C" w:rsidRDefault="00CF717C">
      <w:r>
        <w:separator/>
      </w:r>
    </w:p>
  </w:endnote>
  <w:endnote w:type="continuationSeparator" w:id="0">
    <w:p w:rsidR="00CF717C" w:rsidRDefault="00CF717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F717C" w:rsidRDefault="00CF717C">
      <w:r>
        <w:separator/>
      </w:r>
    </w:p>
  </w:footnote>
  <w:footnote w:type="continuationSeparator" w:id="0">
    <w:p w:rsidR="00CF717C" w:rsidRDefault="00CF717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D172F" w:rsidRDefault="006D172F">
    <w:pPr>
      <w:pStyle w:val="a4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4F7CC2">
      <w:rPr>
        <w:noProof/>
      </w:rPr>
      <w:t>1</w:t>
    </w:r>
    <w:r>
      <w:fldChar w:fldCharType="end"/>
    </w:r>
  </w:p>
  <w:p w:rsidR="006D172F" w:rsidRDefault="006D172F">
    <w:pPr>
      <w:pStyle w:val="a4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4E8CDCC2"/>
    <w:lvl w:ilvl="0">
      <w:numFmt w:val="bullet"/>
      <w:lvlText w:val="*"/>
      <w:lvlJc w:val="left"/>
    </w:lvl>
  </w:abstractNum>
  <w:abstractNum w:abstractNumId="1">
    <w:nsid w:val="0C8E53B3"/>
    <w:multiLevelType w:val="singleLevel"/>
    <w:tmpl w:val="6C742EBE"/>
    <w:lvl w:ilvl="0">
      <w:start w:val="14"/>
      <w:numFmt w:val="decimal"/>
      <w:lvlText w:val="5.%1."/>
      <w:legacy w:legacy="1" w:legacySpace="0" w:legacyIndent="744"/>
      <w:lvlJc w:val="left"/>
      <w:rPr>
        <w:rFonts w:ascii="Times New Roman" w:hAnsi="Times New Roman" w:cs="Times New Roman" w:hint="default"/>
      </w:rPr>
    </w:lvl>
  </w:abstractNum>
  <w:abstractNum w:abstractNumId="2">
    <w:nsid w:val="0FD87B24"/>
    <w:multiLevelType w:val="hybridMultilevel"/>
    <w:tmpl w:val="B296BF7E"/>
    <w:lvl w:ilvl="0" w:tplc="2602A64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30C6F67"/>
    <w:multiLevelType w:val="hybridMultilevel"/>
    <w:tmpl w:val="F62EF90C"/>
    <w:lvl w:ilvl="0" w:tplc="CB949468">
      <w:start w:val="1"/>
      <w:numFmt w:val="decimal"/>
      <w:lvlText w:val="%1."/>
      <w:lvlJc w:val="left"/>
      <w:pPr>
        <w:ind w:left="1350" w:hanging="360"/>
      </w:pPr>
      <w:rPr>
        <w:rFonts w:hint="default"/>
        <w:color w:val="auto"/>
        <w:sz w:val="28"/>
      </w:rPr>
    </w:lvl>
    <w:lvl w:ilvl="1" w:tplc="04190019" w:tentative="1">
      <w:start w:val="1"/>
      <w:numFmt w:val="lowerLetter"/>
      <w:lvlText w:val="%2."/>
      <w:lvlJc w:val="left"/>
      <w:pPr>
        <w:ind w:left="2070" w:hanging="360"/>
      </w:pPr>
    </w:lvl>
    <w:lvl w:ilvl="2" w:tplc="0419001B" w:tentative="1">
      <w:start w:val="1"/>
      <w:numFmt w:val="lowerRoman"/>
      <w:lvlText w:val="%3."/>
      <w:lvlJc w:val="right"/>
      <w:pPr>
        <w:ind w:left="2790" w:hanging="180"/>
      </w:pPr>
    </w:lvl>
    <w:lvl w:ilvl="3" w:tplc="0419000F" w:tentative="1">
      <w:start w:val="1"/>
      <w:numFmt w:val="decimal"/>
      <w:lvlText w:val="%4."/>
      <w:lvlJc w:val="left"/>
      <w:pPr>
        <w:ind w:left="3510" w:hanging="360"/>
      </w:pPr>
    </w:lvl>
    <w:lvl w:ilvl="4" w:tplc="04190019" w:tentative="1">
      <w:start w:val="1"/>
      <w:numFmt w:val="lowerLetter"/>
      <w:lvlText w:val="%5."/>
      <w:lvlJc w:val="left"/>
      <w:pPr>
        <w:ind w:left="4230" w:hanging="360"/>
      </w:pPr>
    </w:lvl>
    <w:lvl w:ilvl="5" w:tplc="0419001B" w:tentative="1">
      <w:start w:val="1"/>
      <w:numFmt w:val="lowerRoman"/>
      <w:lvlText w:val="%6."/>
      <w:lvlJc w:val="right"/>
      <w:pPr>
        <w:ind w:left="4950" w:hanging="180"/>
      </w:pPr>
    </w:lvl>
    <w:lvl w:ilvl="6" w:tplc="0419000F" w:tentative="1">
      <w:start w:val="1"/>
      <w:numFmt w:val="decimal"/>
      <w:lvlText w:val="%7."/>
      <w:lvlJc w:val="left"/>
      <w:pPr>
        <w:ind w:left="5670" w:hanging="360"/>
      </w:pPr>
    </w:lvl>
    <w:lvl w:ilvl="7" w:tplc="04190019" w:tentative="1">
      <w:start w:val="1"/>
      <w:numFmt w:val="lowerLetter"/>
      <w:lvlText w:val="%8."/>
      <w:lvlJc w:val="left"/>
      <w:pPr>
        <w:ind w:left="6390" w:hanging="360"/>
      </w:pPr>
    </w:lvl>
    <w:lvl w:ilvl="8" w:tplc="0419001B" w:tentative="1">
      <w:start w:val="1"/>
      <w:numFmt w:val="lowerRoman"/>
      <w:lvlText w:val="%9."/>
      <w:lvlJc w:val="right"/>
      <w:pPr>
        <w:ind w:left="7110" w:hanging="180"/>
      </w:pPr>
    </w:lvl>
  </w:abstractNum>
  <w:abstractNum w:abstractNumId="4">
    <w:nsid w:val="151A2805"/>
    <w:multiLevelType w:val="hybridMultilevel"/>
    <w:tmpl w:val="F92009FC"/>
    <w:lvl w:ilvl="0" w:tplc="2602A64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0EB1449"/>
    <w:multiLevelType w:val="hybridMultilevel"/>
    <w:tmpl w:val="CE4CC7D2"/>
    <w:lvl w:ilvl="0" w:tplc="2602A644">
      <w:start w:val="1"/>
      <w:numFmt w:val="bullet"/>
      <w:lvlText w:val=""/>
      <w:lvlJc w:val="left"/>
      <w:pPr>
        <w:ind w:left="107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9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51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3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5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67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9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1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830" w:hanging="360"/>
      </w:pPr>
      <w:rPr>
        <w:rFonts w:ascii="Wingdings" w:hAnsi="Wingdings" w:hint="default"/>
      </w:rPr>
    </w:lvl>
  </w:abstractNum>
  <w:abstractNum w:abstractNumId="6">
    <w:nsid w:val="46EB6C3C"/>
    <w:multiLevelType w:val="singleLevel"/>
    <w:tmpl w:val="F4E0CDE8"/>
    <w:lvl w:ilvl="0">
      <w:start w:val="16"/>
      <w:numFmt w:val="decimal"/>
      <w:lvlText w:val="5.%1."/>
      <w:legacy w:legacy="1" w:legacySpace="0" w:legacyIndent="763"/>
      <w:lvlJc w:val="left"/>
      <w:rPr>
        <w:rFonts w:ascii="Times New Roman" w:hAnsi="Times New Roman" w:cs="Times New Roman" w:hint="default"/>
      </w:rPr>
    </w:lvl>
  </w:abstractNum>
  <w:abstractNum w:abstractNumId="7">
    <w:nsid w:val="4DFA426B"/>
    <w:multiLevelType w:val="hybridMultilevel"/>
    <w:tmpl w:val="56A69F0E"/>
    <w:lvl w:ilvl="0" w:tplc="52944B40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21755F4"/>
    <w:multiLevelType w:val="hybridMultilevel"/>
    <w:tmpl w:val="B61284F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6AE34443"/>
    <w:multiLevelType w:val="hybridMultilevel"/>
    <w:tmpl w:val="B7CE13AA"/>
    <w:lvl w:ilvl="0" w:tplc="702E37D8">
      <w:start w:val="1"/>
      <w:numFmt w:val="decimal"/>
      <w:lvlText w:val="%1."/>
      <w:lvlJc w:val="left"/>
      <w:pPr>
        <w:ind w:left="720" w:hanging="607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6F3C178B"/>
    <w:multiLevelType w:val="singleLevel"/>
    <w:tmpl w:val="C930D2BE"/>
    <w:lvl w:ilvl="0">
      <w:start w:val="2"/>
      <w:numFmt w:val="decimal"/>
      <w:lvlText w:val="%1."/>
      <w:legacy w:legacy="1" w:legacySpace="0" w:legacyIndent="308"/>
      <w:lvlJc w:val="left"/>
      <w:rPr>
        <w:rFonts w:ascii="Times New Roman" w:hAnsi="Times New Roman" w:cs="Times New Roman" w:hint="default"/>
      </w:rPr>
    </w:lvl>
  </w:abstractNum>
  <w:abstractNum w:abstractNumId="11">
    <w:nsid w:val="71577887"/>
    <w:multiLevelType w:val="hybridMultilevel"/>
    <w:tmpl w:val="0E96E9F8"/>
    <w:lvl w:ilvl="0" w:tplc="B7164EEC">
      <w:start w:val="4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2">
    <w:nsid w:val="72F73D77"/>
    <w:multiLevelType w:val="hybridMultilevel"/>
    <w:tmpl w:val="448617EE"/>
    <w:lvl w:ilvl="0" w:tplc="827403D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3">
    <w:nsid w:val="7C1D401E"/>
    <w:multiLevelType w:val="hybridMultilevel"/>
    <w:tmpl w:val="5620669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7E642036"/>
    <w:multiLevelType w:val="singleLevel"/>
    <w:tmpl w:val="CA4686F0"/>
    <w:lvl w:ilvl="0">
      <w:start w:val="6"/>
      <w:numFmt w:val="decimal"/>
      <w:lvlText w:val="5.%1."/>
      <w:legacy w:legacy="1" w:legacySpace="0" w:legacyIndent="504"/>
      <w:lvlJc w:val="left"/>
      <w:rPr>
        <w:rFonts w:ascii="Times New Roman" w:hAnsi="Times New Roman" w:cs="Times New Roman" w:hint="default"/>
      </w:rPr>
    </w:lvl>
  </w:abstractNum>
  <w:num w:numId="1">
    <w:abstractNumId w:val="13"/>
  </w:num>
  <w:num w:numId="2">
    <w:abstractNumId w:val="3"/>
  </w:num>
  <w:num w:numId="3">
    <w:abstractNumId w:val="7"/>
  </w:num>
  <w:num w:numId="4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2"/>
  </w:num>
  <w:num w:numId="6">
    <w:abstractNumId w:val="11"/>
  </w:num>
  <w:num w:numId="7">
    <w:abstractNumId w:val="0"/>
    <w:lvlOverride w:ilvl="0">
      <w:lvl w:ilvl="0">
        <w:start w:val="65535"/>
        <w:numFmt w:val="bullet"/>
        <w:lvlText w:val="-"/>
        <w:legacy w:legacy="1" w:legacySpace="0" w:legacyIndent="168"/>
        <w:lvlJc w:val="left"/>
        <w:rPr>
          <w:rFonts w:ascii="Times New Roman" w:hAnsi="Times New Roman" w:cs="Times New Roman" w:hint="default"/>
        </w:rPr>
      </w:lvl>
    </w:lvlOverride>
  </w:num>
  <w:num w:numId="8">
    <w:abstractNumId w:val="0"/>
    <w:lvlOverride w:ilvl="0">
      <w:lvl w:ilvl="0">
        <w:start w:val="65535"/>
        <w:numFmt w:val="bullet"/>
        <w:lvlText w:val="-"/>
        <w:legacy w:legacy="1" w:legacySpace="0" w:legacyIndent="187"/>
        <w:lvlJc w:val="left"/>
        <w:rPr>
          <w:rFonts w:ascii="Times New Roman" w:hAnsi="Times New Roman" w:cs="Times New Roman" w:hint="default"/>
        </w:rPr>
      </w:lvl>
    </w:lvlOverride>
  </w:num>
  <w:num w:numId="9">
    <w:abstractNumId w:val="0"/>
    <w:lvlOverride w:ilvl="0">
      <w:lvl w:ilvl="0">
        <w:start w:val="65535"/>
        <w:numFmt w:val="bullet"/>
        <w:lvlText w:val="-"/>
        <w:legacy w:legacy="1" w:legacySpace="0" w:legacyIndent="302"/>
        <w:lvlJc w:val="left"/>
        <w:rPr>
          <w:rFonts w:ascii="Times New Roman" w:hAnsi="Times New Roman" w:cs="Times New Roman" w:hint="default"/>
        </w:rPr>
      </w:lvl>
    </w:lvlOverride>
  </w:num>
  <w:num w:numId="10">
    <w:abstractNumId w:val="0"/>
    <w:lvlOverride w:ilvl="0">
      <w:lvl w:ilvl="0">
        <w:start w:val="65535"/>
        <w:numFmt w:val="bullet"/>
        <w:lvlText w:val="-"/>
        <w:legacy w:legacy="1" w:legacySpace="0" w:legacyIndent="164"/>
        <w:lvlJc w:val="left"/>
        <w:rPr>
          <w:rFonts w:ascii="Times New Roman" w:hAnsi="Times New Roman" w:cs="Times New Roman" w:hint="default"/>
        </w:rPr>
      </w:lvl>
    </w:lvlOverride>
  </w:num>
  <w:num w:numId="11">
    <w:abstractNumId w:val="0"/>
    <w:lvlOverride w:ilvl="0">
      <w:lvl w:ilvl="0">
        <w:start w:val="65535"/>
        <w:numFmt w:val="bullet"/>
        <w:lvlText w:val="-"/>
        <w:legacy w:legacy="1" w:legacySpace="0" w:legacyIndent="292"/>
        <w:lvlJc w:val="left"/>
        <w:rPr>
          <w:rFonts w:ascii="Times New Roman" w:hAnsi="Times New Roman" w:cs="Times New Roman" w:hint="default"/>
        </w:rPr>
      </w:lvl>
    </w:lvlOverride>
  </w:num>
  <w:num w:numId="12">
    <w:abstractNumId w:val="0"/>
    <w:lvlOverride w:ilvl="0">
      <w:lvl w:ilvl="0">
        <w:start w:val="65535"/>
        <w:numFmt w:val="bullet"/>
        <w:lvlText w:val="-"/>
        <w:legacy w:legacy="1" w:legacySpace="0" w:legacyIndent="207"/>
        <w:lvlJc w:val="left"/>
        <w:rPr>
          <w:rFonts w:ascii="Times New Roman" w:hAnsi="Times New Roman" w:cs="Times New Roman" w:hint="default"/>
        </w:rPr>
      </w:lvl>
    </w:lvlOverride>
  </w:num>
  <w:num w:numId="13">
    <w:abstractNumId w:val="0"/>
    <w:lvlOverride w:ilvl="0">
      <w:lvl w:ilvl="0">
        <w:start w:val="65535"/>
        <w:numFmt w:val="bullet"/>
        <w:lvlText w:val="-"/>
        <w:legacy w:legacy="1" w:legacySpace="0" w:legacyIndent="351"/>
        <w:lvlJc w:val="left"/>
        <w:rPr>
          <w:rFonts w:ascii="Times New Roman" w:hAnsi="Times New Roman" w:cs="Times New Roman" w:hint="default"/>
        </w:rPr>
      </w:lvl>
    </w:lvlOverride>
  </w:num>
  <w:num w:numId="14">
    <w:abstractNumId w:val="0"/>
    <w:lvlOverride w:ilvl="0">
      <w:lvl w:ilvl="0">
        <w:start w:val="65535"/>
        <w:numFmt w:val="bullet"/>
        <w:lvlText w:val="-"/>
        <w:legacy w:legacy="1" w:legacySpace="0" w:legacyIndent="178"/>
        <w:lvlJc w:val="left"/>
        <w:rPr>
          <w:rFonts w:ascii="Times New Roman" w:hAnsi="Times New Roman" w:cs="Times New Roman" w:hint="default"/>
        </w:rPr>
      </w:lvl>
    </w:lvlOverride>
  </w:num>
  <w:num w:numId="15">
    <w:abstractNumId w:val="0"/>
    <w:lvlOverride w:ilvl="0">
      <w:lvl w:ilvl="0">
        <w:start w:val="65535"/>
        <w:numFmt w:val="bullet"/>
        <w:lvlText w:val="-"/>
        <w:legacy w:legacy="1" w:legacySpace="0" w:legacyIndent="201"/>
        <w:lvlJc w:val="left"/>
        <w:rPr>
          <w:rFonts w:ascii="Times New Roman" w:hAnsi="Times New Roman" w:cs="Times New Roman" w:hint="default"/>
        </w:rPr>
      </w:lvl>
    </w:lvlOverride>
  </w:num>
  <w:num w:numId="16">
    <w:abstractNumId w:val="14"/>
  </w:num>
  <w:num w:numId="17">
    <w:abstractNumId w:val="0"/>
    <w:lvlOverride w:ilvl="0">
      <w:lvl w:ilvl="0">
        <w:start w:val="65535"/>
        <w:numFmt w:val="bullet"/>
        <w:lvlText w:val="-"/>
        <w:legacy w:legacy="1" w:legacySpace="0" w:legacyIndent="264"/>
        <w:lvlJc w:val="left"/>
        <w:rPr>
          <w:rFonts w:ascii="Times New Roman" w:hAnsi="Times New Roman" w:cs="Times New Roman" w:hint="default"/>
        </w:rPr>
      </w:lvl>
    </w:lvlOverride>
  </w:num>
  <w:num w:numId="18">
    <w:abstractNumId w:val="1"/>
  </w:num>
  <w:num w:numId="19">
    <w:abstractNumId w:val="6"/>
  </w:num>
  <w:num w:numId="20">
    <w:abstractNumId w:val="10"/>
  </w:num>
  <w:num w:numId="21">
    <w:abstractNumId w:val="4"/>
  </w:num>
  <w:num w:numId="22">
    <w:abstractNumId w:val="5"/>
  </w:num>
  <w:num w:numId="23">
    <w:abstractNumId w:val="2"/>
  </w:num>
  <w:num w:numId="24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5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40"/>
  <w:displayHorizontalDrawingGridEvery w:val="2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27BE7"/>
    <w:rsid w:val="0000104C"/>
    <w:rsid w:val="0000171F"/>
    <w:rsid w:val="000029B9"/>
    <w:rsid w:val="0002132D"/>
    <w:rsid w:val="00023F6A"/>
    <w:rsid w:val="00027BE7"/>
    <w:rsid w:val="00031EC0"/>
    <w:rsid w:val="00046FF8"/>
    <w:rsid w:val="000523BB"/>
    <w:rsid w:val="00067317"/>
    <w:rsid w:val="00091D1E"/>
    <w:rsid w:val="000B106A"/>
    <w:rsid w:val="000B5F60"/>
    <w:rsid w:val="000E63C4"/>
    <w:rsid w:val="00103FC1"/>
    <w:rsid w:val="0011462C"/>
    <w:rsid w:val="00137EC0"/>
    <w:rsid w:val="00146991"/>
    <w:rsid w:val="00150D4A"/>
    <w:rsid w:val="00170544"/>
    <w:rsid w:val="00176A63"/>
    <w:rsid w:val="001A1A92"/>
    <w:rsid w:val="001A47C9"/>
    <w:rsid w:val="001B7323"/>
    <w:rsid w:val="001D7703"/>
    <w:rsid w:val="001E017B"/>
    <w:rsid w:val="001F6F2F"/>
    <w:rsid w:val="00223C3E"/>
    <w:rsid w:val="002313C4"/>
    <w:rsid w:val="0025019A"/>
    <w:rsid w:val="00256D8C"/>
    <w:rsid w:val="00257D78"/>
    <w:rsid w:val="00264AD6"/>
    <w:rsid w:val="00267BDB"/>
    <w:rsid w:val="0027197E"/>
    <w:rsid w:val="00296DD8"/>
    <w:rsid w:val="002A1D25"/>
    <w:rsid w:val="002C6BF4"/>
    <w:rsid w:val="002D26E4"/>
    <w:rsid w:val="002D5AEA"/>
    <w:rsid w:val="002D5DCD"/>
    <w:rsid w:val="002E7CF1"/>
    <w:rsid w:val="003048F8"/>
    <w:rsid w:val="00306070"/>
    <w:rsid w:val="00306954"/>
    <w:rsid w:val="003273AB"/>
    <w:rsid w:val="00353FEB"/>
    <w:rsid w:val="0036615C"/>
    <w:rsid w:val="00371553"/>
    <w:rsid w:val="00377050"/>
    <w:rsid w:val="00383DF8"/>
    <w:rsid w:val="003A15A6"/>
    <w:rsid w:val="003A4C73"/>
    <w:rsid w:val="003B3A72"/>
    <w:rsid w:val="003C7371"/>
    <w:rsid w:val="003D39BC"/>
    <w:rsid w:val="003F1F12"/>
    <w:rsid w:val="00425289"/>
    <w:rsid w:val="00427815"/>
    <w:rsid w:val="00454C39"/>
    <w:rsid w:val="00462C33"/>
    <w:rsid w:val="00470C65"/>
    <w:rsid w:val="004779EE"/>
    <w:rsid w:val="00477E0E"/>
    <w:rsid w:val="0048517E"/>
    <w:rsid w:val="0049271D"/>
    <w:rsid w:val="00494F35"/>
    <w:rsid w:val="004A65F6"/>
    <w:rsid w:val="004D41D8"/>
    <w:rsid w:val="004D6782"/>
    <w:rsid w:val="004E272A"/>
    <w:rsid w:val="004F7CC2"/>
    <w:rsid w:val="00527F58"/>
    <w:rsid w:val="00540155"/>
    <w:rsid w:val="00544AFE"/>
    <w:rsid w:val="00546B58"/>
    <w:rsid w:val="0057269C"/>
    <w:rsid w:val="00572D84"/>
    <w:rsid w:val="0059581D"/>
    <w:rsid w:val="005A25D3"/>
    <w:rsid w:val="005A4056"/>
    <w:rsid w:val="005B6180"/>
    <w:rsid w:val="005B7CC8"/>
    <w:rsid w:val="005C6569"/>
    <w:rsid w:val="005C749D"/>
    <w:rsid w:val="005D4C10"/>
    <w:rsid w:val="005D7FAA"/>
    <w:rsid w:val="005E5411"/>
    <w:rsid w:val="005E6E85"/>
    <w:rsid w:val="00603113"/>
    <w:rsid w:val="0060573F"/>
    <w:rsid w:val="00611805"/>
    <w:rsid w:val="00612272"/>
    <w:rsid w:val="006356A9"/>
    <w:rsid w:val="00674F1C"/>
    <w:rsid w:val="00681DA7"/>
    <w:rsid w:val="006C0B8D"/>
    <w:rsid w:val="006C25BC"/>
    <w:rsid w:val="006C5370"/>
    <w:rsid w:val="006C737A"/>
    <w:rsid w:val="006D172F"/>
    <w:rsid w:val="006D3C80"/>
    <w:rsid w:val="006D7558"/>
    <w:rsid w:val="006E28F7"/>
    <w:rsid w:val="006E385E"/>
    <w:rsid w:val="006E639C"/>
    <w:rsid w:val="006F00B9"/>
    <w:rsid w:val="0070516E"/>
    <w:rsid w:val="00722655"/>
    <w:rsid w:val="00730E03"/>
    <w:rsid w:val="00733F61"/>
    <w:rsid w:val="00734FCC"/>
    <w:rsid w:val="00741D9E"/>
    <w:rsid w:val="00755218"/>
    <w:rsid w:val="00755C11"/>
    <w:rsid w:val="00756753"/>
    <w:rsid w:val="00762B61"/>
    <w:rsid w:val="0077630B"/>
    <w:rsid w:val="007769EA"/>
    <w:rsid w:val="00780A33"/>
    <w:rsid w:val="00792F51"/>
    <w:rsid w:val="007A29C1"/>
    <w:rsid w:val="007B73A0"/>
    <w:rsid w:val="007C05B9"/>
    <w:rsid w:val="007C730E"/>
    <w:rsid w:val="007C7A91"/>
    <w:rsid w:val="007D503A"/>
    <w:rsid w:val="007E1E5A"/>
    <w:rsid w:val="008021D5"/>
    <w:rsid w:val="00814D21"/>
    <w:rsid w:val="00844FCF"/>
    <w:rsid w:val="00862656"/>
    <w:rsid w:val="00872DFA"/>
    <w:rsid w:val="00873307"/>
    <w:rsid w:val="00880536"/>
    <w:rsid w:val="00880EBA"/>
    <w:rsid w:val="008C1509"/>
    <w:rsid w:val="008C1ABC"/>
    <w:rsid w:val="008D514B"/>
    <w:rsid w:val="009019B2"/>
    <w:rsid w:val="0092129E"/>
    <w:rsid w:val="009233B9"/>
    <w:rsid w:val="0093320C"/>
    <w:rsid w:val="00940715"/>
    <w:rsid w:val="00942587"/>
    <w:rsid w:val="009664FF"/>
    <w:rsid w:val="00972BC3"/>
    <w:rsid w:val="009B26A9"/>
    <w:rsid w:val="009E3297"/>
    <w:rsid w:val="009F2024"/>
    <w:rsid w:val="009F3182"/>
    <w:rsid w:val="009F7DA8"/>
    <w:rsid w:val="00A225F1"/>
    <w:rsid w:val="00A24651"/>
    <w:rsid w:val="00A3195F"/>
    <w:rsid w:val="00A33335"/>
    <w:rsid w:val="00A502B9"/>
    <w:rsid w:val="00A55D06"/>
    <w:rsid w:val="00A669BB"/>
    <w:rsid w:val="00A73D31"/>
    <w:rsid w:val="00A83D55"/>
    <w:rsid w:val="00A8684C"/>
    <w:rsid w:val="00AA0AD9"/>
    <w:rsid w:val="00AA0E11"/>
    <w:rsid w:val="00AC4183"/>
    <w:rsid w:val="00AC7DF6"/>
    <w:rsid w:val="00AE5A3F"/>
    <w:rsid w:val="00AF6DE1"/>
    <w:rsid w:val="00B0748A"/>
    <w:rsid w:val="00B11618"/>
    <w:rsid w:val="00B33277"/>
    <w:rsid w:val="00B34FA4"/>
    <w:rsid w:val="00B41E39"/>
    <w:rsid w:val="00B4647E"/>
    <w:rsid w:val="00B4703F"/>
    <w:rsid w:val="00B73EFB"/>
    <w:rsid w:val="00B74273"/>
    <w:rsid w:val="00B7598E"/>
    <w:rsid w:val="00BB43DC"/>
    <w:rsid w:val="00BB456B"/>
    <w:rsid w:val="00BC4364"/>
    <w:rsid w:val="00BD163B"/>
    <w:rsid w:val="00BF227E"/>
    <w:rsid w:val="00C23ABF"/>
    <w:rsid w:val="00C302E1"/>
    <w:rsid w:val="00C4734A"/>
    <w:rsid w:val="00C565CA"/>
    <w:rsid w:val="00C56DE4"/>
    <w:rsid w:val="00C6300B"/>
    <w:rsid w:val="00C77311"/>
    <w:rsid w:val="00C77C58"/>
    <w:rsid w:val="00C84BBC"/>
    <w:rsid w:val="00C95C1F"/>
    <w:rsid w:val="00CA0252"/>
    <w:rsid w:val="00CD0E52"/>
    <w:rsid w:val="00CD53F2"/>
    <w:rsid w:val="00CE2977"/>
    <w:rsid w:val="00CF33F8"/>
    <w:rsid w:val="00CF717C"/>
    <w:rsid w:val="00D00BA1"/>
    <w:rsid w:val="00D06DED"/>
    <w:rsid w:val="00D20AAD"/>
    <w:rsid w:val="00D41150"/>
    <w:rsid w:val="00D46EEE"/>
    <w:rsid w:val="00D61DF6"/>
    <w:rsid w:val="00D63A65"/>
    <w:rsid w:val="00D83D25"/>
    <w:rsid w:val="00D846E6"/>
    <w:rsid w:val="00D85135"/>
    <w:rsid w:val="00D94B0E"/>
    <w:rsid w:val="00DA0BA2"/>
    <w:rsid w:val="00DC09AA"/>
    <w:rsid w:val="00DC15B8"/>
    <w:rsid w:val="00DD3F90"/>
    <w:rsid w:val="00E05082"/>
    <w:rsid w:val="00E20491"/>
    <w:rsid w:val="00E426EB"/>
    <w:rsid w:val="00E46CA4"/>
    <w:rsid w:val="00E504E9"/>
    <w:rsid w:val="00E55EAD"/>
    <w:rsid w:val="00E65519"/>
    <w:rsid w:val="00E73B7F"/>
    <w:rsid w:val="00E84EC2"/>
    <w:rsid w:val="00E87222"/>
    <w:rsid w:val="00E90F0F"/>
    <w:rsid w:val="00E93CF2"/>
    <w:rsid w:val="00EA3DAD"/>
    <w:rsid w:val="00EC2528"/>
    <w:rsid w:val="00EF6AC7"/>
    <w:rsid w:val="00F06928"/>
    <w:rsid w:val="00F273DC"/>
    <w:rsid w:val="00F34C6B"/>
    <w:rsid w:val="00F41A42"/>
    <w:rsid w:val="00F605FD"/>
    <w:rsid w:val="00F6532D"/>
    <w:rsid w:val="00F65E6D"/>
    <w:rsid w:val="00F81B43"/>
    <w:rsid w:val="00F8224A"/>
    <w:rsid w:val="00F94CE5"/>
    <w:rsid w:val="00FA1573"/>
    <w:rsid w:val="00FA46AD"/>
    <w:rsid w:val="00FA793A"/>
    <w:rsid w:val="00FB131C"/>
    <w:rsid w:val="00FD6BCE"/>
    <w:rsid w:val="00FE03A1"/>
    <w:rsid w:val="00FE45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B41E39"/>
    <w:rPr>
      <w:sz w:val="28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Balloon Text"/>
    <w:basedOn w:val="a"/>
    <w:semiHidden/>
    <w:rsid w:val="00B41E39"/>
    <w:rPr>
      <w:rFonts w:ascii="Tahoma" w:hAnsi="Tahoma" w:cs="Tahoma"/>
      <w:sz w:val="16"/>
      <w:szCs w:val="16"/>
    </w:rPr>
  </w:style>
  <w:style w:type="paragraph" w:styleId="a4">
    <w:name w:val="header"/>
    <w:basedOn w:val="a"/>
    <w:link w:val="a5"/>
    <w:uiPriority w:val="99"/>
    <w:rsid w:val="00D83D25"/>
    <w:pPr>
      <w:tabs>
        <w:tab w:val="center" w:pos="4677"/>
        <w:tab w:val="right" w:pos="9355"/>
      </w:tabs>
    </w:pPr>
  </w:style>
  <w:style w:type="paragraph" w:styleId="a6">
    <w:name w:val="footer"/>
    <w:basedOn w:val="a"/>
    <w:rsid w:val="00D83D25"/>
    <w:pPr>
      <w:tabs>
        <w:tab w:val="center" w:pos="4677"/>
        <w:tab w:val="right" w:pos="9355"/>
      </w:tabs>
    </w:pPr>
  </w:style>
  <w:style w:type="paragraph" w:customStyle="1" w:styleId="ConsPlusNormal">
    <w:name w:val="ConsPlusNormal"/>
    <w:link w:val="ConsPlusNormal0"/>
    <w:qFormat/>
    <w:rsid w:val="006D172F"/>
    <w:pPr>
      <w:autoSpaceDE w:val="0"/>
      <w:autoSpaceDN w:val="0"/>
      <w:adjustRightInd w:val="0"/>
    </w:pPr>
    <w:rPr>
      <w:rFonts w:ascii="Times New Roman CYR" w:hAnsi="Times New Roman CYR" w:cs="Times New Roman CYR"/>
      <w:sz w:val="28"/>
      <w:szCs w:val="28"/>
    </w:rPr>
  </w:style>
  <w:style w:type="character" w:styleId="a7">
    <w:name w:val="line number"/>
    <w:basedOn w:val="a0"/>
    <w:rsid w:val="006D172F"/>
  </w:style>
  <w:style w:type="character" w:customStyle="1" w:styleId="a5">
    <w:name w:val="Верхний колонтитул Знак"/>
    <w:link w:val="a4"/>
    <w:uiPriority w:val="99"/>
    <w:rsid w:val="006D172F"/>
    <w:rPr>
      <w:sz w:val="28"/>
    </w:rPr>
  </w:style>
  <w:style w:type="paragraph" w:customStyle="1" w:styleId="ConsPlusNonformat">
    <w:name w:val="ConsPlusNonformat"/>
    <w:rsid w:val="00023F6A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character" w:styleId="a8">
    <w:name w:val="Hyperlink"/>
    <w:rsid w:val="00FA793A"/>
    <w:rPr>
      <w:color w:val="0000FF"/>
      <w:u w:val="single"/>
    </w:rPr>
  </w:style>
  <w:style w:type="paragraph" w:styleId="a9">
    <w:name w:val="List Paragraph"/>
    <w:basedOn w:val="a"/>
    <w:uiPriority w:val="34"/>
    <w:qFormat/>
    <w:rsid w:val="00FA793A"/>
    <w:pPr>
      <w:ind w:left="720"/>
      <w:contextualSpacing/>
    </w:pPr>
  </w:style>
  <w:style w:type="character" w:styleId="aa">
    <w:name w:val="footnote reference"/>
    <w:rsid w:val="009E3297"/>
    <w:rPr>
      <w:vertAlign w:val="superscript"/>
    </w:rPr>
  </w:style>
  <w:style w:type="character" w:customStyle="1" w:styleId="ConsPlusNormal0">
    <w:name w:val="ConsPlusNormal Знак"/>
    <w:link w:val="ConsPlusNormal"/>
    <w:locked/>
    <w:rsid w:val="0036615C"/>
    <w:rPr>
      <w:rFonts w:ascii="Times New Roman CYR" w:hAnsi="Times New Roman CYR" w:cs="Times New Roman CYR"/>
      <w:sz w:val="28"/>
      <w:szCs w:val="28"/>
    </w:rPr>
  </w:style>
  <w:style w:type="paragraph" w:customStyle="1" w:styleId="ConsPlusTitle">
    <w:name w:val="ConsPlusTitle"/>
    <w:rsid w:val="0036615C"/>
    <w:pPr>
      <w:widowControl w:val="0"/>
      <w:autoSpaceDE w:val="0"/>
      <w:autoSpaceDN w:val="0"/>
    </w:pPr>
    <w:rPr>
      <w:rFonts w:ascii="Calibri" w:hAnsi="Calibri" w:cs="Calibri"/>
      <w:b/>
      <w:sz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B41E39"/>
    <w:rPr>
      <w:sz w:val="28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Balloon Text"/>
    <w:basedOn w:val="a"/>
    <w:semiHidden/>
    <w:rsid w:val="00B41E39"/>
    <w:rPr>
      <w:rFonts w:ascii="Tahoma" w:hAnsi="Tahoma" w:cs="Tahoma"/>
      <w:sz w:val="16"/>
      <w:szCs w:val="16"/>
    </w:rPr>
  </w:style>
  <w:style w:type="paragraph" w:styleId="a4">
    <w:name w:val="header"/>
    <w:basedOn w:val="a"/>
    <w:link w:val="a5"/>
    <w:uiPriority w:val="99"/>
    <w:rsid w:val="00D83D25"/>
    <w:pPr>
      <w:tabs>
        <w:tab w:val="center" w:pos="4677"/>
        <w:tab w:val="right" w:pos="9355"/>
      </w:tabs>
    </w:pPr>
  </w:style>
  <w:style w:type="paragraph" w:styleId="a6">
    <w:name w:val="footer"/>
    <w:basedOn w:val="a"/>
    <w:rsid w:val="00D83D25"/>
    <w:pPr>
      <w:tabs>
        <w:tab w:val="center" w:pos="4677"/>
        <w:tab w:val="right" w:pos="9355"/>
      </w:tabs>
    </w:pPr>
  </w:style>
  <w:style w:type="paragraph" w:customStyle="1" w:styleId="ConsPlusNormal">
    <w:name w:val="ConsPlusNormal"/>
    <w:link w:val="ConsPlusNormal0"/>
    <w:qFormat/>
    <w:rsid w:val="006D172F"/>
    <w:pPr>
      <w:autoSpaceDE w:val="0"/>
      <w:autoSpaceDN w:val="0"/>
      <w:adjustRightInd w:val="0"/>
    </w:pPr>
    <w:rPr>
      <w:rFonts w:ascii="Times New Roman CYR" w:hAnsi="Times New Roman CYR" w:cs="Times New Roman CYR"/>
      <w:sz w:val="28"/>
      <w:szCs w:val="28"/>
    </w:rPr>
  </w:style>
  <w:style w:type="character" w:styleId="a7">
    <w:name w:val="line number"/>
    <w:basedOn w:val="a0"/>
    <w:rsid w:val="006D172F"/>
  </w:style>
  <w:style w:type="character" w:customStyle="1" w:styleId="a5">
    <w:name w:val="Верхний колонтитул Знак"/>
    <w:link w:val="a4"/>
    <w:uiPriority w:val="99"/>
    <w:rsid w:val="006D172F"/>
    <w:rPr>
      <w:sz w:val="28"/>
    </w:rPr>
  </w:style>
  <w:style w:type="paragraph" w:customStyle="1" w:styleId="ConsPlusNonformat">
    <w:name w:val="ConsPlusNonformat"/>
    <w:rsid w:val="00023F6A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character" w:styleId="a8">
    <w:name w:val="Hyperlink"/>
    <w:rsid w:val="00FA793A"/>
    <w:rPr>
      <w:color w:val="0000FF"/>
      <w:u w:val="single"/>
    </w:rPr>
  </w:style>
  <w:style w:type="paragraph" w:styleId="a9">
    <w:name w:val="List Paragraph"/>
    <w:basedOn w:val="a"/>
    <w:uiPriority w:val="34"/>
    <w:qFormat/>
    <w:rsid w:val="00FA793A"/>
    <w:pPr>
      <w:ind w:left="720"/>
      <w:contextualSpacing/>
    </w:pPr>
  </w:style>
  <w:style w:type="character" w:styleId="aa">
    <w:name w:val="footnote reference"/>
    <w:rsid w:val="009E3297"/>
    <w:rPr>
      <w:vertAlign w:val="superscript"/>
    </w:rPr>
  </w:style>
  <w:style w:type="character" w:customStyle="1" w:styleId="ConsPlusNormal0">
    <w:name w:val="ConsPlusNormal Знак"/>
    <w:link w:val="ConsPlusNormal"/>
    <w:locked/>
    <w:rsid w:val="0036615C"/>
    <w:rPr>
      <w:rFonts w:ascii="Times New Roman CYR" w:hAnsi="Times New Roman CYR" w:cs="Times New Roman CYR"/>
      <w:sz w:val="28"/>
      <w:szCs w:val="28"/>
    </w:rPr>
  </w:style>
  <w:style w:type="paragraph" w:customStyle="1" w:styleId="ConsPlusTitle">
    <w:name w:val="ConsPlusTitle"/>
    <w:rsid w:val="0036615C"/>
    <w:pPr>
      <w:widowControl w:val="0"/>
      <w:autoSpaceDE w:val="0"/>
      <w:autoSpaceDN w:val="0"/>
    </w:pPr>
    <w:rPr>
      <w:rFonts w:ascii="Calibri" w:hAnsi="Calibri" w:cs="Calibri"/>
      <w:b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98885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2020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7398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108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685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s://umfc48.ru/" TargetMode="Externa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mailto:levokr@cominfo.lipetsk.ru" TargetMode="External"/><Relationship Id="rId17" Type="http://schemas.openxmlformats.org/officeDocument/2006/relationships/header" Target="header1.xml"/><Relationship Id="rId2" Type="http://schemas.openxmlformats.org/officeDocument/2006/relationships/numbering" Target="numbering.xml"/><Relationship Id="rId16" Type="http://schemas.openxmlformats.org/officeDocument/2006/relationships/hyperlink" Target="https://umfc48.ru/office/44" TargetMode="Externa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://lipetskcity.ru/iblock/novosti_levoberezhnogo_okruga" TargetMode="External"/><Relationship Id="rId5" Type="http://schemas.openxmlformats.org/officeDocument/2006/relationships/settings" Target="settings.xml"/><Relationship Id="rId15" Type="http://schemas.openxmlformats.org/officeDocument/2006/relationships/hyperlink" Target="https://umfc48.ru/office/35" TargetMode="External"/><Relationship Id="rId10" Type="http://schemas.openxmlformats.org/officeDocument/2006/relationships/hyperlink" Target="consultantplus://offline/ref=37A7F5D15A93B0DF5136D2C1A5397ACBAD8D92AD9E5567A31C69DBCF3516342BAC334130C6410DBF5D8531d3Q0N" TargetMode="External"/><Relationship Id="rId19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image" Target="media/image1.wmf"/><Relationship Id="rId14" Type="http://schemas.openxmlformats.org/officeDocument/2006/relationships/hyperlink" Target="https://umfc48.ru/office/10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DC2FC35-61ED-417F-B767-CC092C0D29C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13</Pages>
  <Words>4450</Words>
  <Characters>25365</Characters>
  <Application>Microsoft Office Word</Application>
  <DocSecurity>0</DocSecurity>
  <Lines>211</Lines>
  <Paragraphs>59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Администрация г. Липецка</Company>
  <LinksUpToDate>false</LinksUpToDate>
  <CharactersWithSpaces>29756</CharactersWithSpaces>
  <SharedDoc>false</SharedDoc>
  <HLinks>
    <vt:vector size="42" baseType="variant">
      <vt:variant>
        <vt:i4>2359417</vt:i4>
      </vt:variant>
      <vt:variant>
        <vt:i4>18</vt:i4>
      </vt:variant>
      <vt:variant>
        <vt:i4>0</vt:i4>
      </vt:variant>
      <vt:variant>
        <vt:i4>5</vt:i4>
      </vt:variant>
      <vt:variant>
        <vt:lpwstr>https://umfc48.ru/office/44</vt:lpwstr>
      </vt:variant>
      <vt:variant>
        <vt:lpwstr/>
      </vt:variant>
      <vt:variant>
        <vt:i4>2293881</vt:i4>
      </vt:variant>
      <vt:variant>
        <vt:i4>15</vt:i4>
      </vt:variant>
      <vt:variant>
        <vt:i4>0</vt:i4>
      </vt:variant>
      <vt:variant>
        <vt:i4>5</vt:i4>
      </vt:variant>
      <vt:variant>
        <vt:lpwstr>https://umfc48.ru/office/35</vt:lpwstr>
      </vt:variant>
      <vt:variant>
        <vt:lpwstr/>
      </vt:variant>
      <vt:variant>
        <vt:i4>2162809</vt:i4>
      </vt:variant>
      <vt:variant>
        <vt:i4>12</vt:i4>
      </vt:variant>
      <vt:variant>
        <vt:i4>0</vt:i4>
      </vt:variant>
      <vt:variant>
        <vt:i4>5</vt:i4>
      </vt:variant>
      <vt:variant>
        <vt:lpwstr>https://umfc48.ru/office/10</vt:lpwstr>
      </vt:variant>
      <vt:variant>
        <vt:lpwstr/>
      </vt:variant>
      <vt:variant>
        <vt:i4>7995452</vt:i4>
      </vt:variant>
      <vt:variant>
        <vt:i4>9</vt:i4>
      </vt:variant>
      <vt:variant>
        <vt:i4>0</vt:i4>
      </vt:variant>
      <vt:variant>
        <vt:i4>5</vt:i4>
      </vt:variant>
      <vt:variant>
        <vt:lpwstr>https://umfc48.ru/</vt:lpwstr>
      </vt:variant>
      <vt:variant>
        <vt:lpwstr/>
      </vt:variant>
      <vt:variant>
        <vt:i4>3735628</vt:i4>
      </vt:variant>
      <vt:variant>
        <vt:i4>6</vt:i4>
      </vt:variant>
      <vt:variant>
        <vt:i4>0</vt:i4>
      </vt:variant>
      <vt:variant>
        <vt:i4>5</vt:i4>
      </vt:variant>
      <vt:variant>
        <vt:lpwstr>mailto:levokr@cominfo.lipetsk.ru</vt:lpwstr>
      </vt:variant>
      <vt:variant>
        <vt:lpwstr/>
      </vt:variant>
      <vt:variant>
        <vt:i4>5767232</vt:i4>
      </vt:variant>
      <vt:variant>
        <vt:i4>3</vt:i4>
      </vt:variant>
      <vt:variant>
        <vt:i4>0</vt:i4>
      </vt:variant>
      <vt:variant>
        <vt:i4>5</vt:i4>
      </vt:variant>
      <vt:variant>
        <vt:lpwstr>http://lipetskcity.ru/iblock/novosti_levoberezhnogo_okruga</vt:lpwstr>
      </vt:variant>
      <vt:variant>
        <vt:lpwstr/>
      </vt:variant>
      <vt:variant>
        <vt:i4>5570644</vt:i4>
      </vt:variant>
      <vt:variant>
        <vt:i4>0</vt:i4>
      </vt:variant>
      <vt:variant>
        <vt:i4>0</vt:i4>
      </vt:variant>
      <vt:variant>
        <vt:i4>5</vt:i4>
      </vt:variant>
      <vt:variant>
        <vt:lpwstr>consultantplus://offline/ref=37A7F5D15A93B0DF5136D2C1A5397ACBAD8D92AD9E5567A31C69DBCF3516342BAC334130C6410DBF5D8531d3Q0N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chernetsovva</dc:creator>
  <cp:lastModifiedBy>Ирина А. Шарапова</cp:lastModifiedBy>
  <cp:revision>2</cp:revision>
  <cp:lastPrinted>2019-07-01T11:54:00Z</cp:lastPrinted>
  <dcterms:created xsi:type="dcterms:W3CDTF">2019-07-18T13:07:00Z</dcterms:created>
  <dcterms:modified xsi:type="dcterms:W3CDTF">2019-07-18T13:07:00Z</dcterms:modified>
</cp:coreProperties>
</file>