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86484D" w:rsidP="004E28B2">
      <w:pPr>
        <w:framePr w:hSpace="180" w:wrap="auto" w:vAnchor="text" w:hAnchor="page" w:x="5904" w:y="-864"/>
        <w:jc w:val="center"/>
      </w:pPr>
      <w:r>
        <w:rPr>
          <w:noProof/>
          <w:sz w:val="20"/>
        </w:rPr>
        <w:drawing>
          <wp:inline distT="0" distB="0" distL="0" distR="0">
            <wp:extent cx="447675" cy="581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5A1A" w:rsidRPr="004E28B2" w:rsidRDefault="002B5A1A" w:rsidP="004E28B2">
      <w:pPr>
        <w:rPr>
          <w:rFonts w:ascii="Times New Roman CYR" w:hAnsi="Times New Roman CYR"/>
          <w:sz w:val="20"/>
        </w:rPr>
      </w:pPr>
    </w:p>
    <w:p w:rsidR="00C23ABF" w:rsidRPr="00C565CA" w:rsidRDefault="00C23ABF" w:rsidP="004B7465">
      <w:pPr>
        <w:jc w:val="center"/>
        <w:outlineLvl w:val="0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4B7465">
      <w:pPr>
        <w:jc w:val="center"/>
        <w:outlineLvl w:val="0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86484D" w:rsidP="00B41E39">
      <w:pPr>
        <w:rPr>
          <w:rFonts w:ascii="Times New Roman CYR" w:hAnsi="Times New Roman CYR"/>
          <w:b/>
          <w:sz w:val="24"/>
        </w:rPr>
      </w:pPr>
      <w:r w:rsidRPr="0086484D">
        <w:rPr>
          <w:rFonts w:ascii="Times New Roman CYR" w:hAnsi="Times New Roman CYR"/>
          <w:szCs w:val="28"/>
        </w:rPr>
        <w:t>20.11.2017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86484D">
        <w:rPr>
          <w:rFonts w:ascii="Times New Roman CYR" w:hAnsi="Times New Roman CYR"/>
          <w:szCs w:val="28"/>
        </w:rPr>
        <w:t xml:space="preserve">№ </w:t>
      </w:r>
      <w:r w:rsidRPr="0086484D">
        <w:rPr>
          <w:rFonts w:ascii="Times New Roman CYR" w:hAnsi="Times New Roman CYR"/>
          <w:szCs w:val="28"/>
        </w:rPr>
        <w:t>2288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F42509" w:rsidRPr="004001BE" w:rsidRDefault="00F42509" w:rsidP="00372126">
      <w:pPr>
        <w:jc w:val="both"/>
        <w:rPr>
          <w:sz w:val="27"/>
          <w:szCs w:val="27"/>
        </w:rPr>
      </w:pPr>
    </w:p>
    <w:p w:rsidR="0086484D" w:rsidRDefault="007D6734" w:rsidP="007D6734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О внесении изменений</w:t>
      </w:r>
    </w:p>
    <w:p w:rsidR="007D6734" w:rsidRDefault="007D6734" w:rsidP="007D6734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в постановление администрации</w:t>
      </w:r>
    </w:p>
    <w:p w:rsidR="007D6734" w:rsidRDefault="007D6734" w:rsidP="007D6734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города Липецка от 25.06.2015</w:t>
      </w:r>
    </w:p>
    <w:p w:rsidR="007D6734" w:rsidRDefault="007D6734" w:rsidP="007D6734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№ 1114</w:t>
      </w:r>
    </w:p>
    <w:p w:rsidR="007D6734" w:rsidRDefault="007D6734" w:rsidP="007D6734">
      <w:pPr>
        <w:rPr>
          <w:rFonts w:ascii="Times New Roman CYR" w:hAnsi="Times New Roman CYR"/>
          <w:szCs w:val="28"/>
        </w:rPr>
      </w:pPr>
    </w:p>
    <w:p w:rsidR="007D6734" w:rsidRDefault="007D6734" w:rsidP="007D6734">
      <w:pPr>
        <w:rPr>
          <w:rFonts w:ascii="Times New Roman CYR" w:hAnsi="Times New Roman CYR"/>
          <w:szCs w:val="28"/>
        </w:rPr>
      </w:pPr>
    </w:p>
    <w:p w:rsidR="007D6734" w:rsidRDefault="007D6734" w:rsidP="007D6734">
      <w:pPr>
        <w:rPr>
          <w:rFonts w:ascii="Times New Roman CYR" w:hAnsi="Times New Roman CYR"/>
          <w:szCs w:val="28"/>
        </w:rPr>
      </w:pPr>
    </w:p>
    <w:p w:rsidR="007D6734" w:rsidRDefault="004B7465" w:rsidP="004B7465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В</w:t>
      </w:r>
      <w:r w:rsidR="006172E2">
        <w:rPr>
          <w:rFonts w:ascii="Times New Roman CYR" w:hAnsi="Times New Roman CYR"/>
          <w:szCs w:val="28"/>
        </w:rPr>
        <w:t xml:space="preserve"> соответствии с Федеральным</w:t>
      </w:r>
      <w:r w:rsidR="006A308D">
        <w:rPr>
          <w:rFonts w:ascii="Times New Roman CYR" w:hAnsi="Times New Roman CYR"/>
          <w:szCs w:val="28"/>
        </w:rPr>
        <w:t>и</w:t>
      </w:r>
      <w:r w:rsidR="006172E2">
        <w:rPr>
          <w:rFonts w:ascii="Times New Roman CYR" w:hAnsi="Times New Roman CYR"/>
          <w:szCs w:val="28"/>
        </w:rPr>
        <w:t xml:space="preserve"> закон</w:t>
      </w:r>
      <w:r w:rsidR="006A308D">
        <w:rPr>
          <w:rFonts w:ascii="Times New Roman CYR" w:hAnsi="Times New Roman CYR"/>
          <w:szCs w:val="28"/>
        </w:rPr>
        <w:t>ами</w:t>
      </w:r>
      <w:r w:rsidR="006172E2">
        <w:rPr>
          <w:rFonts w:ascii="Times New Roman CYR" w:hAnsi="Times New Roman CYR"/>
          <w:szCs w:val="28"/>
        </w:rPr>
        <w:t xml:space="preserve"> от </w:t>
      </w:r>
      <w:r>
        <w:rPr>
          <w:rFonts w:ascii="Times New Roman CYR" w:hAnsi="Times New Roman CYR"/>
          <w:szCs w:val="28"/>
        </w:rPr>
        <w:t>0</w:t>
      </w:r>
      <w:r w:rsidR="006172E2">
        <w:rPr>
          <w:rFonts w:ascii="Times New Roman CYR" w:hAnsi="Times New Roman CYR"/>
          <w:szCs w:val="28"/>
        </w:rPr>
        <w:t>6</w:t>
      </w:r>
      <w:r>
        <w:rPr>
          <w:rFonts w:ascii="Times New Roman CYR" w:hAnsi="Times New Roman CYR"/>
          <w:szCs w:val="28"/>
        </w:rPr>
        <w:t xml:space="preserve">.10.2003 </w:t>
      </w:r>
      <w:r w:rsidR="006172E2">
        <w:rPr>
          <w:rFonts w:ascii="Times New Roman CYR" w:hAnsi="Times New Roman CYR"/>
          <w:szCs w:val="28"/>
        </w:rPr>
        <w:t xml:space="preserve"> № 131-ФЗ </w:t>
      </w:r>
      <w:r w:rsidR="00E86DCD">
        <w:rPr>
          <w:rFonts w:ascii="Times New Roman CYR" w:hAnsi="Times New Roman CYR"/>
          <w:szCs w:val="28"/>
        </w:rPr>
        <w:t>«</w:t>
      </w:r>
      <w:r w:rsidR="006172E2">
        <w:rPr>
          <w:rFonts w:ascii="Times New Roman CYR" w:hAnsi="Times New Roman CYR"/>
          <w:szCs w:val="28"/>
        </w:rPr>
        <w:t>Об общих принципах организации местного самоуправления в Российской Федерации»</w:t>
      </w:r>
      <w:r w:rsidR="004247D5">
        <w:rPr>
          <w:rFonts w:ascii="Times New Roman CYR" w:hAnsi="Times New Roman CYR"/>
          <w:szCs w:val="28"/>
        </w:rPr>
        <w:t xml:space="preserve">, </w:t>
      </w:r>
      <w:r w:rsidR="006172E2">
        <w:rPr>
          <w:rFonts w:ascii="Times New Roman CYR" w:hAnsi="Times New Roman CYR"/>
          <w:szCs w:val="28"/>
        </w:rPr>
        <w:t>от 28.12.2009 № 381-ФЗ «Об основах государственного регулирования торговой деятельности в Российской Федерации»,</w:t>
      </w:r>
      <w:r w:rsidR="00EF29C8">
        <w:rPr>
          <w:rFonts w:ascii="Times New Roman CYR" w:hAnsi="Times New Roman CYR"/>
          <w:szCs w:val="28"/>
        </w:rPr>
        <w:t xml:space="preserve"> пунктом 12</w:t>
      </w:r>
      <w:r w:rsidR="006172E2">
        <w:rPr>
          <w:rFonts w:ascii="Times New Roman CYR" w:hAnsi="Times New Roman CYR"/>
          <w:szCs w:val="28"/>
        </w:rPr>
        <w:t xml:space="preserve"> приказ</w:t>
      </w:r>
      <w:r w:rsidR="00EF29C8">
        <w:rPr>
          <w:rFonts w:ascii="Times New Roman CYR" w:hAnsi="Times New Roman CYR"/>
          <w:szCs w:val="28"/>
        </w:rPr>
        <w:t>а</w:t>
      </w:r>
      <w:r w:rsidR="006172E2">
        <w:rPr>
          <w:rFonts w:ascii="Times New Roman CYR" w:hAnsi="Times New Roman CYR"/>
          <w:szCs w:val="28"/>
        </w:rPr>
        <w:t xml:space="preserve"> управления потребительского рынка и ценовой политики Липецкой области от 12</w:t>
      </w:r>
      <w:r>
        <w:rPr>
          <w:rFonts w:ascii="Times New Roman CYR" w:hAnsi="Times New Roman CYR"/>
          <w:szCs w:val="28"/>
        </w:rPr>
        <w:t>.10.</w:t>
      </w:r>
      <w:r w:rsidR="006172E2">
        <w:rPr>
          <w:rFonts w:ascii="Times New Roman CYR" w:hAnsi="Times New Roman CYR"/>
          <w:szCs w:val="28"/>
        </w:rPr>
        <w:t xml:space="preserve">2011 № 241 «Об утверждении </w:t>
      </w:r>
      <w:r w:rsidR="00335B32">
        <w:rPr>
          <w:rFonts w:ascii="Times New Roman CYR" w:hAnsi="Times New Roman CYR"/>
          <w:szCs w:val="28"/>
        </w:rPr>
        <w:t>П</w:t>
      </w:r>
      <w:r w:rsidR="006172E2">
        <w:rPr>
          <w:rFonts w:ascii="Times New Roman CYR" w:hAnsi="Times New Roman CYR"/>
          <w:szCs w:val="28"/>
        </w:rPr>
        <w:t>орядка разработки и утверждения органами местного самоуправления схемы размещения нестационарных торговых объектов н</w:t>
      </w:r>
      <w:r w:rsidR="006A308D">
        <w:rPr>
          <w:rFonts w:ascii="Times New Roman CYR" w:hAnsi="Times New Roman CYR"/>
          <w:szCs w:val="28"/>
        </w:rPr>
        <w:t xml:space="preserve">а территории Липецкой области», </w:t>
      </w:r>
      <w:r w:rsidR="008D2EB5">
        <w:rPr>
          <w:rFonts w:ascii="Times New Roman CYR" w:hAnsi="Times New Roman CYR"/>
          <w:szCs w:val="28"/>
        </w:rPr>
        <w:t xml:space="preserve">в целях корректировки схемы размещения нестационарных торговых объектов на территории города Липецка, </w:t>
      </w:r>
      <w:r w:rsidR="007D6734">
        <w:rPr>
          <w:rFonts w:ascii="Times New Roman CYR" w:hAnsi="Times New Roman CYR"/>
          <w:szCs w:val="28"/>
        </w:rPr>
        <w:t xml:space="preserve">администрация города </w:t>
      </w:r>
    </w:p>
    <w:p w:rsidR="007D6734" w:rsidRDefault="007D6734" w:rsidP="007D6734">
      <w:pPr>
        <w:rPr>
          <w:rFonts w:ascii="Times New Roman CYR" w:hAnsi="Times New Roman CYR"/>
          <w:szCs w:val="28"/>
        </w:rPr>
      </w:pPr>
    </w:p>
    <w:p w:rsidR="007D6734" w:rsidRDefault="007D6734" w:rsidP="007D6734">
      <w:pPr>
        <w:rPr>
          <w:rFonts w:ascii="Times New Roman CYR" w:hAnsi="Times New Roman CYR"/>
          <w:szCs w:val="28"/>
        </w:rPr>
      </w:pPr>
    </w:p>
    <w:p w:rsidR="007D6734" w:rsidRDefault="007D6734" w:rsidP="004B7465">
      <w:pPr>
        <w:outlineLvl w:val="0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 О С Т А Н О В Л Я Е Т:</w:t>
      </w:r>
    </w:p>
    <w:p w:rsidR="007D6734" w:rsidRDefault="007D6734" w:rsidP="007D6734">
      <w:pPr>
        <w:rPr>
          <w:rFonts w:ascii="Times New Roman CYR" w:hAnsi="Times New Roman CYR"/>
          <w:szCs w:val="28"/>
        </w:rPr>
      </w:pPr>
    </w:p>
    <w:p w:rsidR="007D6734" w:rsidRDefault="007D6734" w:rsidP="007D6734">
      <w:pPr>
        <w:rPr>
          <w:rFonts w:ascii="Times New Roman CYR" w:hAnsi="Times New Roman CYR"/>
          <w:szCs w:val="28"/>
        </w:rPr>
      </w:pPr>
    </w:p>
    <w:p w:rsidR="007D6734" w:rsidRDefault="00E271FA" w:rsidP="007D6734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1. </w:t>
      </w:r>
      <w:r w:rsidR="007D6734">
        <w:rPr>
          <w:rFonts w:ascii="Times New Roman CYR" w:hAnsi="Times New Roman CYR"/>
          <w:szCs w:val="28"/>
        </w:rPr>
        <w:t>Внести в постановление администрации города Липецка от 25.06.2015 № 1114 «Об утверждении схемы размещени</w:t>
      </w:r>
      <w:r w:rsidR="00CA0072">
        <w:rPr>
          <w:rFonts w:ascii="Times New Roman CYR" w:hAnsi="Times New Roman CYR"/>
          <w:szCs w:val="28"/>
        </w:rPr>
        <w:t>я</w:t>
      </w:r>
      <w:r w:rsidR="007D6734">
        <w:rPr>
          <w:rFonts w:ascii="Times New Roman CYR" w:hAnsi="Times New Roman CYR"/>
          <w:szCs w:val="28"/>
        </w:rPr>
        <w:t xml:space="preserve"> нестационарных торговых объектов киосков</w:t>
      </w:r>
      <w:r w:rsidR="00CA0072">
        <w:rPr>
          <w:rFonts w:ascii="Times New Roman CYR" w:hAnsi="Times New Roman CYR"/>
          <w:szCs w:val="28"/>
        </w:rPr>
        <w:t xml:space="preserve"> и</w:t>
      </w:r>
      <w:r w:rsidR="007D6734">
        <w:rPr>
          <w:rFonts w:ascii="Times New Roman CYR" w:hAnsi="Times New Roman CYR"/>
          <w:szCs w:val="28"/>
        </w:rPr>
        <w:t xml:space="preserve"> павильонов на территории города Липецка»</w:t>
      </w:r>
      <w:r w:rsidR="00392D70">
        <w:rPr>
          <w:rFonts w:ascii="Times New Roman CYR" w:hAnsi="Times New Roman CYR"/>
          <w:szCs w:val="28"/>
        </w:rPr>
        <w:t xml:space="preserve"> (в редакции постановлений от 16.06.2016</w:t>
      </w:r>
      <w:r w:rsidR="007D6734">
        <w:rPr>
          <w:rFonts w:ascii="Times New Roman CYR" w:hAnsi="Times New Roman CYR"/>
          <w:szCs w:val="28"/>
        </w:rPr>
        <w:t xml:space="preserve"> </w:t>
      </w:r>
      <w:r w:rsidR="00392D70">
        <w:rPr>
          <w:rFonts w:ascii="Times New Roman CYR" w:hAnsi="Times New Roman CYR"/>
          <w:szCs w:val="28"/>
        </w:rPr>
        <w:t xml:space="preserve">№ 1041, </w:t>
      </w:r>
      <w:r w:rsidR="0017773D">
        <w:rPr>
          <w:rFonts w:ascii="Times New Roman CYR" w:hAnsi="Times New Roman CYR"/>
          <w:szCs w:val="28"/>
        </w:rPr>
        <w:t>от 06.02.2017 № 131</w:t>
      </w:r>
      <w:r w:rsidR="00CA1F15">
        <w:rPr>
          <w:rFonts w:ascii="Times New Roman CYR" w:hAnsi="Times New Roman CYR"/>
          <w:szCs w:val="28"/>
        </w:rPr>
        <w:t>, от 24.04.2017 № 615, от 11.05.201</w:t>
      </w:r>
      <w:r w:rsidR="00515325">
        <w:rPr>
          <w:rFonts w:ascii="Times New Roman CYR" w:hAnsi="Times New Roman CYR"/>
          <w:szCs w:val="28"/>
        </w:rPr>
        <w:t>7 № 754, от 15.06.2017</w:t>
      </w:r>
      <w:r w:rsidR="00CA1F15">
        <w:rPr>
          <w:rFonts w:ascii="Times New Roman CYR" w:hAnsi="Times New Roman CYR"/>
          <w:szCs w:val="28"/>
        </w:rPr>
        <w:t xml:space="preserve">  № 1026</w:t>
      </w:r>
      <w:r w:rsidR="00B472D8">
        <w:rPr>
          <w:rFonts w:ascii="Times New Roman CYR" w:hAnsi="Times New Roman CYR"/>
          <w:szCs w:val="28"/>
        </w:rPr>
        <w:t xml:space="preserve">, </w:t>
      </w:r>
      <w:r w:rsidR="00E52408">
        <w:rPr>
          <w:rFonts w:ascii="Times New Roman CYR" w:hAnsi="Times New Roman CYR"/>
          <w:szCs w:val="28"/>
        </w:rPr>
        <w:t>от 07.07.2017 № 1183</w:t>
      </w:r>
      <w:r w:rsidR="0013245F">
        <w:rPr>
          <w:rFonts w:ascii="Times New Roman CYR" w:hAnsi="Times New Roman CYR"/>
          <w:szCs w:val="28"/>
        </w:rPr>
        <w:t>, 24.08.2017 №</w:t>
      </w:r>
      <w:r w:rsidR="00830BA2">
        <w:rPr>
          <w:rFonts w:ascii="Times New Roman CYR" w:hAnsi="Times New Roman CYR"/>
          <w:szCs w:val="28"/>
        </w:rPr>
        <w:t xml:space="preserve"> </w:t>
      </w:r>
      <w:r w:rsidR="0013245F">
        <w:rPr>
          <w:rFonts w:ascii="Times New Roman CYR" w:hAnsi="Times New Roman CYR"/>
          <w:szCs w:val="28"/>
        </w:rPr>
        <w:t>1602</w:t>
      </w:r>
      <w:r w:rsidR="0054598E">
        <w:rPr>
          <w:rFonts w:ascii="Times New Roman CYR" w:hAnsi="Times New Roman CYR"/>
          <w:szCs w:val="28"/>
        </w:rPr>
        <w:t>, от 06.09.2017 № 1746</w:t>
      </w:r>
      <w:r w:rsidR="00EA4320">
        <w:rPr>
          <w:rFonts w:ascii="Times New Roman CYR" w:hAnsi="Times New Roman CYR"/>
          <w:szCs w:val="28"/>
        </w:rPr>
        <w:t>, от 0</w:t>
      </w:r>
      <w:r w:rsidR="006A1305">
        <w:rPr>
          <w:rFonts w:ascii="Times New Roman CYR" w:hAnsi="Times New Roman CYR"/>
          <w:szCs w:val="28"/>
        </w:rPr>
        <w:t>2</w:t>
      </w:r>
      <w:r w:rsidR="00EA4320">
        <w:rPr>
          <w:rFonts w:ascii="Times New Roman CYR" w:hAnsi="Times New Roman CYR"/>
          <w:szCs w:val="28"/>
        </w:rPr>
        <w:t>.11.2017 №</w:t>
      </w:r>
      <w:r w:rsidR="006A1305">
        <w:rPr>
          <w:rFonts w:ascii="Times New Roman CYR" w:hAnsi="Times New Roman CYR"/>
          <w:szCs w:val="28"/>
        </w:rPr>
        <w:t xml:space="preserve"> 2151</w:t>
      </w:r>
      <w:r w:rsidR="00392D70">
        <w:rPr>
          <w:rFonts w:ascii="Times New Roman CYR" w:hAnsi="Times New Roman CYR"/>
          <w:szCs w:val="28"/>
        </w:rPr>
        <w:t xml:space="preserve">) </w:t>
      </w:r>
      <w:r w:rsidR="007D6734">
        <w:rPr>
          <w:rFonts w:ascii="Times New Roman CYR" w:hAnsi="Times New Roman CYR"/>
          <w:szCs w:val="28"/>
        </w:rPr>
        <w:t>следующие изменения:</w:t>
      </w:r>
    </w:p>
    <w:p w:rsidR="000F1C14" w:rsidRDefault="00726588" w:rsidP="008D2EB5">
      <w:pPr>
        <w:ind w:firstLine="708"/>
        <w:jc w:val="both"/>
      </w:pPr>
      <w:r>
        <w:t>в</w:t>
      </w:r>
      <w:r w:rsidR="007D6734">
        <w:t xml:space="preserve"> приложении к  постановлению:</w:t>
      </w:r>
    </w:p>
    <w:p w:rsidR="000F1C14" w:rsidRDefault="008D2EB5" w:rsidP="007267A4">
      <w:pPr>
        <w:ind w:left="700"/>
        <w:jc w:val="both"/>
      </w:pPr>
      <w:r>
        <w:t>1</w:t>
      </w:r>
      <w:r w:rsidR="007267A4">
        <w:t xml:space="preserve">) </w:t>
      </w:r>
      <w:r w:rsidR="00507371">
        <w:t>пункт</w:t>
      </w:r>
      <w:r w:rsidR="00102BE4">
        <w:t xml:space="preserve"> </w:t>
      </w:r>
      <w:r w:rsidR="00BE6F9C">
        <w:t>80</w:t>
      </w:r>
      <w:r w:rsidR="00507371">
        <w:t xml:space="preserve"> изложить в следующей редакции:</w:t>
      </w:r>
    </w:p>
    <w:p w:rsidR="008D2EB5" w:rsidRDefault="008D2EB5" w:rsidP="000C1FA5">
      <w:pPr>
        <w:jc w:val="both"/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296"/>
        <w:gridCol w:w="883"/>
        <w:gridCol w:w="621"/>
        <w:gridCol w:w="980"/>
        <w:gridCol w:w="1120"/>
        <w:gridCol w:w="420"/>
        <w:gridCol w:w="980"/>
        <w:gridCol w:w="980"/>
        <w:gridCol w:w="840"/>
        <w:gridCol w:w="554"/>
        <w:gridCol w:w="706"/>
      </w:tblGrid>
      <w:tr w:rsidR="0054598E" w:rsidRPr="00480599" w:rsidTr="00C93F9E">
        <w:tc>
          <w:tcPr>
            <w:tcW w:w="700" w:type="dxa"/>
          </w:tcPr>
          <w:p w:rsidR="008D2EB5" w:rsidRDefault="008D2EB5" w:rsidP="004E474B">
            <w:pPr>
              <w:rPr>
                <w:bCs/>
                <w:color w:val="000000"/>
                <w:sz w:val="16"/>
                <w:szCs w:val="16"/>
              </w:rPr>
            </w:pPr>
          </w:p>
          <w:p w:rsidR="0054598E" w:rsidRPr="00480599" w:rsidRDefault="0054598E" w:rsidP="004E474B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«</w:t>
            </w:r>
            <w:r w:rsidR="00BE6F9C">
              <w:rPr>
                <w:bCs/>
                <w:color w:val="000000"/>
                <w:sz w:val="16"/>
                <w:szCs w:val="16"/>
              </w:rPr>
              <w:t>80</w:t>
            </w:r>
          </w:p>
        </w:tc>
        <w:tc>
          <w:tcPr>
            <w:tcW w:w="1296" w:type="dxa"/>
          </w:tcPr>
          <w:p w:rsidR="0054598E" w:rsidRPr="0054598E" w:rsidRDefault="0054598E" w:rsidP="001056A5">
            <w:pPr>
              <w:rPr>
                <w:bCs/>
                <w:sz w:val="16"/>
                <w:szCs w:val="16"/>
              </w:rPr>
            </w:pPr>
            <w:r w:rsidRPr="0054598E">
              <w:rPr>
                <w:bCs/>
                <w:sz w:val="16"/>
                <w:szCs w:val="16"/>
              </w:rPr>
              <w:t>ул.</w:t>
            </w:r>
            <w:r w:rsidR="00BE6F9C">
              <w:rPr>
                <w:bCs/>
                <w:sz w:val="16"/>
                <w:szCs w:val="16"/>
              </w:rPr>
              <w:t xml:space="preserve">Липовская, </w:t>
            </w:r>
            <w:r w:rsidRPr="0054598E">
              <w:rPr>
                <w:bCs/>
                <w:sz w:val="16"/>
                <w:szCs w:val="16"/>
              </w:rPr>
              <w:t>район дома</w:t>
            </w:r>
          </w:p>
          <w:p w:rsidR="0054598E" w:rsidRPr="0054598E" w:rsidRDefault="0054598E" w:rsidP="001056A5">
            <w:pPr>
              <w:rPr>
                <w:bCs/>
                <w:sz w:val="16"/>
                <w:szCs w:val="16"/>
              </w:rPr>
            </w:pPr>
            <w:r w:rsidRPr="0054598E">
              <w:rPr>
                <w:bCs/>
                <w:sz w:val="16"/>
                <w:szCs w:val="16"/>
              </w:rPr>
              <w:t xml:space="preserve"> № </w:t>
            </w:r>
            <w:r w:rsidR="00BE6F9C">
              <w:rPr>
                <w:bCs/>
                <w:sz w:val="16"/>
                <w:szCs w:val="16"/>
              </w:rPr>
              <w:t>1а</w:t>
            </w:r>
            <w:r w:rsidRPr="0054598E">
              <w:rPr>
                <w:bCs/>
                <w:sz w:val="16"/>
                <w:szCs w:val="16"/>
              </w:rPr>
              <w:t xml:space="preserve"> </w:t>
            </w:r>
          </w:p>
          <w:p w:rsidR="0054598E" w:rsidRPr="0054598E" w:rsidRDefault="0054598E" w:rsidP="001056A5">
            <w:pPr>
              <w:rPr>
                <w:bCs/>
                <w:sz w:val="16"/>
                <w:szCs w:val="16"/>
              </w:rPr>
            </w:pPr>
          </w:p>
        </w:tc>
        <w:tc>
          <w:tcPr>
            <w:tcW w:w="883" w:type="dxa"/>
          </w:tcPr>
          <w:p w:rsidR="0054598E" w:rsidRPr="0054598E" w:rsidRDefault="0054598E" w:rsidP="001056A5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Павильон</w:t>
            </w:r>
          </w:p>
        </w:tc>
        <w:tc>
          <w:tcPr>
            <w:tcW w:w="621" w:type="dxa"/>
          </w:tcPr>
          <w:p w:rsidR="0054598E" w:rsidRPr="0054598E" w:rsidRDefault="0054598E" w:rsidP="001056A5">
            <w:pPr>
              <w:rPr>
                <w:bCs/>
                <w:sz w:val="16"/>
                <w:szCs w:val="16"/>
              </w:rPr>
            </w:pPr>
            <w:r w:rsidRPr="0054598E">
              <w:rPr>
                <w:bCs/>
                <w:sz w:val="16"/>
                <w:szCs w:val="16"/>
              </w:rPr>
              <w:t>1</w:t>
            </w:r>
            <w:r>
              <w:rPr>
                <w:bCs/>
                <w:sz w:val="16"/>
                <w:szCs w:val="16"/>
              </w:rPr>
              <w:t>7</w:t>
            </w:r>
            <w:r w:rsidRPr="0054598E">
              <w:rPr>
                <w:bCs/>
                <w:sz w:val="16"/>
                <w:szCs w:val="16"/>
              </w:rPr>
              <w:t>,5</w:t>
            </w:r>
          </w:p>
        </w:tc>
        <w:tc>
          <w:tcPr>
            <w:tcW w:w="980" w:type="dxa"/>
          </w:tcPr>
          <w:p w:rsidR="0054598E" w:rsidRDefault="0054598E" w:rsidP="001056A5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Продовол</w:t>
            </w:r>
            <w:r w:rsidRPr="0054598E">
              <w:rPr>
                <w:bCs/>
                <w:sz w:val="16"/>
                <w:szCs w:val="16"/>
              </w:rPr>
              <w:t>ь</w:t>
            </w:r>
          </w:p>
          <w:p w:rsidR="0054598E" w:rsidRPr="0054598E" w:rsidRDefault="0054598E" w:rsidP="001056A5">
            <w:pPr>
              <w:rPr>
                <w:bCs/>
                <w:sz w:val="16"/>
                <w:szCs w:val="16"/>
              </w:rPr>
            </w:pPr>
            <w:r w:rsidRPr="0054598E">
              <w:rPr>
                <w:bCs/>
                <w:sz w:val="16"/>
                <w:szCs w:val="16"/>
              </w:rPr>
              <w:t>ственный</w:t>
            </w:r>
          </w:p>
        </w:tc>
        <w:tc>
          <w:tcPr>
            <w:tcW w:w="1120" w:type="dxa"/>
          </w:tcPr>
          <w:p w:rsidR="0054598E" w:rsidRPr="0054598E" w:rsidRDefault="0054598E" w:rsidP="001056A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31.12.2017</w:t>
            </w:r>
          </w:p>
        </w:tc>
        <w:tc>
          <w:tcPr>
            <w:tcW w:w="420" w:type="dxa"/>
          </w:tcPr>
          <w:p w:rsidR="0054598E" w:rsidRPr="0054598E" w:rsidRDefault="0054598E" w:rsidP="001056A5">
            <w:pPr>
              <w:rPr>
                <w:bCs/>
                <w:sz w:val="16"/>
                <w:szCs w:val="16"/>
              </w:rPr>
            </w:pPr>
            <w:r w:rsidRPr="0054598E">
              <w:rPr>
                <w:bCs/>
                <w:sz w:val="16"/>
                <w:szCs w:val="16"/>
              </w:rPr>
              <w:t>-*-</w:t>
            </w:r>
          </w:p>
        </w:tc>
        <w:tc>
          <w:tcPr>
            <w:tcW w:w="980" w:type="dxa"/>
          </w:tcPr>
          <w:p w:rsidR="0054598E" w:rsidRPr="0054598E" w:rsidRDefault="00BE6F9C" w:rsidP="001056A5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Баранов С.Ю.</w:t>
            </w:r>
          </w:p>
        </w:tc>
        <w:tc>
          <w:tcPr>
            <w:tcW w:w="980" w:type="dxa"/>
          </w:tcPr>
          <w:p w:rsidR="0054598E" w:rsidRPr="0054598E" w:rsidRDefault="00BE6F9C" w:rsidP="001056A5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Баранов С.Ю.</w:t>
            </w:r>
          </w:p>
        </w:tc>
        <w:tc>
          <w:tcPr>
            <w:tcW w:w="840" w:type="dxa"/>
          </w:tcPr>
          <w:p w:rsidR="004139B8" w:rsidRDefault="0054598E" w:rsidP="001056A5">
            <w:pPr>
              <w:rPr>
                <w:bCs/>
                <w:sz w:val="16"/>
                <w:szCs w:val="16"/>
              </w:rPr>
            </w:pPr>
            <w:r w:rsidRPr="0054598E">
              <w:rPr>
                <w:bCs/>
                <w:sz w:val="16"/>
                <w:szCs w:val="16"/>
              </w:rPr>
              <w:t xml:space="preserve">Договор </w:t>
            </w:r>
            <w:r w:rsidR="004139B8">
              <w:rPr>
                <w:bCs/>
                <w:sz w:val="16"/>
                <w:szCs w:val="16"/>
              </w:rPr>
              <w:t>2017-0</w:t>
            </w:r>
            <w:r w:rsidR="000D5D60">
              <w:rPr>
                <w:bCs/>
                <w:sz w:val="16"/>
                <w:szCs w:val="16"/>
              </w:rPr>
              <w:t>291</w:t>
            </w:r>
            <w:r w:rsidR="004139B8">
              <w:rPr>
                <w:bCs/>
                <w:sz w:val="16"/>
                <w:szCs w:val="16"/>
              </w:rPr>
              <w:t xml:space="preserve"> от 2</w:t>
            </w:r>
            <w:r w:rsidR="000D5D60">
              <w:rPr>
                <w:bCs/>
                <w:sz w:val="16"/>
                <w:szCs w:val="16"/>
              </w:rPr>
              <w:t>1</w:t>
            </w:r>
            <w:r w:rsidR="004139B8">
              <w:rPr>
                <w:bCs/>
                <w:sz w:val="16"/>
                <w:szCs w:val="16"/>
              </w:rPr>
              <w:t>.0</w:t>
            </w:r>
            <w:r w:rsidR="000D5D60">
              <w:rPr>
                <w:bCs/>
                <w:sz w:val="16"/>
                <w:szCs w:val="16"/>
              </w:rPr>
              <w:t>7</w:t>
            </w:r>
            <w:r w:rsidR="004139B8">
              <w:rPr>
                <w:bCs/>
                <w:sz w:val="16"/>
                <w:szCs w:val="16"/>
              </w:rPr>
              <w:t>.</w:t>
            </w:r>
          </w:p>
          <w:p w:rsidR="0054598E" w:rsidRPr="0054598E" w:rsidRDefault="004139B8" w:rsidP="001056A5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2017</w:t>
            </w:r>
          </w:p>
        </w:tc>
        <w:tc>
          <w:tcPr>
            <w:tcW w:w="554" w:type="dxa"/>
          </w:tcPr>
          <w:p w:rsidR="0054598E" w:rsidRPr="0054598E" w:rsidRDefault="0054598E" w:rsidP="001056A5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17,5</w:t>
            </w:r>
          </w:p>
        </w:tc>
        <w:tc>
          <w:tcPr>
            <w:tcW w:w="706" w:type="dxa"/>
          </w:tcPr>
          <w:p w:rsidR="0054598E" w:rsidRPr="0054598E" w:rsidRDefault="00C93F9E" w:rsidP="001056A5">
            <w:pPr>
              <w:ind w:left="-108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 </w:t>
            </w:r>
            <w:r w:rsidR="000D5D60">
              <w:rPr>
                <w:bCs/>
                <w:sz w:val="16"/>
                <w:szCs w:val="16"/>
              </w:rPr>
              <w:t>3513</w:t>
            </w:r>
            <w:r w:rsidR="0054598E">
              <w:rPr>
                <w:bCs/>
                <w:sz w:val="16"/>
                <w:szCs w:val="16"/>
              </w:rPr>
              <w:t>»</w:t>
            </w:r>
          </w:p>
        </w:tc>
      </w:tr>
    </w:tbl>
    <w:p w:rsidR="004139B8" w:rsidRDefault="008D2EB5" w:rsidP="007267A4">
      <w:pPr>
        <w:ind w:left="700"/>
        <w:jc w:val="both"/>
      </w:pPr>
      <w:r>
        <w:t>2</w:t>
      </w:r>
      <w:r w:rsidR="007267A4">
        <w:t xml:space="preserve">) </w:t>
      </w:r>
      <w:r w:rsidR="000F1C14">
        <w:t xml:space="preserve">пункт </w:t>
      </w:r>
      <w:r w:rsidR="000D5D60">
        <w:t>81</w:t>
      </w:r>
      <w:r w:rsidR="004139B8">
        <w:t xml:space="preserve"> признать утратившими силу </w:t>
      </w:r>
    </w:p>
    <w:p w:rsidR="00C1378F" w:rsidRDefault="008D2EB5" w:rsidP="008D2EB5">
      <w:pPr>
        <w:ind w:left="700"/>
        <w:jc w:val="both"/>
      </w:pPr>
      <w:r>
        <w:t>3</w:t>
      </w:r>
      <w:r w:rsidR="007267A4">
        <w:t xml:space="preserve">) </w:t>
      </w:r>
      <w:r w:rsidR="004139B8">
        <w:t>пункт 2</w:t>
      </w:r>
      <w:r w:rsidR="000D5D60">
        <w:t>50</w:t>
      </w:r>
      <w:r w:rsidR="004139B8">
        <w:t xml:space="preserve"> изложить в следующей редакции:</w:t>
      </w:r>
    </w:p>
    <w:p w:rsidR="00C1378F" w:rsidRDefault="00C1378F" w:rsidP="00C1378F">
      <w:pPr>
        <w:jc w:val="center"/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296"/>
        <w:gridCol w:w="883"/>
        <w:gridCol w:w="621"/>
        <w:gridCol w:w="980"/>
        <w:gridCol w:w="1120"/>
        <w:gridCol w:w="420"/>
        <w:gridCol w:w="980"/>
        <w:gridCol w:w="980"/>
        <w:gridCol w:w="840"/>
        <w:gridCol w:w="554"/>
        <w:gridCol w:w="706"/>
      </w:tblGrid>
      <w:tr w:rsidR="00621BDB" w:rsidRPr="00E52408" w:rsidTr="00C93F9E">
        <w:tc>
          <w:tcPr>
            <w:tcW w:w="700" w:type="dxa"/>
          </w:tcPr>
          <w:p w:rsidR="00621BDB" w:rsidRPr="00E52408" w:rsidRDefault="00621BDB" w:rsidP="00B267F4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E52408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«</w:t>
            </w:r>
            <w:r w:rsidR="004139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0D5D60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1296" w:type="dxa"/>
          </w:tcPr>
          <w:p w:rsidR="00621BDB" w:rsidRPr="00621BDB" w:rsidRDefault="00621BDB" w:rsidP="00843BAE">
            <w:pPr>
              <w:rPr>
                <w:color w:val="000000"/>
                <w:sz w:val="16"/>
                <w:szCs w:val="16"/>
              </w:rPr>
            </w:pPr>
            <w:r w:rsidRPr="00621BDB">
              <w:rPr>
                <w:color w:val="000000"/>
                <w:sz w:val="16"/>
                <w:szCs w:val="16"/>
              </w:rPr>
              <w:t>ул.</w:t>
            </w:r>
            <w:r w:rsidR="000D5D60">
              <w:rPr>
                <w:color w:val="000000"/>
                <w:sz w:val="16"/>
                <w:szCs w:val="16"/>
              </w:rPr>
              <w:t>Циолковского</w:t>
            </w:r>
            <w:r w:rsidRPr="00621BDB">
              <w:rPr>
                <w:color w:val="000000"/>
                <w:sz w:val="16"/>
                <w:szCs w:val="16"/>
              </w:rPr>
              <w:t>, район дом</w:t>
            </w:r>
            <w:r w:rsidR="000D5D60">
              <w:rPr>
                <w:color w:val="000000"/>
                <w:sz w:val="16"/>
                <w:szCs w:val="16"/>
              </w:rPr>
              <w:t xml:space="preserve">ов </w:t>
            </w:r>
            <w:r w:rsidRPr="00621BDB">
              <w:rPr>
                <w:color w:val="000000"/>
                <w:sz w:val="16"/>
                <w:szCs w:val="16"/>
              </w:rPr>
              <w:t xml:space="preserve"> № </w:t>
            </w:r>
            <w:r w:rsidR="004139B8">
              <w:rPr>
                <w:color w:val="000000"/>
                <w:sz w:val="16"/>
                <w:szCs w:val="16"/>
              </w:rPr>
              <w:t>3</w:t>
            </w:r>
            <w:r w:rsidR="000D5D60">
              <w:rPr>
                <w:color w:val="000000"/>
                <w:sz w:val="16"/>
                <w:szCs w:val="16"/>
              </w:rPr>
              <w:t>5,39</w:t>
            </w:r>
          </w:p>
          <w:p w:rsidR="00621BDB" w:rsidRPr="00621BDB" w:rsidRDefault="00621BDB" w:rsidP="00843BA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83" w:type="dxa"/>
          </w:tcPr>
          <w:p w:rsidR="00621BDB" w:rsidRPr="00621BDB" w:rsidRDefault="00621BDB" w:rsidP="00843BAE">
            <w:pPr>
              <w:rPr>
                <w:color w:val="000000"/>
                <w:sz w:val="16"/>
                <w:szCs w:val="16"/>
              </w:rPr>
            </w:pPr>
            <w:r w:rsidRPr="00621BDB">
              <w:rPr>
                <w:color w:val="000000"/>
                <w:sz w:val="16"/>
                <w:szCs w:val="16"/>
              </w:rPr>
              <w:t>Павильон</w:t>
            </w:r>
          </w:p>
        </w:tc>
        <w:tc>
          <w:tcPr>
            <w:tcW w:w="621" w:type="dxa"/>
          </w:tcPr>
          <w:p w:rsidR="00621BDB" w:rsidRPr="00621BDB" w:rsidRDefault="004139B8" w:rsidP="00843BAE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  <w:r w:rsidR="00302DAA">
              <w:rPr>
                <w:color w:val="000000"/>
                <w:sz w:val="16"/>
                <w:szCs w:val="16"/>
              </w:rPr>
              <w:t>4</w:t>
            </w:r>
            <w:r>
              <w:rPr>
                <w:color w:val="000000"/>
                <w:sz w:val="16"/>
                <w:szCs w:val="16"/>
              </w:rPr>
              <w:t>,</w:t>
            </w:r>
            <w:r w:rsidR="00302DAA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80" w:type="dxa"/>
          </w:tcPr>
          <w:p w:rsidR="00621BDB" w:rsidRPr="00621BDB" w:rsidRDefault="00621BDB" w:rsidP="00843BAE">
            <w:pPr>
              <w:rPr>
                <w:color w:val="000000"/>
                <w:sz w:val="16"/>
                <w:szCs w:val="16"/>
              </w:rPr>
            </w:pPr>
            <w:r w:rsidRPr="00621BDB">
              <w:rPr>
                <w:color w:val="000000"/>
                <w:sz w:val="16"/>
                <w:szCs w:val="16"/>
              </w:rPr>
              <w:t>Продовольственный</w:t>
            </w:r>
          </w:p>
        </w:tc>
        <w:tc>
          <w:tcPr>
            <w:tcW w:w="1120" w:type="dxa"/>
          </w:tcPr>
          <w:p w:rsidR="00621BDB" w:rsidRPr="00621BDB" w:rsidRDefault="001906EF" w:rsidP="00843BAE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31.12.2017</w:t>
            </w:r>
          </w:p>
        </w:tc>
        <w:tc>
          <w:tcPr>
            <w:tcW w:w="420" w:type="dxa"/>
          </w:tcPr>
          <w:p w:rsidR="00621BDB" w:rsidRPr="00621BDB" w:rsidRDefault="00621BDB" w:rsidP="00843BAE">
            <w:pPr>
              <w:rPr>
                <w:bCs/>
                <w:color w:val="000000"/>
                <w:sz w:val="16"/>
                <w:szCs w:val="16"/>
              </w:rPr>
            </w:pPr>
            <w:r w:rsidRPr="00621BDB">
              <w:rPr>
                <w:bCs/>
                <w:color w:val="000000"/>
                <w:sz w:val="16"/>
                <w:szCs w:val="16"/>
              </w:rPr>
              <w:t>-*-</w:t>
            </w:r>
          </w:p>
        </w:tc>
        <w:tc>
          <w:tcPr>
            <w:tcW w:w="980" w:type="dxa"/>
          </w:tcPr>
          <w:p w:rsidR="00621BDB" w:rsidRPr="00621BDB" w:rsidRDefault="00302DAA" w:rsidP="00843BAE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Липшиц Н.Л.</w:t>
            </w:r>
          </w:p>
        </w:tc>
        <w:tc>
          <w:tcPr>
            <w:tcW w:w="980" w:type="dxa"/>
          </w:tcPr>
          <w:p w:rsidR="00621BDB" w:rsidRPr="00621BDB" w:rsidRDefault="00302DAA" w:rsidP="00843BAE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Липшиц Н.Л.</w:t>
            </w:r>
          </w:p>
        </w:tc>
        <w:tc>
          <w:tcPr>
            <w:tcW w:w="840" w:type="dxa"/>
          </w:tcPr>
          <w:p w:rsidR="004139B8" w:rsidRDefault="004139B8" w:rsidP="00843BAE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Договор2017-0</w:t>
            </w:r>
            <w:r w:rsidR="001B14AE">
              <w:rPr>
                <w:color w:val="000000"/>
                <w:sz w:val="16"/>
                <w:szCs w:val="16"/>
              </w:rPr>
              <w:t>382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="00621BDB" w:rsidRPr="00621BDB">
              <w:rPr>
                <w:color w:val="000000"/>
                <w:sz w:val="16"/>
                <w:szCs w:val="16"/>
              </w:rPr>
              <w:t xml:space="preserve">от </w:t>
            </w:r>
            <w:r w:rsidR="001B14AE">
              <w:rPr>
                <w:color w:val="000000"/>
                <w:sz w:val="16"/>
                <w:szCs w:val="16"/>
              </w:rPr>
              <w:t>08</w:t>
            </w:r>
            <w:r>
              <w:rPr>
                <w:color w:val="000000"/>
                <w:sz w:val="16"/>
                <w:szCs w:val="16"/>
              </w:rPr>
              <w:t>.0</w:t>
            </w:r>
            <w:r w:rsidR="001B14AE">
              <w:rPr>
                <w:color w:val="000000"/>
                <w:sz w:val="16"/>
                <w:szCs w:val="16"/>
              </w:rPr>
              <w:t>9</w:t>
            </w:r>
            <w:r>
              <w:rPr>
                <w:color w:val="000000"/>
                <w:sz w:val="16"/>
                <w:szCs w:val="16"/>
              </w:rPr>
              <w:t>.</w:t>
            </w:r>
          </w:p>
          <w:p w:rsidR="00621BDB" w:rsidRPr="00621BDB" w:rsidRDefault="00621BDB" w:rsidP="00843BAE">
            <w:pPr>
              <w:rPr>
                <w:color w:val="000000"/>
                <w:sz w:val="16"/>
                <w:szCs w:val="16"/>
              </w:rPr>
            </w:pPr>
            <w:r w:rsidRPr="00621BDB">
              <w:rPr>
                <w:color w:val="000000"/>
                <w:sz w:val="16"/>
                <w:szCs w:val="16"/>
              </w:rPr>
              <w:t>201</w:t>
            </w:r>
            <w:r w:rsidR="004139B8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554" w:type="dxa"/>
          </w:tcPr>
          <w:p w:rsidR="00621BDB" w:rsidRPr="00621BDB" w:rsidRDefault="004139B8" w:rsidP="00843BAE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  <w:r w:rsidR="001B14AE">
              <w:rPr>
                <w:color w:val="000000"/>
                <w:sz w:val="16"/>
                <w:szCs w:val="16"/>
              </w:rPr>
              <w:t>4</w:t>
            </w:r>
            <w:r>
              <w:rPr>
                <w:color w:val="000000"/>
                <w:sz w:val="16"/>
                <w:szCs w:val="16"/>
              </w:rPr>
              <w:t>,</w:t>
            </w:r>
            <w:r w:rsidR="001B14A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6" w:type="dxa"/>
          </w:tcPr>
          <w:p w:rsidR="00621BDB" w:rsidRPr="00621BDB" w:rsidRDefault="00C93F9E" w:rsidP="00843BAE">
            <w:pPr>
              <w:ind w:left="-108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</w:t>
            </w:r>
            <w:r w:rsidR="001B14AE">
              <w:rPr>
                <w:color w:val="000000"/>
                <w:sz w:val="16"/>
                <w:szCs w:val="16"/>
              </w:rPr>
              <w:t>1529</w:t>
            </w:r>
            <w:r w:rsidR="00621BDB">
              <w:rPr>
                <w:color w:val="000000"/>
                <w:sz w:val="16"/>
                <w:szCs w:val="16"/>
              </w:rPr>
              <w:t>»</w:t>
            </w:r>
          </w:p>
        </w:tc>
      </w:tr>
    </w:tbl>
    <w:p w:rsidR="00E52408" w:rsidRDefault="00E52408" w:rsidP="004139B8">
      <w:pPr>
        <w:jc w:val="both"/>
      </w:pPr>
      <w:r>
        <w:t xml:space="preserve"> </w:t>
      </w:r>
    </w:p>
    <w:p w:rsidR="00E52408" w:rsidRDefault="00E52408" w:rsidP="008D2EB5">
      <w:pPr>
        <w:numPr>
          <w:ilvl w:val="0"/>
          <w:numId w:val="12"/>
        </w:numPr>
        <w:jc w:val="both"/>
      </w:pPr>
      <w:r>
        <w:t xml:space="preserve">пункт </w:t>
      </w:r>
      <w:r w:rsidR="004139B8">
        <w:t>6</w:t>
      </w:r>
      <w:r w:rsidR="001B14AE">
        <w:t>79</w:t>
      </w:r>
      <w:r>
        <w:t xml:space="preserve"> изложить в следующей редакции:</w:t>
      </w: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296"/>
        <w:gridCol w:w="883"/>
        <w:gridCol w:w="621"/>
        <w:gridCol w:w="980"/>
        <w:gridCol w:w="1120"/>
        <w:gridCol w:w="420"/>
        <w:gridCol w:w="980"/>
        <w:gridCol w:w="980"/>
        <w:gridCol w:w="840"/>
        <w:gridCol w:w="554"/>
        <w:gridCol w:w="706"/>
      </w:tblGrid>
      <w:tr w:rsidR="00A848A0" w:rsidRPr="00603B07" w:rsidTr="00C93F9E">
        <w:tc>
          <w:tcPr>
            <w:tcW w:w="700" w:type="dxa"/>
          </w:tcPr>
          <w:p w:rsidR="00A848A0" w:rsidRPr="00D4388F" w:rsidRDefault="00A848A0" w:rsidP="00B267F4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4388F">
              <w:rPr>
                <w:rFonts w:ascii="Times New Roman" w:hAnsi="Times New Roman" w:cs="Times New Roman"/>
                <w:sz w:val="16"/>
                <w:szCs w:val="16"/>
              </w:rPr>
              <w:t>«</w:t>
            </w:r>
            <w:r w:rsidR="001B14AE">
              <w:rPr>
                <w:rFonts w:ascii="Times New Roman" w:hAnsi="Times New Roman" w:cs="Times New Roman"/>
                <w:sz w:val="16"/>
                <w:szCs w:val="16"/>
              </w:rPr>
              <w:t>679</w:t>
            </w:r>
          </w:p>
        </w:tc>
        <w:tc>
          <w:tcPr>
            <w:tcW w:w="1296" w:type="dxa"/>
          </w:tcPr>
          <w:p w:rsidR="00A848A0" w:rsidRDefault="00A848A0" w:rsidP="00843BAE">
            <w:pPr>
              <w:rPr>
                <w:color w:val="000000"/>
                <w:sz w:val="16"/>
                <w:szCs w:val="16"/>
              </w:rPr>
            </w:pPr>
            <w:r w:rsidRPr="00D4388F">
              <w:rPr>
                <w:color w:val="000000"/>
                <w:sz w:val="16"/>
                <w:szCs w:val="16"/>
              </w:rPr>
              <w:t>ул.</w:t>
            </w:r>
            <w:r w:rsidR="001B14AE">
              <w:rPr>
                <w:color w:val="000000"/>
                <w:sz w:val="16"/>
                <w:szCs w:val="16"/>
              </w:rPr>
              <w:t>Шубина</w:t>
            </w:r>
            <w:r w:rsidRPr="00D4388F">
              <w:rPr>
                <w:color w:val="000000"/>
                <w:sz w:val="16"/>
                <w:szCs w:val="16"/>
              </w:rPr>
              <w:t>, район дома</w:t>
            </w:r>
          </w:p>
          <w:p w:rsidR="00A848A0" w:rsidRPr="00D4388F" w:rsidRDefault="00A848A0" w:rsidP="00843BAE">
            <w:pPr>
              <w:rPr>
                <w:color w:val="000000"/>
                <w:sz w:val="16"/>
                <w:szCs w:val="16"/>
              </w:rPr>
            </w:pPr>
            <w:r w:rsidRPr="00D4388F">
              <w:rPr>
                <w:color w:val="000000"/>
                <w:sz w:val="16"/>
                <w:szCs w:val="16"/>
              </w:rPr>
              <w:t xml:space="preserve"> № </w:t>
            </w:r>
            <w:r w:rsidR="001B14AE">
              <w:rPr>
                <w:color w:val="000000"/>
                <w:sz w:val="16"/>
                <w:szCs w:val="16"/>
              </w:rPr>
              <w:t>5</w:t>
            </w:r>
          </w:p>
          <w:p w:rsidR="00A848A0" w:rsidRPr="00D4388F" w:rsidRDefault="00A848A0" w:rsidP="00843BA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83" w:type="dxa"/>
          </w:tcPr>
          <w:p w:rsidR="00A848A0" w:rsidRPr="00D4388F" w:rsidRDefault="00C115F9" w:rsidP="00843BAE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621" w:type="dxa"/>
          </w:tcPr>
          <w:p w:rsidR="00A848A0" w:rsidRPr="00D4388F" w:rsidRDefault="00C115F9" w:rsidP="00843BAE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8,0</w:t>
            </w:r>
          </w:p>
        </w:tc>
        <w:tc>
          <w:tcPr>
            <w:tcW w:w="980" w:type="dxa"/>
          </w:tcPr>
          <w:p w:rsidR="00A848A0" w:rsidRPr="00D4388F" w:rsidRDefault="00A848A0" w:rsidP="00843BAE">
            <w:pPr>
              <w:rPr>
                <w:color w:val="000000"/>
                <w:sz w:val="16"/>
                <w:szCs w:val="16"/>
              </w:rPr>
            </w:pPr>
            <w:r w:rsidRPr="00D4388F">
              <w:rPr>
                <w:color w:val="000000"/>
                <w:sz w:val="16"/>
                <w:szCs w:val="16"/>
              </w:rPr>
              <w:t>Продовольственный</w:t>
            </w:r>
          </w:p>
        </w:tc>
        <w:tc>
          <w:tcPr>
            <w:tcW w:w="1120" w:type="dxa"/>
          </w:tcPr>
          <w:p w:rsidR="00A848A0" w:rsidRPr="00D4388F" w:rsidRDefault="00A848A0" w:rsidP="00843BAE">
            <w:pPr>
              <w:rPr>
                <w:color w:val="000000"/>
                <w:sz w:val="16"/>
                <w:szCs w:val="16"/>
              </w:rPr>
            </w:pPr>
            <w:r w:rsidRPr="00D4388F">
              <w:rPr>
                <w:color w:val="000000"/>
                <w:sz w:val="16"/>
                <w:szCs w:val="16"/>
              </w:rPr>
              <w:t>31.</w:t>
            </w:r>
            <w:r>
              <w:rPr>
                <w:color w:val="000000"/>
                <w:sz w:val="16"/>
                <w:szCs w:val="16"/>
              </w:rPr>
              <w:t>12.2017</w:t>
            </w:r>
          </w:p>
        </w:tc>
        <w:tc>
          <w:tcPr>
            <w:tcW w:w="420" w:type="dxa"/>
          </w:tcPr>
          <w:p w:rsidR="00A848A0" w:rsidRPr="00D4388F" w:rsidRDefault="00A848A0" w:rsidP="00843BAE">
            <w:pPr>
              <w:rPr>
                <w:bCs/>
                <w:color w:val="000000"/>
                <w:sz w:val="16"/>
                <w:szCs w:val="16"/>
              </w:rPr>
            </w:pPr>
            <w:r w:rsidRPr="00D4388F">
              <w:rPr>
                <w:bCs/>
                <w:color w:val="000000"/>
                <w:sz w:val="16"/>
                <w:szCs w:val="16"/>
              </w:rPr>
              <w:t>-*-</w:t>
            </w:r>
          </w:p>
        </w:tc>
        <w:tc>
          <w:tcPr>
            <w:tcW w:w="980" w:type="dxa"/>
          </w:tcPr>
          <w:p w:rsidR="00A848A0" w:rsidRPr="00621BDB" w:rsidRDefault="00C115F9" w:rsidP="001056A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Чахоян А.С.</w:t>
            </w:r>
          </w:p>
        </w:tc>
        <w:tc>
          <w:tcPr>
            <w:tcW w:w="980" w:type="dxa"/>
          </w:tcPr>
          <w:p w:rsidR="00A848A0" w:rsidRPr="00621BDB" w:rsidRDefault="00C115F9" w:rsidP="001056A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Чахоян А.С.</w:t>
            </w:r>
          </w:p>
        </w:tc>
        <w:tc>
          <w:tcPr>
            <w:tcW w:w="840" w:type="dxa"/>
          </w:tcPr>
          <w:p w:rsidR="00A848A0" w:rsidRDefault="00A848A0" w:rsidP="00F438DD">
            <w:pPr>
              <w:rPr>
                <w:bCs/>
                <w:color w:val="000000"/>
                <w:sz w:val="16"/>
                <w:szCs w:val="16"/>
              </w:rPr>
            </w:pPr>
            <w:r w:rsidRPr="00D4388F">
              <w:rPr>
                <w:bCs/>
                <w:color w:val="000000"/>
                <w:sz w:val="16"/>
                <w:szCs w:val="16"/>
              </w:rPr>
              <w:t xml:space="preserve">Договор </w:t>
            </w:r>
            <w:r>
              <w:rPr>
                <w:bCs/>
                <w:color w:val="000000"/>
                <w:sz w:val="16"/>
                <w:szCs w:val="16"/>
              </w:rPr>
              <w:t>2017-0</w:t>
            </w:r>
            <w:r w:rsidR="00C115F9">
              <w:rPr>
                <w:bCs/>
                <w:color w:val="000000"/>
                <w:sz w:val="16"/>
                <w:szCs w:val="16"/>
              </w:rPr>
              <w:t>328</w:t>
            </w:r>
            <w:r>
              <w:rPr>
                <w:bCs/>
                <w:color w:val="000000"/>
                <w:sz w:val="16"/>
                <w:szCs w:val="16"/>
              </w:rPr>
              <w:t xml:space="preserve"> от </w:t>
            </w:r>
            <w:r w:rsidR="00C115F9">
              <w:rPr>
                <w:bCs/>
                <w:color w:val="000000"/>
                <w:sz w:val="16"/>
                <w:szCs w:val="16"/>
              </w:rPr>
              <w:t>14</w:t>
            </w:r>
            <w:r>
              <w:rPr>
                <w:bCs/>
                <w:color w:val="000000"/>
                <w:sz w:val="16"/>
                <w:szCs w:val="16"/>
              </w:rPr>
              <w:t>.0</w:t>
            </w:r>
            <w:r w:rsidR="00C115F9">
              <w:rPr>
                <w:bCs/>
                <w:color w:val="000000"/>
                <w:sz w:val="16"/>
                <w:szCs w:val="16"/>
              </w:rPr>
              <w:t>8</w:t>
            </w:r>
            <w:r>
              <w:rPr>
                <w:bCs/>
                <w:color w:val="000000"/>
                <w:sz w:val="16"/>
                <w:szCs w:val="16"/>
              </w:rPr>
              <w:t>.</w:t>
            </w:r>
          </w:p>
          <w:p w:rsidR="00A848A0" w:rsidRPr="00D4388F" w:rsidRDefault="00A848A0" w:rsidP="00F438DD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2017</w:t>
            </w:r>
          </w:p>
        </w:tc>
        <w:tc>
          <w:tcPr>
            <w:tcW w:w="554" w:type="dxa"/>
          </w:tcPr>
          <w:p w:rsidR="00A848A0" w:rsidRPr="00D4388F" w:rsidRDefault="00C115F9" w:rsidP="00F438DD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8,0</w:t>
            </w:r>
          </w:p>
        </w:tc>
        <w:tc>
          <w:tcPr>
            <w:tcW w:w="706" w:type="dxa"/>
          </w:tcPr>
          <w:p w:rsidR="00A848A0" w:rsidRPr="00E52408" w:rsidRDefault="00C93F9E" w:rsidP="00F438DD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 xml:space="preserve">  </w:t>
            </w:r>
            <w:r w:rsidR="000C1FA5">
              <w:rPr>
                <w:bCs/>
                <w:color w:val="000000"/>
                <w:sz w:val="16"/>
                <w:szCs w:val="16"/>
              </w:rPr>
              <w:t>4034</w:t>
            </w:r>
            <w:r w:rsidR="00A848A0" w:rsidRPr="00D4388F">
              <w:rPr>
                <w:bCs/>
                <w:color w:val="000000"/>
                <w:sz w:val="16"/>
                <w:szCs w:val="16"/>
              </w:rPr>
              <w:t>»</w:t>
            </w:r>
          </w:p>
        </w:tc>
      </w:tr>
    </w:tbl>
    <w:p w:rsidR="00EC3BA7" w:rsidRDefault="00EC3BA7" w:rsidP="000C1FA5">
      <w:pPr>
        <w:jc w:val="both"/>
      </w:pPr>
    </w:p>
    <w:p w:rsidR="00A848A0" w:rsidRDefault="00A848A0" w:rsidP="000C1FA5">
      <w:pPr>
        <w:numPr>
          <w:ilvl w:val="0"/>
          <w:numId w:val="12"/>
        </w:numPr>
        <w:jc w:val="both"/>
      </w:pPr>
      <w:r>
        <w:t xml:space="preserve">пункт </w:t>
      </w:r>
      <w:r w:rsidR="000C1FA5">
        <w:t>998</w:t>
      </w:r>
      <w:r>
        <w:t xml:space="preserve"> изложить в следующей редакции:</w:t>
      </w: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296"/>
        <w:gridCol w:w="883"/>
        <w:gridCol w:w="621"/>
        <w:gridCol w:w="980"/>
        <w:gridCol w:w="1120"/>
        <w:gridCol w:w="420"/>
        <w:gridCol w:w="980"/>
        <w:gridCol w:w="980"/>
        <w:gridCol w:w="840"/>
        <w:gridCol w:w="554"/>
        <w:gridCol w:w="706"/>
      </w:tblGrid>
      <w:tr w:rsidR="00A848A0" w:rsidRPr="00E52408" w:rsidTr="00C93F9E">
        <w:tc>
          <w:tcPr>
            <w:tcW w:w="700" w:type="dxa"/>
          </w:tcPr>
          <w:p w:rsidR="00A848A0" w:rsidRPr="00D4388F" w:rsidRDefault="00A848A0" w:rsidP="001056A5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4388F">
              <w:rPr>
                <w:rFonts w:ascii="Times New Roman" w:hAnsi="Times New Roman" w:cs="Times New Roman"/>
                <w:sz w:val="16"/>
                <w:szCs w:val="16"/>
              </w:rPr>
              <w:t>«</w:t>
            </w:r>
            <w:r w:rsidR="000C1FA5">
              <w:rPr>
                <w:rFonts w:ascii="Times New Roman" w:hAnsi="Times New Roman" w:cs="Times New Roman"/>
                <w:sz w:val="16"/>
                <w:szCs w:val="16"/>
              </w:rPr>
              <w:t>998</w:t>
            </w:r>
          </w:p>
        </w:tc>
        <w:tc>
          <w:tcPr>
            <w:tcW w:w="1296" w:type="dxa"/>
          </w:tcPr>
          <w:p w:rsidR="00A848A0" w:rsidRDefault="00A848A0" w:rsidP="001056A5">
            <w:pPr>
              <w:rPr>
                <w:color w:val="000000"/>
                <w:sz w:val="16"/>
                <w:szCs w:val="16"/>
              </w:rPr>
            </w:pPr>
            <w:r w:rsidRPr="00D4388F">
              <w:rPr>
                <w:color w:val="000000"/>
                <w:sz w:val="16"/>
                <w:szCs w:val="16"/>
              </w:rPr>
              <w:t>ул</w:t>
            </w:r>
            <w:r w:rsidR="005D75E0">
              <w:rPr>
                <w:color w:val="000000"/>
                <w:sz w:val="16"/>
                <w:szCs w:val="16"/>
              </w:rPr>
              <w:t>.</w:t>
            </w:r>
            <w:r w:rsidR="004D1FC8">
              <w:rPr>
                <w:color w:val="000000"/>
                <w:sz w:val="16"/>
                <w:szCs w:val="16"/>
              </w:rPr>
              <w:t>Неделина</w:t>
            </w:r>
            <w:r w:rsidRPr="00D4388F">
              <w:rPr>
                <w:color w:val="000000"/>
                <w:sz w:val="16"/>
                <w:szCs w:val="16"/>
              </w:rPr>
              <w:t>, район дома</w:t>
            </w:r>
          </w:p>
          <w:p w:rsidR="00A848A0" w:rsidRPr="00D4388F" w:rsidRDefault="00A848A0" w:rsidP="001056A5">
            <w:pPr>
              <w:rPr>
                <w:color w:val="000000"/>
                <w:sz w:val="16"/>
                <w:szCs w:val="16"/>
              </w:rPr>
            </w:pPr>
            <w:r w:rsidRPr="00D4388F">
              <w:rPr>
                <w:color w:val="000000"/>
                <w:sz w:val="16"/>
                <w:szCs w:val="16"/>
              </w:rPr>
              <w:t xml:space="preserve"> № </w:t>
            </w:r>
            <w:r w:rsidR="00D434EE">
              <w:rPr>
                <w:color w:val="000000"/>
                <w:sz w:val="16"/>
                <w:szCs w:val="16"/>
              </w:rPr>
              <w:t>5</w:t>
            </w:r>
            <w:r w:rsidR="004D1FC8">
              <w:rPr>
                <w:color w:val="000000"/>
                <w:sz w:val="16"/>
                <w:szCs w:val="16"/>
              </w:rPr>
              <w:t>7</w:t>
            </w:r>
          </w:p>
          <w:p w:rsidR="00A848A0" w:rsidRPr="00D4388F" w:rsidRDefault="00A848A0" w:rsidP="001056A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83" w:type="dxa"/>
          </w:tcPr>
          <w:p w:rsidR="00A848A0" w:rsidRPr="00D4388F" w:rsidRDefault="00FC6E0B" w:rsidP="001056A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</w:t>
            </w:r>
            <w:r w:rsidR="004D1FC8">
              <w:rPr>
                <w:color w:val="000000"/>
                <w:sz w:val="16"/>
                <w:szCs w:val="16"/>
              </w:rPr>
              <w:t>авильон</w:t>
            </w:r>
          </w:p>
        </w:tc>
        <w:tc>
          <w:tcPr>
            <w:tcW w:w="621" w:type="dxa"/>
          </w:tcPr>
          <w:p w:rsidR="00A848A0" w:rsidRPr="00D4388F" w:rsidRDefault="007F19C6" w:rsidP="001056A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</w:t>
            </w:r>
            <w:r w:rsidR="004D1FC8">
              <w:rPr>
                <w:color w:val="000000"/>
                <w:sz w:val="16"/>
                <w:szCs w:val="16"/>
              </w:rPr>
              <w:t>,</w:t>
            </w:r>
            <w:r w:rsidR="00A848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80" w:type="dxa"/>
          </w:tcPr>
          <w:p w:rsidR="00A848A0" w:rsidRPr="00D4388F" w:rsidRDefault="00A848A0" w:rsidP="001056A5">
            <w:pPr>
              <w:rPr>
                <w:color w:val="000000"/>
                <w:sz w:val="16"/>
                <w:szCs w:val="16"/>
              </w:rPr>
            </w:pPr>
            <w:r w:rsidRPr="00D4388F">
              <w:rPr>
                <w:color w:val="000000"/>
                <w:sz w:val="16"/>
                <w:szCs w:val="16"/>
              </w:rPr>
              <w:t>Продовольственный</w:t>
            </w:r>
          </w:p>
        </w:tc>
        <w:tc>
          <w:tcPr>
            <w:tcW w:w="1120" w:type="dxa"/>
          </w:tcPr>
          <w:p w:rsidR="00A848A0" w:rsidRPr="00D4388F" w:rsidRDefault="00A848A0" w:rsidP="001056A5">
            <w:pPr>
              <w:rPr>
                <w:color w:val="000000"/>
                <w:sz w:val="16"/>
                <w:szCs w:val="16"/>
              </w:rPr>
            </w:pPr>
            <w:r w:rsidRPr="00D4388F">
              <w:rPr>
                <w:color w:val="000000"/>
                <w:sz w:val="16"/>
                <w:szCs w:val="16"/>
              </w:rPr>
              <w:t>31.</w:t>
            </w:r>
            <w:r>
              <w:rPr>
                <w:color w:val="000000"/>
                <w:sz w:val="16"/>
                <w:szCs w:val="16"/>
              </w:rPr>
              <w:t>12.2017</w:t>
            </w:r>
          </w:p>
        </w:tc>
        <w:tc>
          <w:tcPr>
            <w:tcW w:w="420" w:type="dxa"/>
          </w:tcPr>
          <w:p w:rsidR="00A848A0" w:rsidRPr="00D4388F" w:rsidRDefault="00A848A0" w:rsidP="001056A5">
            <w:pPr>
              <w:rPr>
                <w:bCs/>
                <w:color w:val="000000"/>
                <w:sz w:val="16"/>
                <w:szCs w:val="16"/>
              </w:rPr>
            </w:pPr>
            <w:r w:rsidRPr="00D4388F">
              <w:rPr>
                <w:bCs/>
                <w:color w:val="000000"/>
                <w:sz w:val="16"/>
                <w:szCs w:val="16"/>
              </w:rPr>
              <w:t>-*-</w:t>
            </w:r>
          </w:p>
        </w:tc>
        <w:tc>
          <w:tcPr>
            <w:tcW w:w="980" w:type="dxa"/>
          </w:tcPr>
          <w:p w:rsidR="00A848A0" w:rsidRPr="00621BDB" w:rsidRDefault="004D1FC8" w:rsidP="001056A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Ачкасова Е.Н.</w:t>
            </w:r>
          </w:p>
        </w:tc>
        <w:tc>
          <w:tcPr>
            <w:tcW w:w="980" w:type="dxa"/>
          </w:tcPr>
          <w:p w:rsidR="00A848A0" w:rsidRPr="00621BDB" w:rsidRDefault="004D1FC8" w:rsidP="001056A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Ачкасова Е.Н.</w:t>
            </w:r>
          </w:p>
        </w:tc>
        <w:tc>
          <w:tcPr>
            <w:tcW w:w="840" w:type="dxa"/>
          </w:tcPr>
          <w:p w:rsidR="00A848A0" w:rsidRDefault="00A848A0" w:rsidP="001056A5">
            <w:pPr>
              <w:rPr>
                <w:bCs/>
                <w:color w:val="000000"/>
                <w:sz w:val="16"/>
                <w:szCs w:val="16"/>
              </w:rPr>
            </w:pPr>
            <w:r w:rsidRPr="00D4388F">
              <w:rPr>
                <w:bCs/>
                <w:color w:val="000000"/>
                <w:sz w:val="16"/>
                <w:szCs w:val="16"/>
              </w:rPr>
              <w:t xml:space="preserve">Договор </w:t>
            </w:r>
            <w:r>
              <w:rPr>
                <w:bCs/>
                <w:color w:val="000000"/>
                <w:sz w:val="16"/>
                <w:szCs w:val="16"/>
              </w:rPr>
              <w:t>2017-0</w:t>
            </w:r>
            <w:r w:rsidR="004D1FC8">
              <w:rPr>
                <w:bCs/>
                <w:color w:val="000000"/>
                <w:sz w:val="16"/>
                <w:szCs w:val="16"/>
              </w:rPr>
              <w:t>348</w:t>
            </w:r>
            <w:r w:rsidR="002B377A">
              <w:rPr>
                <w:bCs/>
                <w:color w:val="000000"/>
                <w:sz w:val="16"/>
                <w:szCs w:val="16"/>
              </w:rPr>
              <w:t xml:space="preserve"> </w:t>
            </w:r>
            <w:r>
              <w:rPr>
                <w:bCs/>
                <w:color w:val="000000"/>
                <w:sz w:val="16"/>
                <w:szCs w:val="16"/>
              </w:rPr>
              <w:t xml:space="preserve">от </w:t>
            </w:r>
            <w:r w:rsidR="004D1FC8">
              <w:rPr>
                <w:bCs/>
                <w:color w:val="000000"/>
                <w:sz w:val="16"/>
                <w:szCs w:val="16"/>
              </w:rPr>
              <w:t>29</w:t>
            </w:r>
            <w:r>
              <w:rPr>
                <w:bCs/>
                <w:color w:val="000000"/>
                <w:sz w:val="16"/>
                <w:szCs w:val="16"/>
              </w:rPr>
              <w:t>.0</w:t>
            </w:r>
            <w:r w:rsidR="004D1FC8">
              <w:rPr>
                <w:bCs/>
                <w:color w:val="000000"/>
                <w:sz w:val="16"/>
                <w:szCs w:val="16"/>
              </w:rPr>
              <w:t>8</w:t>
            </w:r>
            <w:r>
              <w:rPr>
                <w:bCs/>
                <w:color w:val="000000"/>
                <w:sz w:val="16"/>
                <w:szCs w:val="16"/>
              </w:rPr>
              <w:t>.</w:t>
            </w:r>
          </w:p>
          <w:p w:rsidR="00A848A0" w:rsidRPr="00D4388F" w:rsidRDefault="00A848A0" w:rsidP="001056A5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2017</w:t>
            </w:r>
          </w:p>
        </w:tc>
        <w:tc>
          <w:tcPr>
            <w:tcW w:w="554" w:type="dxa"/>
          </w:tcPr>
          <w:p w:rsidR="00A848A0" w:rsidRPr="00D4388F" w:rsidRDefault="004D1FC8" w:rsidP="001056A5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16</w:t>
            </w:r>
            <w:r w:rsidR="002B377A">
              <w:rPr>
                <w:bCs/>
                <w:color w:val="000000"/>
                <w:sz w:val="16"/>
                <w:szCs w:val="16"/>
              </w:rPr>
              <w:t>,0</w:t>
            </w:r>
          </w:p>
        </w:tc>
        <w:tc>
          <w:tcPr>
            <w:tcW w:w="706" w:type="dxa"/>
          </w:tcPr>
          <w:p w:rsidR="00A848A0" w:rsidRPr="00E52408" w:rsidRDefault="00C93F9E" w:rsidP="001056A5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 xml:space="preserve">  </w:t>
            </w:r>
            <w:r w:rsidR="002B377A">
              <w:rPr>
                <w:bCs/>
                <w:color w:val="000000"/>
                <w:sz w:val="16"/>
                <w:szCs w:val="16"/>
              </w:rPr>
              <w:t>4</w:t>
            </w:r>
            <w:r w:rsidR="004D1FC8">
              <w:rPr>
                <w:bCs/>
                <w:color w:val="000000"/>
                <w:sz w:val="16"/>
                <w:szCs w:val="16"/>
              </w:rPr>
              <w:t>456</w:t>
            </w:r>
            <w:r w:rsidR="00A848A0" w:rsidRPr="00D4388F">
              <w:rPr>
                <w:bCs/>
                <w:color w:val="000000"/>
                <w:sz w:val="16"/>
                <w:szCs w:val="16"/>
              </w:rPr>
              <w:t>»</w:t>
            </w:r>
          </w:p>
        </w:tc>
      </w:tr>
    </w:tbl>
    <w:p w:rsidR="000F1C14" w:rsidRDefault="000F1C14" w:rsidP="000F1C14">
      <w:pPr>
        <w:jc w:val="both"/>
      </w:pPr>
    </w:p>
    <w:p w:rsidR="002B377A" w:rsidRDefault="002B377A" w:rsidP="002B377A">
      <w:pPr>
        <w:numPr>
          <w:ilvl w:val="0"/>
          <w:numId w:val="13"/>
        </w:numPr>
        <w:jc w:val="both"/>
      </w:pPr>
      <w:r>
        <w:t xml:space="preserve">пункт </w:t>
      </w:r>
      <w:r w:rsidR="004D1FC8">
        <w:t>1151</w:t>
      </w:r>
      <w:r>
        <w:t xml:space="preserve"> изложить в следующей редакции:</w:t>
      </w: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296"/>
        <w:gridCol w:w="883"/>
        <w:gridCol w:w="621"/>
        <w:gridCol w:w="980"/>
        <w:gridCol w:w="1120"/>
        <w:gridCol w:w="420"/>
        <w:gridCol w:w="980"/>
        <w:gridCol w:w="980"/>
        <w:gridCol w:w="840"/>
        <w:gridCol w:w="554"/>
        <w:gridCol w:w="706"/>
      </w:tblGrid>
      <w:tr w:rsidR="002B377A" w:rsidRPr="00E52408" w:rsidTr="00C93F9E">
        <w:tc>
          <w:tcPr>
            <w:tcW w:w="700" w:type="dxa"/>
          </w:tcPr>
          <w:p w:rsidR="002B377A" w:rsidRPr="00D4388F" w:rsidRDefault="002B377A" w:rsidP="001056A5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4388F">
              <w:rPr>
                <w:rFonts w:ascii="Times New Roman" w:hAnsi="Times New Roman" w:cs="Times New Roman"/>
                <w:sz w:val="16"/>
                <w:szCs w:val="16"/>
              </w:rPr>
              <w:t>«</w:t>
            </w:r>
            <w:r w:rsidR="004D1FC8">
              <w:rPr>
                <w:rFonts w:ascii="Times New Roman" w:hAnsi="Times New Roman" w:cs="Times New Roman"/>
                <w:sz w:val="16"/>
                <w:szCs w:val="16"/>
              </w:rPr>
              <w:t>1151</w:t>
            </w:r>
          </w:p>
        </w:tc>
        <w:tc>
          <w:tcPr>
            <w:tcW w:w="1296" w:type="dxa"/>
          </w:tcPr>
          <w:p w:rsidR="002B377A" w:rsidRDefault="00511E5B" w:rsidP="001056A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ул.Надежды</w:t>
            </w:r>
            <w:r w:rsidR="002B377A" w:rsidRPr="00D4388F">
              <w:rPr>
                <w:color w:val="000000"/>
                <w:sz w:val="16"/>
                <w:szCs w:val="16"/>
              </w:rPr>
              <w:t>, район дома</w:t>
            </w:r>
          </w:p>
          <w:p w:rsidR="002B377A" w:rsidRPr="00D4388F" w:rsidRDefault="002B377A" w:rsidP="001056A5">
            <w:pPr>
              <w:rPr>
                <w:color w:val="000000"/>
                <w:sz w:val="16"/>
                <w:szCs w:val="16"/>
              </w:rPr>
            </w:pPr>
            <w:r w:rsidRPr="00D4388F">
              <w:rPr>
                <w:color w:val="000000"/>
                <w:sz w:val="16"/>
                <w:szCs w:val="16"/>
              </w:rPr>
              <w:t xml:space="preserve"> № </w:t>
            </w:r>
            <w:r w:rsidR="00511E5B">
              <w:rPr>
                <w:color w:val="000000"/>
                <w:sz w:val="16"/>
                <w:szCs w:val="16"/>
              </w:rPr>
              <w:t>2</w:t>
            </w:r>
          </w:p>
          <w:p w:rsidR="002B377A" w:rsidRPr="00D4388F" w:rsidRDefault="002B377A" w:rsidP="001056A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83" w:type="dxa"/>
          </w:tcPr>
          <w:p w:rsidR="002B377A" w:rsidRPr="00D4388F" w:rsidRDefault="002B377A" w:rsidP="001056A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Павильон</w:t>
            </w:r>
          </w:p>
        </w:tc>
        <w:tc>
          <w:tcPr>
            <w:tcW w:w="621" w:type="dxa"/>
          </w:tcPr>
          <w:p w:rsidR="002B377A" w:rsidRPr="00D4388F" w:rsidRDefault="002B377A" w:rsidP="001056A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  <w:r w:rsidR="00511E5B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,</w:t>
            </w:r>
            <w:r w:rsidR="00511E5B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980" w:type="dxa"/>
          </w:tcPr>
          <w:p w:rsidR="002B377A" w:rsidRPr="00D4388F" w:rsidRDefault="002B377A" w:rsidP="001056A5">
            <w:pPr>
              <w:rPr>
                <w:color w:val="000000"/>
                <w:sz w:val="16"/>
                <w:szCs w:val="16"/>
              </w:rPr>
            </w:pPr>
            <w:r w:rsidRPr="00D4388F">
              <w:rPr>
                <w:color w:val="000000"/>
                <w:sz w:val="16"/>
                <w:szCs w:val="16"/>
              </w:rPr>
              <w:t>Продовольственный</w:t>
            </w:r>
          </w:p>
        </w:tc>
        <w:tc>
          <w:tcPr>
            <w:tcW w:w="1120" w:type="dxa"/>
          </w:tcPr>
          <w:p w:rsidR="002B377A" w:rsidRPr="00D4388F" w:rsidRDefault="002B377A" w:rsidP="001056A5">
            <w:pPr>
              <w:rPr>
                <w:color w:val="000000"/>
                <w:sz w:val="16"/>
                <w:szCs w:val="16"/>
              </w:rPr>
            </w:pPr>
            <w:r w:rsidRPr="00D4388F">
              <w:rPr>
                <w:color w:val="000000"/>
                <w:sz w:val="16"/>
                <w:szCs w:val="16"/>
              </w:rPr>
              <w:t>31.</w:t>
            </w:r>
            <w:r>
              <w:rPr>
                <w:color w:val="000000"/>
                <w:sz w:val="16"/>
                <w:szCs w:val="16"/>
              </w:rPr>
              <w:t>12.2017</w:t>
            </w:r>
          </w:p>
        </w:tc>
        <w:tc>
          <w:tcPr>
            <w:tcW w:w="420" w:type="dxa"/>
          </w:tcPr>
          <w:p w:rsidR="002B377A" w:rsidRPr="00D4388F" w:rsidRDefault="002B377A" w:rsidP="001056A5">
            <w:pPr>
              <w:rPr>
                <w:bCs/>
                <w:color w:val="000000"/>
                <w:sz w:val="16"/>
                <w:szCs w:val="16"/>
              </w:rPr>
            </w:pPr>
            <w:r w:rsidRPr="00D4388F">
              <w:rPr>
                <w:bCs/>
                <w:color w:val="000000"/>
                <w:sz w:val="16"/>
                <w:szCs w:val="16"/>
              </w:rPr>
              <w:t>-*-</w:t>
            </w:r>
          </w:p>
        </w:tc>
        <w:tc>
          <w:tcPr>
            <w:tcW w:w="980" w:type="dxa"/>
          </w:tcPr>
          <w:p w:rsidR="002B377A" w:rsidRPr="00621BDB" w:rsidRDefault="00511E5B" w:rsidP="001056A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Лосихина Н.М.</w:t>
            </w:r>
          </w:p>
        </w:tc>
        <w:tc>
          <w:tcPr>
            <w:tcW w:w="980" w:type="dxa"/>
          </w:tcPr>
          <w:p w:rsidR="002B377A" w:rsidRPr="00621BDB" w:rsidRDefault="00511E5B" w:rsidP="001056A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Лосихина Н.М.</w:t>
            </w:r>
          </w:p>
        </w:tc>
        <w:tc>
          <w:tcPr>
            <w:tcW w:w="840" w:type="dxa"/>
          </w:tcPr>
          <w:p w:rsidR="002B377A" w:rsidRDefault="002B377A" w:rsidP="001056A5">
            <w:pPr>
              <w:rPr>
                <w:bCs/>
                <w:color w:val="000000"/>
                <w:sz w:val="16"/>
                <w:szCs w:val="16"/>
              </w:rPr>
            </w:pPr>
            <w:r w:rsidRPr="00D4388F">
              <w:rPr>
                <w:bCs/>
                <w:color w:val="000000"/>
                <w:sz w:val="16"/>
                <w:szCs w:val="16"/>
              </w:rPr>
              <w:t xml:space="preserve">Договор </w:t>
            </w:r>
            <w:r>
              <w:rPr>
                <w:bCs/>
                <w:color w:val="000000"/>
                <w:sz w:val="16"/>
                <w:szCs w:val="16"/>
              </w:rPr>
              <w:t>2017-0</w:t>
            </w:r>
            <w:r w:rsidR="00511E5B">
              <w:rPr>
                <w:bCs/>
                <w:color w:val="000000"/>
                <w:sz w:val="16"/>
                <w:szCs w:val="16"/>
              </w:rPr>
              <w:t>387</w:t>
            </w:r>
            <w:r w:rsidR="00021508">
              <w:rPr>
                <w:bCs/>
                <w:color w:val="000000"/>
                <w:sz w:val="16"/>
                <w:szCs w:val="16"/>
              </w:rPr>
              <w:t xml:space="preserve"> </w:t>
            </w:r>
            <w:r>
              <w:rPr>
                <w:bCs/>
                <w:color w:val="000000"/>
                <w:sz w:val="16"/>
                <w:szCs w:val="16"/>
              </w:rPr>
              <w:t xml:space="preserve">от </w:t>
            </w:r>
            <w:r w:rsidR="00511E5B">
              <w:rPr>
                <w:bCs/>
                <w:color w:val="000000"/>
                <w:sz w:val="16"/>
                <w:szCs w:val="16"/>
              </w:rPr>
              <w:t>19</w:t>
            </w:r>
            <w:r>
              <w:rPr>
                <w:bCs/>
                <w:color w:val="000000"/>
                <w:sz w:val="16"/>
                <w:szCs w:val="16"/>
              </w:rPr>
              <w:t>.</w:t>
            </w:r>
            <w:r w:rsidR="00511E5B">
              <w:rPr>
                <w:bCs/>
                <w:color w:val="000000"/>
                <w:sz w:val="16"/>
                <w:szCs w:val="16"/>
              </w:rPr>
              <w:t>10</w:t>
            </w:r>
            <w:r>
              <w:rPr>
                <w:bCs/>
                <w:color w:val="000000"/>
                <w:sz w:val="16"/>
                <w:szCs w:val="16"/>
              </w:rPr>
              <w:t>.</w:t>
            </w:r>
          </w:p>
          <w:p w:rsidR="002B377A" w:rsidRPr="00D4388F" w:rsidRDefault="002B377A" w:rsidP="001056A5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2017</w:t>
            </w:r>
          </w:p>
        </w:tc>
        <w:tc>
          <w:tcPr>
            <w:tcW w:w="554" w:type="dxa"/>
          </w:tcPr>
          <w:p w:rsidR="002B377A" w:rsidRPr="00D4388F" w:rsidRDefault="002B377A" w:rsidP="001056A5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1</w:t>
            </w:r>
            <w:r w:rsidR="00511E5B">
              <w:rPr>
                <w:bCs/>
                <w:color w:val="000000"/>
                <w:sz w:val="16"/>
                <w:szCs w:val="16"/>
              </w:rPr>
              <w:t>1</w:t>
            </w:r>
            <w:r>
              <w:rPr>
                <w:bCs/>
                <w:color w:val="000000"/>
                <w:sz w:val="16"/>
                <w:szCs w:val="16"/>
              </w:rPr>
              <w:t>,</w:t>
            </w:r>
            <w:r w:rsidR="00511E5B">
              <w:rPr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706" w:type="dxa"/>
          </w:tcPr>
          <w:p w:rsidR="002B377A" w:rsidRPr="00E52408" w:rsidRDefault="00511E5B" w:rsidP="001056A5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 xml:space="preserve">  3005</w:t>
            </w:r>
            <w:r w:rsidR="002B377A" w:rsidRPr="00D4388F">
              <w:rPr>
                <w:bCs/>
                <w:color w:val="000000"/>
                <w:sz w:val="16"/>
                <w:szCs w:val="16"/>
              </w:rPr>
              <w:t>»</w:t>
            </w:r>
          </w:p>
        </w:tc>
      </w:tr>
    </w:tbl>
    <w:p w:rsidR="0005401D" w:rsidRDefault="0005401D" w:rsidP="001C0FE7">
      <w:pPr>
        <w:rPr>
          <w:sz w:val="27"/>
          <w:szCs w:val="27"/>
        </w:rPr>
      </w:pPr>
    </w:p>
    <w:p w:rsidR="00FC6E0B" w:rsidRDefault="00FC6E0B" w:rsidP="00FC6E0B">
      <w:pPr>
        <w:numPr>
          <w:ilvl w:val="0"/>
          <w:numId w:val="13"/>
        </w:numPr>
        <w:jc w:val="both"/>
      </w:pPr>
      <w:r>
        <w:t>дополнить пунктом  1434 следующего содержания:</w:t>
      </w: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296"/>
        <w:gridCol w:w="883"/>
        <w:gridCol w:w="621"/>
        <w:gridCol w:w="980"/>
        <w:gridCol w:w="1120"/>
        <w:gridCol w:w="420"/>
        <w:gridCol w:w="980"/>
        <w:gridCol w:w="980"/>
        <w:gridCol w:w="840"/>
        <w:gridCol w:w="554"/>
        <w:gridCol w:w="706"/>
      </w:tblGrid>
      <w:tr w:rsidR="00FC6E0B" w:rsidRPr="00E52408" w:rsidTr="00B63924">
        <w:tc>
          <w:tcPr>
            <w:tcW w:w="700" w:type="dxa"/>
          </w:tcPr>
          <w:p w:rsidR="00FC6E0B" w:rsidRPr="00D4388F" w:rsidRDefault="00FC6E0B" w:rsidP="00B63924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4388F">
              <w:rPr>
                <w:rFonts w:ascii="Times New Roman" w:hAnsi="Times New Roman" w:cs="Times New Roman"/>
                <w:sz w:val="16"/>
                <w:szCs w:val="16"/>
              </w:rPr>
              <w:t>«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1434</w:t>
            </w:r>
          </w:p>
        </w:tc>
        <w:tc>
          <w:tcPr>
            <w:tcW w:w="1296" w:type="dxa"/>
          </w:tcPr>
          <w:p w:rsidR="00FC6E0B" w:rsidRDefault="00FC6E0B" w:rsidP="00B6392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ул.Катукова</w:t>
            </w:r>
            <w:r w:rsidRPr="00D4388F">
              <w:rPr>
                <w:color w:val="000000"/>
                <w:sz w:val="16"/>
                <w:szCs w:val="16"/>
              </w:rPr>
              <w:t>, район дома</w:t>
            </w:r>
          </w:p>
          <w:p w:rsidR="00FC6E0B" w:rsidRPr="00D4388F" w:rsidRDefault="00FC6E0B" w:rsidP="00B63924">
            <w:pPr>
              <w:rPr>
                <w:color w:val="000000"/>
                <w:sz w:val="16"/>
                <w:szCs w:val="16"/>
              </w:rPr>
            </w:pPr>
            <w:r w:rsidRPr="00D4388F">
              <w:rPr>
                <w:color w:val="000000"/>
                <w:sz w:val="16"/>
                <w:szCs w:val="16"/>
              </w:rPr>
              <w:t xml:space="preserve"> № </w:t>
            </w:r>
            <w:r>
              <w:rPr>
                <w:color w:val="000000"/>
                <w:sz w:val="16"/>
                <w:szCs w:val="16"/>
              </w:rPr>
              <w:t>39</w:t>
            </w:r>
          </w:p>
          <w:p w:rsidR="00FC6E0B" w:rsidRPr="00D4388F" w:rsidRDefault="00FC6E0B" w:rsidP="00B6392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83" w:type="dxa"/>
          </w:tcPr>
          <w:p w:rsidR="00FC6E0B" w:rsidRPr="00D4388F" w:rsidRDefault="00FC6E0B" w:rsidP="00B6392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621" w:type="dxa"/>
          </w:tcPr>
          <w:p w:rsidR="00FC6E0B" w:rsidRPr="00D4388F" w:rsidRDefault="00FC6E0B" w:rsidP="00B6392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11,0</w:t>
            </w:r>
          </w:p>
        </w:tc>
        <w:tc>
          <w:tcPr>
            <w:tcW w:w="980" w:type="dxa"/>
          </w:tcPr>
          <w:p w:rsidR="00FC6E0B" w:rsidRPr="00D4388F" w:rsidRDefault="00FC6E0B" w:rsidP="00B63924">
            <w:pPr>
              <w:rPr>
                <w:color w:val="000000"/>
                <w:sz w:val="16"/>
                <w:szCs w:val="16"/>
              </w:rPr>
            </w:pPr>
            <w:r w:rsidRPr="00D4388F">
              <w:rPr>
                <w:color w:val="000000"/>
                <w:sz w:val="16"/>
                <w:szCs w:val="16"/>
              </w:rPr>
              <w:t>Продовольственный</w:t>
            </w:r>
          </w:p>
        </w:tc>
        <w:tc>
          <w:tcPr>
            <w:tcW w:w="1120" w:type="dxa"/>
          </w:tcPr>
          <w:p w:rsidR="00FC6E0B" w:rsidRPr="00D4388F" w:rsidRDefault="00FC6E0B" w:rsidP="00B63924">
            <w:pPr>
              <w:rPr>
                <w:color w:val="000000"/>
                <w:sz w:val="16"/>
                <w:szCs w:val="16"/>
              </w:rPr>
            </w:pPr>
            <w:r w:rsidRPr="00D4388F">
              <w:rPr>
                <w:color w:val="000000"/>
                <w:sz w:val="16"/>
                <w:szCs w:val="16"/>
              </w:rPr>
              <w:t>31.</w:t>
            </w:r>
            <w:r>
              <w:rPr>
                <w:color w:val="000000"/>
                <w:sz w:val="16"/>
                <w:szCs w:val="16"/>
              </w:rPr>
              <w:t>12.2017</w:t>
            </w:r>
          </w:p>
        </w:tc>
        <w:tc>
          <w:tcPr>
            <w:tcW w:w="420" w:type="dxa"/>
          </w:tcPr>
          <w:p w:rsidR="00FC6E0B" w:rsidRPr="00D4388F" w:rsidRDefault="00FC6E0B" w:rsidP="00B63924">
            <w:pPr>
              <w:rPr>
                <w:bCs/>
                <w:color w:val="000000"/>
                <w:sz w:val="16"/>
                <w:szCs w:val="16"/>
              </w:rPr>
            </w:pPr>
            <w:r w:rsidRPr="00D4388F">
              <w:rPr>
                <w:bCs/>
                <w:color w:val="000000"/>
                <w:sz w:val="16"/>
                <w:szCs w:val="16"/>
              </w:rPr>
              <w:t>-*-</w:t>
            </w:r>
          </w:p>
        </w:tc>
        <w:tc>
          <w:tcPr>
            <w:tcW w:w="980" w:type="dxa"/>
          </w:tcPr>
          <w:p w:rsidR="00FC6E0B" w:rsidRDefault="00FC6E0B" w:rsidP="00B6392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ООО «Липецк</w:t>
            </w:r>
          </w:p>
          <w:p w:rsidR="00FC6E0B" w:rsidRPr="00621BDB" w:rsidRDefault="00FC6E0B" w:rsidP="00B6392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пиво»</w:t>
            </w:r>
          </w:p>
        </w:tc>
        <w:tc>
          <w:tcPr>
            <w:tcW w:w="980" w:type="dxa"/>
          </w:tcPr>
          <w:p w:rsidR="00FC6E0B" w:rsidRDefault="00FC6E0B" w:rsidP="00FC6E0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ООО «Липецк</w:t>
            </w:r>
          </w:p>
          <w:p w:rsidR="00FC6E0B" w:rsidRPr="00621BDB" w:rsidRDefault="00FC6E0B" w:rsidP="00FC6E0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пиво»</w:t>
            </w:r>
          </w:p>
        </w:tc>
        <w:tc>
          <w:tcPr>
            <w:tcW w:w="840" w:type="dxa"/>
          </w:tcPr>
          <w:p w:rsidR="00FC6E0B" w:rsidRDefault="00FC6E0B" w:rsidP="00B63924">
            <w:pPr>
              <w:rPr>
                <w:bCs/>
                <w:color w:val="000000"/>
                <w:sz w:val="16"/>
                <w:szCs w:val="16"/>
              </w:rPr>
            </w:pPr>
            <w:r w:rsidRPr="00D4388F">
              <w:rPr>
                <w:bCs/>
                <w:color w:val="000000"/>
                <w:sz w:val="16"/>
                <w:szCs w:val="16"/>
              </w:rPr>
              <w:t xml:space="preserve">Договор </w:t>
            </w:r>
            <w:r>
              <w:rPr>
                <w:bCs/>
                <w:color w:val="000000"/>
                <w:sz w:val="16"/>
                <w:szCs w:val="16"/>
              </w:rPr>
              <w:t>2017-0458 от 07.11.</w:t>
            </w:r>
          </w:p>
          <w:p w:rsidR="00FC6E0B" w:rsidRPr="00D4388F" w:rsidRDefault="00FC6E0B" w:rsidP="00B63924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2017</w:t>
            </w:r>
          </w:p>
        </w:tc>
        <w:tc>
          <w:tcPr>
            <w:tcW w:w="554" w:type="dxa"/>
          </w:tcPr>
          <w:p w:rsidR="00FC6E0B" w:rsidRPr="00D4388F" w:rsidRDefault="00FC6E0B" w:rsidP="00B63924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11,0</w:t>
            </w:r>
          </w:p>
        </w:tc>
        <w:tc>
          <w:tcPr>
            <w:tcW w:w="706" w:type="dxa"/>
          </w:tcPr>
          <w:p w:rsidR="00FC6E0B" w:rsidRPr="00E52408" w:rsidRDefault="00FC6E0B" w:rsidP="00B63924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 xml:space="preserve">  4705</w:t>
            </w:r>
            <w:r w:rsidRPr="00D4388F">
              <w:rPr>
                <w:bCs/>
                <w:color w:val="000000"/>
                <w:sz w:val="16"/>
                <w:szCs w:val="16"/>
              </w:rPr>
              <w:t>»</w:t>
            </w:r>
          </w:p>
        </w:tc>
      </w:tr>
    </w:tbl>
    <w:p w:rsidR="00FC6E0B" w:rsidRDefault="00FC6E0B" w:rsidP="001C0FE7">
      <w:pPr>
        <w:rPr>
          <w:sz w:val="27"/>
          <w:szCs w:val="27"/>
        </w:rPr>
      </w:pPr>
    </w:p>
    <w:p w:rsidR="004E28B2" w:rsidRPr="008967A3" w:rsidRDefault="004247D5" w:rsidP="004E28B2">
      <w:pPr>
        <w:ind w:firstLine="708"/>
        <w:jc w:val="both"/>
        <w:rPr>
          <w:szCs w:val="28"/>
        </w:rPr>
      </w:pPr>
      <w:r>
        <w:rPr>
          <w:sz w:val="27"/>
          <w:szCs w:val="27"/>
        </w:rPr>
        <w:t>2</w:t>
      </w:r>
      <w:r w:rsidR="004E28B2">
        <w:rPr>
          <w:sz w:val="27"/>
          <w:szCs w:val="27"/>
        </w:rPr>
        <w:t>.</w:t>
      </w:r>
      <w:r w:rsidR="00D251EF">
        <w:t xml:space="preserve"> </w:t>
      </w:r>
      <w:r w:rsidR="00D251EF" w:rsidRPr="008967A3">
        <w:rPr>
          <w:szCs w:val="28"/>
        </w:rPr>
        <w:t>Отделу взаимодействия со СМИ администрации города Липецка (И.А.Соколова)</w:t>
      </w:r>
      <w:bookmarkStart w:id="0" w:name="_GoBack"/>
      <w:bookmarkEnd w:id="0"/>
      <w:r w:rsidR="004E28B2" w:rsidRPr="008967A3">
        <w:rPr>
          <w:szCs w:val="28"/>
        </w:rPr>
        <w:t xml:space="preserve"> опубликовать настоящее постановление в средствах массовой информации и разместить </w:t>
      </w:r>
      <w:r w:rsidR="00894254">
        <w:rPr>
          <w:szCs w:val="28"/>
        </w:rPr>
        <w:t xml:space="preserve">его </w:t>
      </w:r>
      <w:r w:rsidR="004E28B2" w:rsidRPr="008967A3">
        <w:rPr>
          <w:szCs w:val="28"/>
        </w:rPr>
        <w:t>в информационно-телекоммуникационной сети «Интернет» на официальном сайте администрации города Липецка.</w:t>
      </w:r>
    </w:p>
    <w:p w:rsidR="007D6734" w:rsidRDefault="007D6734" w:rsidP="007D6734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7345A" w:rsidRDefault="00D7345A" w:rsidP="007D6734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2F5B9A" w:rsidRPr="008967A3" w:rsidRDefault="002F5B9A" w:rsidP="007D6734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42984" w:rsidRDefault="008967A3" w:rsidP="008D2EB5">
      <w:pPr>
        <w:jc w:val="both"/>
        <w:rPr>
          <w:szCs w:val="28"/>
        </w:rPr>
      </w:pPr>
      <w:r>
        <w:rPr>
          <w:szCs w:val="28"/>
        </w:rPr>
        <w:t>Глава</w:t>
      </w:r>
      <w:r w:rsidR="00F42509" w:rsidRPr="008967A3">
        <w:rPr>
          <w:szCs w:val="28"/>
        </w:rPr>
        <w:t xml:space="preserve"> </w:t>
      </w:r>
      <w:r>
        <w:rPr>
          <w:szCs w:val="28"/>
        </w:rPr>
        <w:t xml:space="preserve">города Липецка      </w:t>
      </w:r>
      <w:r w:rsidR="00F42509" w:rsidRPr="008967A3">
        <w:rPr>
          <w:szCs w:val="28"/>
        </w:rPr>
        <w:t xml:space="preserve">                                                                      </w:t>
      </w:r>
      <w:r>
        <w:rPr>
          <w:szCs w:val="28"/>
        </w:rPr>
        <w:t xml:space="preserve">       </w:t>
      </w:r>
      <w:r w:rsidR="008D2EB5">
        <w:rPr>
          <w:szCs w:val="28"/>
        </w:rPr>
        <w:t>С.В.Иванов</w:t>
      </w:r>
    </w:p>
    <w:p w:rsidR="007452EB" w:rsidRDefault="007452EB" w:rsidP="008D2EB5">
      <w:pPr>
        <w:jc w:val="both"/>
        <w:rPr>
          <w:szCs w:val="28"/>
        </w:rPr>
      </w:pPr>
    </w:p>
    <w:sectPr w:rsidR="007452EB" w:rsidSect="0086484D">
      <w:pgSz w:w="11906" w:h="16838" w:code="9"/>
      <w:pgMar w:top="1134" w:right="567" w:bottom="1134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257B" w:rsidRDefault="0017257B">
      <w:r>
        <w:separator/>
      </w:r>
    </w:p>
  </w:endnote>
  <w:endnote w:type="continuationSeparator" w:id="0">
    <w:p w:rsidR="0017257B" w:rsidRDefault="001725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257B" w:rsidRDefault="0017257B">
      <w:r>
        <w:separator/>
      </w:r>
    </w:p>
  </w:footnote>
  <w:footnote w:type="continuationSeparator" w:id="0">
    <w:p w:rsidR="0017257B" w:rsidRDefault="001725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935D9"/>
    <w:multiLevelType w:val="multilevel"/>
    <w:tmpl w:val="7E307E72"/>
    <w:lvl w:ilvl="0">
      <w:start w:val="1"/>
      <w:numFmt w:val="decimal"/>
      <w:lvlText w:val="%1)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>
    <w:nsid w:val="05B23DA5"/>
    <w:multiLevelType w:val="hybridMultilevel"/>
    <w:tmpl w:val="7E307E72"/>
    <w:lvl w:ilvl="0" w:tplc="D0A02BFA">
      <w:start w:val="1"/>
      <w:numFmt w:val="decimal"/>
      <w:lvlText w:val="%1)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>
    <w:nsid w:val="1B845E3A"/>
    <w:multiLevelType w:val="multilevel"/>
    <w:tmpl w:val="F356E9D0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3">
    <w:nsid w:val="1C273799"/>
    <w:multiLevelType w:val="hybridMultilevel"/>
    <w:tmpl w:val="C7546F9A"/>
    <w:lvl w:ilvl="0" w:tplc="E020E3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color w:val="00206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0E93F3F"/>
    <w:multiLevelType w:val="hybridMultilevel"/>
    <w:tmpl w:val="AE627960"/>
    <w:lvl w:ilvl="0" w:tplc="180A8206">
      <w:start w:val="4"/>
      <w:numFmt w:val="decimal"/>
      <w:lvlText w:val="%1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5">
    <w:nsid w:val="27E82FAE"/>
    <w:multiLevelType w:val="hybridMultilevel"/>
    <w:tmpl w:val="93ACD64A"/>
    <w:lvl w:ilvl="0" w:tplc="0DFA8F30">
      <w:start w:val="6"/>
      <w:numFmt w:val="decimal"/>
      <w:lvlText w:val="%1)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6">
    <w:nsid w:val="2FEB0DE8"/>
    <w:multiLevelType w:val="hybridMultilevel"/>
    <w:tmpl w:val="68BA425E"/>
    <w:lvl w:ilvl="0" w:tplc="C8864520">
      <w:start w:val="5"/>
      <w:numFmt w:val="decimal"/>
      <w:lvlText w:val="%1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7">
    <w:nsid w:val="4A5C7D2F"/>
    <w:multiLevelType w:val="multilevel"/>
    <w:tmpl w:val="A58A135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8">
    <w:nsid w:val="57732972"/>
    <w:multiLevelType w:val="hybridMultilevel"/>
    <w:tmpl w:val="24E25B04"/>
    <w:lvl w:ilvl="0" w:tplc="69F44B9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5A88599C"/>
    <w:multiLevelType w:val="hybridMultilevel"/>
    <w:tmpl w:val="A82AF64E"/>
    <w:lvl w:ilvl="0" w:tplc="FCB2EE46">
      <w:start w:val="12"/>
      <w:numFmt w:val="decimal"/>
      <w:lvlText w:val="%1)"/>
      <w:lvlJc w:val="left"/>
      <w:pPr>
        <w:tabs>
          <w:tab w:val="num" w:pos="1090"/>
        </w:tabs>
        <w:ind w:left="109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0">
    <w:nsid w:val="5C1A28A4"/>
    <w:multiLevelType w:val="hybridMultilevel"/>
    <w:tmpl w:val="3A5406F0"/>
    <w:lvl w:ilvl="0" w:tplc="D172A494">
      <w:start w:val="10"/>
      <w:numFmt w:val="decimal"/>
      <w:lvlText w:val="%1)"/>
      <w:lvlJc w:val="left"/>
      <w:pPr>
        <w:tabs>
          <w:tab w:val="num" w:pos="1090"/>
        </w:tabs>
        <w:ind w:left="109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1">
    <w:nsid w:val="701347B9"/>
    <w:multiLevelType w:val="hybridMultilevel"/>
    <w:tmpl w:val="CF9AF780"/>
    <w:lvl w:ilvl="0" w:tplc="397A7EDA">
      <w:start w:val="7"/>
      <w:numFmt w:val="decimal"/>
      <w:lvlText w:val="%1)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2">
    <w:nsid w:val="707765D1"/>
    <w:multiLevelType w:val="hybridMultilevel"/>
    <w:tmpl w:val="320A0154"/>
    <w:lvl w:ilvl="0" w:tplc="AB7C2D82">
      <w:start w:val="4"/>
      <w:numFmt w:val="decimal"/>
      <w:lvlText w:val="%1)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3">
    <w:nsid w:val="74082F81"/>
    <w:multiLevelType w:val="hybridMultilevel"/>
    <w:tmpl w:val="F9003458"/>
    <w:lvl w:ilvl="0" w:tplc="BA2A5706">
      <w:start w:val="5"/>
      <w:numFmt w:val="decimal"/>
      <w:lvlText w:val="%1)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num w:numId="1">
    <w:abstractNumId w:val="8"/>
  </w:num>
  <w:num w:numId="2">
    <w:abstractNumId w:val="7"/>
  </w:num>
  <w:num w:numId="3">
    <w:abstractNumId w:val="2"/>
  </w:num>
  <w:num w:numId="4">
    <w:abstractNumId w:val="3"/>
  </w:num>
  <w:num w:numId="5">
    <w:abstractNumId w:val="1"/>
  </w:num>
  <w:num w:numId="6">
    <w:abstractNumId w:val="0"/>
  </w:num>
  <w:num w:numId="7">
    <w:abstractNumId w:val="13"/>
  </w:num>
  <w:num w:numId="8">
    <w:abstractNumId w:val="10"/>
  </w:num>
  <w:num w:numId="9">
    <w:abstractNumId w:val="11"/>
  </w:num>
  <w:num w:numId="10">
    <w:abstractNumId w:val="9"/>
  </w:num>
  <w:num w:numId="11">
    <w:abstractNumId w:val="4"/>
  </w:num>
  <w:num w:numId="12">
    <w:abstractNumId w:val="12"/>
  </w:num>
  <w:num w:numId="13">
    <w:abstractNumId w:val="5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288A"/>
    <w:rsid w:val="000075B9"/>
    <w:rsid w:val="00011A2D"/>
    <w:rsid w:val="000173E2"/>
    <w:rsid w:val="00021508"/>
    <w:rsid w:val="0002779F"/>
    <w:rsid w:val="00027B3E"/>
    <w:rsid w:val="00027BE7"/>
    <w:rsid w:val="00040EDA"/>
    <w:rsid w:val="0004370E"/>
    <w:rsid w:val="0005401D"/>
    <w:rsid w:val="000626C2"/>
    <w:rsid w:val="000666A1"/>
    <w:rsid w:val="00067328"/>
    <w:rsid w:val="00070248"/>
    <w:rsid w:val="00072DAE"/>
    <w:rsid w:val="00077A22"/>
    <w:rsid w:val="00095F5C"/>
    <w:rsid w:val="000B01E5"/>
    <w:rsid w:val="000B12D4"/>
    <w:rsid w:val="000B4063"/>
    <w:rsid w:val="000C1F3D"/>
    <w:rsid w:val="000C1FA5"/>
    <w:rsid w:val="000C3D44"/>
    <w:rsid w:val="000D5D60"/>
    <w:rsid w:val="000D76B2"/>
    <w:rsid w:val="000E25D4"/>
    <w:rsid w:val="000F1C14"/>
    <w:rsid w:val="00102BE4"/>
    <w:rsid w:val="001034AC"/>
    <w:rsid w:val="001056A5"/>
    <w:rsid w:val="00106EC1"/>
    <w:rsid w:val="00110080"/>
    <w:rsid w:val="00111D8C"/>
    <w:rsid w:val="00126624"/>
    <w:rsid w:val="00130F86"/>
    <w:rsid w:val="0013245F"/>
    <w:rsid w:val="00133266"/>
    <w:rsid w:val="00133930"/>
    <w:rsid w:val="00135E4B"/>
    <w:rsid w:val="00137876"/>
    <w:rsid w:val="00147371"/>
    <w:rsid w:val="00155462"/>
    <w:rsid w:val="0015551C"/>
    <w:rsid w:val="00160D71"/>
    <w:rsid w:val="0017257B"/>
    <w:rsid w:val="0017773D"/>
    <w:rsid w:val="001842DF"/>
    <w:rsid w:val="001906EF"/>
    <w:rsid w:val="00192CAF"/>
    <w:rsid w:val="00194218"/>
    <w:rsid w:val="001B14AE"/>
    <w:rsid w:val="001B19CF"/>
    <w:rsid w:val="001B1B78"/>
    <w:rsid w:val="001B6C36"/>
    <w:rsid w:val="001C0FE7"/>
    <w:rsid w:val="001C3038"/>
    <w:rsid w:val="001C370E"/>
    <w:rsid w:val="001C38DC"/>
    <w:rsid w:val="001E15F9"/>
    <w:rsid w:val="001F64E1"/>
    <w:rsid w:val="00200D7C"/>
    <w:rsid w:val="00202818"/>
    <w:rsid w:val="002045EE"/>
    <w:rsid w:val="002048E0"/>
    <w:rsid w:val="00207FD3"/>
    <w:rsid w:val="00226D63"/>
    <w:rsid w:val="00256DA0"/>
    <w:rsid w:val="00264FB0"/>
    <w:rsid w:val="0027056F"/>
    <w:rsid w:val="002834F8"/>
    <w:rsid w:val="0028412D"/>
    <w:rsid w:val="00297205"/>
    <w:rsid w:val="002A2CF8"/>
    <w:rsid w:val="002B377A"/>
    <w:rsid w:val="002B3F99"/>
    <w:rsid w:val="002B5A1A"/>
    <w:rsid w:val="002D27B8"/>
    <w:rsid w:val="002E3DD7"/>
    <w:rsid w:val="002E650D"/>
    <w:rsid w:val="002F4F63"/>
    <w:rsid w:val="002F5B9A"/>
    <w:rsid w:val="002F7D2E"/>
    <w:rsid w:val="00302C3A"/>
    <w:rsid w:val="00302DAA"/>
    <w:rsid w:val="00317A35"/>
    <w:rsid w:val="0033014F"/>
    <w:rsid w:val="00333F53"/>
    <w:rsid w:val="00335B32"/>
    <w:rsid w:val="00341077"/>
    <w:rsid w:val="0034255A"/>
    <w:rsid w:val="003443E5"/>
    <w:rsid w:val="00352D22"/>
    <w:rsid w:val="00356B28"/>
    <w:rsid w:val="00367FCD"/>
    <w:rsid w:val="00372126"/>
    <w:rsid w:val="00392D70"/>
    <w:rsid w:val="003955F2"/>
    <w:rsid w:val="0039789F"/>
    <w:rsid w:val="003B3FE7"/>
    <w:rsid w:val="003C4BB9"/>
    <w:rsid w:val="003F4772"/>
    <w:rsid w:val="004042C0"/>
    <w:rsid w:val="00404513"/>
    <w:rsid w:val="0040471A"/>
    <w:rsid w:val="00404AD6"/>
    <w:rsid w:val="00405C0A"/>
    <w:rsid w:val="004139B8"/>
    <w:rsid w:val="00415A50"/>
    <w:rsid w:val="00422B49"/>
    <w:rsid w:val="004247D5"/>
    <w:rsid w:val="00427B62"/>
    <w:rsid w:val="0043021C"/>
    <w:rsid w:val="004315AD"/>
    <w:rsid w:val="00437F87"/>
    <w:rsid w:val="004409EE"/>
    <w:rsid w:val="00442CDB"/>
    <w:rsid w:val="00442EA2"/>
    <w:rsid w:val="0044449A"/>
    <w:rsid w:val="00444854"/>
    <w:rsid w:val="0044641B"/>
    <w:rsid w:val="004470E4"/>
    <w:rsid w:val="00450B1C"/>
    <w:rsid w:val="00466D61"/>
    <w:rsid w:val="00470A83"/>
    <w:rsid w:val="0047201C"/>
    <w:rsid w:val="00480599"/>
    <w:rsid w:val="00485E4E"/>
    <w:rsid w:val="0049271D"/>
    <w:rsid w:val="004B6BB0"/>
    <w:rsid w:val="004B7465"/>
    <w:rsid w:val="004C3764"/>
    <w:rsid w:val="004C5901"/>
    <w:rsid w:val="004D1FC8"/>
    <w:rsid w:val="004D6A47"/>
    <w:rsid w:val="004D7649"/>
    <w:rsid w:val="004E272A"/>
    <w:rsid w:val="004E28B2"/>
    <w:rsid w:val="004E474B"/>
    <w:rsid w:val="004E6497"/>
    <w:rsid w:val="004E6931"/>
    <w:rsid w:val="00507371"/>
    <w:rsid w:val="00511939"/>
    <w:rsid w:val="00511E5B"/>
    <w:rsid w:val="00515325"/>
    <w:rsid w:val="00521CE8"/>
    <w:rsid w:val="005400AA"/>
    <w:rsid w:val="0054598E"/>
    <w:rsid w:val="00564B5C"/>
    <w:rsid w:val="00565D5B"/>
    <w:rsid w:val="00572841"/>
    <w:rsid w:val="00572A4A"/>
    <w:rsid w:val="00574937"/>
    <w:rsid w:val="00590450"/>
    <w:rsid w:val="00596223"/>
    <w:rsid w:val="005A51E9"/>
    <w:rsid w:val="005B35E6"/>
    <w:rsid w:val="005B4178"/>
    <w:rsid w:val="005B4C3E"/>
    <w:rsid w:val="005D75E0"/>
    <w:rsid w:val="005E3BDA"/>
    <w:rsid w:val="005F2BB6"/>
    <w:rsid w:val="005F4681"/>
    <w:rsid w:val="0060209B"/>
    <w:rsid w:val="00603B07"/>
    <w:rsid w:val="00604E20"/>
    <w:rsid w:val="00605B00"/>
    <w:rsid w:val="00606A74"/>
    <w:rsid w:val="00606EF3"/>
    <w:rsid w:val="00612291"/>
    <w:rsid w:val="00614AE4"/>
    <w:rsid w:val="006172E2"/>
    <w:rsid w:val="00617963"/>
    <w:rsid w:val="00621BDB"/>
    <w:rsid w:val="00624F28"/>
    <w:rsid w:val="00626FFF"/>
    <w:rsid w:val="00641416"/>
    <w:rsid w:val="00660C32"/>
    <w:rsid w:val="00681B04"/>
    <w:rsid w:val="00684B12"/>
    <w:rsid w:val="00693C68"/>
    <w:rsid w:val="00694A89"/>
    <w:rsid w:val="006A1305"/>
    <w:rsid w:val="006A308D"/>
    <w:rsid w:val="006A55FB"/>
    <w:rsid w:val="006B6E2C"/>
    <w:rsid w:val="006D3FF7"/>
    <w:rsid w:val="006D4809"/>
    <w:rsid w:val="006D5225"/>
    <w:rsid w:val="006E2067"/>
    <w:rsid w:val="006E20AE"/>
    <w:rsid w:val="006E5CE8"/>
    <w:rsid w:val="006F45FA"/>
    <w:rsid w:val="006F697D"/>
    <w:rsid w:val="007040E3"/>
    <w:rsid w:val="007200F7"/>
    <w:rsid w:val="00726588"/>
    <w:rsid w:val="007267A4"/>
    <w:rsid w:val="007452EB"/>
    <w:rsid w:val="007701BC"/>
    <w:rsid w:val="00773F5A"/>
    <w:rsid w:val="00775F36"/>
    <w:rsid w:val="0077766D"/>
    <w:rsid w:val="00795399"/>
    <w:rsid w:val="007A7245"/>
    <w:rsid w:val="007C5803"/>
    <w:rsid w:val="007D23AE"/>
    <w:rsid w:val="007D3042"/>
    <w:rsid w:val="007D5BD5"/>
    <w:rsid w:val="007D6734"/>
    <w:rsid w:val="007E0F19"/>
    <w:rsid w:val="007E22FE"/>
    <w:rsid w:val="007F19C6"/>
    <w:rsid w:val="00802591"/>
    <w:rsid w:val="00802697"/>
    <w:rsid w:val="00803520"/>
    <w:rsid w:val="0081249A"/>
    <w:rsid w:val="00823003"/>
    <w:rsid w:val="00830BA2"/>
    <w:rsid w:val="00837ED2"/>
    <w:rsid w:val="00843BAE"/>
    <w:rsid w:val="00851651"/>
    <w:rsid w:val="00855DD8"/>
    <w:rsid w:val="0086484D"/>
    <w:rsid w:val="00865F52"/>
    <w:rsid w:val="00880A78"/>
    <w:rsid w:val="00880EBA"/>
    <w:rsid w:val="00882048"/>
    <w:rsid w:val="008903E8"/>
    <w:rsid w:val="00894254"/>
    <w:rsid w:val="008967A3"/>
    <w:rsid w:val="008A51BF"/>
    <w:rsid w:val="008B2B6C"/>
    <w:rsid w:val="008C55AA"/>
    <w:rsid w:val="008D2EB5"/>
    <w:rsid w:val="008D2F47"/>
    <w:rsid w:val="008D4A2C"/>
    <w:rsid w:val="008E5987"/>
    <w:rsid w:val="008E6079"/>
    <w:rsid w:val="00915286"/>
    <w:rsid w:val="00924782"/>
    <w:rsid w:val="00924D0F"/>
    <w:rsid w:val="00930233"/>
    <w:rsid w:val="00942984"/>
    <w:rsid w:val="009504E1"/>
    <w:rsid w:val="009518F7"/>
    <w:rsid w:val="00956E9A"/>
    <w:rsid w:val="009754C7"/>
    <w:rsid w:val="00975F74"/>
    <w:rsid w:val="00984178"/>
    <w:rsid w:val="0099721A"/>
    <w:rsid w:val="009A143A"/>
    <w:rsid w:val="009A76CD"/>
    <w:rsid w:val="009B21D7"/>
    <w:rsid w:val="009C69BE"/>
    <w:rsid w:val="009E52BD"/>
    <w:rsid w:val="009E792D"/>
    <w:rsid w:val="009F1A59"/>
    <w:rsid w:val="009F2024"/>
    <w:rsid w:val="009F2DE1"/>
    <w:rsid w:val="009F3182"/>
    <w:rsid w:val="00A012E2"/>
    <w:rsid w:val="00A0237A"/>
    <w:rsid w:val="00A02469"/>
    <w:rsid w:val="00A111F4"/>
    <w:rsid w:val="00A1252A"/>
    <w:rsid w:val="00A13D4A"/>
    <w:rsid w:val="00A15DB8"/>
    <w:rsid w:val="00A21D52"/>
    <w:rsid w:val="00A230EA"/>
    <w:rsid w:val="00A2624E"/>
    <w:rsid w:val="00A33F1B"/>
    <w:rsid w:val="00A35E59"/>
    <w:rsid w:val="00A3678F"/>
    <w:rsid w:val="00A40050"/>
    <w:rsid w:val="00A4094F"/>
    <w:rsid w:val="00A445E5"/>
    <w:rsid w:val="00A44873"/>
    <w:rsid w:val="00A4791C"/>
    <w:rsid w:val="00A53305"/>
    <w:rsid w:val="00A63C4E"/>
    <w:rsid w:val="00A80973"/>
    <w:rsid w:val="00A848A0"/>
    <w:rsid w:val="00A852DD"/>
    <w:rsid w:val="00A96593"/>
    <w:rsid w:val="00AA1AD5"/>
    <w:rsid w:val="00AA1FFD"/>
    <w:rsid w:val="00AA6D80"/>
    <w:rsid w:val="00AB0521"/>
    <w:rsid w:val="00AC7DF6"/>
    <w:rsid w:val="00AD65DB"/>
    <w:rsid w:val="00AE4429"/>
    <w:rsid w:val="00B019FC"/>
    <w:rsid w:val="00B06558"/>
    <w:rsid w:val="00B11A5F"/>
    <w:rsid w:val="00B12A8D"/>
    <w:rsid w:val="00B13EE6"/>
    <w:rsid w:val="00B144B5"/>
    <w:rsid w:val="00B14CD7"/>
    <w:rsid w:val="00B153BD"/>
    <w:rsid w:val="00B16E37"/>
    <w:rsid w:val="00B17FE9"/>
    <w:rsid w:val="00B23D9E"/>
    <w:rsid w:val="00B267F4"/>
    <w:rsid w:val="00B35FC9"/>
    <w:rsid w:val="00B41E39"/>
    <w:rsid w:val="00B43FBE"/>
    <w:rsid w:val="00B44841"/>
    <w:rsid w:val="00B472D8"/>
    <w:rsid w:val="00B53ECD"/>
    <w:rsid w:val="00B63924"/>
    <w:rsid w:val="00B669E5"/>
    <w:rsid w:val="00B735A4"/>
    <w:rsid w:val="00B8572E"/>
    <w:rsid w:val="00B86CDD"/>
    <w:rsid w:val="00BA5DB8"/>
    <w:rsid w:val="00BB049A"/>
    <w:rsid w:val="00BB43DC"/>
    <w:rsid w:val="00BB4C5A"/>
    <w:rsid w:val="00BC4364"/>
    <w:rsid w:val="00BC752B"/>
    <w:rsid w:val="00BE0884"/>
    <w:rsid w:val="00BE6F9C"/>
    <w:rsid w:val="00C00BD5"/>
    <w:rsid w:val="00C07F2B"/>
    <w:rsid w:val="00C115F9"/>
    <w:rsid w:val="00C1378F"/>
    <w:rsid w:val="00C23ABF"/>
    <w:rsid w:val="00C30FBC"/>
    <w:rsid w:val="00C35040"/>
    <w:rsid w:val="00C37700"/>
    <w:rsid w:val="00C44AC7"/>
    <w:rsid w:val="00C47440"/>
    <w:rsid w:val="00C565CA"/>
    <w:rsid w:val="00C64AB3"/>
    <w:rsid w:val="00C74B07"/>
    <w:rsid w:val="00C8426A"/>
    <w:rsid w:val="00C86214"/>
    <w:rsid w:val="00C864A6"/>
    <w:rsid w:val="00C87F28"/>
    <w:rsid w:val="00C9305C"/>
    <w:rsid w:val="00C93F9E"/>
    <w:rsid w:val="00C945A3"/>
    <w:rsid w:val="00C96C0E"/>
    <w:rsid w:val="00CA0072"/>
    <w:rsid w:val="00CA1F15"/>
    <w:rsid w:val="00CA5C99"/>
    <w:rsid w:val="00CB5C77"/>
    <w:rsid w:val="00CB613A"/>
    <w:rsid w:val="00CB778A"/>
    <w:rsid w:val="00CD0E52"/>
    <w:rsid w:val="00CD3008"/>
    <w:rsid w:val="00CD4FF6"/>
    <w:rsid w:val="00CE5E02"/>
    <w:rsid w:val="00CF0F5F"/>
    <w:rsid w:val="00CF7DFD"/>
    <w:rsid w:val="00CF7E26"/>
    <w:rsid w:val="00D10FEA"/>
    <w:rsid w:val="00D134BE"/>
    <w:rsid w:val="00D24412"/>
    <w:rsid w:val="00D24B65"/>
    <w:rsid w:val="00D251EF"/>
    <w:rsid w:val="00D434EE"/>
    <w:rsid w:val="00D4388F"/>
    <w:rsid w:val="00D51065"/>
    <w:rsid w:val="00D5140F"/>
    <w:rsid w:val="00D52EEC"/>
    <w:rsid w:val="00D551DE"/>
    <w:rsid w:val="00D62DE5"/>
    <w:rsid w:val="00D6381A"/>
    <w:rsid w:val="00D64CA4"/>
    <w:rsid w:val="00D67B97"/>
    <w:rsid w:val="00D710EA"/>
    <w:rsid w:val="00D7345A"/>
    <w:rsid w:val="00D8169C"/>
    <w:rsid w:val="00DD1BD5"/>
    <w:rsid w:val="00DE59F0"/>
    <w:rsid w:val="00DE7CF3"/>
    <w:rsid w:val="00DF0533"/>
    <w:rsid w:val="00DF4CBC"/>
    <w:rsid w:val="00E000AF"/>
    <w:rsid w:val="00E0049D"/>
    <w:rsid w:val="00E04A60"/>
    <w:rsid w:val="00E126FD"/>
    <w:rsid w:val="00E209C0"/>
    <w:rsid w:val="00E24074"/>
    <w:rsid w:val="00E271FA"/>
    <w:rsid w:val="00E44DC6"/>
    <w:rsid w:val="00E45C73"/>
    <w:rsid w:val="00E52408"/>
    <w:rsid w:val="00E6214B"/>
    <w:rsid w:val="00E77642"/>
    <w:rsid w:val="00E80FE5"/>
    <w:rsid w:val="00E81846"/>
    <w:rsid w:val="00E85CAA"/>
    <w:rsid w:val="00E86DCD"/>
    <w:rsid w:val="00E93BAE"/>
    <w:rsid w:val="00E94EBA"/>
    <w:rsid w:val="00E9519C"/>
    <w:rsid w:val="00EA4320"/>
    <w:rsid w:val="00EA43B6"/>
    <w:rsid w:val="00EB14FC"/>
    <w:rsid w:val="00EC3BA7"/>
    <w:rsid w:val="00EC5401"/>
    <w:rsid w:val="00ED1D97"/>
    <w:rsid w:val="00ED3062"/>
    <w:rsid w:val="00EE5878"/>
    <w:rsid w:val="00EE641B"/>
    <w:rsid w:val="00EE7BCC"/>
    <w:rsid w:val="00EF29C8"/>
    <w:rsid w:val="00F167B6"/>
    <w:rsid w:val="00F24FB4"/>
    <w:rsid w:val="00F34DC5"/>
    <w:rsid w:val="00F42509"/>
    <w:rsid w:val="00F438DD"/>
    <w:rsid w:val="00F72CBA"/>
    <w:rsid w:val="00F761C6"/>
    <w:rsid w:val="00F94AEA"/>
    <w:rsid w:val="00FA0503"/>
    <w:rsid w:val="00FA1B80"/>
    <w:rsid w:val="00FB2667"/>
    <w:rsid w:val="00FC5EC5"/>
    <w:rsid w:val="00FC6AF0"/>
    <w:rsid w:val="00FC6E0B"/>
    <w:rsid w:val="00FD37B1"/>
    <w:rsid w:val="00FD4CD4"/>
    <w:rsid w:val="00FD5EB4"/>
    <w:rsid w:val="00FF3926"/>
    <w:rsid w:val="00FF7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2">
    <w:name w:val="heading 2"/>
    <w:basedOn w:val="a"/>
    <w:qFormat/>
    <w:rsid w:val="00C44AC7"/>
    <w:pPr>
      <w:outlineLvl w:val="1"/>
    </w:pPr>
    <w:rPr>
      <w:rFonts w:ascii="Tahoma" w:hAnsi="Tahoma" w:cs="Tahoma"/>
      <w:b/>
      <w:bCs/>
      <w:sz w:val="30"/>
      <w:szCs w:val="3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PlusNonformat">
    <w:name w:val="ConsPlusNonformat"/>
    <w:link w:val="ConsPlusNonformat0"/>
    <w:rsid w:val="007D5BD5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5">
    <w:name w:val="Верхний колонтитул Знак"/>
    <w:basedOn w:val="a0"/>
    <w:link w:val="a4"/>
    <w:uiPriority w:val="99"/>
    <w:rsid w:val="007D5BD5"/>
    <w:rPr>
      <w:sz w:val="28"/>
    </w:rPr>
  </w:style>
  <w:style w:type="paragraph" w:customStyle="1" w:styleId="ConsPlusNormal">
    <w:name w:val="ConsPlusNormal"/>
    <w:rsid w:val="000075B9"/>
    <w:pPr>
      <w:autoSpaceDE w:val="0"/>
      <w:autoSpaceDN w:val="0"/>
      <w:adjustRightInd w:val="0"/>
    </w:pPr>
    <w:rPr>
      <w:rFonts w:ascii="Times New Roman CYR" w:eastAsia="Calibri" w:hAnsi="Times New Roman CYR" w:cs="Times New Roman CYR"/>
      <w:sz w:val="28"/>
      <w:szCs w:val="28"/>
      <w:lang w:eastAsia="en-US"/>
    </w:rPr>
  </w:style>
  <w:style w:type="paragraph" w:customStyle="1" w:styleId="ConsNormal">
    <w:name w:val="ConsNormal"/>
    <w:rsid w:val="005F2BB6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customStyle="1" w:styleId="ConsPlusNonformat0">
    <w:name w:val="ConsPlusNonformat Знак"/>
    <w:basedOn w:val="a0"/>
    <w:link w:val="ConsPlusNonformat"/>
    <w:rsid w:val="000C1F3D"/>
    <w:rPr>
      <w:rFonts w:ascii="Courier New" w:hAnsi="Courier New" w:cs="Courier New"/>
      <w:lang w:val="ru-RU" w:eastAsia="ru-RU" w:bidi="ar-SA"/>
    </w:rPr>
  </w:style>
  <w:style w:type="table" w:styleId="a7">
    <w:name w:val="Table Grid"/>
    <w:basedOn w:val="a1"/>
    <w:rsid w:val="007D67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Document Map"/>
    <w:basedOn w:val="a"/>
    <w:semiHidden/>
    <w:rsid w:val="004B7465"/>
    <w:pPr>
      <w:shd w:val="clear" w:color="auto" w:fill="000080"/>
    </w:pPr>
    <w:rPr>
      <w:rFonts w:ascii="Tahoma" w:hAnsi="Tahoma" w:cs="Tahoma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2">
    <w:name w:val="heading 2"/>
    <w:basedOn w:val="a"/>
    <w:qFormat/>
    <w:rsid w:val="00C44AC7"/>
    <w:pPr>
      <w:outlineLvl w:val="1"/>
    </w:pPr>
    <w:rPr>
      <w:rFonts w:ascii="Tahoma" w:hAnsi="Tahoma" w:cs="Tahoma"/>
      <w:b/>
      <w:bCs/>
      <w:sz w:val="30"/>
      <w:szCs w:val="3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PlusNonformat">
    <w:name w:val="ConsPlusNonformat"/>
    <w:link w:val="ConsPlusNonformat0"/>
    <w:rsid w:val="007D5BD5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5">
    <w:name w:val="Верхний колонтитул Знак"/>
    <w:basedOn w:val="a0"/>
    <w:link w:val="a4"/>
    <w:uiPriority w:val="99"/>
    <w:rsid w:val="007D5BD5"/>
    <w:rPr>
      <w:sz w:val="28"/>
    </w:rPr>
  </w:style>
  <w:style w:type="paragraph" w:customStyle="1" w:styleId="ConsPlusNormal">
    <w:name w:val="ConsPlusNormal"/>
    <w:rsid w:val="000075B9"/>
    <w:pPr>
      <w:autoSpaceDE w:val="0"/>
      <w:autoSpaceDN w:val="0"/>
      <w:adjustRightInd w:val="0"/>
    </w:pPr>
    <w:rPr>
      <w:rFonts w:ascii="Times New Roman CYR" w:eastAsia="Calibri" w:hAnsi="Times New Roman CYR" w:cs="Times New Roman CYR"/>
      <w:sz w:val="28"/>
      <w:szCs w:val="28"/>
      <w:lang w:eastAsia="en-US"/>
    </w:rPr>
  </w:style>
  <w:style w:type="paragraph" w:customStyle="1" w:styleId="ConsNormal">
    <w:name w:val="ConsNormal"/>
    <w:rsid w:val="005F2BB6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customStyle="1" w:styleId="ConsPlusNonformat0">
    <w:name w:val="ConsPlusNonformat Знак"/>
    <w:basedOn w:val="a0"/>
    <w:link w:val="ConsPlusNonformat"/>
    <w:rsid w:val="000C1F3D"/>
    <w:rPr>
      <w:rFonts w:ascii="Courier New" w:hAnsi="Courier New" w:cs="Courier New"/>
      <w:lang w:val="ru-RU" w:eastAsia="ru-RU" w:bidi="ar-SA"/>
    </w:rPr>
  </w:style>
  <w:style w:type="table" w:styleId="a7">
    <w:name w:val="Table Grid"/>
    <w:basedOn w:val="a1"/>
    <w:rsid w:val="007D67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Document Map"/>
    <w:basedOn w:val="a"/>
    <w:semiHidden/>
    <w:rsid w:val="004B7465"/>
    <w:pPr>
      <w:shd w:val="clear" w:color="auto" w:fill="000080"/>
    </w:pPr>
    <w:rPr>
      <w:rFonts w:ascii="Tahoma" w:hAnsi="Tahoma" w:cs="Tahom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443</Words>
  <Characters>2527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2965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2017-11-14T10:39:00Z</cp:lastPrinted>
  <dcterms:created xsi:type="dcterms:W3CDTF">2017-11-20T13:44:00Z</dcterms:created>
  <dcterms:modified xsi:type="dcterms:W3CDTF">2017-11-20T13:44:00Z</dcterms:modified>
</cp:coreProperties>
</file>