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07F4E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07F4E" w:rsidP="00B41E39">
      <w:pPr>
        <w:rPr>
          <w:rFonts w:ascii="Times New Roman CYR" w:hAnsi="Times New Roman CYR"/>
          <w:b/>
          <w:sz w:val="24"/>
        </w:rPr>
      </w:pPr>
      <w:r w:rsidRPr="00307F4E">
        <w:rPr>
          <w:rFonts w:ascii="Times New Roman CYR" w:hAnsi="Times New Roman CYR"/>
          <w:szCs w:val="28"/>
        </w:rPr>
        <w:t>30.11.2017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07F4E">
        <w:rPr>
          <w:rFonts w:ascii="Times New Roman CYR" w:hAnsi="Times New Roman CYR"/>
          <w:szCs w:val="28"/>
        </w:rPr>
        <w:t xml:space="preserve">№ </w:t>
      </w:r>
      <w:r w:rsidRPr="00307F4E">
        <w:rPr>
          <w:rFonts w:ascii="Times New Roman CYR" w:hAnsi="Times New Roman CYR"/>
          <w:szCs w:val="28"/>
        </w:rPr>
        <w:t>2358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 xml:space="preserve">О внесении изменений </w:t>
      </w:r>
      <w:bookmarkStart w:id="0" w:name="_GoBack"/>
      <w:bookmarkEnd w:id="0"/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>в постановление администрации</w:t>
      </w:r>
    </w:p>
    <w:p w:rsidR="007A50BE" w:rsidRPr="00223CFE" w:rsidRDefault="008F5689" w:rsidP="007A50BE">
      <w:pPr>
        <w:rPr>
          <w:bCs/>
          <w:color w:val="000000"/>
          <w:szCs w:val="28"/>
        </w:rPr>
      </w:pPr>
      <w:r w:rsidRPr="00223CFE">
        <w:rPr>
          <w:color w:val="000000"/>
          <w:szCs w:val="28"/>
        </w:rPr>
        <w:t xml:space="preserve">города Липецка от </w:t>
      </w:r>
      <w:r w:rsidR="00C30968" w:rsidRPr="00C30968">
        <w:rPr>
          <w:color w:val="000000"/>
          <w:szCs w:val="28"/>
        </w:rPr>
        <w:t>19</w:t>
      </w:r>
      <w:r w:rsidR="00C30968">
        <w:rPr>
          <w:color w:val="000000"/>
          <w:szCs w:val="28"/>
        </w:rPr>
        <w:t>.12.2016</w:t>
      </w:r>
      <w:r w:rsidRPr="00223CFE">
        <w:rPr>
          <w:color w:val="000000"/>
          <w:szCs w:val="28"/>
        </w:rPr>
        <w:t xml:space="preserve"> № 23</w:t>
      </w:r>
      <w:r w:rsidR="00C30968">
        <w:rPr>
          <w:color w:val="000000"/>
          <w:szCs w:val="28"/>
        </w:rPr>
        <w:t>10</w:t>
      </w:r>
      <w:r w:rsidR="007A50BE" w:rsidRPr="00223CFE">
        <w:rPr>
          <w:color w:val="000000"/>
          <w:szCs w:val="28"/>
        </w:rPr>
        <w:t xml:space="preserve"> </w:t>
      </w:r>
    </w:p>
    <w:p w:rsidR="0080289C" w:rsidRPr="00223CFE" w:rsidRDefault="0080289C" w:rsidP="0080289C">
      <w:pPr>
        <w:jc w:val="both"/>
        <w:rPr>
          <w:szCs w:val="28"/>
        </w:rPr>
      </w:pPr>
    </w:p>
    <w:p w:rsidR="0080289C" w:rsidRPr="00223CFE" w:rsidRDefault="0080289C" w:rsidP="0080289C">
      <w:pPr>
        <w:jc w:val="both"/>
        <w:rPr>
          <w:szCs w:val="28"/>
        </w:rPr>
      </w:pPr>
    </w:p>
    <w:p w:rsidR="00472256" w:rsidRPr="00223CFE" w:rsidRDefault="00472256" w:rsidP="00472256">
      <w:pPr>
        <w:tabs>
          <w:tab w:val="left" w:pos="709"/>
        </w:tabs>
        <w:rPr>
          <w:bCs/>
          <w:color w:val="000000"/>
          <w:szCs w:val="28"/>
        </w:rPr>
      </w:pPr>
    </w:p>
    <w:p w:rsidR="00472256" w:rsidRPr="00223CFE" w:rsidRDefault="008F5689" w:rsidP="00D753B2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 w:rsidRPr="005B02C5">
        <w:rPr>
          <w:bCs/>
          <w:color w:val="000000"/>
          <w:szCs w:val="28"/>
        </w:rPr>
        <w:t xml:space="preserve">В </w:t>
      </w:r>
      <w:r w:rsidR="00AD0850" w:rsidRPr="005B02C5">
        <w:rPr>
          <w:bCs/>
          <w:color w:val="000000"/>
          <w:szCs w:val="28"/>
        </w:rPr>
        <w:t xml:space="preserve">целях </w:t>
      </w:r>
      <w:r w:rsidR="00B14A13" w:rsidRPr="00B14A13">
        <w:rPr>
          <w:bCs/>
          <w:color w:val="000000"/>
          <w:szCs w:val="28"/>
        </w:rPr>
        <w:t xml:space="preserve">материально-технического обеспечения </w:t>
      </w:r>
      <w:r w:rsidR="007922AD">
        <w:rPr>
          <w:bCs/>
          <w:color w:val="000000"/>
          <w:szCs w:val="28"/>
        </w:rPr>
        <w:t>деятельности централизованных бухгалтерий по обслуживанию учреждений</w:t>
      </w:r>
      <w:r w:rsidR="005B02C5">
        <w:rPr>
          <w:bCs/>
          <w:color w:val="000000"/>
          <w:szCs w:val="28"/>
        </w:rPr>
        <w:t xml:space="preserve"> </w:t>
      </w:r>
      <w:r w:rsidR="00B14A13">
        <w:rPr>
          <w:bCs/>
          <w:color w:val="000000"/>
          <w:szCs w:val="28"/>
        </w:rPr>
        <w:t>и центров  бухгалтерского обслуживания и ресурсного обеспечения</w:t>
      </w:r>
      <w:r w:rsidR="0073375C">
        <w:rPr>
          <w:bCs/>
          <w:color w:val="000000"/>
          <w:szCs w:val="28"/>
        </w:rPr>
        <w:t xml:space="preserve"> учреждений</w:t>
      </w:r>
      <w:r w:rsidR="00B14A13">
        <w:rPr>
          <w:bCs/>
          <w:color w:val="000000"/>
          <w:szCs w:val="28"/>
        </w:rPr>
        <w:t xml:space="preserve"> </w:t>
      </w:r>
      <w:r w:rsidR="00472256" w:rsidRPr="005B02C5">
        <w:rPr>
          <w:bCs/>
          <w:color w:val="000000"/>
          <w:szCs w:val="28"/>
        </w:rPr>
        <w:t>администрация города</w:t>
      </w:r>
    </w:p>
    <w:p w:rsidR="00472256" w:rsidRPr="00223CFE" w:rsidRDefault="00472256" w:rsidP="006560F3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B14A13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</w:t>
      </w: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223CFE">
        <w:rPr>
          <w:bCs/>
          <w:color w:val="000000"/>
          <w:szCs w:val="28"/>
        </w:rPr>
        <w:t>П О С Т А Н О В Л Я Е Т:</w:t>
      </w: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223CFE" w:rsidP="00223CFE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472256" w:rsidRPr="00223CFE">
        <w:rPr>
          <w:bCs/>
          <w:color w:val="000000"/>
          <w:szCs w:val="28"/>
        </w:rPr>
        <w:t>Внести  в  постановление  администрации  города  Липецка  от</w:t>
      </w:r>
      <w:r w:rsidR="00D753B2" w:rsidRPr="00223CFE">
        <w:rPr>
          <w:bCs/>
          <w:color w:val="000000"/>
          <w:szCs w:val="28"/>
        </w:rPr>
        <w:t xml:space="preserve"> </w:t>
      </w:r>
      <w:r w:rsidR="00C30968">
        <w:rPr>
          <w:bCs/>
          <w:color w:val="000000"/>
          <w:szCs w:val="28"/>
        </w:rPr>
        <w:t xml:space="preserve"> 19.12.2016</w:t>
      </w:r>
      <w:r w:rsidR="008F5689" w:rsidRPr="00223CFE">
        <w:rPr>
          <w:bCs/>
          <w:color w:val="000000"/>
          <w:szCs w:val="28"/>
        </w:rPr>
        <w:t xml:space="preserve"> № 231</w:t>
      </w:r>
      <w:r w:rsidR="00C30968">
        <w:rPr>
          <w:bCs/>
          <w:color w:val="000000"/>
          <w:szCs w:val="28"/>
        </w:rPr>
        <w:t>0</w:t>
      </w:r>
      <w:r w:rsidR="00472256" w:rsidRPr="00223CFE">
        <w:rPr>
          <w:bCs/>
          <w:color w:val="000000"/>
          <w:szCs w:val="28"/>
        </w:rPr>
        <w:t xml:space="preserve"> «</w:t>
      </w:r>
      <w:r w:rsidR="00C30968">
        <w:rPr>
          <w:bCs/>
          <w:color w:val="000000"/>
          <w:szCs w:val="28"/>
        </w:rPr>
        <w:t>О</w:t>
      </w:r>
      <w:r w:rsidR="00952A1C">
        <w:rPr>
          <w:bCs/>
          <w:color w:val="000000"/>
          <w:szCs w:val="28"/>
        </w:rPr>
        <w:t>б утверждении П</w:t>
      </w:r>
      <w:r w:rsidR="00C30968">
        <w:rPr>
          <w:bCs/>
          <w:color w:val="000000"/>
          <w:szCs w:val="28"/>
        </w:rPr>
        <w:t>оложения о нормативах предельной численности работников централизованных бухгалтерий по обслуживанию учреждений»</w:t>
      </w:r>
      <w:r w:rsidR="00407EE8" w:rsidRPr="00223CFE">
        <w:rPr>
          <w:bCs/>
          <w:color w:val="000000"/>
          <w:szCs w:val="28"/>
        </w:rPr>
        <w:t xml:space="preserve"> следующие </w:t>
      </w:r>
      <w:r w:rsidR="00472256" w:rsidRPr="00223CFE">
        <w:rPr>
          <w:bCs/>
          <w:color w:val="000000"/>
          <w:szCs w:val="28"/>
        </w:rPr>
        <w:t>изменения:</w:t>
      </w:r>
    </w:p>
    <w:p w:rsidR="00992834" w:rsidRDefault="00992834" w:rsidP="00BA09F5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Наименование постановления изложить в следующей редакции:</w:t>
      </w:r>
    </w:p>
    <w:p w:rsidR="00992834" w:rsidRDefault="00992834" w:rsidP="00C91945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  <w:t>«Об утверждении Положения о нормативах предельной численности работников централизованных бухгалтерий по обслуживанию учреждений и центров бухгалтерского обслуживания и ресурсного обеспечения».</w:t>
      </w:r>
    </w:p>
    <w:p w:rsidR="00F70F59" w:rsidRDefault="00F70F59" w:rsidP="00284644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Пункт 1 изложить в следующей редакции:</w:t>
      </w:r>
    </w:p>
    <w:p w:rsidR="00F70F59" w:rsidRDefault="00F70F59" w:rsidP="00F70F59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  <w:t>«1. Утвердить Положение о нормативах</w:t>
      </w:r>
      <w:r w:rsidRPr="00F70F59">
        <w:rPr>
          <w:bCs/>
          <w:color w:val="000000"/>
          <w:szCs w:val="28"/>
        </w:rPr>
        <w:t xml:space="preserve"> предельной численности работников централизованных бухгалтерий по обслуживанию учреждений</w:t>
      </w:r>
      <w:r>
        <w:rPr>
          <w:bCs/>
          <w:color w:val="000000"/>
          <w:szCs w:val="28"/>
        </w:rPr>
        <w:t xml:space="preserve"> </w:t>
      </w:r>
      <w:r w:rsidR="00492562" w:rsidRPr="00492562">
        <w:rPr>
          <w:bCs/>
          <w:color w:val="000000"/>
          <w:szCs w:val="28"/>
        </w:rPr>
        <w:t xml:space="preserve">и центров  бухгалтерского обслуживания и ресурсного обеспечения </w:t>
      </w:r>
      <w:r>
        <w:rPr>
          <w:bCs/>
          <w:color w:val="000000"/>
          <w:szCs w:val="28"/>
        </w:rPr>
        <w:t>(приложение).».</w:t>
      </w:r>
    </w:p>
    <w:p w:rsidR="00992834" w:rsidRDefault="00F70F59" w:rsidP="00C91945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  <w:t>3</w:t>
      </w:r>
      <w:r w:rsidR="00992834">
        <w:rPr>
          <w:bCs/>
          <w:color w:val="000000"/>
          <w:szCs w:val="28"/>
        </w:rPr>
        <w:t>. В приложении к постановлению:</w:t>
      </w:r>
    </w:p>
    <w:p w:rsidR="00992834" w:rsidRDefault="00F70F59" w:rsidP="00C91945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  <w:t>3</w:t>
      </w:r>
      <w:r w:rsidR="00992834">
        <w:rPr>
          <w:bCs/>
          <w:color w:val="000000"/>
          <w:szCs w:val="28"/>
        </w:rPr>
        <w:t xml:space="preserve">.1. Наименование </w:t>
      </w:r>
      <w:r w:rsidR="00BA09F5">
        <w:rPr>
          <w:bCs/>
          <w:color w:val="000000"/>
          <w:szCs w:val="28"/>
        </w:rPr>
        <w:t xml:space="preserve">приложения </w:t>
      </w:r>
      <w:r w:rsidR="00992834">
        <w:rPr>
          <w:bCs/>
          <w:color w:val="000000"/>
          <w:szCs w:val="28"/>
        </w:rPr>
        <w:t>изложить в следующей редакции:</w:t>
      </w:r>
    </w:p>
    <w:p w:rsidR="00992834" w:rsidRDefault="00992834" w:rsidP="00C91945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  <w:t>«Положение</w:t>
      </w:r>
      <w:r w:rsidRPr="00992834">
        <w:rPr>
          <w:bCs/>
          <w:color w:val="000000"/>
          <w:szCs w:val="28"/>
        </w:rPr>
        <w:t xml:space="preserve"> о нормативах предельной численности работников централизованных бухгалтерий по обслуживанию учреждений и центров бухгалтерского обслуживания и ресурсного обеспечения».</w:t>
      </w:r>
    </w:p>
    <w:p w:rsidR="00992834" w:rsidRDefault="00F70F59" w:rsidP="00C91945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  <w:t>3</w:t>
      </w:r>
      <w:r w:rsidR="00992834">
        <w:rPr>
          <w:bCs/>
          <w:color w:val="000000"/>
          <w:szCs w:val="28"/>
        </w:rPr>
        <w:t xml:space="preserve">.2. </w:t>
      </w:r>
      <w:r w:rsidR="00C747A2">
        <w:rPr>
          <w:bCs/>
          <w:color w:val="000000"/>
          <w:szCs w:val="28"/>
        </w:rPr>
        <w:t>Абзац первый п</w:t>
      </w:r>
      <w:r>
        <w:rPr>
          <w:bCs/>
          <w:color w:val="000000"/>
          <w:szCs w:val="28"/>
        </w:rPr>
        <w:t>ункт</w:t>
      </w:r>
      <w:r w:rsidR="00C747A2">
        <w:rPr>
          <w:bCs/>
          <w:color w:val="000000"/>
          <w:szCs w:val="28"/>
        </w:rPr>
        <w:t>а</w:t>
      </w:r>
      <w:r w:rsidR="00992834">
        <w:rPr>
          <w:bCs/>
          <w:color w:val="000000"/>
          <w:szCs w:val="28"/>
        </w:rPr>
        <w:t xml:space="preserve"> 1.1 раздела 1 </w:t>
      </w:r>
      <w:r w:rsidR="00BA09F5">
        <w:rPr>
          <w:bCs/>
          <w:color w:val="000000"/>
          <w:szCs w:val="28"/>
        </w:rPr>
        <w:t xml:space="preserve">«Общие положения» </w:t>
      </w:r>
      <w:r w:rsidR="00992834">
        <w:rPr>
          <w:bCs/>
          <w:color w:val="000000"/>
          <w:szCs w:val="28"/>
        </w:rPr>
        <w:t>изложить в следующей редакции:</w:t>
      </w:r>
    </w:p>
    <w:p w:rsidR="001F10D4" w:rsidRPr="00F70F59" w:rsidRDefault="00320C01" w:rsidP="00F70F59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lastRenderedPageBreak/>
        <w:tab/>
        <w:t>«</w:t>
      </w:r>
      <w:r w:rsidR="009F3390">
        <w:rPr>
          <w:bCs/>
          <w:color w:val="000000"/>
          <w:szCs w:val="28"/>
        </w:rPr>
        <w:t xml:space="preserve">1.1. </w:t>
      </w:r>
      <w:r w:rsidR="00F70F59" w:rsidRPr="00F70F59">
        <w:rPr>
          <w:bCs/>
          <w:color w:val="000000"/>
          <w:szCs w:val="28"/>
        </w:rPr>
        <w:t xml:space="preserve">Нормативы предельной численности работников (далее - нормативы численности) централизованных бухгалтерий по обслуживанию учреждений </w:t>
      </w:r>
      <w:r w:rsidR="00492562" w:rsidRPr="00492562">
        <w:rPr>
          <w:bCs/>
          <w:color w:val="000000"/>
          <w:szCs w:val="28"/>
        </w:rPr>
        <w:t xml:space="preserve">и центров  бухгалтерского обслуживания и ресурсного обеспечения </w:t>
      </w:r>
      <w:r>
        <w:rPr>
          <w:bCs/>
          <w:color w:val="000000"/>
          <w:szCs w:val="28"/>
        </w:rPr>
        <w:t xml:space="preserve">(далее – централизованные бухгалтерии по обслуживанию учреждений) </w:t>
      </w:r>
      <w:r w:rsidR="00F70F59" w:rsidRPr="00F70F59">
        <w:rPr>
          <w:bCs/>
          <w:color w:val="000000"/>
          <w:szCs w:val="28"/>
        </w:rPr>
        <w:t>предназначены для определения и обоснования штатной численности работников, оптимального подбора, расстановки и использования кадров, правильного распределения работ между исполнителями, установления должностных обязанностей</w:t>
      </w:r>
      <w:r w:rsidR="009F2A75">
        <w:rPr>
          <w:bCs/>
          <w:color w:val="000000"/>
          <w:szCs w:val="28"/>
        </w:rPr>
        <w:t>.</w:t>
      </w:r>
      <w:r w:rsidR="007D61CB">
        <w:rPr>
          <w:bCs/>
          <w:color w:val="000000"/>
          <w:szCs w:val="28"/>
        </w:rPr>
        <w:t>».</w:t>
      </w:r>
    </w:p>
    <w:p w:rsidR="00C73CAA" w:rsidRDefault="001F10D4" w:rsidP="009F2A75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F70F59">
        <w:rPr>
          <w:bCs/>
          <w:color w:val="000000"/>
          <w:szCs w:val="28"/>
        </w:rPr>
        <w:tab/>
      </w:r>
      <w:r w:rsidR="00F70F59">
        <w:rPr>
          <w:bCs/>
          <w:color w:val="000000"/>
          <w:szCs w:val="28"/>
        </w:rPr>
        <w:t>3</w:t>
      </w:r>
      <w:r w:rsidR="009F2A75">
        <w:rPr>
          <w:bCs/>
          <w:color w:val="000000"/>
          <w:szCs w:val="28"/>
        </w:rPr>
        <w:t>.3.</w:t>
      </w:r>
      <w:r w:rsidR="00BA09F5">
        <w:rPr>
          <w:bCs/>
          <w:color w:val="000000"/>
          <w:szCs w:val="28"/>
        </w:rPr>
        <w:t xml:space="preserve"> </w:t>
      </w:r>
      <w:r w:rsidR="00D03DA4">
        <w:rPr>
          <w:bCs/>
          <w:color w:val="000000"/>
          <w:szCs w:val="28"/>
        </w:rPr>
        <w:t>Р</w:t>
      </w:r>
      <w:r w:rsidR="009F2A75" w:rsidRPr="009F2A75">
        <w:rPr>
          <w:bCs/>
          <w:color w:val="000000"/>
          <w:szCs w:val="28"/>
        </w:rPr>
        <w:t xml:space="preserve">аздел 4 </w:t>
      </w:r>
      <w:r w:rsidR="0085464D">
        <w:rPr>
          <w:bCs/>
          <w:color w:val="000000"/>
          <w:szCs w:val="28"/>
        </w:rPr>
        <w:t>«Нормативы численности работников, занятых обеспечением деятельности централизованных бухгалтерий по обслуживанию учреждений»</w:t>
      </w:r>
      <w:r w:rsidR="00C73CAA">
        <w:rPr>
          <w:bCs/>
          <w:color w:val="000000"/>
          <w:szCs w:val="28"/>
        </w:rPr>
        <w:t xml:space="preserve"> изложить в следующей редакции:</w:t>
      </w:r>
    </w:p>
    <w:p w:rsidR="00C73CAA" w:rsidRDefault="008B4040" w:rsidP="0085464D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9F2A75" w:rsidRPr="009F2A75">
        <w:rPr>
          <w:bCs/>
          <w:color w:val="000000"/>
          <w:szCs w:val="28"/>
        </w:rPr>
        <w:t>«</w:t>
      </w:r>
      <w:r w:rsidR="00C73CAA">
        <w:rPr>
          <w:bCs/>
          <w:color w:val="000000"/>
          <w:szCs w:val="28"/>
        </w:rPr>
        <w:t xml:space="preserve">4. </w:t>
      </w:r>
      <w:r w:rsidR="009F2A75" w:rsidRPr="009F2A75">
        <w:rPr>
          <w:bCs/>
          <w:color w:val="000000"/>
          <w:szCs w:val="28"/>
        </w:rPr>
        <w:t xml:space="preserve">Нормативы численности работников, занятых </w:t>
      </w:r>
      <w:r w:rsidR="00C73CAA">
        <w:rPr>
          <w:bCs/>
          <w:color w:val="000000"/>
          <w:szCs w:val="28"/>
        </w:rPr>
        <w:t>обеспечением</w:t>
      </w:r>
      <w:r w:rsidR="009F2A75" w:rsidRPr="009F2A75">
        <w:rPr>
          <w:bCs/>
          <w:color w:val="000000"/>
          <w:szCs w:val="28"/>
        </w:rPr>
        <w:t xml:space="preserve"> деятельности централизованных бухгалт</w:t>
      </w:r>
      <w:r>
        <w:rPr>
          <w:bCs/>
          <w:color w:val="000000"/>
          <w:szCs w:val="28"/>
        </w:rPr>
        <w:t>ерий по обслуживанию учреждений</w:t>
      </w:r>
    </w:p>
    <w:p w:rsidR="00F5643D" w:rsidRDefault="009F2A75" w:rsidP="0085464D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</w:p>
    <w:p w:rsidR="00C73CAA" w:rsidRPr="00C73CAA" w:rsidRDefault="00F5643D" w:rsidP="00C73CAA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8B4040">
        <w:rPr>
          <w:bCs/>
          <w:color w:val="000000"/>
          <w:szCs w:val="28"/>
        </w:rPr>
        <w:t xml:space="preserve">В целях </w:t>
      </w:r>
      <w:r w:rsidR="004D223C">
        <w:rPr>
          <w:bCs/>
          <w:color w:val="000000"/>
          <w:szCs w:val="28"/>
        </w:rPr>
        <w:t xml:space="preserve">обеспечения </w:t>
      </w:r>
      <w:r w:rsidR="00C73CAA" w:rsidRPr="00C73CAA">
        <w:rPr>
          <w:bCs/>
          <w:color w:val="000000"/>
          <w:szCs w:val="28"/>
        </w:rPr>
        <w:t>деятельности централизованных бухгалтерий по обслуживанию учреждений вводятся</w:t>
      </w:r>
      <w:r w:rsidR="00147DE3" w:rsidRPr="00147DE3">
        <w:rPr>
          <w:bCs/>
          <w:color w:val="000000"/>
          <w:szCs w:val="28"/>
        </w:rPr>
        <w:t xml:space="preserve"> </w:t>
      </w:r>
      <w:r w:rsidR="00147DE3">
        <w:rPr>
          <w:bCs/>
          <w:color w:val="000000"/>
          <w:szCs w:val="28"/>
        </w:rPr>
        <w:t>должности</w:t>
      </w:r>
      <w:r w:rsidR="00C73CAA" w:rsidRPr="00C73CAA">
        <w:rPr>
          <w:bCs/>
          <w:color w:val="000000"/>
          <w:szCs w:val="28"/>
        </w:rPr>
        <w:t>:</w:t>
      </w:r>
    </w:p>
    <w:p w:rsidR="00C73CAA" w:rsidRPr="00C73CAA" w:rsidRDefault="00C73CAA" w:rsidP="00C73CAA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D53B77" w:rsidRPr="00D53B77">
        <w:rPr>
          <w:bCs/>
          <w:color w:val="000000"/>
          <w:szCs w:val="28"/>
        </w:rPr>
        <w:t>-</w:t>
      </w:r>
      <w:r w:rsidR="008B4040">
        <w:rPr>
          <w:bCs/>
          <w:color w:val="000000"/>
          <w:szCs w:val="28"/>
        </w:rPr>
        <w:t xml:space="preserve"> </w:t>
      </w:r>
      <w:r w:rsidR="00D53B77">
        <w:rPr>
          <w:bCs/>
          <w:color w:val="000000"/>
          <w:szCs w:val="28"/>
        </w:rPr>
        <w:t>специалист</w:t>
      </w:r>
      <w:r w:rsidR="0085464D">
        <w:rPr>
          <w:bCs/>
          <w:color w:val="000000"/>
          <w:szCs w:val="28"/>
        </w:rPr>
        <w:t>а</w:t>
      </w:r>
      <w:r w:rsidR="00354132">
        <w:rPr>
          <w:bCs/>
          <w:color w:val="000000"/>
          <w:szCs w:val="28"/>
        </w:rPr>
        <w:t xml:space="preserve"> по закупкам д</w:t>
      </w:r>
      <w:r w:rsidRPr="00C73CAA">
        <w:rPr>
          <w:bCs/>
          <w:color w:val="000000"/>
          <w:szCs w:val="28"/>
        </w:rPr>
        <w:t xml:space="preserve">ля формирования в автоматизированной информационной системе государственного (муниципального) заказа реестров муниципальных нужд получателей бюджетных средств, размещения информации на сайте bus.gov.ru, </w:t>
      </w:r>
      <w:r w:rsidR="00354132">
        <w:rPr>
          <w:bCs/>
          <w:color w:val="000000"/>
          <w:szCs w:val="28"/>
        </w:rPr>
        <w:t xml:space="preserve">оформления электронной подписи </w:t>
      </w:r>
      <w:r w:rsidR="00D53B77">
        <w:rPr>
          <w:bCs/>
          <w:color w:val="000000"/>
          <w:szCs w:val="28"/>
        </w:rPr>
        <w:t>- 1 штатная единица;</w:t>
      </w:r>
    </w:p>
    <w:p w:rsidR="00C73CAA" w:rsidRPr="00C73CAA" w:rsidRDefault="00C73CAA" w:rsidP="00C73CAA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D53B77">
        <w:rPr>
          <w:bCs/>
          <w:color w:val="000000"/>
          <w:szCs w:val="28"/>
        </w:rPr>
        <w:t>-</w:t>
      </w:r>
      <w:r w:rsidRPr="00C73CAA">
        <w:rPr>
          <w:bCs/>
          <w:color w:val="000000"/>
          <w:szCs w:val="28"/>
        </w:rPr>
        <w:t xml:space="preserve"> </w:t>
      </w:r>
      <w:r w:rsidR="00D53B77">
        <w:rPr>
          <w:bCs/>
          <w:color w:val="000000"/>
          <w:szCs w:val="28"/>
        </w:rPr>
        <w:t>в</w:t>
      </w:r>
      <w:r w:rsidR="0085464D">
        <w:rPr>
          <w:bCs/>
          <w:color w:val="000000"/>
          <w:szCs w:val="28"/>
        </w:rPr>
        <w:t>одителя</w:t>
      </w:r>
      <w:r w:rsidR="00354132">
        <w:rPr>
          <w:bCs/>
          <w:color w:val="000000"/>
          <w:szCs w:val="28"/>
        </w:rPr>
        <w:t xml:space="preserve">, </w:t>
      </w:r>
      <w:r w:rsidR="00354132" w:rsidRPr="00C73CAA">
        <w:rPr>
          <w:bCs/>
          <w:color w:val="000000"/>
          <w:szCs w:val="28"/>
        </w:rPr>
        <w:t>при наличии легковог</w:t>
      </w:r>
      <w:r w:rsidR="00354132">
        <w:rPr>
          <w:bCs/>
          <w:color w:val="000000"/>
          <w:szCs w:val="28"/>
        </w:rPr>
        <w:t>о автомобиля</w:t>
      </w:r>
      <w:r w:rsidR="00354132" w:rsidRPr="00C73CAA">
        <w:rPr>
          <w:bCs/>
          <w:color w:val="000000"/>
          <w:szCs w:val="28"/>
        </w:rPr>
        <w:t>, зарегистриро</w:t>
      </w:r>
      <w:r w:rsidR="00354132">
        <w:rPr>
          <w:bCs/>
          <w:color w:val="000000"/>
          <w:szCs w:val="28"/>
        </w:rPr>
        <w:t>ванного в установленном порядке, д</w:t>
      </w:r>
      <w:r w:rsidRPr="00C73CAA">
        <w:rPr>
          <w:bCs/>
          <w:color w:val="000000"/>
          <w:szCs w:val="28"/>
        </w:rPr>
        <w:t>ля перевозки работников, осуществляющих доставку бух</w:t>
      </w:r>
      <w:r w:rsidR="00147DE3">
        <w:rPr>
          <w:bCs/>
          <w:color w:val="000000"/>
          <w:szCs w:val="28"/>
        </w:rPr>
        <w:t xml:space="preserve">галтерских </w:t>
      </w:r>
      <w:r w:rsidR="0085464D">
        <w:rPr>
          <w:bCs/>
          <w:color w:val="000000"/>
          <w:szCs w:val="28"/>
        </w:rPr>
        <w:t xml:space="preserve">и иных </w:t>
      </w:r>
      <w:r w:rsidR="00147DE3">
        <w:rPr>
          <w:bCs/>
          <w:color w:val="000000"/>
          <w:szCs w:val="28"/>
        </w:rPr>
        <w:t>документов – 1 штатная единица</w:t>
      </w:r>
      <w:r w:rsidR="00D53B77">
        <w:rPr>
          <w:bCs/>
          <w:color w:val="000000"/>
          <w:szCs w:val="28"/>
        </w:rPr>
        <w:t>;</w:t>
      </w:r>
      <w:r w:rsidR="00354132">
        <w:rPr>
          <w:bCs/>
          <w:color w:val="000000"/>
          <w:szCs w:val="28"/>
        </w:rPr>
        <w:t xml:space="preserve"> </w:t>
      </w:r>
    </w:p>
    <w:p w:rsidR="00C73CAA" w:rsidRPr="00C73CAA" w:rsidRDefault="00C73CAA" w:rsidP="00C73CAA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D53B77">
        <w:rPr>
          <w:bCs/>
          <w:color w:val="000000"/>
          <w:szCs w:val="28"/>
        </w:rPr>
        <w:t>-</w:t>
      </w:r>
      <w:r w:rsidR="00354132">
        <w:rPr>
          <w:bCs/>
          <w:color w:val="000000"/>
          <w:szCs w:val="28"/>
        </w:rPr>
        <w:t xml:space="preserve"> </w:t>
      </w:r>
      <w:r w:rsidR="00D53B77">
        <w:rPr>
          <w:bCs/>
          <w:color w:val="000000"/>
          <w:szCs w:val="28"/>
        </w:rPr>
        <w:t>в</w:t>
      </w:r>
      <w:r w:rsidR="0085464D">
        <w:rPr>
          <w:bCs/>
          <w:color w:val="000000"/>
          <w:szCs w:val="28"/>
        </w:rPr>
        <w:t>едущего</w:t>
      </w:r>
      <w:r w:rsidR="00354132">
        <w:rPr>
          <w:bCs/>
          <w:color w:val="000000"/>
          <w:szCs w:val="28"/>
        </w:rPr>
        <w:t xml:space="preserve"> специалист</w:t>
      </w:r>
      <w:r w:rsidR="0085464D">
        <w:rPr>
          <w:bCs/>
          <w:color w:val="000000"/>
          <w:szCs w:val="28"/>
        </w:rPr>
        <w:t>а</w:t>
      </w:r>
      <w:r w:rsidR="00354132" w:rsidRPr="00C73CAA">
        <w:rPr>
          <w:bCs/>
          <w:color w:val="000000"/>
          <w:szCs w:val="28"/>
        </w:rPr>
        <w:t xml:space="preserve"> по охране труда</w:t>
      </w:r>
      <w:r w:rsidR="00354132">
        <w:rPr>
          <w:bCs/>
          <w:color w:val="000000"/>
          <w:szCs w:val="28"/>
        </w:rPr>
        <w:t xml:space="preserve"> д</w:t>
      </w:r>
      <w:r w:rsidRPr="00C73CAA">
        <w:rPr>
          <w:bCs/>
          <w:color w:val="000000"/>
          <w:szCs w:val="28"/>
        </w:rPr>
        <w:t xml:space="preserve">ля обеспечения соблюдения требований по охране труда при численности </w:t>
      </w:r>
      <w:r w:rsidR="00D53B77">
        <w:rPr>
          <w:bCs/>
          <w:color w:val="000000"/>
          <w:szCs w:val="28"/>
        </w:rPr>
        <w:t xml:space="preserve">учреждения </w:t>
      </w:r>
      <w:r w:rsidRPr="00C73CAA">
        <w:rPr>
          <w:bCs/>
          <w:color w:val="000000"/>
          <w:szCs w:val="28"/>
        </w:rPr>
        <w:t xml:space="preserve">свыше </w:t>
      </w:r>
      <w:r w:rsidR="00354132">
        <w:rPr>
          <w:bCs/>
          <w:color w:val="000000"/>
          <w:szCs w:val="28"/>
        </w:rPr>
        <w:t>50 человек - 1 штатная единица</w:t>
      </w:r>
      <w:r w:rsidR="00D53B77">
        <w:rPr>
          <w:bCs/>
          <w:color w:val="000000"/>
          <w:szCs w:val="28"/>
        </w:rPr>
        <w:t>;</w:t>
      </w:r>
    </w:p>
    <w:p w:rsidR="00D53B77" w:rsidRDefault="00C73CAA" w:rsidP="00C73CAA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D53B77">
        <w:rPr>
          <w:bCs/>
          <w:color w:val="000000"/>
          <w:szCs w:val="28"/>
        </w:rPr>
        <w:t>-</w:t>
      </w:r>
      <w:r w:rsidRPr="00C73CAA">
        <w:rPr>
          <w:bCs/>
          <w:color w:val="000000"/>
          <w:szCs w:val="28"/>
        </w:rPr>
        <w:t xml:space="preserve"> </w:t>
      </w:r>
      <w:r w:rsidR="0085464D">
        <w:rPr>
          <w:bCs/>
          <w:color w:val="000000"/>
          <w:szCs w:val="28"/>
        </w:rPr>
        <w:t>системного</w:t>
      </w:r>
      <w:r w:rsidR="00354132">
        <w:rPr>
          <w:bCs/>
          <w:color w:val="000000"/>
          <w:szCs w:val="28"/>
        </w:rPr>
        <w:t xml:space="preserve"> администратор</w:t>
      </w:r>
      <w:r w:rsidR="0085464D">
        <w:rPr>
          <w:bCs/>
          <w:color w:val="000000"/>
          <w:szCs w:val="28"/>
        </w:rPr>
        <w:t>а</w:t>
      </w:r>
      <w:r w:rsidR="00354132" w:rsidRPr="00C73CAA">
        <w:rPr>
          <w:bCs/>
          <w:color w:val="000000"/>
          <w:szCs w:val="28"/>
        </w:rPr>
        <w:t xml:space="preserve"> (инженер</w:t>
      </w:r>
      <w:r w:rsidR="00481579">
        <w:rPr>
          <w:bCs/>
          <w:color w:val="000000"/>
          <w:szCs w:val="28"/>
        </w:rPr>
        <w:t>а</w:t>
      </w:r>
      <w:r w:rsidR="00354132" w:rsidRPr="00C73CAA">
        <w:rPr>
          <w:bCs/>
          <w:color w:val="000000"/>
          <w:szCs w:val="28"/>
        </w:rPr>
        <w:t>-программист</w:t>
      </w:r>
      <w:r w:rsidR="00481579">
        <w:rPr>
          <w:bCs/>
          <w:color w:val="000000"/>
          <w:szCs w:val="28"/>
        </w:rPr>
        <w:t>а</w:t>
      </w:r>
      <w:r w:rsidR="00354132" w:rsidRPr="00C73CAA">
        <w:rPr>
          <w:bCs/>
          <w:color w:val="000000"/>
          <w:szCs w:val="28"/>
        </w:rPr>
        <w:t xml:space="preserve">) </w:t>
      </w:r>
      <w:r w:rsidR="00354132">
        <w:rPr>
          <w:bCs/>
          <w:color w:val="000000"/>
          <w:szCs w:val="28"/>
        </w:rPr>
        <w:t>д</w:t>
      </w:r>
      <w:r w:rsidR="00D53B77">
        <w:rPr>
          <w:bCs/>
          <w:color w:val="000000"/>
          <w:szCs w:val="28"/>
        </w:rPr>
        <w:t>ля сопровождения программ</w:t>
      </w:r>
      <w:r w:rsidRPr="00C73CAA">
        <w:rPr>
          <w:bCs/>
          <w:color w:val="000000"/>
          <w:szCs w:val="28"/>
        </w:rPr>
        <w:t xml:space="preserve"> по ведению бухгалтерского, налогового учета и казначейского исполнения бюджета - 1 </w:t>
      </w:r>
      <w:r w:rsidR="00147DE3">
        <w:rPr>
          <w:bCs/>
          <w:color w:val="000000"/>
          <w:szCs w:val="28"/>
        </w:rPr>
        <w:t xml:space="preserve">штатная </w:t>
      </w:r>
      <w:r w:rsidRPr="00C73CAA">
        <w:rPr>
          <w:bCs/>
          <w:color w:val="000000"/>
          <w:szCs w:val="28"/>
        </w:rPr>
        <w:t>единица на каждые</w:t>
      </w:r>
      <w:r w:rsidR="00D53B77">
        <w:rPr>
          <w:bCs/>
          <w:color w:val="000000"/>
          <w:szCs w:val="28"/>
        </w:rPr>
        <w:t xml:space="preserve"> 25 единиц компьютерной техники;</w:t>
      </w:r>
      <w:r w:rsidR="00D53B77" w:rsidRPr="00D53B77">
        <w:rPr>
          <w:bCs/>
          <w:color w:val="000000"/>
          <w:szCs w:val="28"/>
        </w:rPr>
        <w:t xml:space="preserve"> </w:t>
      </w:r>
    </w:p>
    <w:p w:rsidR="008D7A56" w:rsidRPr="008D7A56" w:rsidRDefault="00D53B77" w:rsidP="00C73CAA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  <w:t>- з</w:t>
      </w:r>
      <w:r w:rsidR="0085464D">
        <w:rPr>
          <w:bCs/>
          <w:color w:val="000000"/>
          <w:szCs w:val="28"/>
        </w:rPr>
        <w:t>аведующего</w:t>
      </w:r>
      <w:r w:rsidRPr="009F2A75">
        <w:rPr>
          <w:bCs/>
          <w:color w:val="000000"/>
          <w:szCs w:val="28"/>
        </w:rPr>
        <w:t xml:space="preserve"> хозяйством </w:t>
      </w:r>
      <w:r>
        <w:rPr>
          <w:bCs/>
          <w:color w:val="000000"/>
          <w:szCs w:val="28"/>
        </w:rPr>
        <w:t>д</w:t>
      </w:r>
      <w:r w:rsidRPr="009F2A75">
        <w:rPr>
          <w:bCs/>
          <w:color w:val="000000"/>
          <w:szCs w:val="28"/>
        </w:rPr>
        <w:t xml:space="preserve">ля </w:t>
      </w:r>
      <w:r>
        <w:rPr>
          <w:bCs/>
          <w:color w:val="000000"/>
          <w:szCs w:val="28"/>
        </w:rPr>
        <w:t xml:space="preserve">обслуживания и ресурсного </w:t>
      </w:r>
      <w:r w:rsidRPr="009F2A75">
        <w:rPr>
          <w:bCs/>
          <w:color w:val="000000"/>
          <w:szCs w:val="28"/>
        </w:rPr>
        <w:t xml:space="preserve">обеспечения </w:t>
      </w:r>
      <w:r>
        <w:rPr>
          <w:bCs/>
          <w:color w:val="000000"/>
          <w:szCs w:val="28"/>
        </w:rPr>
        <w:t xml:space="preserve">деятельности </w:t>
      </w:r>
      <w:r w:rsidRPr="009F2A75">
        <w:rPr>
          <w:bCs/>
          <w:color w:val="000000"/>
          <w:szCs w:val="28"/>
        </w:rPr>
        <w:t xml:space="preserve">при численности </w:t>
      </w:r>
      <w:r w:rsidR="0085464D">
        <w:rPr>
          <w:bCs/>
          <w:color w:val="000000"/>
          <w:szCs w:val="28"/>
        </w:rPr>
        <w:t xml:space="preserve">учреждения </w:t>
      </w:r>
      <w:r w:rsidRPr="009F2A75">
        <w:rPr>
          <w:bCs/>
          <w:color w:val="000000"/>
          <w:szCs w:val="28"/>
        </w:rPr>
        <w:t>свыше 150 человек – 1 штатная единица</w:t>
      </w:r>
      <w:r w:rsidR="00693EC2">
        <w:rPr>
          <w:bCs/>
          <w:color w:val="000000"/>
          <w:szCs w:val="28"/>
        </w:rPr>
        <w:t>.</w:t>
      </w:r>
      <w:r w:rsidRPr="009F2A75">
        <w:rPr>
          <w:bCs/>
          <w:color w:val="000000"/>
          <w:szCs w:val="28"/>
        </w:rPr>
        <w:t>».</w:t>
      </w:r>
    </w:p>
    <w:p w:rsidR="009F2A75" w:rsidRPr="009F2A75" w:rsidRDefault="008B4040" w:rsidP="009F2A75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</w:p>
    <w:p w:rsidR="00992834" w:rsidRPr="00992834" w:rsidRDefault="00992834" w:rsidP="00C91945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AD0850" w:rsidRDefault="00AD0850">
      <w:pPr>
        <w:rPr>
          <w:szCs w:val="28"/>
        </w:rPr>
      </w:pPr>
    </w:p>
    <w:p w:rsidR="00BB3119" w:rsidRPr="00BB3119" w:rsidRDefault="00407EE8" w:rsidP="00BB3119">
      <w:pPr>
        <w:rPr>
          <w:szCs w:val="28"/>
        </w:rPr>
      </w:pPr>
      <w:r w:rsidRPr="00223CFE">
        <w:rPr>
          <w:szCs w:val="28"/>
        </w:rPr>
        <w:t>Глава города Липецка</w:t>
      </w:r>
      <w:r w:rsidRPr="00223CFE">
        <w:rPr>
          <w:szCs w:val="28"/>
        </w:rPr>
        <w:tab/>
      </w:r>
      <w:r w:rsidR="004A497A" w:rsidRPr="00223CFE">
        <w:rPr>
          <w:szCs w:val="28"/>
        </w:rPr>
        <w:t xml:space="preserve">          </w:t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="0080289C" w:rsidRPr="00223CFE">
        <w:rPr>
          <w:szCs w:val="28"/>
        </w:rPr>
        <w:t>С.В.Иванов</w:t>
      </w:r>
    </w:p>
    <w:sectPr w:rsidR="00BB3119" w:rsidRPr="00BB3119" w:rsidSect="001F10D4">
      <w:headerReference w:type="default" r:id="rId10"/>
      <w:headerReference w:type="first" r:id="rId11"/>
      <w:pgSz w:w="11906" w:h="16838" w:code="9"/>
      <w:pgMar w:top="1134" w:right="567" w:bottom="1134" w:left="1418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77C" w:rsidRDefault="00E7177C">
      <w:r>
        <w:separator/>
      </w:r>
    </w:p>
  </w:endnote>
  <w:endnote w:type="continuationSeparator" w:id="0">
    <w:p w:rsidR="00E7177C" w:rsidRDefault="00E7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77C" w:rsidRDefault="00E7177C">
      <w:r>
        <w:separator/>
      </w:r>
    </w:p>
  </w:footnote>
  <w:footnote w:type="continuationSeparator" w:id="0">
    <w:p w:rsidR="00E7177C" w:rsidRDefault="00E71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FB3" w:rsidRPr="00EE5FB3" w:rsidRDefault="00EE5FB3">
    <w:pPr>
      <w:pStyle w:val="a4"/>
      <w:jc w:val="center"/>
      <w:rPr>
        <w:lang w:val="en-US"/>
      </w:rPr>
    </w:pPr>
    <w:r>
      <w:rPr>
        <w:lang w:val="en-US"/>
      </w:rPr>
      <w:t>2</w:t>
    </w:r>
  </w:p>
  <w:p w:rsidR="00EE5FB3" w:rsidRDefault="00EE5FB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9AA" w:rsidRDefault="003079A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07F4E" w:rsidRPr="00307F4E">
      <w:rPr>
        <w:noProof/>
        <w:lang w:val="ru-RU"/>
      </w:rPr>
      <w:t>2</w:t>
    </w:r>
    <w:r>
      <w:fldChar w:fldCharType="end"/>
    </w:r>
  </w:p>
  <w:p w:rsidR="003079AA" w:rsidRDefault="003079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45C4"/>
    <w:multiLevelType w:val="hybridMultilevel"/>
    <w:tmpl w:val="EA44EC5A"/>
    <w:lvl w:ilvl="0" w:tplc="C972BE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D8529EE"/>
    <w:multiLevelType w:val="hybridMultilevel"/>
    <w:tmpl w:val="3A122FF2"/>
    <w:lvl w:ilvl="0" w:tplc="EECCB6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21F2FBC"/>
    <w:multiLevelType w:val="multilevel"/>
    <w:tmpl w:val="9A762E3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6D0D5486"/>
    <w:multiLevelType w:val="hybridMultilevel"/>
    <w:tmpl w:val="4364C33A"/>
    <w:lvl w:ilvl="0" w:tplc="EBC22D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D8F6928"/>
    <w:multiLevelType w:val="hybridMultilevel"/>
    <w:tmpl w:val="588EB7A0"/>
    <w:lvl w:ilvl="0" w:tplc="010684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6FC"/>
    <w:rsid w:val="0001445C"/>
    <w:rsid w:val="000173E2"/>
    <w:rsid w:val="00027BE7"/>
    <w:rsid w:val="0003239F"/>
    <w:rsid w:val="00037EE2"/>
    <w:rsid w:val="000422B2"/>
    <w:rsid w:val="00053547"/>
    <w:rsid w:val="00055C6F"/>
    <w:rsid w:val="00060A89"/>
    <w:rsid w:val="0009524F"/>
    <w:rsid w:val="000A167A"/>
    <w:rsid w:val="000B0366"/>
    <w:rsid w:val="000B6853"/>
    <w:rsid w:val="000C422C"/>
    <w:rsid w:val="000D229A"/>
    <w:rsid w:val="000E06E1"/>
    <w:rsid w:val="000F061E"/>
    <w:rsid w:val="001040D1"/>
    <w:rsid w:val="00137876"/>
    <w:rsid w:val="00147DE3"/>
    <w:rsid w:val="0015212F"/>
    <w:rsid w:val="0015430C"/>
    <w:rsid w:val="0015551C"/>
    <w:rsid w:val="00174FBF"/>
    <w:rsid w:val="00184479"/>
    <w:rsid w:val="001A3A6B"/>
    <w:rsid w:val="001B1F7D"/>
    <w:rsid w:val="001B7C56"/>
    <w:rsid w:val="001C38DC"/>
    <w:rsid w:val="001C775E"/>
    <w:rsid w:val="001D61AF"/>
    <w:rsid w:val="001E571B"/>
    <w:rsid w:val="001F10D4"/>
    <w:rsid w:val="00221BB7"/>
    <w:rsid w:val="00223CFE"/>
    <w:rsid w:val="00237912"/>
    <w:rsid w:val="002459AA"/>
    <w:rsid w:val="00250809"/>
    <w:rsid w:val="00253EA5"/>
    <w:rsid w:val="00274A35"/>
    <w:rsid w:val="002769A6"/>
    <w:rsid w:val="002801D4"/>
    <w:rsid w:val="00282773"/>
    <w:rsid w:val="00282FB6"/>
    <w:rsid w:val="00284644"/>
    <w:rsid w:val="002938C7"/>
    <w:rsid w:val="002B5A1A"/>
    <w:rsid w:val="002D08B7"/>
    <w:rsid w:val="002D53AC"/>
    <w:rsid w:val="003079AA"/>
    <w:rsid w:val="00307E4D"/>
    <w:rsid w:val="00307F4E"/>
    <w:rsid w:val="00310842"/>
    <w:rsid w:val="00320C01"/>
    <w:rsid w:val="00353566"/>
    <w:rsid w:val="00354132"/>
    <w:rsid w:val="00356E07"/>
    <w:rsid w:val="00367FCD"/>
    <w:rsid w:val="00377768"/>
    <w:rsid w:val="003B60A4"/>
    <w:rsid w:val="003C1A53"/>
    <w:rsid w:val="003D20E7"/>
    <w:rsid w:val="003E3279"/>
    <w:rsid w:val="003E45F9"/>
    <w:rsid w:val="003F04C5"/>
    <w:rsid w:val="00407EE8"/>
    <w:rsid w:val="004135C7"/>
    <w:rsid w:val="0042117A"/>
    <w:rsid w:val="00422BD9"/>
    <w:rsid w:val="00432910"/>
    <w:rsid w:val="0043403D"/>
    <w:rsid w:val="0046636D"/>
    <w:rsid w:val="00472256"/>
    <w:rsid w:val="00481579"/>
    <w:rsid w:val="00492562"/>
    <w:rsid w:val="0049271D"/>
    <w:rsid w:val="004A497A"/>
    <w:rsid w:val="004B41F6"/>
    <w:rsid w:val="004D223C"/>
    <w:rsid w:val="004D5C22"/>
    <w:rsid w:val="004D6BFA"/>
    <w:rsid w:val="004E187C"/>
    <w:rsid w:val="004E272A"/>
    <w:rsid w:val="004F571D"/>
    <w:rsid w:val="00511939"/>
    <w:rsid w:val="005225D8"/>
    <w:rsid w:val="005250C3"/>
    <w:rsid w:val="0055211B"/>
    <w:rsid w:val="00580B8D"/>
    <w:rsid w:val="005B02C5"/>
    <w:rsid w:val="005E5CA9"/>
    <w:rsid w:val="00605B00"/>
    <w:rsid w:val="00605B0D"/>
    <w:rsid w:val="00606EF3"/>
    <w:rsid w:val="006233C4"/>
    <w:rsid w:val="00636274"/>
    <w:rsid w:val="00640F4B"/>
    <w:rsid w:val="006560F3"/>
    <w:rsid w:val="00685D8D"/>
    <w:rsid w:val="00693641"/>
    <w:rsid w:val="00693EC2"/>
    <w:rsid w:val="006948B9"/>
    <w:rsid w:val="00694CCD"/>
    <w:rsid w:val="006A6498"/>
    <w:rsid w:val="006B6E2C"/>
    <w:rsid w:val="006C76D8"/>
    <w:rsid w:val="006D0576"/>
    <w:rsid w:val="006D21F5"/>
    <w:rsid w:val="006E15CF"/>
    <w:rsid w:val="006E4AAA"/>
    <w:rsid w:val="00727EAE"/>
    <w:rsid w:val="0073375C"/>
    <w:rsid w:val="00750EC3"/>
    <w:rsid w:val="00757EFB"/>
    <w:rsid w:val="007744AE"/>
    <w:rsid w:val="0077773F"/>
    <w:rsid w:val="00790C94"/>
    <w:rsid w:val="007922AD"/>
    <w:rsid w:val="007A4398"/>
    <w:rsid w:val="007A50BE"/>
    <w:rsid w:val="007B51D1"/>
    <w:rsid w:val="007C1211"/>
    <w:rsid w:val="007C1BA9"/>
    <w:rsid w:val="007D0F06"/>
    <w:rsid w:val="007D61CB"/>
    <w:rsid w:val="007E0F19"/>
    <w:rsid w:val="007F6B22"/>
    <w:rsid w:val="0080289C"/>
    <w:rsid w:val="00811081"/>
    <w:rsid w:val="00811BB4"/>
    <w:rsid w:val="0085424A"/>
    <w:rsid w:val="0085464D"/>
    <w:rsid w:val="00854B34"/>
    <w:rsid w:val="00860513"/>
    <w:rsid w:val="00880EBA"/>
    <w:rsid w:val="00884DDD"/>
    <w:rsid w:val="00895DA5"/>
    <w:rsid w:val="008B4040"/>
    <w:rsid w:val="008D7A56"/>
    <w:rsid w:val="008E312E"/>
    <w:rsid w:val="008E7A15"/>
    <w:rsid w:val="008F3F6C"/>
    <w:rsid w:val="008F5689"/>
    <w:rsid w:val="00905CEE"/>
    <w:rsid w:val="0090620B"/>
    <w:rsid w:val="00913181"/>
    <w:rsid w:val="0091507A"/>
    <w:rsid w:val="00925B18"/>
    <w:rsid w:val="00941743"/>
    <w:rsid w:val="009518F7"/>
    <w:rsid w:val="00952A1C"/>
    <w:rsid w:val="00953B6C"/>
    <w:rsid w:val="00955EF2"/>
    <w:rsid w:val="00964115"/>
    <w:rsid w:val="00975F74"/>
    <w:rsid w:val="00986C61"/>
    <w:rsid w:val="00990A4E"/>
    <w:rsid w:val="00992834"/>
    <w:rsid w:val="00992ACA"/>
    <w:rsid w:val="009C02BE"/>
    <w:rsid w:val="009E238B"/>
    <w:rsid w:val="009F2024"/>
    <w:rsid w:val="009F286C"/>
    <w:rsid w:val="009F2A75"/>
    <w:rsid w:val="009F3182"/>
    <w:rsid w:val="009F3390"/>
    <w:rsid w:val="00A00CC0"/>
    <w:rsid w:val="00A05B79"/>
    <w:rsid w:val="00A113CC"/>
    <w:rsid w:val="00A11C5D"/>
    <w:rsid w:val="00A13234"/>
    <w:rsid w:val="00A1766E"/>
    <w:rsid w:val="00A221C0"/>
    <w:rsid w:val="00A46212"/>
    <w:rsid w:val="00A53638"/>
    <w:rsid w:val="00A54611"/>
    <w:rsid w:val="00A64907"/>
    <w:rsid w:val="00A81503"/>
    <w:rsid w:val="00A913E6"/>
    <w:rsid w:val="00AB1D69"/>
    <w:rsid w:val="00AC7DF6"/>
    <w:rsid w:val="00AD0185"/>
    <w:rsid w:val="00AD0850"/>
    <w:rsid w:val="00AD0897"/>
    <w:rsid w:val="00AD3982"/>
    <w:rsid w:val="00AD6CB9"/>
    <w:rsid w:val="00AF571E"/>
    <w:rsid w:val="00B01EFF"/>
    <w:rsid w:val="00B07873"/>
    <w:rsid w:val="00B14A13"/>
    <w:rsid w:val="00B353F4"/>
    <w:rsid w:val="00B41E39"/>
    <w:rsid w:val="00B559FA"/>
    <w:rsid w:val="00B6506F"/>
    <w:rsid w:val="00B718F8"/>
    <w:rsid w:val="00B77C93"/>
    <w:rsid w:val="00BA09F5"/>
    <w:rsid w:val="00BA3CD2"/>
    <w:rsid w:val="00BA58B2"/>
    <w:rsid w:val="00BB134A"/>
    <w:rsid w:val="00BB3119"/>
    <w:rsid w:val="00BB43DC"/>
    <w:rsid w:val="00BC4364"/>
    <w:rsid w:val="00BC5A89"/>
    <w:rsid w:val="00BE5DEE"/>
    <w:rsid w:val="00C140C9"/>
    <w:rsid w:val="00C23ABF"/>
    <w:rsid w:val="00C30968"/>
    <w:rsid w:val="00C31154"/>
    <w:rsid w:val="00C41A39"/>
    <w:rsid w:val="00C565CA"/>
    <w:rsid w:val="00C63018"/>
    <w:rsid w:val="00C73CAA"/>
    <w:rsid w:val="00C747A2"/>
    <w:rsid w:val="00C7709A"/>
    <w:rsid w:val="00C86214"/>
    <w:rsid w:val="00C91945"/>
    <w:rsid w:val="00C942E3"/>
    <w:rsid w:val="00CB0E5D"/>
    <w:rsid w:val="00CB5F58"/>
    <w:rsid w:val="00CB7288"/>
    <w:rsid w:val="00CD0394"/>
    <w:rsid w:val="00CD0E52"/>
    <w:rsid w:val="00CD3008"/>
    <w:rsid w:val="00CD4EFB"/>
    <w:rsid w:val="00D03DA4"/>
    <w:rsid w:val="00D40C4D"/>
    <w:rsid w:val="00D44ACD"/>
    <w:rsid w:val="00D53B77"/>
    <w:rsid w:val="00D710EA"/>
    <w:rsid w:val="00D753B2"/>
    <w:rsid w:val="00D819D6"/>
    <w:rsid w:val="00D94F0E"/>
    <w:rsid w:val="00DA0E12"/>
    <w:rsid w:val="00DD7CB7"/>
    <w:rsid w:val="00DE383C"/>
    <w:rsid w:val="00DF0305"/>
    <w:rsid w:val="00DF1075"/>
    <w:rsid w:val="00DF3C61"/>
    <w:rsid w:val="00E0049D"/>
    <w:rsid w:val="00E10F33"/>
    <w:rsid w:val="00E16A3A"/>
    <w:rsid w:val="00E16FD1"/>
    <w:rsid w:val="00E24074"/>
    <w:rsid w:val="00E35688"/>
    <w:rsid w:val="00E40BE2"/>
    <w:rsid w:val="00E52BEA"/>
    <w:rsid w:val="00E630C3"/>
    <w:rsid w:val="00E7177C"/>
    <w:rsid w:val="00EA3343"/>
    <w:rsid w:val="00EC5401"/>
    <w:rsid w:val="00ED2AC1"/>
    <w:rsid w:val="00EE0826"/>
    <w:rsid w:val="00EE10AD"/>
    <w:rsid w:val="00EE1E21"/>
    <w:rsid w:val="00EE2D67"/>
    <w:rsid w:val="00EE355B"/>
    <w:rsid w:val="00EE5FB3"/>
    <w:rsid w:val="00EF2C47"/>
    <w:rsid w:val="00EF608C"/>
    <w:rsid w:val="00EF74B6"/>
    <w:rsid w:val="00F26091"/>
    <w:rsid w:val="00F4414C"/>
    <w:rsid w:val="00F4697F"/>
    <w:rsid w:val="00F5643D"/>
    <w:rsid w:val="00F62909"/>
    <w:rsid w:val="00F70F59"/>
    <w:rsid w:val="00F825DC"/>
    <w:rsid w:val="00F94AEA"/>
    <w:rsid w:val="00FC4E77"/>
    <w:rsid w:val="00FD0CEA"/>
    <w:rsid w:val="00FD5EB4"/>
    <w:rsid w:val="00FF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91F37-F922-427C-8564-BD6A9A071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2017-10-27T08:12:00Z</cp:lastPrinted>
  <dcterms:created xsi:type="dcterms:W3CDTF">2017-12-14T05:48:00Z</dcterms:created>
  <dcterms:modified xsi:type="dcterms:W3CDTF">2017-12-14T05:48:00Z</dcterms:modified>
</cp:coreProperties>
</file>