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97F" w:rsidRDefault="0098597F" w:rsidP="0098597F">
      <w:pPr>
        <w:rPr>
          <w:rFonts w:ascii="Times New Roman CYR" w:hAnsi="Times New Roman CYR"/>
          <w:sz w:val="32"/>
          <w:szCs w:val="32"/>
        </w:rPr>
      </w:pPr>
    </w:p>
    <w:p w:rsidR="00C36A2B" w:rsidRPr="001F5B0D" w:rsidRDefault="00F372F9" w:rsidP="00C36A2B">
      <w:pPr>
        <w:framePr w:h="1162" w:hRule="exact" w:hSpace="180" w:wrap="auto" w:vAnchor="text" w:hAnchor="page" w:x="5836" w:y="-1081"/>
      </w:pPr>
      <w:r w:rsidRPr="001F5B0D"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A2B" w:rsidRDefault="00C36A2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1F5B0D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1F5B0D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1F5B0D" w:rsidRDefault="009F2024" w:rsidP="00B41E39">
      <w:pPr>
        <w:rPr>
          <w:rFonts w:ascii="Times New Roman CYR" w:hAnsi="Times New Roman CYR"/>
        </w:rPr>
      </w:pPr>
    </w:p>
    <w:p w:rsidR="00B41E39" w:rsidRPr="001F5B0D" w:rsidRDefault="00B41E39" w:rsidP="00974121">
      <w:pPr>
        <w:ind w:left="284"/>
        <w:jc w:val="center"/>
        <w:rPr>
          <w:rFonts w:ascii="Times New Roman CYR" w:hAnsi="Times New Roman CYR"/>
          <w:b/>
          <w:sz w:val="36"/>
          <w:szCs w:val="36"/>
        </w:rPr>
      </w:pPr>
      <w:r w:rsidRPr="001F5B0D">
        <w:rPr>
          <w:rFonts w:ascii="Times New Roman CYR" w:hAnsi="Times New Roman CYR"/>
          <w:b/>
          <w:sz w:val="36"/>
          <w:szCs w:val="36"/>
        </w:rPr>
        <w:t>П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О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С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Т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А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Н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О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В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Л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Е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Н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И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1F5B0D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F5B0D" w:rsidRDefault="00F372F9" w:rsidP="00B41E39">
      <w:pPr>
        <w:rPr>
          <w:rFonts w:ascii="Times New Roman CYR" w:hAnsi="Times New Roman CYR"/>
          <w:b/>
          <w:sz w:val="24"/>
        </w:rPr>
      </w:pPr>
      <w:r w:rsidRPr="00F372F9">
        <w:rPr>
          <w:rFonts w:ascii="Times New Roman CYR" w:hAnsi="Times New Roman CYR"/>
          <w:szCs w:val="28"/>
        </w:rPr>
        <w:t>17.02.2022</w:t>
      </w:r>
      <w:r w:rsidR="009F2024" w:rsidRPr="001F5B0D">
        <w:rPr>
          <w:rFonts w:ascii="Times New Roman CYR" w:hAnsi="Times New Roman CYR"/>
          <w:b/>
          <w:sz w:val="24"/>
        </w:rPr>
        <w:tab/>
      </w:r>
      <w:r w:rsidR="009F2024" w:rsidRPr="001F5B0D">
        <w:rPr>
          <w:rFonts w:ascii="Times New Roman CYR" w:hAnsi="Times New Roman CYR"/>
          <w:b/>
          <w:sz w:val="24"/>
        </w:rPr>
        <w:tab/>
      </w:r>
      <w:r w:rsidR="009F2024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372F9">
        <w:rPr>
          <w:rFonts w:ascii="Times New Roman CYR" w:hAnsi="Times New Roman CYR"/>
          <w:szCs w:val="28"/>
        </w:rPr>
        <w:t xml:space="preserve">№ </w:t>
      </w:r>
      <w:r w:rsidRPr="00F372F9">
        <w:rPr>
          <w:rFonts w:ascii="Times New Roman CYR" w:hAnsi="Times New Roman CYR"/>
          <w:szCs w:val="28"/>
        </w:rPr>
        <w:t>264</w:t>
      </w:r>
    </w:p>
    <w:p w:rsidR="00AC7DF6" w:rsidRPr="001F5B0D" w:rsidRDefault="00E24074" w:rsidP="00E24074">
      <w:pPr>
        <w:jc w:val="center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г.</w:t>
      </w:r>
      <w:r w:rsidR="004C10C0" w:rsidRPr="001F5B0D">
        <w:rPr>
          <w:rFonts w:ascii="Times New Roman CYR" w:hAnsi="Times New Roman CYR"/>
          <w:szCs w:val="28"/>
        </w:rPr>
        <w:t xml:space="preserve"> </w:t>
      </w:r>
      <w:r w:rsidRPr="001F5B0D">
        <w:rPr>
          <w:rFonts w:ascii="Times New Roman CYR" w:hAnsi="Times New Roman CYR"/>
          <w:szCs w:val="28"/>
        </w:rPr>
        <w:t>Липецк</w:t>
      </w:r>
    </w:p>
    <w:p w:rsidR="009F2024" w:rsidRPr="001F5B0D" w:rsidRDefault="009F2024">
      <w:pPr>
        <w:rPr>
          <w:rFonts w:ascii="Times New Roman CYR" w:hAnsi="Times New Roman CYR"/>
          <w:szCs w:val="28"/>
        </w:rPr>
      </w:pPr>
    </w:p>
    <w:p w:rsidR="0043293D" w:rsidRPr="001F5B0D" w:rsidRDefault="007A3AE5" w:rsidP="007A3AE5">
      <w:pPr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43293D" w:rsidRPr="001F5B0D" w:rsidRDefault="007A3AE5" w:rsidP="007A3AE5">
      <w:pPr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администрации города</w:t>
      </w:r>
      <w:r w:rsidR="00037812" w:rsidRPr="001F5B0D">
        <w:rPr>
          <w:rFonts w:ascii="Times New Roman CYR" w:hAnsi="Times New Roman CYR"/>
          <w:szCs w:val="28"/>
        </w:rPr>
        <w:t xml:space="preserve"> </w:t>
      </w:r>
      <w:r w:rsidRPr="001F5B0D">
        <w:rPr>
          <w:rFonts w:ascii="Times New Roman CYR" w:hAnsi="Times New Roman CYR"/>
          <w:szCs w:val="28"/>
        </w:rPr>
        <w:t>Липецка</w:t>
      </w:r>
      <w:r w:rsidR="0043293D" w:rsidRPr="001F5B0D">
        <w:rPr>
          <w:rFonts w:ascii="Times New Roman CYR" w:hAnsi="Times New Roman CYR"/>
          <w:szCs w:val="28"/>
        </w:rPr>
        <w:t xml:space="preserve"> </w:t>
      </w:r>
      <w:bookmarkStart w:id="0" w:name="_GoBack"/>
      <w:bookmarkEnd w:id="0"/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от 14.10.2016 № 1860</w:t>
      </w:r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 xml:space="preserve">В соответствии с решением Липецкого городского Совета депутатов от </w:t>
      </w:r>
      <w:r w:rsidR="008A3773">
        <w:rPr>
          <w:rFonts w:ascii="Times New Roman CYR" w:hAnsi="Times New Roman CYR"/>
          <w:szCs w:val="28"/>
        </w:rPr>
        <w:t>28</w:t>
      </w:r>
      <w:r w:rsidRPr="001F5B0D">
        <w:rPr>
          <w:rFonts w:ascii="Times New Roman CYR" w:hAnsi="Times New Roman CYR"/>
          <w:szCs w:val="28"/>
        </w:rPr>
        <w:t>.</w:t>
      </w:r>
      <w:r w:rsidR="00377977" w:rsidRPr="001F5B0D">
        <w:rPr>
          <w:rFonts w:ascii="Times New Roman CYR" w:hAnsi="Times New Roman CYR"/>
          <w:szCs w:val="28"/>
        </w:rPr>
        <w:t>1</w:t>
      </w:r>
      <w:r w:rsidR="008A3773">
        <w:rPr>
          <w:rFonts w:ascii="Times New Roman CYR" w:hAnsi="Times New Roman CYR"/>
          <w:szCs w:val="28"/>
        </w:rPr>
        <w:t>2</w:t>
      </w:r>
      <w:r w:rsidRPr="001F5B0D">
        <w:rPr>
          <w:rFonts w:ascii="Times New Roman CYR" w:hAnsi="Times New Roman CYR"/>
          <w:szCs w:val="28"/>
        </w:rPr>
        <w:t>.20</w:t>
      </w:r>
      <w:r w:rsidR="008A3773">
        <w:rPr>
          <w:rFonts w:ascii="Times New Roman CYR" w:hAnsi="Times New Roman CYR"/>
          <w:szCs w:val="28"/>
        </w:rPr>
        <w:t>21</w:t>
      </w:r>
      <w:r w:rsidRPr="001F5B0D">
        <w:rPr>
          <w:rFonts w:ascii="Times New Roman CYR" w:hAnsi="Times New Roman CYR"/>
          <w:szCs w:val="28"/>
        </w:rPr>
        <w:t xml:space="preserve"> № </w:t>
      </w:r>
      <w:r w:rsidR="008A3773">
        <w:rPr>
          <w:rFonts w:ascii="Times New Roman CYR" w:hAnsi="Times New Roman CYR"/>
          <w:szCs w:val="28"/>
        </w:rPr>
        <w:t>273</w:t>
      </w:r>
      <w:r w:rsidR="006D219B" w:rsidRPr="001F5B0D">
        <w:rPr>
          <w:rFonts w:ascii="Times New Roman CYR" w:hAnsi="Times New Roman CYR"/>
          <w:szCs w:val="28"/>
        </w:rPr>
        <w:t xml:space="preserve"> «О Б</w:t>
      </w:r>
      <w:r w:rsidRPr="001F5B0D">
        <w:rPr>
          <w:rFonts w:ascii="Times New Roman CYR" w:hAnsi="Times New Roman CYR"/>
          <w:szCs w:val="28"/>
        </w:rPr>
        <w:t>юджет</w:t>
      </w:r>
      <w:r w:rsidR="00B54757" w:rsidRPr="001F5B0D">
        <w:rPr>
          <w:rFonts w:ascii="Times New Roman CYR" w:hAnsi="Times New Roman CYR"/>
          <w:szCs w:val="28"/>
        </w:rPr>
        <w:t>е</w:t>
      </w:r>
      <w:r w:rsidRPr="001F5B0D">
        <w:rPr>
          <w:rFonts w:ascii="Times New Roman CYR" w:hAnsi="Times New Roman CYR"/>
          <w:szCs w:val="28"/>
        </w:rPr>
        <w:t xml:space="preserve"> города Липецка на 20</w:t>
      </w:r>
      <w:r w:rsidR="00CB5EAA" w:rsidRPr="001F5B0D">
        <w:rPr>
          <w:rFonts w:ascii="Times New Roman CYR" w:hAnsi="Times New Roman CYR"/>
          <w:szCs w:val="28"/>
        </w:rPr>
        <w:t>2</w:t>
      </w:r>
      <w:r w:rsidR="008A3773">
        <w:rPr>
          <w:rFonts w:ascii="Times New Roman CYR" w:hAnsi="Times New Roman CYR"/>
          <w:szCs w:val="28"/>
        </w:rPr>
        <w:t>2</w:t>
      </w:r>
      <w:r w:rsidRPr="001F5B0D">
        <w:rPr>
          <w:rFonts w:ascii="Times New Roman CYR" w:hAnsi="Times New Roman CYR"/>
          <w:szCs w:val="28"/>
        </w:rPr>
        <w:t xml:space="preserve"> год и на плановый период 20</w:t>
      </w:r>
      <w:r w:rsidR="00136073" w:rsidRPr="001F5B0D">
        <w:rPr>
          <w:rFonts w:ascii="Times New Roman CYR" w:hAnsi="Times New Roman CYR"/>
          <w:szCs w:val="28"/>
        </w:rPr>
        <w:t>2</w:t>
      </w:r>
      <w:r w:rsidR="008A3773">
        <w:rPr>
          <w:rFonts w:ascii="Times New Roman CYR" w:hAnsi="Times New Roman CYR"/>
          <w:szCs w:val="28"/>
        </w:rPr>
        <w:t>3</w:t>
      </w:r>
      <w:r w:rsidR="00136073" w:rsidRPr="001F5B0D">
        <w:rPr>
          <w:rFonts w:ascii="Times New Roman CYR" w:hAnsi="Times New Roman CYR"/>
          <w:szCs w:val="28"/>
        </w:rPr>
        <w:t xml:space="preserve"> </w:t>
      </w:r>
      <w:r w:rsidRPr="001F5B0D">
        <w:rPr>
          <w:rFonts w:ascii="Times New Roman CYR" w:hAnsi="Times New Roman CYR"/>
          <w:szCs w:val="28"/>
        </w:rPr>
        <w:t>и 202</w:t>
      </w:r>
      <w:r w:rsidR="008A3773">
        <w:rPr>
          <w:rFonts w:ascii="Times New Roman CYR" w:hAnsi="Times New Roman CYR"/>
          <w:szCs w:val="28"/>
        </w:rPr>
        <w:t>4</w:t>
      </w:r>
      <w:r w:rsidRPr="001F5B0D">
        <w:rPr>
          <w:rFonts w:ascii="Times New Roman CYR" w:hAnsi="Times New Roman CYR"/>
          <w:szCs w:val="28"/>
        </w:rPr>
        <w:t xml:space="preserve"> годов» администрация города</w:t>
      </w:r>
    </w:p>
    <w:p w:rsidR="007A3AE5" w:rsidRPr="001F5B0D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pStyle w:val="a7"/>
        <w:rPr>
          <w:sz w:val="28"/>
          <w:szCs w:val="28"/>
        </w:rPr>
      </w:pPr>
      <w:r w:rsidRPr="001F5B0D">
        <w:rPr>
          <w:sz w:val="28"/>
          <w:szCs w:val="28"/>
        </w:rPr>
        <w:t>П О С Т А Н О В Л Я Е Т:</w:t>
      </w:r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Внести в постановление администрации города Липецка от 14.10.2016      № 1860 «Об утверждении муниципальной программы «Управление муниципальными финансами и муниципальным долгом города Липецка»</w:t>
      </w:r>
      <w:r w:rsidR="00377977" w:rsidRPr="001F5B0D">
        <w:rPr>
          <w:rFonts w:ascii="Times New Roman CYR" w:hAnsi="Times New Roman CYR"/>
          <w:szCs w:val="28"/>
        </w:rPr>
        <w:t xml:space="preserve"> (в редакции постановлений</w:t>
      </w:r>
      <w:r w:rsidRPr="001F5B0D">
        <w:rPr>
          <w:rFonts w:ascii="Times New Roman CYR" w:hAnsi="Times New Roman CYR"/>
          <w:szCs w:val="28"/>
        </w:rPr>
        <w:t xml:space="preserve"> от 01.03.2018 №</w:t>
      </w:r>
      <w:r w:rsidR="00CB5EAA" w:rsidRPr="001F5B0D">
        <w:rPr>
          <w:rFonts w:ascii="Times New Roman CYR" w:hAnsi="Times New Roman CYR"/>
          <w:szCs w:val="28"/>
        </w:rPr>
        <w:t> </w:t>
      </w:r>
      <w:r w:rsidRPr="001F5B0D">
        <w:rPr>
          <w:rFonts w:ascii="Times New Roman CYR" w:hAnsi="Times New Roman CYR"/>
          <w:szCs w:val="28"/>
        </w:rPr>
        <w:t>277</w:t>
      </w:r>
      <w:r w:rsidR="00377977" w:rsidRPr="001F5B0D">
        <w:rPr>
          <w:rFonts w:ascii="Times New Roman CYR" w:hAnsi="Times New Roman CYR"/>
          <w:szCs w:val="28"/>
        </w:rPr>
        <w:t>, от 31.08.2018 №</w:t>
      </w:r>
      <w:r w:rsidR="00CB5EAA" w:rsidRPr="001F5B0D">
        <w:rPr>
          <w:rFonts w:ascii="Times New Roman CYR" w:hAnsi="Times New Roman CYR"/>
          <w:szCs w:val="28"/>
        </w:rPr>
        <w:t> </w:t>
      </w:r>
      <w:r w:rsidR="00377977" w:rsidRPr="001F5B0D">
        <w:rPr>
          <w:rFonts w:ascii="Times New Roman CYR" w:hAnsi="Times New Roman CYR"/>
          <w:szCs w:val="28"/>
        </w:rPr>
        <w:t>1518</w:t>
      </w:r>
      <w:r w:rsidR="00136073" w:rsidRPr="001F5B0D">
        <w:rPr>
          <w:rFonts w:ascii="Times New Roman CYR" w:hAnsi="Times New Roman CYR"/>
          <w:szCs w:val="28"/>
        </w:rPr>
        <w:t>, от 29.12.2018 №</w:t>
      </w:r>
      <w:r w:rsidR="00CB5EAA" w:rsidRPr="001F5B0D">
        <w:rPr>
          <w:rFonts w:ascii="Times New Roman CYR" w:hAnsi="Times New Roman CYR"/>
          <w:szCs w:val="28"/>
        </w:rPr>
        <w:t> </w:t>
      </w:r>
      <w:r w:rsidR="00136073" w:rsidRPr="001F5B0D">
        <w:rPr>
          <w:rFonts w:ascii="Times New Roman CYR" w:hAnsi="Times New Roman CYR"/>
          <w:szCs w:val="28"/>
        </w:rPr>
        <w:t>2537, от 19.02.2019 №241</w:t>
      </w:r>
      <w:r w:rsidR="00CB5EAA" w:rsidRPr="001F5B0D">
        <w:rPr>
          <w:rFonts w:ascii="Times New Roman CYR" w:hAnsi="Times New Roman CYR"/>
          <w:szCs w:val="28"/>
        </w:rPr>
        <w:t>, от 31.12.2019 № 2623, от 23.03.2020 №378, от 21.08.2020 № 1298</w:t>
      </w:r>
      <w:r w:rsidR="00B54757" w:rsidRPr="001F5B0D">
        <w:rPr>
          <w:rFonts w:ascii="Times New Roman CYR" w:hAnsi="Times New Roman CYR"/>
          <w:szCs w:val="28"/>
        </w:rPr>
        <w:t>, от 29.12.2020 №2510</w:t>
      </w:r>
      <w:r w:rsidR="008A3773">
        <w:rPr>
          <w:rFonts w:ascii="Times New Roman CYR" w:hAnsi="Times New Roman CYR"/>
          <w:szCs w:val="28"/>
        </w:rPr>
        <w:t>, от 17.02.2021 №</w:t>
      </w:r>
      <w:r w:rsidR="00A34584">
        <w:rPr>
          <w:rFonts w:ascii="Times New Roman CYR" w:hAnsi="Times New Roman CYR"/>
          <w:szCs w:val="28"/>
        </w:rPr>
        <w:t>204, от 14.12.2021 №2617, от 30.12.2021 №3048</w:t>
      </w:r>
      <w:r w:rsidRPr="001F5B0D">
        <w:rPr>
          <w:rFonts w:ascii="Times New Roman CYR" w:hAnsi="Times New Roman CYR"/>
          <w:szCs w:val="28"/>
        </w:rPr>
        <w:t>) следующие изменения:</w:t>
      </w:r>
    </w:p>
    <w:p w:rsidR="007A3AE5" w:rsidRPr="001F5B0D" w:rsidRDefault="00CB5EAA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</w:t>
      </w:r>
      <w:r w:rsidR="006E0102" w:rsidRPr="001F5B0D">
        <w:rPr>
          <w:rFonts w:ascii="Times New Roman CYR" w:hAnsi="Times New Roman CYR"/>
          <w:szCs w:val="28"/>
        </w:rPr>
        <w:t>. </w:t>
      </w:r>
      <w:r w:rsidR="007A3AE5" w:rsidRPr="001F5B0D">
        <w:rPr>
          <w:rFonts w:ascii="Times New Roman CYR" w:hAnsi="Times New Roman CYR"/>
          <w:szCs w:val="28"/>
        </w:rPr>
        <w:t>В приложении к постановлению:</w:t>
      </w:r>
    </w:p>
    <w:p w:rsidR="00152855" w:rsidRPr="001F5B0D" w:rsidRDefault="00E54FC4" w:rsidP="00152855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</w:t>
      </w:r>
      <w:r w:rsidR="006E0102" w:rsidRPr="001F5B0D">
        <w:rPr>
          <w:rFonts w:ascii="Times New Roman CYR" w:hAnsi="Times New Roman CYR"/>
          <w:szCs w:val="28"/>
        </w:rPr>
        <w:t>.1. </w:t>
      </w:r>
      <w:r w:rsidR="00152855" w:rsidRPr="001F5B0D">
        <w:rPr>
          <w:rFonts w:ascii="Times New Roman CYR" w:hAnsi="Times New Roman CYR"/>
          <w:szCs w:val="28"/>
        </w:rPr>
        <w:t xml:space="preserve">В разделе </w:t>
      </w:r>
      <w:r w:rsidR="00152855" w:rsidRPr="001F5B0D">
        <w:rPr>
          <w:rFonts w:ascii="Times New Roman CYR" w:hAnsi="Times New Roman CYR"/>
          <w:szCs w:val="28"/>
          <w:lang w:val="en-US"/>
        </w:rPr>
        <w:t>I</w:t>
      </w:r>
      <w:r w:rsidR="00152855" w:rsidRPr="001F5B0D">
        <w:rPr>
          <w:rFonts w:ascii="Times New Roman CYR" w:hAnsi="Times New Roman CYR"/>
          <w:szCs w:val="28"/>
        </w:rPr>
        <w:t xml:space="preserve"> «Паспорт муниципальной программы города Липецка «Управление муниципальными финансами и муниципальным долгом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152855" w:rsidRPr="009F70CE" w:rsidRDefault="00152855" w:rsidP="00152855">
      <w:pPr>
        <w:ind w:firstLine="851"/>
        <w:jc w:val="both"/>
        <w:rPr>
          <w:rFonts w:ascii="Times New Roman CYR" w:hAnsi="Times New Roman CYR"/>
          <w:szCs w:val="28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7371"/>
      </w:tblGrid>
      <w:tr w:rsidR="001F5B0D" w:rsidRPr="001F5B0D" w:rsidTr="0098597F">
        <w:tc>
          <w:tcPr>
            <w:tcW w:w="2552" w:type="dxa"/>
          </w:tcPr>
          <w:p w:rsidR="00152855" w:rsidRPr="009F70CE" w:rsidRDefault="00152855" w:rsidP="0098597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70CE">
              <w:rPr>
                <w:sz w:val="24"/>
                <w:szCs w:val="24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371" w:type="dxa"/>
          </w:tcPr>
          <w:p w:rsidR="00152855" w:rsidRPr="009F70CE" w:rsidRDefault="00152855" w:rsidP="0098597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70CE">
              <w:rPr>
                <w:sz w:val="24"/>
                <w:szCs w:val="24"/>
              </w:rPr>
              <w:t>Объем финансирования мероприятий муниципальной программы составит 2</w:t>
            </w:r>
            <w:r w:rsidR="00A34584" w:rsidRPr="009F70CE">
              <w:rPr>
                <w:sz w:val="24"/>
                <w:szCs w:val="24"/>
              </w:rPr>
              <w:t> 369 312,3</w:t>
            </w:r>
            <w:r w:rsidRPr="009F70CE">
              <w:rPr>
                <w:sz w:val="24"/>
                <w:szCs w:val="24"/>
              </w:rPr>
              <w:t xml:space="preserve"> тыс. руб.,</w:t>
            </w:r>
          </w:p>
          <w:p w:rsidR="00152855" w:rsidRPr="009F70CE" w:rsidRDefault="00152855" w:rsidP="0098597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70CE">
              <w:rPr>
                <w:sz w:val="24"/>
                <w:szCs w:val="24"/>
              </w:rPr>
              <w:t>в том числе по годам:</w:t>
            </w:r>
          </w:p>
          <w:p w:rsidR="00152855" w:rsidRPr="009F70CE" w:rsidRDefault="00152855" w:rsidP="0098597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70CE">
              <w:rPr>
                <w:sz w:val="24"/>
                <w:szCs w:val="24"/>
              </w:rPr>
              <w:t xml:space="preserve">2017 год </w:t>
            </w:r>
            <w:r w:rsidR="00A34584" w:rsidRPr="009F70CE">
              <w:rPr>
                <w:sz w:val="24"/>
                <w:szCs w:val="24"/>
              </w:rPr>
              <w:t>–</w:t>
            </w:r>
            <w:r w:rsidRPr="009F70CE">
              <w:rPr>
                <w:sz w:val="24"/>
                <w:szCs w:val="24"/>
              </w:rPr>
              <w:t xml:space="preserve"> 446 716,0 тыс. руб.;</w:t>
            </w:r>
          </w:p>
          <w:p w:rsidR="00152855" w:rsidRPr="009F70CE" w:rsidRDefault="00152855" w:rsidP="0098597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70CE">
              <w:rPr>
                <w:sz w:val="24"/>
                <w:szCs w:val="24"/>
              </w:rPr>
              <w:t xml:space="preserve">2018 год </w:t>
            </w:r>
            <w:r w:rsidR="00A34584" w:rsidRPr="009F70CE">
              <w:rPr>
                <w:sz w:val="24"/>
                <w:szCs w:val="24"/>
              </w:rPr>
              <w:t xml:space="preserve">– </w:t>
            </w:r>
            <w:r w:rsidRPr="009F70CE">
              <w:rPr>
                <w:sz w:val="24"/>
                <w:szCs w:val="24"/>
              </w:rPr>
              <w:t>317 048,0 тыс. руб.;</w:t>
            </w:r>
          </w:p>
          <w:p w:rsidR="00152855" w:rsidRPr="009F70CE" w:rsidRDefault="00152855" w:rsidP="0098597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70CE">
              <w:rPr>
                <w:sz w:val="24"/>
                <w:szCs w:val="24"/>
              </w:rPr>
              <w:t xml:space="preserve">2019 год </w:t>
            </w:r>
            <w:r w:rsidR="00A34584" w:rsidRPr="009F70CE">
              <w:rPr>
                <w:sz w:val="24"/>
                <w:szCs w:val="24"/>
              </w:rPr>
              <w:t>–</w:t>
            </w:r>
            <w:r w:rsidRPr="009F70CE">
              <w:rPr>
                <w:sz w:val="24"/>
                <w:szCs w:val="24"/>
              </w:rPr>
              <w:t xml:space="preserve"> 318 679,9 тыс. руб.;</w:t>
            </w:r>
          </w:p>
          <w:p w:rsidR="00152855" w:rsidRPr="009F70CE" w:rsidRDefault="00152855" w:rsidP="0098597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70CE">
              <w:rPr>
                <w:sz w:val="24"/>
                <w:szCs w:val="24"/>
              </w:rPr>
              <w:t>2020 год – 333 102,6 тыс. руб.;</w:t>
            </w:r>
          </w:p>
          <w:p w:rsidR="00152855" w:rsidRPr="009F70CE" w:rsidRDefault="00152855" w:rsidP="0098597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70CE">
              <w:rPr>
                <w:sz w:val="24"/>
                <w:szCs w:val="24"/>
              </w:rPr>
              <w:t xml:space="preserve">2021 год – </w:t>
            </w:r>
            <w:r w:rsidR="00A34584" w:rsidRPr="009F70CE">
              <w:rPr>
                <w:sz w:val="24"/>
                <w:szCs w:val="24"/>
              </w:rPr>
              <w:t>261 938,4</w:t>
            </w:r>
            <w:r w:rsidRPr="009F70CE">
              <w:rPr>
                <w:sz w:val="24"/>
                <w:szCs w:val="24"/>
              </w:rPr>
              <w:t xml:space="preserve"> тыс. руб.;</w:t>
            </w:r>
          </w:p>
          <w:p w:rsidR="00152855" w:rsidRPr="009F70CE" w:rsidRDefault="00152855" w:rsidP="0098597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70CE">
              <w:rPr>
                <w:sz w:val="24"/>
                <w:szCs w:val="24"/>
              </w:rPr>
              <w:t xml:space="preserve">2022 год – </w:t>
            </w:r>
            <w:r w:rsidR="00A34584" w:rsidRPr="009F70CE">
              <w:rPr>
                <w:sz w:val="24"/>
                <w:szCs w:val="24"/>
              </w:rPr>
              <w:t>231 139,8</w:t>
            </w:r>
            <w:r w:rsidRPr="009F70CE">
              <w:rPr>
                <w:sz w:val="24"/>
                <w:szCs w:val="24"/>
              </w:rPr>
              <w:t xml:space="preserve"> тыс. руб.;</w:t>
            </w:r>
          </w:p>
          <w:p w:rsidR="00152855" w:rsidRPr="009F70CE" w:rsidRDefault="00152855" w:rsidP="0098597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70CE">
              <w:rPr>
                <w:sz w:val="24"/>
                <w:szCs w:val="24"/>
              </w:rPr>
              <w:lastRenderedPageBreak/>
              <w:t xml:space="preserve">2023 год – </w:t>
            </w:r>
            <w:r w:rsidR="00A34584" w:rsidRPr="009F70CE">
              <w:rPr>
                <w:sz w:val="24"/>
                <w:szCs w:val="24"/>
              </w:rPr>
              <w:t>230 343,8</w:t>
            </w:r>
            <w:r w:rsidRPr="009F70CE">
              <w:rPr>
                <w:sz w:val="24"/>
                <w:szCs w:val="24"/>
              </w:rPr>
              <w:t xml:space="preserve"> тыс. руб.;</w:t>
            </w:r>
          </w:p>
          <w:p w:rsidR="00152855" w:rsidRPr="009F70CE" w:rsidRDefault="00152855" w:rsidP="0098597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70CE">
              <w:rPr>
                <w:sz w:val="24"/>
                <w:szCs w:val="24"/>
              </w:rPr>
              <w:t xml:space="preserve">2024 год – </w:t>
            </w:r>
            <w:r w:rsidR="00A34584" w:rsidRPr="009F70CE">
              <w:rPr>
                <w:sz w:val="24"/>
                <w:szCs w:val="24"/>
              </w:rPr>
              <w:t>230 343,8</w:t>
            </w:r>
            <w:r w:rsidRPr="009F70CE">
              <w:rPr>
                <w:sz w:val="24"/>
                <w:szCs w:val="24"/>
              </w:rPr>
              <w:t xml:space="preserve"> тыс. руб.</w:t>
            </w:r>
          </w:p>
          <w:p w:rsidR="00152855" w:rsidRPr="009F70CE" w:rsidRDefault="00152855" w:rsidP="0098597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70CE">
              <w:rPr>
                <w:sz w:val="24"/>
                <w:szCs w:val="24"/>
              </w:rPr>
              <w:t>Объемы финансирования на выполнение мероприятий программы ежегодно уточняются в процессе исполнения бюджета города и при формировании бюджета на очередной финансовый год и плановый период»</w:t>
            </w:r>
          </w:p>
        </w:tc>
      </w:tr>
    </w:tbl>
    <w:p w:rsidR="00C36A2B" w:rsidRDefault="00C36A2B" w:rsidP="00C455D2">
      <w:pPr>
        <w:ind w:firstLine="851"/>
        <w:jc w:val="both"/>
        <w:rPr>
          <w:rFonts w:ascii="Times New Roman CYR" w:hAnsi="Times New Roman CYR"/>
          <w:szCs w:val="28"/>
        </w:rPr>
      </w:pPr>
    </w:p>
    <w:p w:rsidR="00C455D2" w:rsidRPr="001F5B0D" w:rsidRDefault="00E54FC4" w:rsidP="00C455D2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</w:t>
      </w:r>
      <w:r w:rsidR="006E0102" w:rsidRPr="001F5B0D">
        <w:rPr>
          <w:rFonts w:ascii="Times New Roman CYR" w:hAnsi="Times New Roman CYR"/>
          <w:szCs w:val="28"/>
        </w:rPr>
        <w:t>.2. </w:t>
      </w:r>
      <w:r w:rsidR="007A3AE5" w:rsidRPr="001F5B0D">
        <w:rPr>
          <w:rFonts w:ascii="Times New Roman CYR" w:hAnsi="Times New Roman CYR"/>
          <w:szCs w:val="28"/>
        </w:rPr>
        <w:t xml:space="preserve">В разделе </w:t>
      </w:r>
      <w:r w:rsidR="007A3AE5" w:rsidRPr="001F5B0D">
        <w:rPr>
          <w:rFonts w:ascii="Times New Roman CYR" w:hAnsi="Times New Roman CYR"/>
          <w:szCs w:val="28"/>
          <w:lang w:val="en-US"/>
        </w:rPr>
        <w:t>V</w:t>
      </w:r>
      <w:r w:rsidR="007A3AE5" w:rsidRPr="001F5B0D">
        <w:rPr>
          <w:rFonts w:ascii="Times New Roman CYR" w:hAnsi="Times New Roman CYR"/>
          <w:szCs w:val="28"/>
        </w:rPr>
        <w:t xml:space="preserve"> «Подпрограммы муниципальной программы» таблицу «Сведения об основных мероприятиях муниципальной программы города Липецка «Управление муниципальными финансами и муниципальным долгом города Липецка» изложить в следующей редакции:</w:t>
      </w:r>
    </w:p>
    <w:p w:rsidR="007A3AE5" w:rsidRPr="001F5B0D" w:rsidRDefault="007A3AE5" w:rsidP="00200AA4">
      <w:pPr>
        <w:ind w:firstLine="851"/>
        <w:jc w:val="center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«Сведения об основных мероприятиях муниципальной программы города Липецка «Управление муниципальными финансами и муниципальным долгом города Липецка</w:t>
      </w:r>
      <w:r w:rsidR="00C455D2" w:rsidRPr="001F5B0D">
        <w:rPr>
          <w:rFonts w:ascii="Times New Roman CYR" w:hAnsi="Times New Roman CYR"/>
          <w:szCs w:val="28"/>
        </w:rPr>
        <w:t>»</w:t>
      </w:r>
    </w:p>
    <w:p w:rsidR="004B1302" w:rsidRPr="009F70CE" w:rsidRDefault="004B1302" w:rsidP="007A3AE5">
      <w:pPr>
        <w:ind w:firstLine="851"/>
        <w:jc w:val="both"/>
        <w:rPr>
          <w:rFonts w:ascii="Times New Roman CYR" w:hAnsi="Times New Roman CYR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850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4B1302" w:rsidRPr="001F5B0D" w:rsidTr="00C36A2B">
        <w:tc>
          <w:tcPr>
            <w:tcW w:w="675" w:type="dxa"/>
            <w:vMerge w:val="restart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№ п/п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Ответст</w:t>
            </w:r>
          </w:p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венный исполнитель (соисполнитель)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Сроки исполнения</w:t>
            </w:r>
          </w:p>
        </w:tc>
        <w:tc>
          <w:tcPr>
            <w:tcW w:w="6804" w:type="dxa"/>
            <w:gridSpan w:val="8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4B1302" w:rsidRPr="001F5B0D" w:rsidTr="00C36A2B">
        <w:tc>
          <w:tcPr>
            <w:tcW w:w="675" w:type="dxa"/>
            <w:vMerge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2017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1302" w:rsidRPr="001F5B0D" w:rsidRDefault="004B1302" w:rsidP="00A3458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2018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1F5B0D" w:rsidRDefault="004B1302" w:rsidP="00A3458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2019 год</w:t>
            </w:r>
          </w:p>
        </w:tc>
        <w:tc>
          <w:tcPr>
            <w:tcW w:w="851" w:type="dxa"/>
          </w:tcPr>
          <w:p w:rsidR="004B1302" w:rsidRPr="001F5B0D" w:rsidRDefault="004B1302" w:rsidP="00A3458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1F5B0D" w:rsidRDefault="004B1302" w:rsidP="00A3458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2020 год</w:t>
            </w:r>
          </w:p>
        </w:tc>
        <w:tc>
          <w:tcPr>
            <w:tcW w:w="850" w:type="dxa"/>
          </w:tcPr>
          <w:p w:rsidR="004B1302" w:rsidRPr="001F5B0D" w:rsidRDefault="004B1302" w:rsidP="00A3458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1F5B0D" w:rsidRDefault="004B1302" w:rsidP="00A3458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2021 год</w:t>
            </w:r>
          </w:p>
        </w:tc>
        <w:tc>
          <w:tcPr>
            <w:tcW w:w="851" w:type="dxa"/>
          </w:tcPr>
          <w:p w:rsidR="004B1302" w:rsidRPr="001F5B0D" w:rsidRDefault="004B1302" w:rsidP="00A3458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1F5B0D" w:rsidRDefault="004B1302" w:rsidP="00A34584">
            <w:pPr>
              <w:jc w:val="center"/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2022 год</w:t>
            </w:r>
          </w:p>
        </w:tc>
        <w:tc>
          <w:tcPr>
            <w:tcW w:w="850" w:type="dxa"/>
          </w:tcPr>
          <w:p w:rsidR="004B1302" w:rsidRPr="001F5B0D" w:rsidRDefault="004B1302" w:rsidP="00A3458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1F5B0D" w:rsidRDefault="004B1302" w:rsidP="00A34584">
            <w:pPr>
              <w:jc w:val="center"/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2023 год</w:t>
            </w:r>
          </w:p>
        </w:tc>
        <w:tc>
          <w:tcPr>
            <w:tcW w:w="851" w:type="dxa"/>
          </w:tcPr>
          <w:p w:rsidR="004B1302" w:rsidRPr="001F5B0D" w:rsidRDefault="004B1302" w:rsidP="00A3458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1F5B0D" w:rsidRDefault="004B1302" w:rsidP="00A3458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2024 год</w:t>
            </w:r>
          </w:p>
        </w:tc>
      </w:tr>
      <w:tr w:rsidR="007A1FBD" w:rsidRPr="001F5B0D" w:rsidTr="00C36A2B">
        <w:tc>
          <w:tcPr>
            <w:tcW w:w="675" w:type="dxa"/>
            <w:shd w:val="clear" w:color="auto" w:fill="auto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</w:t>
            </w:r>
          </w:p>
        </w:tc>
        <w:tc>
          <w:tcPr>
            <w:tcW w:w="993" w:type="dxa"/>
            <w:shd w:val="clear" w:color="auto" w:fill="auto"/>
          </w:tcPr>
          <w:p w:rsidR="00E54FC4" w:rsidRPr="001F5B0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Муниципальная программа «Управле</w:t>
            </w:r>
          </w:p>
          <w:p w:rsidR="00E54FC4" w:rsidRPr="001F5B0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ние муници</w:t>
            </w:r>
          </w:p>
          <w:p w:rsidR="00E54FC4" w:rsidRPr="001F5B0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пальными финансами и муници</w:t>
            </w:r>
          </w:p>
          <w:p w:rsidR="00E54FC4" w:rsidRPr="001F5B0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пальным долгом города Липецка»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Ответст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венный исполнитель – департа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мент финан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Липецка;</w:t>
            </w:r>
          </w:p>
          <w:p w:rsidR="00E54FC4" w:rsidRPr="001F5B0D" w:rsidRDefault="00E54FC4" w:rsidP="00E54FC4">
            <w:pPr>
              <w:rPr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 xml:space="preserve">соисполнитель – </w:t>
            </w:r>
            <w:r w:rsidRPr="001F5B0D">
              <w:rPr>
                <w:sz w:val="16"/>
                <w:szCs w:val="16"/>
              </w:rPr>
              <w:t>департа</w:t>
            </w:r>
          </w:p>
          <w:p w:rsidR="00E54FC4" w:rsidRPr="001F5B0D" w:rsidRDefault="00E54FC4" w:rsidP="00E54FC4">
            <w:pPr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мент по физической культуре и спорту админи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страции города Липецка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0" w:type="dxa"/>
            <w:vAlign w:val="center"/>
          </w:tcPr>
          <w:p w:rsidR="00E54FC4" w:rsidRPr="00A34584" w:rsidRDefault="00A3458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51" w:type="dxa"/>
            <w:vAlign w:val="center"/>
          </w:tcPr>
          <w:p w:rsidR="00E54FC4" w:rsidRPr="00A34584" w:rsidRDefault="00A3458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231139,8</w:t>
            </w:r>
          </w:p>
        </w:tc>
        <w:tc>
          <w:tcPr>
            <w:tcW w:w="850" w:type="dxa"/>
            <w:vAlign w:val="center"/>
          </w:tcPr>
          <w:p w:rsidR="00E54FC4" w:rsidRPr="00A34584" w:rsidRDefault="00A34584" w:rsidP="00E54FC4">
            <w:pPr>
              <w:jc w:val="center"/>
              <w:rPr>
                <w:sz w:val="16"/>
                <w:szCs w:val="16"/>
              </w:rPr>
            </w:pPr>
            <w:r w:rsidRPr="00A34584">
              <w:rPr>
                <w:sz w:val="16"/>
                <w:szCs w:val="16"/>
              </w:rPr>
              <w:t>230343,8</w:t>
            </w:r>
          </w:p>
        </w:tc>
        <w:tc>
          <w:tcPr>
            <w:tcW w:w="851" w:type="dxa"/>
            <w:vAlign w:val="center"/>
          </w:tcPr>
          <w:p w:rsidR="00E54FC4" w:rsidRPr="00A34584" w:rsidRDefault="00A34584" w:rsidP="00E54FC4">
            <w:pPr>
              <w:jc w:val="center"/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</w:tr>
      <w:tr w:rsidR="00A34584" w:rsidRPr="001F5B0D" w:rsidTr="00C36A2B">
        <w:tc>
          <w:tcPr>
            <w:tcW w:w="675" w:type="dxa"/>
            <w:shd w:val="clear" w:color="auto" w:fill="auto"/>
          </w:tcPr>
          <w:p w:rsidR="00A34584" w:rsidRPr="001F5B0D" w:rsidRDefault="00A34584" w:rsidP="00A3458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1.1.</w:t>
            </w:r>
          </w:p>
        </w:tc>
        <w:tc>
          <w:tcPr>
            <w:tcW w:w="993" w:type="dxa"/>
            <w:shd w:val="clear" w:color="auto" w:fill="auto"/>
          </w:tcPr>
          <w:p w:rsidR="00A34584" w:rsidRPr="001F5B0D" w:rsidRDefault="00A34584" w:rsidP="00A3458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Подпрог</w:t>
            </w:r>
          </w:p>
          <w:p w:rsidR="00A34584" w:rsidRPr="001F5B0D" w:rsidRDefault="00A34584" w:rsidP="00A3458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рамма «Реализа</w:t>
            </w:r>
          </w:p>
          <w:p w:rsidR="00A34584" w:rsidRPr="001F5B0D" w:rsidRDefault="00A34584" w:rsidP="00A3458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ция механиз</w:t>
            </w:r>
          </w:p>
          <w:p w:rsidR="00A34584" w:rsidRPr="001F5B0D" w:rsidRDefault="00A34584" w:rsidP="00A3458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мов и инструментов эффектив</w:t>
            </w:r>
          </w:p>
          <w:p w:rsidR="00A34584" w:rsidRPr="001F5B0D" w:rsidRDefault="00A34584" w:rsidP="00A3458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ного управле</w:t>
            </w:r>
          </w:p>
          <w:p w:rsidR="00A34584" w:rsidRPr="001F5B0D" w:rsidRDefault="00A34584" w:rsidP="00A3458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ния муниципа</w:t>
            </w:r>
          </w:p>
          <w:p w:rsidR="00A34584" w:rsidRPr="001F5B0D" w:rsidRDefault="00A34584" w:rsidP="00A3458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льными финанса</w:t>
            </w:r>
          </w:p>
          <w:p w:rsidR="00A34584" w:rsidRPr="001F5B0D" w:rsidRDefault="00A34584" w:rsidP="00A3458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ми и муниципа</w:t>
            </w:r>
          </w:p>
          <w:p w:rsidR="00A34584" w:rsidRPr="001F5B0D" w:rsidRDefault="00A34584" w:rsidP="00A3458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льным долгом»</w:t>
            </w:r>
          </w:p>
        </w:tc>
        <w:tc>
          <w:tcPr>
            <w:tcW w:w="850" w:type="dxa"/>
            <w:vMerge/>
            <w:shd w:val="clear" w:color="auto" w:fill="auto"/>
          </w:tcPr>
          <w:p w:rsidR="00A34584" w:rsidRPr="001F5B0D" w:rsidRDefault="00A34584" w:rsidP="00A34584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34584" w:rsidRPr="001F5B0D" w:rsidRDefault="00A34584" w:rsidP="00A3458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A34584" w:rsidRPr="001F5B0D" w:rsidRDefault="00A34584" w:rsidP="00A3458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A34584" w:rsidRPr="001F5B0D" w:rsidRDefault="00A34584" w:rsidP="00A3458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A34584" w:rsidRPr="001F5B0D" w:rsidRDefault="00A34584" w:rsidP="00A3458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2F5C7A" w:rsidRDefault="002F5C7A" w:rsidP="00A3458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2F5C7A" w:rsidRDefault="002F5C7A" w:rsidP="00A3458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2F5C7A" w:rsidRDefault="002F5C7A" w:rsidP="00A3458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A34584" w:rsidRPr="001F5B0D" w:rsidRDefault="00A34584" w:rsidP="00A3458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4584" w:rsidRPr="001F5B0D" w:rsidRDefault="00A34584" w:rsidP="00A3458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34584" w:rsidRPr="001F5B0D" w:rsidRDefault="00A34584" w:rsidP="00A3458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34584" w:rsidRPr="001F5B0D" w:rsidRDefault="00A34584" w:rsidP="00A3458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A34584" w:rsidRPr="001F5B0D" w:rsidRDefault="00A34584" w:rsidP="00A3458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0" w:type="dxa"/>
            <w:vAlign w:val="center"/>
          </w:tcPr>
          <w:p w:rsidR="00A34584" w:rsidRPr="00A34584" w:rsidRDefault="00A34584" w:rsidP="00A3458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51" w:type="dxa"/>
            <w:vAlign w:val="center"/>
          </w:tcPr>
          <w:p w:rsidR="00A34584" w:rsidRPr="00A34584" w:rsidRDefault="00A34584" w:rsidP="00A3458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231139,8</w:t>
            </w:r>
          </w:p>
        </w:tc>
        <w:tc>
          <w:tcPr>
            <w:tcW w:w="850" w:type="dxa"/>
            <w:vAlign w:val="center"/>
          </w:tcPr>
          <w:p w:rsidR="00A34584" w:rsidRPr="00A34584" w:rsidRDefault="00A34584" w:rsidP="00A34584">
            <w:pPr>
              <w:jc w:val="center"/>
              <w:rPr>
                <w:sz w:val="16"/>
                <w:szCs w:val="16"/>
              </w:rPr>
            </w:pPr>
            <w:r w:rsidRPr="00A34584">
              <w:rPr>
                <w:sz w:val="16"/>
                <w:szCs w:val="16"/>
              </w:rPr>
              <w:t>230343,8</w:t>
            </w:r>
          </w:p>
        </w:tc>
        <w:tc>
          <w:tcPr>
            <w:tcW w:w="851" w:type="dxa"/>
            <w:vAlign w:val="center"/>
          </w:tcPr>
          <w:p w:rsidR="00A34584" w:rsidRPr="00A34584" w:rsidRDefault="00A34584" w:rsidP="00A34584">
            <w:pPr>
              <w:jc w:val="center"/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</w:tr>
      <w:tr w:rsidR="00E54FC4" w:rsidRPr="001F5B0D" w:rsidTr="00C36A2B">
        <w:tc>
          <w:tcPr>
            <w:tcW w:w="675" w:type="dxa"/>
            <w:shd w:val="clear" w:color="auto" w:fill="auto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1.1.1.</w:t>
            </w:r>
          </w:p>
        </w:tc>
        <w:tc>
          <w:tcPr>
            <w:tcW w:w="993" w:type="dxa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тие 1 «Своевре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менная и качествен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ная организа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ция бюджетно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го процесса на террито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 xml:space="preserve">рии города </w:t>
            </w:r>
            <w:r w:rsidRPr="001F5B0D">
              <w:rPr>
                <w:rFonts w:ascii="Times New Roman CYR" w:hAnsi="Times New Roman CYR"/>
                <w:sz w:val="16"/>
                <w:szCs w:val="16"/>
              </w:rPr>
              <w:lastRenderedPageBreak/>
              <w:t>Липецка»</w:t>
            </w:r>
          </w:p>
        </w:tc>
        <w:tc>
          <w:tcPr>
            <w:tcW w:w="850" w:type="dxa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lastRenderedPageBreak/>
              <w:t>Департамент финан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2F5C7A" w:rsidRDefault="002F5C7A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2F5C7A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46405,0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51915,0</w:t>
            </w:r>
          </w:p>
        </w:tc>
        <w:tc>
          <w:tcPr>
            <w:tcW w:w="851" w:type="dxa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51789,0</w:t>
            </w:r>
          </w:p>
        </w:tc>
        <w:tc>
          <w:tcPr>
            <w:tcW w:w="850" w:type="dxa"/>
            <w:vAlign w:val="center"/>
          </w:tcPr>
          <w:p w:rsidR="00E54FC4" w:rsidRPr="00A34584" w:rsidRDefault="00A3458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52094,0</w:t>
            </w:r>
          </w:p>
        </w:tc>
        <w:tc>
          <w:tcPr>
            <w:tcW w:w="851" w:type="dxa"/>
            <w:vAlign w:val="center"/>
          </w:tcPr>
          <w:p w:rsidR="00E54FC4" w:rsidRPr="00E679BD" w:rsidRDefault="00E679BD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E679BD">
              <w:rPr>
                <w:rFonts w:ascii="Times New Roman CYR" w:hAnsi="Times New Roman CYR"/>
                <w:sz w:val="16"/>
                <w:szCs w:val="16"/>
              </w:rPr>
              <w:t>52448</w:t>
            </w:r>
            <w:r w:rsidR="00AD6382" w:rsidRPr="00E679BD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0" w:type="dxa"/>
            <w:vAlign w:val="center"/>
          </w:tcPr>
          <w:p w:rsidR="00E54FC4" w:rsidRPr="00E679BD" w:rsidRDefault="00AD6382" w:rsidP="00E679BD">
            <w:pPr>
              <w:rPr>
                <w:rFonts w:ascii="Times New Roman CYR" w:hAnsi="Times New Roman CYR"/>
                <w:sz w:val="16"/>
                <w:szCs w:val="16"/>
              </w:rPr>
            </w:pPr>
            <w:r w:rsidRPr="00E679BD">
              <w:rPr>
                <w:rFonts w:ascii="Times New Roman CYR" w:hAnsi="Times New Roman CYR"/>
                <w:sz w:val="16"/>
                <w:szCs w:val="16"/>
              </w:rPr>
              <w:t>52</w:t>
            </w:r>
            <w:r w:rsidR="00E679BD" w:rsidRPr="00E679BD">
              <w:rPr>
                <w:rFonts w:ascii="Times New Roman CYR" w:hAnsi="Times New Roman CYR"/>
                <w:sz w:val="16"/>
                <w:szCs w:val="16"/>
              </w:rPr>
              <w:t>258</w:t>
            </w:r>
            <w:r w:rsidRPr="00E679BD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51" w:type="dxa"/>
            <w:vAlign w:val="center"/>
          </w:tcPr>
          <w:p w:rsidR="00E54FC4" w:rsidRPr="00E679BD" w:rsidRDefault="00E679BD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E679BD">
              <w:rPr>
                <w:rFonts w:ascii="Times New Roman CYR" w:hAnsi="Times New Roman CYR"/>
                <w:sz w:val="16"/>
                <w:szCs w:val="16"/>
              </w:rPr>
              <w:t>52258</w:t>
            </w:r>
            <w:r w:rsidR="00E54FC4" w:rsidRPr="00E679BD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E54FC4" w:rsidRPr="001F5B0D" w:rsidTr="00C36A2B">
        <w:tc>
          <w:tcPr>
            <w:tcW w:w="675" w:type="dxa"/>
            <w:shd w:val="clear" w:color="auto" w:fill="auto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1.1.2.</w:t>
            </w:r>
          </w:p>
        </w:tc>
        <w:tc>
          <w:tcPr>
            <w:tcW w:w="993" w:type="dxa"/>
            <w:shd w:val="clear" w:color="auto" w:fill="auto"/>
          </w:tcPr>
          <w:p w:rsidR="00E54FC4" w:rsidRPr="00E679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E679BD">
              <w:rPr>
                <w:rFonts w:ascii="Times New Roman CYR" w:hAnsi="Times New Roman CYR"/>
                <w:sz w:val="16"/>
                <w:szCs w:val="16"/>
              </w:rPr>
              <w:t>Основное мероприятие 2 «Повышение эффективности бюджет</w:t>
            </w:r>
          </w:p>
          <w:p w:rsidR="00E54FC4" w:rsidRPr="00E679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E679BD">
              <w:rPr>
                <w:rFonts w:ascii="Times New Roman CYR" w:hAnsi="Times New Roman CYR"/>
                <w:sz w:val="16"/>
                <w:szCs w:val="16"/>
              </w:rPr>
              <w:t>ных расходов»</w:t>
            </w:r>
          </w:p>
        </w:tc>
        <w:tc>
          <w:tcPr>
            <w:tcW w:w="850" w:type="dxa"/>
            <w:shd w:val="clear" w:color="auto" w:fill="auto"/>
          </w:tcPr>
          <w:p w:rsidR="00C36A2B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E679BD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E54FC4" w:rsidRPr="00E679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E679BD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</w:t>
            </w:r>
          </w:p>
          <w:p w:rsidR="00E54FC4" w:rsidRPr="00E679B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E679BD">
              <w:rPr>
                <w:rFonts w:ascii="Times New Roman CYR" w:hAnsi="Times New Roman CYR"/>
                <w:sz w:val="16"/>
                <w:szCs w:val="16"/>
              </w:rPr>
              <w:t>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13219,0</w:t>
            </w:r>
          </w:p>
        </w:tc>
        <w:tc>
          <w:tcPr>
            <w:tcW w:w="851" w:type="dxa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9818,0</w:t>
            </w:r>
          </w:p>
        </w:tc>
        <w:tc>
          <w:tcPr>
            <w:tcW w:w="850" w:type="dxa"/>
            <w:vAlign w:val="center"/>
          </w:tcPr>
          <w:p w:rsidR="00E54FC4" w:rsidRPr="00A34584" w:rsidRDefault="00AD6382" w:rsidP="00E54FC4">
            <w:pPr>
              <w:rPr>
                <w:sz w:val="16"/>
                <w:szCs w:val="16"/>
              </w:rPr>
            </w:pPr>
            <w:r w:rsidRPr="00A34584">
              <w:rPr>
                <w:sz w:val="16"/>
                <w:szCs w:val="16"/>
              </w:rPr>
              <w:t>9583,4</w:t>
            </w:r>
          </w:p>
        </w:tc>
        <w:tc>
          <w:tcPr>
            <w:tcW w:w="851" w:type="dxa"/>
            <w:vAlign w:val="center"/>
          </w:tcPr>
          <w:p w:rsidR="00E54FC4" w:rsidRPr="00E679BD" w:rsidRDefault="00E679BD" w:rsidP="00E679BD">
            <w:pPr>
              <w:rPr>
                <w:sz w:val="16"/>
                <w:szCs w:val="16"/>
              </w:rPr>
            </w:pPr>
            <w:r w:rsidRPr="00E679BD">
              <w:rPr>
                <w:sz w:val="16"/>
                <w:szCs w:val="16"/>
              </w:rPr>
              <w:t>10929,8</w:t>
            </w:r>
          </w:p>
        </w:tc>
        <w:tc>
          <w:tcPr>
            <w:tcW w:w="850" w:type="dxa"/>
            <w:vAlign w:val="center"/>
          </w:tcPr>
          <w:p w:rsidR="00E54FC4" w:rsidRPr="00A34584" w:rsidRDefault="00E679BD" w:rsidP="00E54FC4">
            <w:pPr>
              <w:rPr>
                <w:color w:val="FF0000"/>
                <w:sz w:val="16"/>
                <w:szCs w:val="16"/>
              </w:rPr>
            </w:pPr>
            <w:r w:rsidRPr="00E679BD">
              <w:rPr>
                <w:sz w:val="16"/>
                <w:szCs w:val="16"/>
              </w:rPr>
              <w:t>10929,8</w:t>
            </w:r>
          </w:p>
        </w:tc>
        <w:tc>
          <w:tcPr>
            <w:tcW w:w="851" w:type="dxa"/>
            <w:vAlign w:val="center"/>
          </w:tcPr>
          <w:p w:rsidR="00E54FC4" w:rsidRPr="00A34584" w:rsidRDefault="00E679BD" w:rsidP="00E54FC4">
            <w:pPr>
              <w:rPr>
                <w:color w:val="FF0000"/>
                <w:sz w:val="16"/>
                <w:szCs w:val="16"/>
              </w:rPr>
            </w:pPr>
            <w:r w:rsidRPr="00E679BD">
              <w:rPr>
                <w:sz w:val="16"/>
                <w:szCs w:val="16"/>
              </w:rPr>
              <w:t>10929,8</w:t>
            </w:r>
          </w:p>
        </w:tc>
      </w:tr>
      <w:tr w:rsidR="007A1FBD" w:rsidRPr="001F5B0D" w:rsidTr="00C36A2B">
        <w:tc>
          <w:tcPr>
            <w:tcW w:w="675" w:type="dxa"/>
            <w:shd w:val="clear" w:color="auto" w:fill="auto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1.1.3.</w:t>
            </w:r>
          </w:p>
        </w:tc>
        <w:tc>
          <w:tcPr>
            <w:tcW w:w="993" w:type="dxa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Основное мероприятие 3 «Реализация муниципальной долговой политики»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сов админи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E54FC4" w:rsidRPr="009F70CE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9F70CE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9F70CE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9F70CE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F70CE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851" w:type="dxa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256214,6</w:t>
            </w:r>
          </w:p>
        </w:tc>
        <w:tc>
          <w:tcPr>
            <w:tcW w:w="850" w:type="dxa"/>
            <w:vAlign w:val="center"/>
          </w:tcPr>
          <w:p w:rsidR="00E54FC4" w:rsidRPr="00A34584" w:rsidRDefault="00A3458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166167,0</w:t>
            </w:r>
          </w:p>
        </w:tc>
        <w:tc>
          <w:tcPr>
            <w:tcW w:w="851" w:type="dxa"/>
            <w:vAlign w:val="center"/>
          </w:tcPr>
          <w:p w:rsidR="00E54FC4" w:rsidRPr="00E679BD" w:rsidRDefault="00E679BD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E679BD">
              <w:rPr>
                <w:rFonts w:ascii="Times New Roman CYR" w:hAnsi="Times New Roman CYR"/>
                <w:sz w:val="16"/>
                <w:szCs w:val="16"/>
              </w:rPr>
              <w:t>130900,0</w:t>
            </w:r>
          </w:p>
        </w:tc>
        <w:tc>
          <w:tcPr>
            <w:tcW w:w="850" w:type="dxa"/>
            <w:vAlign w:val="center"/>
          </w:tcPr>
          <w:p w:rsidR="00E54FC4" w:rsidRPr="00E679BD" w:rsidRDefault="00E679BD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E679BD">
              <w:rPr>
                <w:rFonts w:ascii="Times New Roman CYR" w:hAnsi="Times New Roman CYR"/>
                <w:sz w:val="16"/>
                <w:szCs w:val="16"/>
              </w:rPr>
              <w:t>1320</w:t>
            </w:r>
            <w:r w:rsidR="00AD6382" w:rsidRPr="00E679BD">
              <w:rPr>
                <w:rFonts w:ascii="Times New Roman CYR" w:hAnsi="Times New Roman CYR"/>
                <w:sz w:val="16"/>
                <w:szCs w:val="16"/>
              </w:rPr>
              <w:t>00,0</w:t>
            </w:r>
          </w:p>
        </w:tc>
        <w:tc>
          <w:tcPr>
            <w:tcW w:w="851" w:type="dxa"/>
            <w:vAlign w:val="center"/>
          </w:tcPr>
          <w:p w:rsidR="00E54FC4" w:rsidRPr="00E679BD" w:rsidRDefault="00E679BD" w:rsidP="00E679BD">
            <w:pPr>
              <w:rPr>
                <w:rFonts w:ascii="Times New Roman CYR" w:hAnsi="Times New Roman CYR"/>
                <w:sz w:val="16"/>
                <w:szCs w:val="16"/>
              </w:rPr>
            </w:pPr>
            <w:r w:rsidRPr="00E679BD">
              <w:rPr>
                <w:rFonts w:ascii="Times New Roman CYR" w:hAnsi="Times New Roman CYR"/>
                <w:sz w:val="16"/>
                <w:szCs w:val="16"/>
              </w:rPr>
              <w:t>132000</w:t>
            </w:r>
            <w:r w:rsidR="00E54FC4" w:rsidRPr="00E679BD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A1FBD" w:rsidRPr="001F5B0D" w:rsidTr="00C36A2B">
        <w:tc>
          <w:tcPr>
            <w:tcW w:w="675" w:type="dxa"/>
            <w:shd w:val="clear" w:color="auto" w:fill="auto"/>
          </w:tcPr>
          <w:p w:rsidR="00780E52" w:rsidRPr="001F5B0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  <w:r w:rsidRPr="001F5B0D">
              <w:rPr>
                <w:rFonts w:ascii="Times New Roman CYR" w:hAnsi="Times New Roman CYR"/>
                <w:sz w:val="20"/>
              </w:rPr>
              <w:t>1.1.4.</w:t>
            </w:r>
          </w:p>
        </w:tc>
        <w:tc>
          <w:tcPr>
            <w:tcW w:w="993" w:type="dxa"/>
            <w:shd w:val="clear" w:color="auto" w:fill="auto"/>
          </w:tcPr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Основное мероприятие 4 «Функционирование системы межведом</w:t>
            </w:r>
          </w:p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ственного бухгалтерского обслуживания»</w:t>
            </w:r>
          </w:p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2A3225" w:rsidRPr="001F5B0D" w:rsidRDefault="002A3225" w:rsidP="002A3225">
            <w:pPr>
              <w:rPr>
                <w:rFonts w:ascii="Times New Roman CYR" w:hAnsi="Times New Roman CYR"/>
                <w:sz w:val="15"/>
                <w:szCs w:val="15"/>
              </w:rPr>
            </w:pPr>
            <w:r w:rsidRPr="001F5B0D">
              <w:rPr>
                <w:rFonts w:ascii="Times New Roman CYR" w:hAnsi="Times New Roman CYR"/>
                <w:sz w:val="15"/>
                <w:szCs w:val="15"/>
              </w:rPr>
              <w:t>Департамент финан</w:t>
            </w:r>
          </w:p>
          <w:p w:rsidR="002A3225" w:rsidRPr="001F5B0D" w:rsidRDefault="002A3225" w:rsidP="002A3225">
            <w:pPr>
              <w:rPr>
                <w:rFonts w:ascii="Times New Roman CYR" w:hAnsi="Times New Roman CYR"/>
                <w:sz w:val="15"/>
                <w:szCs w:val="15"/>
              </w:rPr>
            </w:pPr>
            <w:r w:rsidRPr="001F5B0D">
              <w:rPr>
                <w:rFonts w:ascii="Times New Roman CYR" w:hAnsi="Times New Roman CYR"/>
                <w:sz w:val="15"/>
                <w:szCs w:val="15"/>
              </w:rPr>
              <w:t>сов админи</w:t>
            </w:r>
          </w:p>
          <w:p w:rsidR="00780E52" w:rsidRPr="001F5B0D" w:rsidRDefault="002A3225" w:rsidP="002A3225">
            <w:pPr>
              <w:rPr>
                <w:sz w:val="15"/>
                <w:szCs w:val="15"/>
              </w:rPr>
            </w:pPr>
            <w:r w:rsidRPr="001F5B0D">
              <w:rPr>
                <w:rFonts w:ascii="Times New Roman CYR" w:hAnsi="Times New Roman CYR"/>
                <w:sz w:val="15"/>
                <w:szCs w:val="15"/>
              </w:rPr>
              <w:t>страции города Липецка</w:t>
            </w:r>
            <w:r w:rsidRPr="001F5B0D">
              <w:rPr>
                <w:sz w:val="15"/>
                <w:szCs w:val="15"/>
              </w:rPr>
              <w:t xml:space="preserve"> (</w:t>
            </w:r>
            <w:r w:rsidR="00780E52" w:rsidRPr="001F5B0D">
              <w:rPr>
                <w:sz w:val="15"/>
                <w:szCs w:val="15"/>
              </w:rPr>
              <w:t>Департамент по физической культуре и спорту админи</w:t>
            </w:r>
          </w:p>
          <w:p w:rsidR="00780E52" w:rsidRPr="001F5B0D" w:rsidRDefault="00780E52" w:rsidP="00780E52">
            <w:pPr>
              <w:rPr>
                <w:rFonts w:ascii="Times New Roman CYR" w:hAnsi="Times New Roman CYR"/>
                <w:sz w:val="15"/>
                <w:szCs w:val="15"/>
              </w:rPr>
            </w:pPr>
            <w:r w:rsidRPr="001F5B0D">
              <w:rPr>
                <w:sz w:val="15"/>
                <w:szCs w:val="15"/>
              </w:rPr>
              <w:t>страции города Липецка</w:t>
            </w:r>
            <w:r w:rsidR="002A3225" w:rsidRPr="001F5B0D">
              <w:rPr>
                <w:sz w:val="15"/>
                <w:szCs w:val="15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780E52" w:rsidRPr="009F70CE" w:rsidRDefault="00780E52" w:rsidP="00780E5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780E52" w:rsidRPr="009F70CE" w:rsidRDefault="00780E52" w:rsidP="00780E5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780E52" w:rsidRPr="009F70CE" w:rsidRDefault="00780E52" w:rsidP="00780E5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780E52" w:rsidRPr="009F70CE" w:rsidRDefault="00780E52" w:rsidP="00780E5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2F5C7A" w:rsidRPr="009F70CE" w:rsidRDefault="002F5C7A" w:rsidP="00780E5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780E52" w:rsidRPr="009F70CE" w:rsidRDefault="00780E52" w:rsidP="002F5C7A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9F70CE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851" w:type="dxa"/>
            <w:vAlign w:val="center"/>
          </w:tcPr>
          <w:p w:rsidR="00780E52" w:rsidRPr="001F5B0D" w:rsidRDefault="00780E52" w:rsidP="00780E52">
            <w:pPr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15281,0</w:t>
            </w:r>
          </w:p>
        </w:tc>
        <w:tc>
          <w:tcPr>
            <w:tcW w:w="850" w:type="dxa"/>
            <w:vAlign w:val="center"/>
          </w:tcPr>
          <w:p w:rsidR="00780E52" w:rsidRPr="00A34584" w:rsidRDefault="00A34584" w:rsidP="00780E52">
            <w:pPr>
              <w:jc w:val="center"/>
              <w:rPr>
                <w:sz w:val="16"/>
                <w:szCs w:val="16"/>
              </w:rPr>
            </w:pPr>
            <w:r w:rsidRPr="00A34584">
              <w:rPr>
                <w:sz w:val="16"/>
                <w:szCs w:val="16"/>
              </w:rPr>
              <w:t>34094,0</w:t>
            </w:r>
          </w:p>
        </w:tc>
        <w:tc>
          <w:tcPr>
            <w:tcW w:w="851" w:type="dxa"/>
            <w:vAlign w:val="center"/>
          </w:tcPr>
          <w:p w:rsidR="00780E52" w:rsidRPr="00E679BD" w:rsidRDefault="00E679BD" w:rsidP="00780E52">
            <w:pPr>
              <w:rPr>
                <w:sz w:val="16"/>
                <w:szCs w:val="16"/>
              </w:rPr>
            </w:pPr>
            <w:r w:rsidRPr="00E679BD">
              <w:rPr>
                <w:sz w:val="16"/>
                <w:szCs w:val="16"/>
              </w:rPr>
              <w:t>36862,0</w:t>
            </w:r>
          </w:p>
        </w:tc>
        <w:tc>
          <w:tcPr>
            <w:tcW w:w="850" w:type="dxa"/>
            <w:vAlign w:val="center"/>
          </w:tcPr>
          <w:p w:rsidR="00780E52" w:rsidRPr="00E679BD" w:rsidRDefault="00E679BD" w:rsidP="00780E52">
            <w:pPr>
              <w:rPr>
                <w:sz w:val="16"/>
                <w:szCs w:val="16"/>
              </w:rPr>
            </w:pPr>
            <w:r w:rsidRPr="00E679BD">
              <w:rPr>
                <w:sz w:val="16"/>
                <w:szCs w:val="16"/>
              </w:rPr>
              <w:t>35156,0</w:t>
            </w:r>
          </w:p>
        </w:tc>
        <w:tc>
          <w:tcPr>
            <w:tcW w:w="851" w:type="dxa"/>
            <w:vAlign w:val="center"/>
          </w:tcPr>
          <w:p w:rsidR="00780E52" w:rsidRPr="00E679BD" w:rsidRDefault="00E679BD" w:rsidP="00780E52">
            <w:pPr>
              <w:rPr>
                <w:sz w:val="16"/>
                <w:szCs w:val="16"/>
              </w:rPr>
            </w:pPr>
            <w:r w:rsidRPr="00E679BD">
              <w:rPr>
                <w:rFonts w:ascii="Times New Roman CYR" w:hAnsi="Times New Roman CYR"/>
                <w:sz w:val="16"/>
                <w:szCs w:val="16"/>
              </w:rPr>
              <w:t>35156,0</w:t>
            </w:r>
            <w:r w:rsidR="00780E52" w:rsidRPr="00E679BD">
              <w:rPr>
                <w:rFonts w:ascii="Times New Roman CYR" w:hAnsi="Times New Roman CYR"/>
                <w:sz w:val="16"/>
                <w:szCs w:val="16"/>
              </w:rPr>
              <w:t>»</w:t>
            </w:r>
          </w:p>
        </w:tc>
      </w:tr>
    </w:tbl>
    <w:p w:rsidR="007A3AE5" w:rsidRPr="001F5B0D" w:rsidRDefault="007A3AE5" w:rsidP="007A3AE5">
      <w:pPr>
        <w:jc w:val="center"/>
        <w:rPr>
          <w:rFonts w:ascii="Times New Roman CYR" w:hAnsi="Times New Roman CYR"/>
          <w:sz w:val="15"/>
          <w:szCs w:val="15"/>
        </w:rPr>
      </w:pPr>
    </w:p>
    <w:p w:rsidR="007A3AE5" w:rsidRPr="001F5B0D" w:rsidRDefault="009C691B" w:rsidP="007A3AE5">
      <w:pPr>
        <w:ind w:firstLine="708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</w:t>
      </w:r>
      <w:r w:rsidR="006E0102" w:rsidRPr="001F5B0D">
        <w:rPr>
          <w:rFonts w:ascii="Times New Roman CYR" w:hAnsi="Times New Roman CYR"/>
          <w:szCs w:val="28"/>
        </w:rPr>
        <w:t>.3. </w:t>
      </w:r>
      <w:r w:rsidR="007A3AE5" w:rsidRPr="001F5B0D">
        <w:rPr>
          <w:rFonts w:ascii="Times New Roman CYR" w:hAnsi="Times New Roman CYR"/>
          <w:szCs w:val="28"/>
        </w:rPr>
        <w:t xml:space="preserve">В разделе </w:t>
      </w:r>
      <w:r w:rsidR="007A3AE5" w:rsidRPr="001F5B0D">
        <w:rPr>
          <w:rFonts w:ascii="Times New Roman CYR" w:hAnsi="Times New Roman CYR"/>
          <w:szCs w:val="28"/>
          <w:lang w:val="en-US"/>
        </w:rPr>
        <w:t>VI</w:t>
      </w:r>
      <w:r w:rsidR="007A3AE5" w:rsidRPr="001F5B0D">
        <w:rPr>
          <w:rFonts w:ascii="Times New Roman CYR" w:hAnsi="Times New Roman CYR"/>
          <w:szCs w:val="28"/>
        </w:rPr>
        <w:t xml:space="preserve">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</w:t>
      </w:r>
      <w:r w:rsidR="00AA7DC5" w:rsidRPr="001F5B0D">
        <w:rPr>
          <w:rFonts w:ascii="Times New Roman CYR" w:hAnsi="Times New Roman CYR"/>
          <w:szCs w:val="28"/>
        </w:rPr>
        <w:t>программы города</w:t>
      </w:r>
      <w:r w:rsidR="007A3AE5" w:rsidRPr="001F5B0D">
        <w:rPr>
          <w:rFonts w:ascii="Times New Roman CYR" w:hAnsi="Times New Roman CYR"/>
          <w:szCs w:val="28"/>
        </w:rPr>
        <w:t xml:space="preserve"> Липецка «Управление муниципальными финансами и муниципальным долгом города Липецка» изложить в следующей редакции:</w:t>
      </w:r>
    </w:p>
    <w:p w:rsidR="00C455D2" w:rsidRPr="001F5B0D" w:rsidRDefault="00C455D2" w:rsidP="007A3AE5">
      <w:pPr>
        <w:ind w:firstLine="708"/>
        <w:jc w:val="both"/>
        <w:rPr>
          <w:rFonts w:ascii="Times New Roman CYR" w:hAnsi="Times New Roman CYR"/>
          <w:sz w:val="15"/>
          <w:szCs w:val="15"/>
        </w:rPr>
      </w:pPr>
    </w:p>
    <w:p w:rsidR="007A3AE5" w:rsidRPr="001F5B0D" w:rsidRDefault="007A3AE5" w:rsidP="00200AA4">
      <w:pPr>
        <w:ind w:firstLine="708"/>
        <w:jc w:val="center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 xml:space="preserve">«Прогнозная оценка расходов по источникам ресурсного обеспечения на реализацию муниципальной </w:t>
      </w:r>
      <w:r w:rsidR="00AA7DC5" w:rsidRPr="001F5B0D">
        <w:rPr>
          <w:rFonts w:ascii="Times New Roman CYR" w:hAnsi="Times New Roman CYR"/>
          <w:szCs w:val="28"/>
        </w:rPr>
        <w:t xml:space="preserve">программы города </w:t>
      </w:r>
      <w:r w:rsidRPr="001F5B0D">
        <w:rPr>
          <w:rFonts w:ascii="Times New Roman CYR" w:hAnsi="Times New Roman CYR"/>
          <w:szCs w:val="28"/>
        </w:rPr>
        <w:t>Липецка «Управление муниципальными финансами и муниципальным долгом города Липецка</w:t>
      </w:r>
      <w:r w:rsidR="00C455D2" w:rsidRPr="001F5B0D">
        <w:rPr>
          <w:rFonts w:ascii="Times New Roman CYR" w:hAnsi="Times New Roman CYR"/>
          <w:szCs w:val="28"/>
        </w:rPr>
        <w:t>»</w:t>
      </w:r>
    </w:p>
    <w:p w:rsidR="007A3AE5" w:rsidRPr="009F70CE" w:rsidRDefault="007A3AE5" w:rsidP="007A3AE5">
      <w:pPr>
        <w:ind w:firstLine="708"/>
        <w:jc w:val="center"/>
        <w:rPr>
          <w:rFonts w:ascii="Times New Roman CYR" w:hAnsi="Times New Roman CYR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134"/>
        <w:gridCol w:w="851"/>
        <w:gridCol w:w="850"/>
        <w:gridCol w:w="851"/>
        <w:gridCol w:w="850"/>
        <w:gridCol w:w="851"/>
        <w:gridCol w:w="850"/>
        <w:gridCol w:w="851"/>
        <w:gridCol w:w="992"/>
      </w:tblGrid>
      <w:tr w:rsidR="004772A1" w:rsidRPr="001F5B0D" w:rsidTr="0098597F">
        <w:tc>
          <w:tcPr>
            <w:tcW w:w="534" w:type="dxa"/>
            <w:vMerge w:val="restart"/>
            <w:shd w:val="clear" w:color="auto" w:fill="auto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1689E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Источники ресурсного обеспече</w:t>
            </w:r>
          </w:p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ния</w:t>
            </w:r>
          </w:p>
        </w:tc>
        <w:tc>
          <w:tcPr>
            <w:tcW w:w="6946" w:type="dxa"/>
            <w:gridSpan w:val="8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Расходы (тыс. руб.)</w:t>
            </w:r>
          </w:p>
        </w:tc>
      </w:tr>
      <w:tr w:rsidR="004772A1" w:rsidRPr="001F5B0D" w:rsidTr="00C36A2B">
        <w:tc>
          <w:tcPr>
            <w:tcW w:w="534" w:type="dxa"/>
            <w:vMerge/>
            <w:shd w:val="clear" w:color="auto" w:fill="auto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2017 год</w:t>
            </w:r>
          </w:p>
        </w:tc>
        <w:tc>
          <w:tcPr>
            <w:tcW w:w="850" w:type="dxa"/>
            <w:shd w:val="clear" w:color="auto" w:fill="auto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2018 год</w:t>
            </w:r>
          </w:p>
        </w:tc>
        <w:tc>
          <w:tcPr>
            <w:tcW w:w="851" w:type="dxa"/>
            <w:shd w:val="clear" w:color="auto" w:fill="auto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2019 год</w:t>
            </w:r>
          </w:p>
        </w:tc>
        <w:tc>
          <w:tcPr>
            <w:tcW w:w="850" w:type="dxa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2020 год</w:t>
            </w:r>
          </w:p>
        </w:tc>
        <w:tc>
          <w:tcPr>
            <w:tcW w:w="851" w:type="dxa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2021 год</w:t>
            </w:r>
          </w:p>
        </w:tc>
        <w:tc>
          <w:tcPr>
            <w:tcW w:w="850" w:type="dxa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2022 год</w:t>
            </w:r>
          </w:p>
        </w:tc>
        <w:tc>
          <w:tcPr>
            <w:tcW w:w="851" w:type="dxa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2023 год</w:t>
            </w:r>
          </w:p>
        </w:tc>
        <w:tc>
          <w:tcPr>
            <w:tcW w:w="992" w:type="dxa"/>
          </w:tcPr>
          <w:p w:rsidR="004772A1" w:rsidRPr="001F5B0D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2024 год</w:t>
            </w:r>
          </w:p>
        </w:tc>
      </w:tr>
      <w:tr w:rsidR="00285581" w:rsidRPr="001F5B0D" w:rsidTr="00C36A2B">
        <w:tc>
          <w:tcPr>
            <w:tcW w:w="534" w:type="dxa"/>
            <w:vMerge w:val="restart"/>
            <w:shd w:val="clear" w:color="auto" w:fill="auto"/>
          </w:tcPr>
          <w:p w:rsidR="00285581" w:rsidRPr="001F5B0D" w:rsidRDefault="00285581" w:rsidP="002855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1.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285581" w:rsidRPr="001F5B0D" w:rsidRDefault="00285581" w:rsidP="0028558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Муниципаль</w:t>
            </w:r>
          </w:p>
          <w:p w:rsidR="00285581" w:rsidRPr="001F5B0D" w:rsidRDefault="00285581" w:rsidP="0028558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ная программа «Управление муниципальными финансами</w:t>
            </w:r>
          </w:p>
          <w:p w:rsidR="00285581" w:rsidRPr="001F5B0D" w:rsidRDefault="00285581" w:rsidP="0028558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и муниципаль</w:t>
            </w:r>
          </w:p>
          <w:p w:rsidR="00285581" w:rsidRPr="001F5B0D" w:rsidRDefault="002F5C7A" w:rsidP="0028558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ным долгом города </w:t>
            </w:r>
            <w:r w:rsidR="00285581" w:rsidRPr="001F5B0D">
              <w:rPr>
                <w:sz w:val="18"/>
                <w:szCs w:val="18"/>
              </w:rPr>
              <w:t>Липецка»</w:t>
            </w:r>
          </w:p>
        </w:tc>
        <w:tc>
          <w:tcPr>
            <w:tcW w:w="1134" w:type="dxa"/>
            <w:shd w:val="clear" w:color="auto" w:fill="auto"/>
          </w:tcPr>
          <w:p w:rsidR="00285581" w:rsidRPr="001F5B0D" w:rsidRDefault="00285581" w:rsidP="0028558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Всего: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1" w:type="dxa"/>
            <w:vAlign w:val="center"/>
          </w:tcPr>
          <w:p w:rsidR="00285581" w:rsidRPr="00A34584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50" w:type="dxa"/>
            <w:vAlign w:val="center"/>
          </w:tcPr>
          <w:p w:rsidR="00285581" w:rsidRPr="00A34584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231139,8</w:t>
            </w:r>
          </w:p>
        </w:tc>
        <w:tc>
          <w:tcPr>
            <w:tcW w:w="851" w:type="dxa"/>
            <w:vAlign w:val="center"/>
          </w:tcPr>
          <w:p w:rsidR="00285581" w:rsidRPr="00A34584" w:rsidRDefault="00285581" w:rsidP="00285581">
            <w:pPr>
              <w:jc w:val="center"/>
              <w:rPr>
                <w:sz w:val="16"/>
                <w:szCs w:val="16"/>
              </w:rPr>
            </w:pPr>
            <w:r w:rsidRPr="00A34584">
              <w:rPr>
                <w:sz w:val="16"/>
                <w:szCs w:val="16"/>
              </w:rPr>
              <w:t>230343,8</w:t>
            </w:r>
          </w:p>
        </w:tc>
        <w:tc>
          <w:tcPr>
            <w:tcW w:w="992" w:type="dxa"/>
            <w:vAlign w:val="center"/>
          </w:tcPr>
          <w:p w:rsidR="00285581" w:rsidRPr="00A34584" w:rsidRDefault="00285581" w:rsidP="00285581">
            <w:pPr>
              <w:jc w:val="center"/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</w:tr>
      <w:tr w:rsidR="00285581" w:rsidRPr="001F5B0D" w:rsidTr="00C36A2B">
        <w:tc>
          <w:tcPr>
            <w:tcW w:w="534" w:type="dxa"/>
            <w:vMerge/>
            <w:shd w:val="clear" w:color="auto" w:fill="auto"/>
          </w:tcPr>
          <w:p w:rsidR="00285581" w:rsidRPr="001F5B0D" w:rsidRDefault="00285581" w:rsidP="002855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285581" w:rsidRPr="001F5B0D" w:rsidRDefault="00285581" w:rsidP="0028558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85581" w:rsidRPr="001F5B0D" w:rsidRDefault="00285581" w:rsidP="0028558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85581" w:rsidRPr="001F5B0D" w:rsidRDefault="00285581" w:rsidP="0028558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85581" w:rsidRPr="001F5B0D" w:rsidRDefault="00285581" w:rsidP="0028558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1" w:type="dxa"/>
            <w:vAlign w:val="center"/>
          </w:tcPr>
          <w:p w:rsidR="00285581" w:rsidRPr="00A34584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50" w:type="dxa"/>
            <w:vAlign w:val="center"/>
          </w:tcPr>
          <w:p w:rsidR="00285581" w:rsidRPr="00A34584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231139,8</w:t>
            </w:r>
          </w:p>
        </w:tc>
        <w:tc>
          <w:tcPr>
            <w:tcW w:w="851" w:type="dxa"/>
            <w:vAlign w:val="center"/>
          </w:tcPr>
          <w:p w:rsidR="00285581" w:rsidRPr="00A34584" w:rsidRDefault="00285581" w:rsidP="00285581">
            <w:pPr>
              <w:jc w:val="center"/>
              <w:rPr>
                <w:sz w:val="16"/>
                <w:szCs w:val="16"/>
              </w:rPr>
            </w:pPr>
            <w:r w:rsidRPr="00A34584">
              <w:rPr>
                <w:sz w:val="16"/>
                <w:szCs w:val="16"/>
              </w:rPr>
              <w:t>230343,8</w:t>
            </w:r>
          </w:p>
        </w:tc>
        <w:tc>
          <w:tcPr>
            <w:tcW w:w="992" w:type="dxa"/>
            <w:vAlign w:val="center"/>
          </w:tcPr>
          <w:p w:rsidR="00285581" w:rsidRPr="00A34584" w:rsidRDefault="00285581" w:rsidP="00285581">
            <w:pPr>
              <w:jc w:val="center"/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</w:tr>
      <w:tr w:rsidR="00285581" w:rsidRPr="001F5B0D" w:rsidTr="00C36A2B">
        <w:tc>
          <w:tcPr>
            <w:tcW w:w="534" w:type="dxa"/>
            <w:vMerge w:val="restart"/>
            <w:shd w:val="clear" w:color="auto" w:fill="auto"/>
          </w:tcPr>
          <w:p w:rsidR="00285581" w:rsidRPr="001F5B0D" w:rsidRDefault="00285581" w:rsidP="002855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1.1.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285581" w:rsidRPr="001F5B0D" w:rsidRDefault="00285581" w:rsidP="0028558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Подпрограмма «Реализация механизмов и инструментов эффективного управления муниципальны</w:t>
            </w:r>
            <w:r w:rsidRPr="001F5B0D">
              <w:rPr>
                <w:sz w:val="18"/>
                <w:szCs w:val="18"/>
              </w:rPr>
              <w:lastRenderedPageBreak/>
              <w:t>ми финансами и муниципаль</w:t>
            </w:r>
          </w:p>
          <w:p w:rsidR="00285581" w:rsidRPr="001F5B0D" w:rsidRDefault="00285581" w:rsidP="0028558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 xml:space="preserve">ным долгом» </w:t>
            </w:r>
          </w:p>
        </w:tc>
        <w:tc>
          <w:tcPr>
            <w:tcW w:w="1134" w:type="dxa"/>
            <w:shd w:val="clear" w:color="auto" w:fill="auto"/>
          </w:tcPr>
          <w:p w:rsidR="00285581" w:rsidRPr="001F5B0D" w:rsidRDefault="00285581" w:rsidP="0028558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lastRenderedPageBreak/>
              <w:t>Всего: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1" w:type="dxa"/>
            <w:vAlign w:val="center"/>
          </w:tcPr>
          <w:p w:rsidR="00285581" w:rsidRPr="00A34584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50" w:type="dxa"/>
            <w:vAlign w:val="center"/>
          </w:tcPr>
          <w:p w:rsidR="00285581" w:rsidRPr="00A34584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231139,8</w:t>
            </w:r>
          </w:p>
        </w:tc>
        <w:tc>
          <w:tcPr>
            <w:tcW w:w="851" w:type="dxa"/>
            <w:vAlign w:val="center"/>
          </w:tcPr>
          <w:p w:rsidR="00285581" w:rsidRPr="00A34584" w:rsidRDefault="00285581" w:rsidP="00285581">
            <w:pPr>
              <w:jc w:val="center"/>
              <w:rPr>
                <w:sz w:val="16"/>
                <w:szCs w:val="16"/>
              </w:rPr>
            </w:pPr>
            <w:r w:rsidRPr="00A34584">
              <w:rPr>
                <w:sz w:val="16"/>
                <w:szCs w:val="16"/>
              </w:rPr>
              <w:t>230343,8</w:t>
            </w:r>
          </w:p>
        </w:tc>
        <w:tc>
          <w:tcPr>
            <w:tcW w:w="992" w:type="dxa"/>
            <w:vAlign w:val="center"/>
          </w:tcPr>
          <w:p w:rsidR="00285581" w:rsidRPr="00A34584" w:rsidRDefault="00285581" w:rsidP="00285581">
            <w:pPr>
              <w:jc w:val="center"/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</w:tr>
      <w:tr w:rsidR="00285581" w:rsidRPr="001F5B0D" w:rsidTr="00C36A2B">
        <w:tc>
          <w:tcPr>
            <w:tcW w:w="534" w:type="dxa"/>
            <w:vMerge/>
            <w:shd w:val="clear" w:color="auto" w:fill="auto"/>
          </w:tcPr>
          <w:p w:rsidR="00285581" w:rsidRPr="001F5B0D" w:rsidRDefault="00285581" w:rsidP="002855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285581" w:rsidRPr="001F5B0D" w:rsidRDefault="00285581" w:rsidP="00285581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85581" w:rsidRPr="001F5B0D" w:rsidRDefault="00285581" w:rsidP="0028558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85581" w:rsidRPr="001F5B0D" w:rsidRDefault="00285581" w:rsidP="0028558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285581" w:rsidRPr="001F5B0D" w:rsidRDefault="00285581" w:rsidP="0028558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F5B0D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1" w:type="dxa"/>
            <w:vAlign w:val="center"/>
          </w:tcPr>
          <w:p w:rsidR="00285581" w:rsidRPr="00A34584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50" w:type="dxa"/>
            <w:vAlign w:val="center"/>
          </w:tcPr>
          <w:p w:rsidR="00285581" w:rsidRPr="00A34584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231139,8</w:t>
            </w:r>
          </w:p>
        </w:tc>
        <w:tc>
          <w:tcPr>
            <w:tcW w:w="851" w:type="dxa"/>
            <w:vAlign w:val="center"/>
          </w:tcPr>
          <w:p w:rsidR="00285581" w:rsidRPr="00A34584" w:rsidRDefault="00285581" w:rsidP="00285581">
            <w:pPr>
              <w:jc w:val="center"/>
              <w:rPr>
                <w:sz w:val="16"/>
                <w:szCs w:val="16"/>
              </w:rPr>
            </w:pPr>
            <w:r w:rsidRPr="00A34584">
              <w:rPr>
                <w:sz w:val="16"/>
                <w:szCs w:val="16"/>
              </w:rPr>
              <w:t>230343,8</w:t>
            </w:r>
          </w:p>
        </w:tc>
        <w:tc>
          <w:tcPr>
            <w:tcW w:w="992" w:type="dxa"/>
            <w:vAlign w:val="center"/>
          </w:tcPr>
          <w:p w:rsidR="00285581" w:rsidRPr="00A34584" w:rsidRDefault="00285581" w:rsidP="00285581">
            <w:pPr>
              <w:jc w:val="center"/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230343,8</w:t>
            </w:r>
            <w:r>
              <w:rPr>
                <w:rFonts w:ascii="Times New Roman CYR" w:hAnsi="Times New Roman CYR"/>
                <w:sz w:val="16"/>
                <w:szCs w:val="16"/>
              </w:rPr>
              <w:t>»</w:t>
            </w:r>
          </w:p>
        </w:tc>
      </w:tr>
    </w:tbl>
    <w:p w:rsidR="00880D0A" w:rsidRPr="001F5B0D" w:rsidRDefault="00880D0A" w:rsidP="00E0362B">
      <w:pPr>
        <w:jc w:val="both"/>
        <w:rPr>
          <w:rFonts w:ascii="Times New Roman CYR" w:hAnsi="Times New Roman CYR"/>
          <w:sz w:val="16"/>
          <w:szCs w:val="16"/>
        </w:rPr>
      </w:pPr>
    </w:p>
    <w:p w:rsidR="007A3AE5" w:rsidRPr="001F5B0D" w:rsidRDefault="00346A87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2</w:t>
      </w:r>
      <w:r w:rsidR="006E0102" w:rsidRPr="001F5B0D">
        <w:rPr>
          <w:rFonts w:ascii="Times New Roman CYR" w:hAnsi="Times New Roman CYR"/>
          <w:szCs w:val="28"/>
        </w:rPr>
        <w:t>. </w:t>
      </w:r>
      <w:r w:rsidR="007A3AE5" w:rsidRPr="001F5B0D">
        <w:rPr>
          <w:rFonts w:ascii="Times New Roman CYR" w:hAnsi="Times New Roman CYR"/>
          <w:szCs w:val="28"/>
        </w:rPr>
        <w:t>В приложении к муниципальной программе «Управление муниципальными финансами и муниципальным долгом города Липецка»:</w:t>
      </w:r>
    </w:p>
    <w:p w:rsidR="00937996" w:rsidRPr="001F5B0D" w:rsidRDefault="00346A87" w:rsidP="00937996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2</w:t>
      </w:r>
      <w:r w:rsidR="006E0102" w:rsidRPr="001F5B0D">
        <w:rPr>
          <w:rFonts w:ascii="Times New Roman CYR" w:hAnsi="Times New Roman CYR"/>
          <w:szCs w:val="28"/>
        </w:rPr>
        <w:t>.1. </w:t>
      </w:r>
      <w:r w:rsidR="00937996" w:rsidRPr="001F5B0D">
        <w:rPr>
          <w:rFonts w:ascii="Times New Roman CYR" w:hAnsi="Times New Roman CYR"/>
          <w:szCs w:val="28"/>
        </w:rPr>
        <w:t xml:space="preserve">В разделе </w:t>
      </w:r>
      <w:r w:rsidR="00937996" w:rsidRPr="001F5B0D">
        <w:rPr>
          <w:rFonts w:ascii="Times New Roman CYR" w:hAnsi="Times New Roman CYR"/>
          <w:szCs w:val="28"/>
          <w:lang w:val="en-US"/>
        </w:rPr>
        <w:t>I</w:t>
      </w:r>
      <w:r w:rsidR="00937996" w:rsidRPr="001F5B0D">
        <w:rPr>
          <w:rFonts w:ascii="Times New Roman CYR" w:hAnsi="Times New Roman CYR"/>
          <w:szCs w:val="28"/>
        </w:rPr>
        <w:t xml:space="preserve"> «Паспорт подпрограммы </w:t>
      </w:r>
      <w:r w:rsidR="00937996" w:rsidRPr="001F5B0D">
        <w:t xml:space="preserve">«Реализация механизмов и инструментов эффективного управления муниципальными финансами и муниципальным долгом» </w:t>
      </w:r>
      <w:r w:rsidR="00937996" w:rsidRPr="001F5B0D">
        <w:rPr>
          <w:rFonts w:ascii="Times New Roman CYR" w:hAnsi="Times New Roman CYR"/>
          <w:szCs w:val="28"/>
        </w:rPr>
        <w:t>муниципальной программы «Управление муниципальными финансами и муниципальным долгом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937996" w:rsidRPr="009F70CE" w:rsidRDefault="00937996" w:rsidP="00937996">
      <w:pPr>
        <w:ind w:firstLine="851"/>
        <w:jc w:val="both"/>
        <w:rPr>
          <w:rFonts w:ascii="Times New Roman CYR" w:hAnsi="Times New Roman CYR"/>
          <w:szCs w:val="28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2"/>
        <w:gridCol w:w="6891"/>
      </w:tblGrid>
      <w:tr w:rsidR="001F5B0D" w:rsidRPr="001F5B0D" w:rsidTr="002F5C7A">
        <w:tc>
          <w:tcPr>
            <w:tcW w:w="3032" w:type="dxa"/>
          </w:tcPr>
          <w:p w:rsidR="00937996" w:rsidRPr="009F70CE" w:rsidRDefault="00937996" w:rsidP="00AB2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70CE">
              <w:rPr>
                <w:sz w:val="24"/>
                <w:szCs w:val="24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6891" w:type="dxa"/>
          </w:tcPr>
          <w:p w:rsidR="00937996" w:rsidRPr="009F70CE" w:rsidRDefault="00937996" w:rsidP="00AB2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70CE">
              <w:rPr>
                <w:sz w:val="24"/>
                <w:szCs w:val="24"/>
              </w:rPr>
              <w:t xml:space="preserve">Объем финансирования составит </w:t>
            </w:r>
            <w:r w:rsidR="00285581" w:rsidRPr="009F70CE">
              <w:rPr>
                <w:sz w:val="24"/>
                <w:szCs w:val="24"/>
              </w:rPr>
              <w:t>2 369 312,3</w:t>
            </w:r>
            <w:r w:rsidRPr="009F70CE">
              <w:rPr>
                <w:sz w:val="24"/>
                <w:szCs w:val="24"/>
              </w:rPr>
              <w:t xml:space="preserve"> тыс. руб.,</w:t>
            </w:r>
          </w:p>
          <w:p w:rsidR="00937996" w:rsidRPr="009F70CE" w:rsidRDefault="00937996" w:rsidP="00AB2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70CE">
              <w:rPr>
                <w:sz w:val="24"/>
                <w:szCs w:val="24"/>
              </w:rPr>
              <w:t>в том числе по годам:</w:t>
            </w:r>
          </w:p>
          <w:p w:rsidR="00285581" w:rsidRPr="009F70CE" w:rsidRDefault="00285581" w:rsidP="002855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70CE">
              <w:rPr>
                <w:sz w:val="24"/>
                <w:szCs w:val="24"/>
              </w:rPr>
              <w:t>2017 год – 446 716,0 тыс. руб.;</w:t>
            </w:r>
          </w:p>
          <w:p w:rsidR="00285581" w:rsidRPr="009F70CE" w:rsidRDefault="00285581" w:rsidP="002855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70CE">
              <w:rPr>
                <w:sz w:val="24"/>
                <w:szCs w:val="24"/>
              </w:rPr>
              <w:t>2018 год – 317 048,0 тыс. руб.;</w:t>
            </w:r>
          </w:p>
          <w:p w:rsidR="00285581" w:rsidRPr="009F70CE" w:rsidRDefault="00285581" w:rsidP="002855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70CE">
              <w:rPr>
                <w:sz w:val="24"/>
                <w:szCs w:val="24"/>
              </w:rPr>
              <w:t>2019 год – 318 679,9 тыс. руб.;</w:t>
            </w:r>
          </w:p>
          <w:p w:rsidR="00285581" w:rsidRPr="009F70CE" w:rsidRDefault="00285581" w:rsidP="002855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70CE">
              <w:rPr>
                <w:sz w:val="24"/>
                <w:szCs w:val="24"/>
              </w:rPr>
              <w:t>2020 год – 333 102,6 тыс. руб.;</w:t>
            </w:r>
          </w:p>
          <w:p w:rsidR="00285581" w:rsidRPr="009F70CE" w:rsidRDefault="00285581" w:rsidP="002855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70CE">
              <w:rPr>
                <w:sz w:val="24"/>
                <w:szCs w:val="24"/>
              </w:rPr>
              <w:t>2021 год – 261 938,4 тыс. руб.;</w:t>
            </w:r>
          </w:p>
          <w:p w:rsidR="00285581" w:rsidRPr="009F70CE" w:rsidRDefault="00285581" w:rsidP="002855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70CE">
              <w:rPr>
                <w:sz w:val="24"/>
                <w:szCs w:val="24"/>
              </w:rPr>
              <w:t>2022 год – 231 139,8 тыс. руб.;</w:t>
            </w:r>
          </w:p>
          <w:p w:rsidR="00285581" w:rsidRPr="009F70CE" w:rsidRDefault="00285581" w:rsidP="002855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70CE">
              <w:rPr>
                <w:sz w:val="24"/>
                <w:szCs w:val="24"/>
              </w:rPr>
              <w:t>2023 год – 230 343,8 тыс. руб.;</w:t>
            </w:r>
          </w:p>
          <w:p w:rsidR="00937996" w:rsidRPr="009F70CE" w:rsidRDefault="00285581" w:rsidP="00937996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 w:rsidRPr="009F70CE">
              <w:rPr>
                <w:sz w:val="24"/>
                <w:szCs w:val="24"/>
              </w:rPr>
              <w:t>2024 год – 230 343,8 тыс. руб.</w:t>
            </w:r>
            <w:r w:rsidR="00937996" w:rsidRPr="009F70CE">
              <w:rPr>
                <w:sz w:val="24"/>
                <w:szCs w:val="24"/>
              </w:rPr>
              <w:t>»</w:t>
            </w:r>
          </w:p>
        </w:tc>
      </w:tr>
    </w:tbl>
    <w:p w:rsidR="00937996" w:rsidRPr="001F5B0D" w:rsidRDefault="00937996" w:rsidP="00937996">
      <w:pPr>
        <w:ind w:firstLine="851"/>
        <w:jc w:val="both"/>
        <w:rPr>
          <w:rFonts w:ascii="Times New Roman CYR" w:hAnsi="Times New Roman CYR"/>
          <w:szCs w:val="28"/>
        </w:rPr>
      </w:pPr>
    </w:p>
    <w:p w:rsidR="007A3AE5" w:rsidRPr="001F5B0D" w:rsidRDefault="00A846D5" w:rsidP="007A3AE5">
      <w:pPr>
        <w:autoSpaceDE w:val="0"/>
        <w:autoSpaceDN w:val="0"/>
        <w:adjustRightInd w:val="0"/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2</w:t>
      </w:r>
      <w:r w:rsidR="006E0102" w:rsidRPr="001F5B0D">
        <w:rPr>
          <w:rFonts w:ascii="Times New Roman CYR" w:hAnsi="Times New Roman CYR"/>
          <w:szCs w:val="28"/>
        </w:rPr>
        <w:t>.</w:t>
      </w:r>
      <w:r w:rsidR="00937996" w:rsidRPr="001F5B0D">
        <w:rPr>
          <w:rFonts w:ascii="Times New Roman CYR" w:hAnsi="Times New Roman CYR"/>
          <w:szCs w:val="28"/>
        </w:rPr>
        <w:t>2</w:t>
      </w:r>
      <w:r w:rsidR="006E0102" w:rsidRPr="001F5B0D">
        <w:rPr>
          <w:rFonts w:ascii="Times New Roman CYR" w:hAnsi="Times New Roman CYR"/>
          <w:szCs w:val="28"/>
        </w:rPr>
        <w:t>. </w:t>
      </w:r>
      <w:r w:rsidR="000D033C" w:rsidRPr="001F5B0D">
        <w:rPr>
          <w:rFonts w:ascii="Times New Roman CYR" w:hAnsi="Times New Roman CYR"/>
          <w:szCs w:val="28"/>
        </w:rPr>
        <w:t>Р</w:t>
      </w:r>
      <w:r w:rsidR="007A3AE5" w:rsidRPr="001F5B0D">
        <w:rPr>
          <w:rFonts w:ascii="Times New Roman CYR" w:hAnsi="Times New Roman CYR"/>
          <w:szCs w:val="28"/>
        </w:rPr>
        <w:t xml:space="preserve">аздел </w:t>
      </w:r>
      <w:r w:rsidR="007A3AE5" w:rsidRPr="001F5B0D">
        <w:rPr>
          <w:rFonts w:ascii="Times New Roman CYR" w:hAnsi="Times New Roman CYR"/>
          <w:szCs w:val="28"/>
          <w:lang w:val="en-US"/>
        </w:rPr>
        <w:t>VI</w:t>
      </w:r>
      <w:r w:rsidR="007A3AE5" w:rsidRPr="001F5B0D">
        <w:rPr>
          <w:rFonts w:ascii="Times New Roman CYR" w:hAnsi="Times New Roman CYR"/>
          <w:szCs w:val="28"/>
        </w:rPr>
        <w:t xml:space="preserve"> «Ресурсное обеспечение подпрограммы» изложить в следующей редакции:</w:t>
      </w:r>
    </w:p>
    <w:p w:rsidR="007A3AE5" w:rsidRPr="001F5B0D" w:rsidRDefault="00494697" w:rsidP="007A3AE5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 CYR" w:hAnsi="Times New Roman CYR"/>
          <w:szCs w:val="28"/>
        </w:rPr>
      </w:pPr>
      <w:r w:rsidRPr="001F5B0D">
        <w:t>«</w:t>
      </w:r>
      <w:r w:rsidR="00723A77" w:rsidRPr="001F5B0D">
        <w:rPr>
          <w:rFonts w:ascii="Times New Roman CYR" w:hAnsi="Times New Roman CYR"/>
          <w:szCs w:val="28"/>
          <w:lang w:val="en-US"/>
        </w:rPr>
        <w:t>VI</w:t>
      </w:r>
      <w:r w:rsidR="00723A77">
        <w:rPr>
          <w:rFonts w:ascii="Times New Roman CYR" w:hAnsi="Times New Roman CYR"/>
          <w:szCs w:val="28"/>
        </w:rPr>
        <w:t xml:space="preserve">. </w:t>
      </w:r>
      <w:r w:rsidRPr="001F5B0D">
        <w:rPr>
          <w:rFonts w:ascii="Times New Roman CYR" w:hAnsi="Times New Roman CYR"/>
          <w:szCs w:val="28"/>
        </w:rPr>
        <w:t>Ресурсное обеспечение подпрограммы</w:t>
      </w:r>
    </w:p>
    <w:p w:rsidR="003324A7" w:rsidRPr="009F70CE" w:rsidRDefault="003324A7" w:rsidP="007A3AE5">
      <w:pPr>
        <w:widowControl w:val="0"/>
        <w:autoSpaceDE w:val="0"/>
        <w:autoSpaceDN w:val="0"/>
        <w:adjustRightInd w:val="0"/>
        <w:ind w:firstLine="567"/>
        <w:jc w:val="center"/>
        <w:rPr>
          <w:szCs w:val="28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992"/>
        <w:gridCol w:w="993"/>
        <w:gridCol w:w="850"/>
        <w:gridCol w:w="992"/>
        <w:gridCol w:w="851"/>
        <w:gridCol w:w="850"/>
        <w:gridCol w:w="851"/>
        <w:gridCol w:w="851"/>
        <w:gridCol w:w="851"/>
      </w:tblGrid>
      <w:tr w:rsidR="00656968" w:rsidRPr="001F5B0D" w:rsidTr="0098597F">
        <w:tc>
          <w:tcPr>
            <w:tcW w:w="534" w:type="dxa"/>
            <w:vMerge w:val="restart"/>
            <w:shd w:val="clear" w:color="auto" w:fill="auto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8081" w:type="dxa"/>
            <w:gridSpan w:val="9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Расходы (тыс. руб.)</w:t>
            </w:r>
          </w:p>
        </w:tc>
      </w:tr>
      <w:tr w:rsidR="00656968" w:rsidRPr="001F5B0D" w:rsidTr="0098597F">
        <w:tc>
          <w:tcPr>
            <w:tcW w:w="534" w:type="dxa"/>
            <w:vMerge/>
            <w:shd w:val="clear" w:color="auto" w:fill="auto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2017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2019 год</w:t>
            </w:r>
          </w:p>
        </w:tc>
        <w:tc>
          <w:tcPr>
            <w:tcW w:w="851" w:type="dxa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2020 год</w:t>
            </w:r>
          </w:p>
        </w:tc>
        <w:tc>
          <w:tcPr>
            <w:tcW w:w="850" w:type="dxa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2021 год</w:t>
            </w:r>
          </w:p>
        </w:tc>
        <w:tc>
          <w:tcPr>
            <w:tcW w:w="851" w:type="dxa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2022</w:t>
            </w:r>
          </w:p>
        </w:tc>
        <w:tc>
          <w:tcPr>
            <w:tcW w:w="851" w:type="dxa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2023</w:t>
            </w:r>
          </w:p>
        </w:tc>
        <w:tc>
          <w:tcPr>
            <w:tcW w:w="851" w:type="dxa"/>
            <w:vAlign w:val="center"/>
          </w:tcPr>
          <w:p w:rsidR="00656968" w:rsidRPr="001F5B0D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2024 год</w:t>
            </w:r>
          </w:p>
        </w:tc>
      </w:tr>
      <w:tr w:rsidR="00285581" w:rsidRPr="001F5B0D" w:rsidTr="0098597F">
        <w:tc>
          <w:tcPr>
            <w:tcW w:w="534" w:type="dxa"/>
            <w:shd w:val="clear" w:color="auto" w:fill="auto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</w:t>
            </w:r>
          </w:p>
        </w:tc>
        <w:tc>
          <w:tcPr>
            <w:tcW w:w="1417" w:type="dxa"/>
            <w:shd w:val="clear" w:color="auto" w:fill="auto"/>
          </w:tcPr>
          <w:p w:rsidR="00285581" w:rsidRPr="001F5B0D" w:rsidRDefault="00285581" w:rsidP="0028558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Подпрограмма «Реализация механизмов и инструментов эффективного управления муниципальными финансами и муниципальным долгом»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2577721,1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0" w:type="dxa"/>
            <w:vAlign w:val="center"/>
          </w:tcPr>
          <w:p w:rsidR="00285581" w:rsidRPr="00A34584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51" w:type="dxa"/>
            <w:vAlign w:val="center"/>
          </w:tcPr>
          <w:p w:rsidR="00285581" w:rsidRPr="00A34584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231139,8</w:t>
            </w:r>
          </w:p>
        </w:tc>
        <w:tc>
          <w:tcPr>
            <w:tcW w:w="851" w:type="dxa"/>
            <w:vAlign w:val="center"/>
          </w:tcPr>
          <w:p w:rsidR="00285581" w:rsidRPr="00A34584" w:rsidRDefault="00285581" w:rsidP="00285581">
            <w:pPr>
              <w:jc w:val="center"/>
              <w:rPr>
                <w:sz w:val="16"/>
                <w:szCs w:val="16"/>
              </w:rPr>
            </w:pPr>
            <w:r w:rsidRPr="00A34584">
              <w:rPr>
                <w:sz w:val="16"/>
                <w:szCs w:val="16"/>
              </w:rPr>
              <w:t>230343,8</w:t>
            </w:r>
          </w:p>
        </w:tc>
        <w:tc>
          <w:tcPr>
            <w:tcW w:w="851" w:type="dxa"/>
            <w:vAlign w:val="center"/>
          </w:tcPr>
          <w:p w:rsidR="00285581" w:rsidRPr="00A34584" w:rsidRDefault="00285581" w:rsidP="00285581">
            <w:pPr>
              <w:jc w:val="center"/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230343,8</w:t>
            </w:r>
          </w:p>
        </w:tc>
      </w:tr>
      <w:tr w:rsidR="00285581" w:rsidRPr="001F5B0D" w:rsidTr="0098597F">
        <w:tc>
          <w:tcPr>
            <w:tcW w:w="534" w:type="dxa"/>
            <w:shd w:val="clear" w:color="auto" w:fill="auto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1.1.</w:t>
            </w:r>
          </w:p>
        </w:tc>
        <w:tc>
          <w:tcPr>
            <w:tcW w:w="1417" w:type="dxa"/>
            <w:shd w:val="clear" w:color="auto" w:fill="auto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Основное мероприятие 1 «Своевременная и качественная организация бюджетного процесса на территории города Липецка»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404429,9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46405,0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51915,0</w:t>
            </w:r>
          </w:p>
        </w:tc>
        <w:tc>
          <w:tcPr>
            <w:tcW w:w="851" w:type="dxa"/>
            <w:vAlign w:val="center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51789,0</w:t>
            </w:r>
          </w:p>
        </w:tc>
        <w:tc>
          <w:tcPr>
            <w:tcW w:w="850" w:type="dxa"/>
            <w:vAlign w:val="center"/>
          </w:tcPr>
          <w:p w:rsidR="00285581" w:rsidRPr="00A34584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52094,0</w:t>
            </w:r>
          </w:p>
        </w:tc>
        <w:tc>
          <w:tcPr>
            <w:tcW w:w="851" w:type="dxa"/>
            <w:vAlign w:val="center"/>
          </w:tcPr>
          <w:p w:rsidR="00285581" w:rsidRPr="00E679B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E679BD">
              <w:rPr>
                <w:rFonts w:ascii="Times New Roman CYR" w:hAnsi="Times New Roman CYR"/>
                <w:sz w:val="16"/>
                <w:szCs w:val="16"/>
              </w:rPr>
              <w:t>52448,0</w:t>
            </w:r>
          </w:p>
        </w:tc>
        <w:tc>
          <w:tcPr>
            <w:tcW w:w="851" w:type="dxa"/>
            <w:vAlign w:val="center"/>
          </w:tcPr>
          <w:p w:rsidR="00285581" w:rsidRPr="00E679B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E679BD">
              <w:rPr>
                <w:rFonts w:ascii="Times New Roman CYR" w:hAnsi="Times New Roman CYR"/>
                <w:sz w:val="16"/>
                <w:szCs w:val="16"/>
              </w:rPr>
              <w:t>52258,0</w:t>
            </w:r>
          </w:p>
        </w:tc>
        <w:tc>
          <w:tcPr>
            <w:tcW w:w="851" w:type="dxa"/>
            <w:vAlign w:val="center"/>
          </w:tcPr>
          <w:p w:rsidR="00285581" w:rsidRPr="00E679B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E679BD">
              <w:rPr>
                <w:rFonts w:ascii="Times New Roman CYR" w:hAnsi="Times New Roman CYR"/>
                <w:sz w:val="16"/>
                <w:szCs w:val="16"/>
              </w:rPr>
              <w:t>52258,0</w:t>
            </w:r>
          </w:p>
        </w:tc>
      </w:tr>
      <w:tr w:rsidR="00285581" w:rsidRPr="001F5B0D" w:rsidTr="0098597F">
        <w:tc>
          <w:tcPr>
            <w:tcW w:w="534" w:type="dxa"/>
            <w:shd w:val="clear" w:color="auto" w:fill="auto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1.2.</w:t>
            </w:r>
          </w:p>
        </w:tc>
        <w:tc>
          <w:tcPr>
            <w:tcW w:w="1417" w:type="dxa"/>
            <w:shd w:val="clear" w:color="auto" w:fill="auto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Основное мероприятие 2 «Повышение эффективности бюджетных расходов»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62735,0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13219,0</w:t>
            </w:r>
          </w:p>
        </w:tc>
        <w:tc>
          <w:tcPr>
            <w:tcW w:w="851" w:type="dxa"/>
            <w:vAlign w:val="center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9818,0</w:t>
            </w:r>
          </w:p>
        </w:tc>
        <w:tc>
          <w:tcPr>
            <w:tcW w:w="850" w:type="dxa"/>
            <w:vAlign w:val="center"/>
          </w:tcPr>
          <w:p w:rsidR="00285581" w:rsidRPr="00A34584" w:rsidRDefault="00285581" w:rsidP="00285581">
            <w:pPr>
              <w:rPr>
                <w:sz w:val="16"/>
                <w:szCs w:val="16"/>
              </w:rPr>
            </w:pPr>
            <w:r w:rsidRPr="00A34584">
              <w:rPr>
                <w:sz w:val="16"/>
                <w:szCs w:val="16"/>
              </w:rPr>
              <w:t>9583,4</w:t>
            </w:r>
          </w:p>
        </w:tc>
        <w:tc>
          <w:tcPr>
            <w:tcW w:w="851" w:type="dxa"/>
            <w:vAlign w:val="center"/>
          </w:tcPr>
          <w:p w:rsidR="00285581" w:rsidRPr="00E679BD" w:rsidRDefault="00285581" w:rsidP="00285581">
            <w:pPr>
              <w:rPr>
                <w:sz w:val="16"/>
                <w:szCs w:val="16"/>
              </w:rPr>
            </w:pPr>
            <w:r w:rsidRPr="00E679BD">
              <w:rPr>
                <w:sz w:val="16"/>
                <w:szCs w:val="16"/>
              </w:rPr>
              <w:t>10929,8</w:t>
            </w:r>
          </w:p>
        </w:tc>
        <w:tc>
          <w:tcPr>
            <w:tcW w:w="851" w:type="dxa"/>
            <w:vAlign w:val="center"/>
          </w:tcPr>
          <w:p w:rsidR="00285581" w:rsidRPr="00A34584" w:rsidRDefault="00285581" w:rsidP="00285581">
            <w:pPr>
              <w:rPr>
                <w:color w:val="FF0000"/>
                <w:sz w:val="16"/>
                <w:szCs w:val="16"/>
              </w:rPr>
            </w:pPr>
            <w:r w:rsidRPr="00E679BD">
              <w:rPr>
                <w:sz w:val="16"/>
                <w:szCs w:val="16"/>
              </w:rPr>
              <w:t>10929,8</w:t>
            </w:r>
          </w:p>
        </w:tc>
        <w:tc>
          <w:tcPr>
            <w:tcW w:w="851" w:type="dxa"/>
            <w:vAlign w:val="center"/>
          </w:tcPr>
          <w:p w:rsidR="00285581" w:rsidRPr="00A34584" w:rsidRDefault="00285581" w:rsidP="00285581">
            <w:pPr>
              <w:rPr>
                <w:color w:val="FF0000"/>
                <w:sz w:val="16"/>
                <w:szCs w:val="16"/>
              </w:rPr>
            </w:pPr>
            <w:r w:rsidRPr="00E679BD">
              <w:rPr>
                <w:sz w:val="16"/>
                <w:szCs w:val="16"/>
              </w:rPr>
              <w:t>10929,8</w:t>
            </w:r>
          </w:p>
        </w:tc>
      </w:tr>
      <w:tr w:rsidR="00285581" w:rsidRPr="001F5B0D" w:rsidTr="0098597F">
        <w:tc>
          <w:tcPr>
            <w:tcW w:w="534" w:type="dxa"/>
            <w:shd w:val="clear" w:color="auto" w:fill="auto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1.3.</w:t>
            </w:r>
          </w:p>
        </w:tc>
        <w:tc>
          <w:tcPr>
            <w:tcW w:w="1417" w:type="dxa"/>
            <w:shd w:val="clear" w:color="auto" w:fill="auto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Основное мероприятие 3 «Реализация муниципальной долговой политики»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2023590,5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851" w:type="dxa"/>
            <w:vAlign w:val="center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256214,6</w:t>
            </w:r>
          </w:p>
        </w:tc>
        <w:tc>
          <w:tcPr>
            <w:tcW w:w="850" w:type="dxa"/>
            <w:vAlign w:val="center"/>
          </w:tcPr>
          <w:p w:rsidR="00285581" w:rsidRPr="00A34584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A34584">
              <w:rPr>
                <w:rFonts w:ascii="Times New Roman CYR" w:hAnsi="Times New Roman CYR"/>
                <w:sz w:val="16"/>
                <w:szCs w:val="16"/>
              </w:rPr>
              <w:t>166167,0</w:t>
            </w:r>
          </w:p>
        </w:tc>
        <w:tc>
          <w:tcPr>
            <w:tcW w:w="851" w:type="dxa"/>
            <w:vAlign w:val="center"/>
          </w:tcPr>
          <w:p w:rsidR="00285581" w:rsidRPr="00E679B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E679BD">
              <w:rPr>
                <w:rFonts w:ascii="Times New Roman CYR" w:hAnsi="Times New Roman CYR"/>
                <w:sz w:val="16"/>
                <w:szCs w:val="16"/>
              </w:rPr>
              <w:t>130900,0</w:t>
            </w:r>
          </w:p>
        </w:tc>
        <w:tc>
          <w:tcPr>
            <w:tcW w:w="851" w:type="dxa"/>
            <w:vAlign w:val="center"/>
          </w:tcPr>
          <w:p w:rsidR="00285581" w:rsidRPr="00E679B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E679BD">
              <w:rPr>
                <w:rFonts w:ascii="Times New Roman CYR" w:hAnsi="Times New Roman CYR"/>
                <w:sz w:val="16"/>
                <w:szCs w:val="16"/>
              </w:rPr>
              <w:t>132000,0</w:t>
            </w:r>
          </w:p>
        </w:tc>
        <w:tc>
          <w:tcPr>
            <w:tcW w:w="851" w:type="dxa"/>
            <w:vAlign w:val="center"/>
          </w:tcPr>
          <w:p w:rsidR="00285581" w:rsidRPr="00E679B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E679BD">
              <w:rPr>
                <w:rFonts w:ascii="Times New Roman CYR" w:hAnsi="Times New Roman CYR"/>
                <w:sz w:val="16"/>
                <w:szCs w:val="16"/>
              </w:rPr>
              <w:t>132000,0</w:t>
            </w:r>
          </w:p>
        </w:tc>
      </w:tr>
      <w:tr w:rsidR="00285581" w:rsidRPr="001F5B0D" w:rsidTr="0098597F">
        <w:tc>
          <w:tcPr>
            <w:tcW w:w="534" w:type="dxa"/>
            <w:shd w:val="clear" w:color="auto" w:fill="auto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lastRenderedPageBreak/>
              <w:t>1.4.</w:t>
            </w:r>
          </w:p>
        </w:tc>
        <w:tc>
          <w:tcPr>
            <w:tcW w:w="1417" w:type="dxa"/>
            <w:shd w:val="clear" w:color="auto" w:fill="auto"/>
          </w:tcPr>
          <w:p w:rsidR="00285581" w:rsidRPr="001F5B0D" w:rsidRDefault="00285581" w:rsidP="00285581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Основное мероприятие 4 «Функционирование системы межведомственного бухгалтерского обслуживания»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86965,7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5581" w:rsidRPr="001F5B0D" w:rsidRDefault="00285581" w:rsidP="00285581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851" w:type="dxa"/>
            <w:vAlign w:val="center"/>
          </w:tcPr>
          <w:p w:rsidR="00285581" w:rsidRPr="001F5B0D" w:rsidRDefault="00285581" w:rsidP="00285581">
            <w:pPr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15281,0</w:t>
            </w:r>
          </w:p>
        </w:tc>
        <w:tc>
          <w:tcPr>
            <w:tcW w:w="850" w:type="dxa"/>
            <w:vAlign w:val="center"/>
          </w:tcPr>
          <w:p w:rsidR="00285581" w:rsidRPr="00A34584" w:rsidRDefault="00285581" w:rsidP="00285581">
            <w:pPr>
              <w:jc w:val="center"/>
              <w:rPr>
                <w:sz w:val="16"/>
                <w:szCs w:val="16"/>
              </w:rPr>
            </w:pPr>
            <w:r w:rsidRPr="00A34584">
              <w:rPr>
                <w:sz w:val="16"/>
                <w:szCs w:val="16"/>
              </w:rPr>
              <w:t>34094,0</w:t>
            </w:r>
          </w:p>
        </w:tc>
        <w:tc>
          <w:tcPr>
            <w:tcW w:w="851" w:type="dxa"/>
            <w:vAlign w:val="center"/>
          </w:tcPr>
          <w:p w:rsidR="00285581" w:rsidRPr="00E679BD" w:rsidRDefault="00285581" w:rsidP="00285581">
            <w:pPr>
              <w:rPr>
                <w:sz w:val="16"/>
                <w:szCs w:val="16"/>
              </w:rPr>
            </w:pPr>
            <w:r w:rsidRPr="00E679BD">
              <w:rPr>
                <w:sz w:val="16"/>
                <w:szCs w:val="16"/>
              </w:rPr>
              <w:t>36862,0</w:t>
            </w:r>
          </w:p>
        </w:tc>
        <w:tc>
          <w:tcPr>
            <w:tcW w:w="851" w:type="dxa"/>
            <w:vAlign w:val="center"/>
          </w:tcPr>
          <w:p w:rsidR="00285581" w:rsidRPr="00E679BD" w:rsidRDefault="00285581" w:rsidP="00285581">
            <w:pPr>
              <w:rPr>
                <w:sz w:val="16"/>
                <w:szCs w:val="16"/>
              </w:rPr>
            </w:pPr>
            <w:r w:rsidRPr="00E679BD">
              <w:rPr>
                <w:sz w:val="16"/>
                <w:szCs w:val="16"/>
              </w:rPr>
              <w:t>35156,0</w:t>
            </w:r>
          </w:p>
        </w:tc>
        <w:tc>
          <w:tcPr>
            <w:tcW w:w="851" w:type="dxa"/>
            <w:vAlign w:val="center"/>
          </w:tcPr>
          <w:p w:rsidR="00285581" w:rsidRPr="00E679BD" w:rsidRDefault="00285581" w:rsidP="00285581">
            <w:pPr>
              <w:rPr>
                <w:sz w:val="16"/>
                <w:szCs w:val="16"/>
              </w:rPr>
            </w:pPr>
            <w:r w:rsidRPr="00E679BD">
              <w:rPr>
                <w:rFonts w:ascii="Times New Roman CYR" w:hAnsi="Times New Roman CYR"/>
                <w:sz w:val="16"/>
                <w:szCs w:val="16"/>
              </w:rPr>
              <w:t>35156,0»</w:t>
            </w:r>
          </w:p>
        </w:tc>
      </w:tr>
    </w:tbl>
    <w:p w:rsidR="007A3AE5" w:rsidRPr="001F5B0D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6E13FF" w:rsidRPr="001F5B0D" w:rsidRDefault="006E13FF" w:rsidP="007A3AE5">
      <w:pPr>
        <w:jc w:val="both"/>
        <w:rPr>
          <w:rFonts w:ascii="Times New Roman CYR" w:hAnsi="Times New Roman CYR"/>
          <w:szCs w:val="28"/>
        </w:rPr>
      </w:pPr>
    </w:p>
    <w:p w:rsidR="006E13FF" w:rsidRPr="001F5B0D" w:rsidRDefault="008F4805" w:rsidP="006E13FF">
      <w:pPr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Глава города</w:t>
      </w:r>
      <w:r w:rsidR="00F72977" w:rsidRPr="001F5B0D">
        <w:rPr>
          <w:rFonts w:ascii="Times New Roman CYR" w:hAnsi="Times New Roman CYR"/>
          <w:szCs w:val="28"/>
        </w:rPr>
        <w:t xml:space="preserve"> Липецка</w:t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  <w:t>Е.Ю.Уваркина</w:t>
      </w:r>
    </w:p>
    <w:p w:rsidR="007A3AE5" w:rsidRPr="001F5B0D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jc w:val="both"/>
        <w:rPr>
          <w:rFonts w:ascii="Times New Roman CYR" w:hAnsi="Times New Roman CYR"/>
          <w:szCs w:val="28"/>
        </w:rPr>
      </w:pPr>
    </w:p>
    <w:sectPr w:rsidR="007A3AE5" w:rsidRPr="001F5B0D" w:rsidSect="0098597F">
      <w:headerReference w:type="default" r:id="rId8"/>
      <w:headerReference w:type="first" r:id="rId9"/>
      <w:pgSz w:w="11906" w:h="16838" w:code="9"/>
      <w:pgMar w:top="1134" w:right="567" w:bottom="1134" w:left="1418" w:header="709" w:footer="62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BC7" w:rsidRDefault="00807BC7">
      <w:r>
        <w:separator/>
      </w:r>
    </w:p>
  </w:endnote>
  <w:endnote w:type="continuationSeparator" w:id="0">
    <w:p w:rsidR="00807BC7" w:rsidRDefault="00807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BC7" w:rsidRDefault="00807BC7">
      <w:r>
        <w:separator/>
      </w:r>
    </w:p>
  </w:footnote>
  <w:footnote w:type="continuationSeparator" w:id="0">
    <w:p w:rsidR="00807BC7" w:rsidRDefault="00807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173" w:rsidRDefault="0079317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372F9">
      <w:rPr>
        <w:noProof/>
      </w:rPr>
      <w:t>5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FD1" w:rsidRDefault="007D7FD1" w:rsidP="007D7FD1">
    <w:pPr>
      <w:pStyle w:val="a4"/>
      <w:tabs>
        <w:tab w:val="clear" w:pos="4677"/>
        <w:tab w:val="clear" w:pos="9355"/>
        <w:tab w:val="left" w:pos="744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C16"/>
    <w:rsid w:val="000078F4"/>
    <w:rsid w:val="00012AAD"/>
    <w:rsid w:val="00014522"/>
    <w:rsid w:val="00027BE7"/>
    <w:rsid w:val="00037812"/>
    <w:rsid w:val="000646E3"/>
    <w:rsid w:val="000669EB"/>
    <w:rsid w:val="00070A7A"/>
    <w:rsid w:val="00070B7E"/>
    <w:rsid w:val="00076084"/>
    <w:rsid w:val="000959BC"/>
    <w:rsid w:val="00097B9E"/>
    <w:rsid w:val="000A1A45"/>
    <w:rsid w:val="000A4FB5"/>
    <w:rsid w:val="000A705B"/>
    <w:rsid w:val="000D033C"/>
    <w:rsid w:val="000D2798"/>
    <w:rsid w:val="000D49BE"/>
    <w:rsid w:val="000E0A09"/>
    <w:rsid w:val="000E0EC5"/>
    <w:rsid w:val="000F0C52"/>
    <w:rsid w:val="0010079A"/>
    <w:rsid w:val="00112380"/>
    <w:rsid w:val="00127DDB"/>
    <w:rsid w:val="00136073"/>
    <w:rsid w:val="00137876"/>
    <w:rsid w:val="00152855"/>
    <w:rsid w:val="0015551C"/>
    <w:rsid w:val="001A1730"/>
    <w:rsid w:val="001A2CB0"/>
    <w:rsid w:val="001A47E9"/>
    <w:rsid w:val="001D0879"/>
    <w:rsid w:val="001D368A"/>
    <w:rsid w:val="001D7D33"/>
    <w:rsid w:val="001E1DF4"/>
    <w:rsid w:val="001F285B"/>
    <w:rsid w:val="001F3C24"/>
    <w:rsid w:val="001F5B0D"/>
    <w:rsid w:val="00200AA4"/>
    <w:rsid w:val="002237A2"/>
    <w:rsid w:val="00233667"/>
    <w:rsid w:val="00244BCF"/>
    <w:rsid w:val="00246CC8"/>
    <w:rsid w:val="002522B3"/>
    <w:rsid w:val="00274C93"/>
    <w:rsid w:val="0028123F"/>
    <w:rsid w:val="00285581"/>
    <w:rsid w:val="002A3225"/>
    <w:rsid w:val="002B0F64"/>
    <w:rsid w:val="002B2D1C"/>
    <w:rsid w:val="002B4839"/>
    <w:rsid w:val="002B5E7E"/>
    <w:rsid w:val="002B7A5A"/>
    <w:rsid w:val="002C2E8D"/>
    <w:rsid w:val="002C383D"/>
    <w:rsid w:val="002D528D"/>
    <w:rsid w:val="002F294F"/>
    <w:rsid w:val="002F5655"/>
    <w:rsid w:val="002F5C7A"/>
    <w:rsid w:val="003077F1"/>
    <w:rsid w:val="00315D01"/>
    <w:rsid w:val="0032768A"/>
    <w:rsid w:val="003324A7"/>
    <w:rsid w:val="003326FC"/>
    <w:rsid w:val="00336FEA"/>
    <w:rsid w:val="00346A87"/>
    <w:rsid w:val="0035251C"/>
    <w:rsid w:val="003611B0"/>
    <w:rsid w:val="00362480"/>
    <w:rsid w:val="00364412"/>
    <w:rsid w:val="003739B7"/>
    <w:rsid w:val="00377977"/>
    <w:rsid w:val="00420066"/>
    <w:rsid w:val="00427B71"/>
    <w:rsid w:val="00430A62"/>
    <w:rsid w:val="0043293D"/>
    <w:rsid w:val="00440512"/>
    <w:rsid w:val="004425BC"/>
    <w:rsid w:val="00443489"/>
    <w:rsid w:val="0044365D"/>
    <w:rsid w:val="00456CE3"/>
    <w:rsid w:val="00467186"/>
    <w:rsid w:val="004772A1"/>
    <w:rsid w:val="00480E97"/>
    <w:rsid w:val="0049271D"/>
    <w:rsid w:val="00492FA3"/>
    <w:rsid w:val="00494697"/>
    <w:rsid w:val="00496F6B"/>
    <w:rsid w:val="004A3C3C"/>
    <w:rsid w:val="004A6536"/>
    <w:rsid w:val="004B1302"/>
    <w:rsid w:val="004B679D"/>
    <w:rsid w:val="004C10C0"/>
    <w:rsid w:val="004C168C"/>
    <w:rsid w:val="004C4CA5"/>
    <w:rsid w:val="004E272A"/>
    <w:rsid w:val="004F6D4A"/>
    <w:rsid w:val="00506656"/>
    <w:rsid w:val="00507F70"/>
    <w:rsid w:val="00511939"/>
    <w:rsid w:val="00512D05"/>
    <w:rsid w:val="00517503"/>
    <w:rsid w:val="005202A6"/>
    <w:rsid w:val="005254F0"/>
    <w:rsid w:val="00526FF1"/>
    <w:rsid w:val="00531C08"/>
    <w:rsid w:val="00540911"/>
    <w:rsid w:val="0054271E"/>
    <w:rsid w:val="00562392"/>
    <w:rsid w:val="00575D36"/>
    <w:rsid w:val="00577122"/>
    <w:rsid w:val="00577C85"/>
    <w:rsid w:val="00581173"/>
    <w:rsid w:val="005A0E36"/>
    <w:rsid w:val="005A3641"/>
    <w:rsid w:val="005A76A6"/>
    <w:rsid w:val="005B16C7"/>
    <w:rsid w:val="005B35F0"/>
    <w:rsid w:val="005B6FFB"/>
    <w:rsid w:val="005D13FD"/>
    <w:rsid w:val="005E2A8B"/>
    <w:rsid w:val="005E589D"/>
    <w:rsid w:val="005E6DCE"/>
    <w:rsid w:val="00605B00"/>
    <w:rsid w:val="00606EF3"/>
    <w:rsid w:val="00610380"/>
    <w:rsid w:val="00614650"/>
    <w:rsid w:val="006305BA"/>
    <w:rsid w:val="00640E35"/>
    <w:rsid w:val="00641ED3"/>
    <w:rsid w:val="00641F6F"/>
    <w:rsid w:val="00642687"/>
    <w:rsid w:val="00656968"/>
    <w:rsid w:val="00662261"/>
    <w:rsid w:val="00667801"/>
    <w:rsid w:val="00674CC4"/>
    <w:rsid w:val="00675DA6"/>
    <w:rsid w:val="0068363B"/>
    <w:rsid w:val="006B1198"/>
    <w:rsid w:val="006B6E2C"/>
    <w:rsid w:val="006C6403"/>
    <w:rsid w:val="006D1228"/>
    <w:rsid w:val="006D219B"/>
    <w:rsid w:val="006E0102"/>
    <w:rsid w:val="006E13FF"/>
    <w:rsid w:val="00704A06"/>
    <w:rsid w:val="00710C58"/>
    <w:rsid w:val="0071689E"/>
    <w:rsid w:val="00723A77"/>
    <w:rsid w:val="007244A0"/>
    <w:rsid w:val="00725C27"/>
    <w:rsid w:val="007328A9"/>
    <w:rsid w:val="0073375F"/>
    <w:rsid w:val="00737864"/>
    <w:rsid w:val="007423D7"/>
    <w:rsid w:val="0074730A"/>
    <w:rsid w:val="0075297A"/>
    <w:rsid w:val="00754DBE"/>
    <w:rsid w:val="00763EE6"/>
    <w:rsid w:val="0077703D"/>
    <w:rsid w:val="00780E52"/>
    <w:rsid w:val="00793173"/>
    <w:rsid w:val="00794594"/>
    <w:rsid w:val="0079541E"/>
    <w:rsid w:val="007A1FBD"/>
    <w:rsid w:val="007A3AE5"/>
    <w:rsid w:val="007B359A"/>
    <w:rsid w:val="007B3DF3"/>
    <w:rsid w:val="007B7B45"/>
    <w:rsid w:val="007C0C43"/>
    <w:rsid w:val="007D1A97"/>
    <w:rsid w:val="007D7FD1"/>
    <w:rsid w:val="007E0F19"/>
    <w:rsid w:val="007E2009"/>
    <w:rsid w:val="007E40D8"/>
    <w:rsid w:val="007F0BDA"/>
    <w:rsid w:val="00807BC7"/>
    <w:rsid w:val="008164BC"/>
    <w:rsid w:val="00860ECD"/>
    <w:rsid w:val="0087166C"/>
    <w:rsid w:val="008733EE"/>
    <w:rsid w:val="00880D0A"/>
    <w:rsid w:val="00880EBA"/>
    <w:rsid w:val="008A3773"/>
    <w:rsid w:val="008A707A"/>
    <w:rsid w:val="008B0BB1"/>
    <w:rsid w:val="008B2C2E"/>
    <w:rsid w:val="008D08E3"/>
    <w:rsid w:val="008E5461"/>
    <w:rsid w:val="008E761B"/>
    <w:rsid w:val="008F4805"/>
    <w:rsid w:val="00900BC7"/>
    <w:rsid w:val="00902DD7"/>
    <w:rsid w:val="00914FCD"/>
    <w:rsid w:val="009241B7"/>
    <w:rsid w:val="0092736F"/>
    <w:rsid w:val="00931058"/>
    <w:rsid w:val="00937996"/>
    <w:rsid w:val="00943D6B"/>
    <w:rsid w:val="009518F7"/>
    <w:rsid w:val="00955010"/>
    <w:rsid w:val="009571B2"/>
    <w:rsid w:val="00960ED4"/>
    <w:rsid w:val="0096215D"/>
    <w:rsid w:val="0096627C"/>
    <w:rsid w:val="00974121"/>
    <w:rsid w:val="00975F74"/>
    <w:rsid w:val="0098597F"/>
    <w:rsid w:val="00985EEE"/>
    <w:rsid w:val="009871CE"/>
    <w:rsid w:val="009936E4"/>
    <w:rsid w:val="009B4464"/>
    <w:rsid w:val="009C0F64"/>
    <w:rsid w:val="009C48F8"/>
    <w:rsid w:val="009C691B"/>
    <w:rsid w:val="009F2024"/>
    <w:rsid w:val="009F3182"/>
    <w:rsid w:val="009F6782"/>
    <w:rsid w:val="009F70CE"/>
    <w:rsid w:val="00A25E9C"/>
    <w:rsid w:val="00A34584"/>
    <w:rsid w:val="00A3577D"/>
    <w:rsid w:val="00A36E52"/>
    <w:rsid w:val="00A43376"/>
    <w:rsid w:val="00A50BD1"/>
    <w:rsid w:val="00A57EDC"/>
    <w:rsid w:val="00A71D5C"/>
    <w:rsid w:val="00A73192"/>
    <w:rsid w:val="00A73CB3"/>
    <w:rsid w:val="00A846D5"/>
    <w:rsid w:val="00AA47BA"/>
    <w:rsid w:val="00AA7DC5"/>
    <w:rsid w:val="00AB2FDD"/>
    <w:rsid w:val="00AC5B5B"/>
    <w:rsid w:val="00AC7DF6"/>
    <w:rsid w:val="00AD0F5D"/>
    <w:rsid w:val="00AD6382"/>
    <w:rsid w:val="00AD68DE"/>
    <w:rsid w:val="00AE259B"/>
    <w:rsid w:val="00AF44F8"/>
    <w:rsid w:val="00B03910"/>
    <w:rsid w:val="00B1084B"/>
    <w:rsid w:val="00B11363"/>
    <w:rsid w:val="00B20922"/>
    <w:rsid w:val="00B224EA"/>
    <w:rsid w:val="00B342D1"/>
    <w:rsid w:val="00B40B3C"/>
    <w:rsid w:val="00B41E39"/>
    <w:rsid w:val="00B44A86"/>
    <w:rsid w:val="00B52DEB"/>
    <w:rsid w:val="00B54757"/>
    <w:rsid w:val="00B62918"/>
    <w:rsid w:val="00B63CC5"/>
    <w:rsid w:val="00B81317"/>
    <w:rsid w:val="00B855AF"/>
    <w:rsid w:val="00B86E74"/>
    <w:rsid w:val="00B94550"/>
    <w:rsid w:val="00BA407F"/>
    <w:rsid w:val="00BB1E4D"/>
    <w:rsid w:val="00BB43DC"/>
    <w:rsid w:val="00BC4364"/>
    <w:rsid w:val="00BC47F7"/>
    <w:rsid w:val="00BD0109"/>
    <w:rsid w:val="00BD1D99"/>
    <w:rsid w:val="00BD22BD"/>
    <w:rsid w:val="00BF078C"/>
    <w:rsid w:val="00BF09A6"/>
    <w:rsid w:val="00BF43AE"/>
    <w:rsid w:val="00BF738B"/>
    <w:rsid w:val="00C15096"/>
    <w:rsid w:val="00C23ABF"/>
    <w:rsid w:val="00C31A8F"/>
    <w:rsid w:val="00C3572A"/>
    <w:rsid w:val="00C36A2B"/>
    <w:rsid w:val="00C455D2"/>
    <w:rsid w:val="00C565CA"/>
    <w:rsid w:val="00C61C6E"/>
    <w:rsid w:val="00C766A4"/>
    <w:rsid w:val="00C872BB"/>
    <w:rsid w:val="00C95C82"/>
    <w:rsid w:val="00CB5EAA"/>
    <w:rsid w:val="00CC2546"/>
    <w:rsid w:val="00CC6D28"/>
    <w:rsid w:val="00CD0E52"/>
    <w:rsid w:val="00CD3EF0"/>
    <w:rsid w:val="00CF0BD1"/>
    <w:rsid w:val="00D06E35"/>
    <w:rsid w:val="00D337E4"/>
    <w:rsid w:val="00D42B53"/>
    <w:rsid w:val="00D45FB7"/>
    <w:rsid w:val="00D53942"/>
    <w:rsid w:val="00D56397"/>
    <w:rsid w:val="00D60685"/>
    <w:rsid w:val="00D710EA"/>
    <w:rsid w:val="00D75CDE"/>
    <w:rsid w:val="00D76053"/>
    <w:rsid w:val="00D85C48"/>
    <w:rsid w:val="00D86181"/>
    <w:rsid w:val="00D870F4"/>
    <w:rsid w:val="00D9062E"/>
    <w:rsid w:val="00DA05CC"/>
    <w:rsid w:val="00DA1F2D"/>
    <w:rsid w:val="00DB0892"/>
    <w:rsid w:val="00DB17B4"/>
    <w:rsid w:val="00DB3932"/>
    <w:rsid w:val="00DC34D1"/>
    <w:rsid w:val="00DD3873"/>
    <w:rsid w:val="00DF27D6"/>
    <w:rsid w:val="00E00AFC"/>
    <w:rsid w:val="00E0362B"/>
    <w:rsid w:val="00E11967"/>
    <w:rsid w:val="00E22CA6"/>
    <w:rsid w:val="00E24074"/>
    <w:rsid w:val="00E2584D"/>
    <w:rsid w:val="00E305B6"/>
    <w:rsid w:val="00E416DE"/>
    <w:rsid w:val="00E50313"/>
    <w:rsid w:val="00E54FC4"/>
    <w:rsid w:val="00E55226"/>
    <w:rsid w:val="00E63B1B"/>
    <w:rsid w:val="00E66DA0"/>
    <w:rsid w:val="00E679BD"/>
    <w:rsid w:val="00E72605"/>
    <w:rsid w:val="00E82093"/>
    <w:rsid w:val="00E83193"/>
    <w:rsid w:val="00EA42A2"/>
    <w:rsid w:val="00EA795B"/>
    <w:rsid w:val="00EC03CD"/>
    <w:rsid w:val="00EC5401"/>
    <w:rsid w:val="00ED158F"/>
    <w:rsid w:val="00F00FE0"/>
    <w:rsid w:val="00F0182B"/>
    <w:rsid w:val="00F07398"/>
    <w:rsid w:val="00F24E2D"/>
    <w:rsid w:val="00F31861"/>
    <w:rsid w:val="00F372F9"/>
    <w:rsid w:val="00F67593"/>
    <w:rsid w:val="00F7056D"/>
    <w:rsid w:val="00F72977"/>
    <w:rsid w:val="00F806A3"/>
    <w:rsid w:val="00F8386F"/>
    <w:rsid w:val="00F91F7F"/>
    <w:rsid w:val="00F93FA4"/>
    <w:rsid w:val="00F94AEA"/>
    <w:rsid w:val="00F95870"/>
    <w:rsid w:val="00F97140"/>
    <w:rsid w:val="00FA4016"/>
    <w:rsid w:val="00FD030C"/>
    <w:rsid w:val="00FE50A7"/>
    <w:rsid w:val="00FF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550662"/>
  <w15:chartTrackingRefBased/>
  <w15:docId w15:val="{1575C521-6625-4162-82D9-A18B80F9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7AB5B-472B-4B88-ABA6-8CBB081C7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Ирина А. Шарапова</cp:lastModifiedBy>
  <cp:revision>2</cp:revision>
  <cp:lastPrinted>2022-02-02T09:47:00Z</cp:lastPrinted>
  <dcterms:created xsi:type="dcterms:W3CDTF">2022-02-17T11:16:00Z</dcterms:created>
  <dcterms:modified xsi:type="dcterms:W3CDTF">2022-02-17T11:16:00Z</dcterms:modified>
</cp:coreProperties>
</file>