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B726E5" w:rsidP="00767127">
      <w:pPr>
        <w:framePr w:h="1074" w:hRule="exact" w:hSpace="180" w:wrap="auto" w:vAnchor="text" w:hAnchor="page" w:x="5904" w:y="-715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82CB5" w:rsidP="00B41E39">
      <w:pPr>
        <w:rPr>
          <w:rFonts w:ascii="Times New Roman CYR" w:hAnsi="Times New Roman CYR"/>
          <w:b/>
          <w:sz w:val="24"/>
        </w:rPr>
      </w:pPr>
      <w:r w:rsidRPr="00682CB5">
        <w:rPr>
          <w:rFonts w:ascii="Times New Roman CYR" w:hAnsi="Times New Roman CYR"/>
          <w:szCs w:val="28"/>
        </w:rPr>
        <w:t>03.07.2017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82CB5">
        <w:rPr>
          <w:rFonts w:ascii="Times New Roman CYR" w:hAnsi="Times New Roman CYR"/>
          <w:szCs w:val="28"/>
        </w:rPr>
        <w:t xml:space="preserve">№ </w:t>
      </w:r>
      <w:r w:rsidRPr="00682CB5">
        <w:rPr>
          <w:rFonts w:ascii="Times New Roman CYR" w:hAnsi="Times New Roman CYR"/>
          <w:szCs w:val="28"/>
        </w:rPr>
        <w:t>1155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8B7D47" w:rsidRDefault="00A16A5F" w:rsidP="00A16A5F">
      <w:pPr>
        <w:shd w:val="clear" w:color="auto" w:fill="FFFFFF"/>
        <w:spacing w:line="331" w:lineRule="exact"/>
        <w:ind w:left="5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О внесении изменений в </w:t>
      </w:r>
    </w:p>
    <w:p w:rsidR="008B7D47" w:rsidRDefault="00A16A5F" w:rsidP="00A16A5F">
      <w:pPr>
        <w:shd w:val="clear" w:color="auto" w:fill="FFFFFF"/>
        <w:spacing w:line="331" w:lineRule="exact"/>
        <w:ind w:left="5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постановление администрации</w:t>
      </w:r>
    </w:p>
    <w:p w:rsidR="00A16A5F" w:rsidRDefault="00A16A5F" w:rsidP="00A16A5F">
      <w:pPr>
        <w:shd w:val="clear" w:color="auto" w:fill="FFFFFF"/>
        <w:spacing w:line="331" w:lineRule="exact"/>
        <w:ind w:left="5"/>
        <w:rPr>
          <w:szCs w:val="28"/>
        </w:rPr>
      </w:pPr>
      <w:r>
        <w:rPr>
          <w:bCs/>
          <w:color w:val="000000"/>
          <w:szCs w:val="28"/>
        </w:rPr>
        <w:t>города Липецка от 28.10.2014 №</w:t>
      </w:r>
      <w:r w:rsidR="00BF4568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2375</w:t>
      </w:r>
    </w:p>
    <w:p w:rsidR="00E2418E" w:rsidRPr="00ED70EB" w:rsidRDefault="00E2418E">
      <w:pPr>
        <w:rPr>
          <w:rFonts w:ascii="Times New Roman CYR" w:hAnsi="Times New Roman CYR"/>
          <w:szCs w:val="28"/>
        </w:rPr>
      </w:pPr>
    </w:p>
    <w:p w:rsidR="00E24074" w:rsidRPr="00ED70EB" w:rsidRDefault="00E24074">
      <w:pPr>
        <w:rPr>
          <w:rFonts w:ascii="Times New Roman CYR" w:hAnsi="Times New Roman CYR"/>
          <w:szCs w:val="28"/>
        </w:rPr>
      </w:pPr>
    </w:p>
    <w:p w:rsidR="00E2418E" w:rsidRPr="00ED70EB" w:rsidRDefault="00E2418E">
      <w:pPr>
        <w:rPr>
          <w:rFonts w:ascii="Times New Roman CYR" w:hAnsi="Times New Roman CYR"/>
          <w:szCs w:val="28"/>
        </w:rPr>
      </w:pPr>
    </w:p>
    <w:p w:rsidR="00E24074" w:rsidRPr="00181B37" w:rsidRDefault="00A16A5F" w:rsidP="00181B37">
      <w:pPr>
        <w:ind w:firstLine="708"/>
        <w:jc w:val="both"/>
        <w:rPr>
          <w:szCs w:val="28"/>
        </w:rPr>
      </w:pPr>
      <w:r>
        <w:rPr>
          <w:szCs w:val="28"/>
        </w:rPr>
        <w:t>По резул</w:t>
      </w:r>
      <w:r w:rsidR="003933AD">
        <w:rPr>
          <w:szCs w:val="28"/>
        </w:rPr>
        <w:t>ьтатам проведенного мониторинга</w:t>
      </w:r>
      <w:r w:rsidR="00363C59">
        <w:rPr>
          <w:szCs w:val="28"/>
        </w:rPr>
        <w:t>,</w:t>
      </w:r>
      <w:r>
        <w:rPr>
          <w:szCs w:val="28"/>
        </w:rPr>
        <w:t xml:space="preserve"> в целях приведения </w:t>
      </w:r>
      <w:r w:rsidR="009F7CD8">
        <w:rPr>
          <w:szCs w:val="28"/>
        </w:rPr>
        <w:t>нормативн</w:t>
      </w:r>
      <w:r w:rsidR="00363C59">
        <w:rPr>
          <w:szCs w:val="28"/>
        </w:rPr>
        <w:t>ых</w:t>
      </w:r>
      <w:r w:rsidR="009F7CD8">
        <w:rPr>
          <w:szCs w:val="28"/>
        </w:rPr>
        <w:t xml:space="preserve"> правовых актов</w:t>
      </w:r>
      <w:r w:rsidR="0082757B" w:rsidRPr="0082757B">
        <w:rPr>
          <w:szCs w:val="28"/>
        </w:rPr>
        <w:t xml:space="preserve"> </w:t>
      </w:r>
      <w:r w:rsidR="0082757B">
        <w:rPr>
          <w:szCs w:val="28"/>
        </w:rPr>
        <w:t>администрации города Липецка</w:t>
      </w:r>
      <w:r w:rsidR="009F7CD8">
        <w:rPr>
          <w:szCs w:val="28"/>
        </w:rPr>
        <w:t xml:space="preserve"> </w:t>
      </w:r>
      <w:r>
        <w:rPr>
          <w:szCs w:val="28"/>
        </w:rPr>
        <w:t xml:space="preserve">в соответствие с действующим законодательством </w:t>
      </w:r>
      <w:r w:rsidR="00363C59">
        <w:rPr>
          <w:szCs w:val="28"/>
        </w:rPr>
        <w:t>администрация города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7902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F0748" w:rsidRPr="004468C6" w:rsidRDefault="00AF0748" w:rsidP="00181B37">
      <w:pPr>
        <w:autoSpaceDE w:val="0"/>
        <w:autoSpaceDN w:val="0"/>
        <w:adjustRightInd w:val="0"/>
        <w:jc w:val="both"/>
        <w:rPr>
          <w:szCs w:val="28"/>
        </w:rPr>
      </w:pPr>
    </w:p>
    <w:p w:rsidR="00682CB5" w:rsidRDefault="00A16A5F" w:rsidP="008F3D12">
      <w:pPr>
        <w:pStyle w:val="a6"/>
        <w:tabs>
          <w:tab w:val="left" w:pos="980"/>
        </w:tabs>
        <w:ind w:firstLine="700"/>
      </w:pPr>
      <w:r>
        <w:t>Внести в</w:t>
      </w:r>
      <w:r w:rsidR="00F31D06">
        <w:t xml:space="preserve"> </w:t>
      </w:r>
      <w:r>
        <w:t>постановление</w:t>
      </w:r>
      <w:r w:rsidR="00F31D06">
        <w:t xml:space="preserve"> </w:t>
      </w:r>
      <w:r>
        <w:t>администрации города</w:t>
      </w:r>
      <w:r w:rsidR="00F31D06">
        <w:t xml:space="preserve"> </w:t>
      </w:r>
      <w:r>
        <w:t>Липецка</w:t>
      </w:r>
      <w:r w:rsidR="00F31D06">
        <w:t xml:space="preserve"> </w:t>
      </w:r>
      <w:r>
        <w:t>от</w:t>
      </w:r>
      <w:r w:rsidR="00F31D06">
        <w:t xml:space="preserve"> </w:t>
      </w:r>
      <w:r>
        <w:t>28.10.2014</w:t>
      </w:r>
      <w:r w:rsidR="008F3D12">
        <w:t xml:space="preserve"> </w:t>
      </w:r>
    </w:p>
    <w:p w:rsidR="00A16A5F" w:rsidRDefault="00A16A5F" w:rsidP="00682CB5">
      <w:pPr>
        <w:pStyle w:val="a6"/>
        <w:tabs>
          <w:tab w:val="left" w:pos="980"/>
        </w:tabs>
      </w:pPr>
      <w:r>
        <w:t>№</w:t>
      </w:r>
      <w:r w:rsidR="008D3F98">
        <w:t xml:space="preserve"> </w:t>
      </w:r>
      <w:r>
        <w:t xml:space="preserve">2375 «Об утверждении Порядка формирования, утверждения и ведения планов закупок товаров, работ, услуг для обеспечения муниципальных нужд» </w:t>
      </w:r>
      <w:r>
        <w:rPr>
          <w:rFonts w:ascii="Times New Roman CYR" w:hAnsi="Times New Roman CYR"/>
          <w:bCs/>
        </w:rPr>
        <w:t xml:space="preserve">(в редакции </w:t>
      </w:r>
      <w:r w:rsidR="003933AD">
        <w:rPr>
          <w:rFonts w:ascii="Times New Roman CYR" w:hAnsi="Times New Roman CYR"/>
          <w:bCs/>
        </w:rPr>
        <w:t>постановл</w:t>
      </w:r>
      <w:r>
        <w:rPr>
          <w:rFonts w:ascii="Times New Roman CYR" w:hAnsi="Times New Roman CYR"/>
          <w:bCs/>
        </w:rPr>
        <w:t>ени</w:t>
      </w:r>
      <w:r w:rsidR="009F7CD8">
        <w:rPr>
          <w:rFonts w:ascii="Times New Roman CYR" w:hAnsi="Times New Roman CYR"/>
          <w:bCs/>
        </w:rPr>
        <w:t>й</w:t>
      </w:r>
      <w:r>
        <w:rPr>
          <w:rFonts w:ascii="Times New Roman CYR" w:hAnsi="Times New Roman CYR"/>
          <w:bCs/>
        </w:rPr>
        <w:t xml:space="preserve"> от 10.04.2015 №</w:t>
      </w:r>
      <w:r w:rsidR="00F6795E">
        <w:rPr>
          <w:rFonts w:ascii="Times New Roman CYR" w:hAnsi="Times New Roman CYR"/>
          <w:bCs/>
        </w:rPr>
        <w:t xml:space="preserve"> </w:t>
      </w:r>
      <w:r>
        <w:rPr>
          <w:rFonts w:ascii="Times New Roman CYR" w:hAnsi="Times New Roman CYR"/>
          <w:bCs/>
        </w:rPr>
        <w:t>668</w:t>
      </w:r>
      <w:r w:rsidR="00A11AED">
        <w:rPr>
          <w:rFonts w:ascii="Times New Roman CYR" w:hAnsi="Times New Roman CYR"/>
          <w:bCs/>
        </w:rPr>
        <w:t>, от 18.07.2016 №</w:t>
      </w:r>
      <w:r w:rsidR="00F6795E">
        <w:rPr>
          <w:rFonts w:ascii="Times New Roman CYR" w:hAnsi="Times New Roman CYR"/>
          <w:bCs/>
        </w:rPr>
        <w:t xml:space="preserve"> </w:t>
      </w:r>
      <w:r w:rsidR="00A11AED">
        <w:rPr>
          <w:rFonts w:ascii="Times New Roman CYR" w:hAnsi="Times New Roman CYR"/>
          <w:bCs/>
        </w:rPr>
        <w:t>1245</w:t>
      </w:r>
      <w:r>
        <w:rPr>
          <w:rFonts w:ascii="Times New Roman CYR" w:hAnsi="Times New Roman CYR"/>
          <w:bCs/>
        </w:rPr>
        <w:t xml:space="preserve">) </w:t>
      </w:r>
      <w:r>
        <w:t>следующие изменения:</w:t>
      </w:r>
    </w:p>
    <w:p w:rsidR="007B293B" w:rsidRDefault="007B293B" w:rsidP="00E317CD">
      <w:pPr>
        <w:pStyle w:val="a6"/>
        <w:numPr>
          <w:ilvl w:val="0"/>
          <w:numId w:val="6"/>
        </w:numPr>
        <w:tabs>
          <w:tab w:val="left" w:pos="1134"/>
        </w:tabs>
        <w:ind w:hanging="199"/>
      </w:pPr>
      <w:r>
        <w:t>Пункт 3 изложить в следующей редакции:</w:t>
      </w:r>
    </w:p>
    <w:p w:rsidR="007B293B" w:rsidRDefault="007B293B" w:rsidP="00E317CD">
      <w:pPr>
        <w:pStyle w:val="a6"/>
        <w:ind w:firstLine="709"/>
        <w:rPr>
          <w:szCs w:val="20"/>
        </w:rPr>
      </w:pPr>
      <w:r w:rsidRPr="0031182E">
        <w:rPr>
          <w:szCs w:val="20"/>
        </w:rPr>
        <w:t>«3. Контроль за исполнением настоящего постановления возложить на заместителя главы администрации города Липецка Д.Л.Аверова</w:t>
      </w:r>
      <w:r w:rsidR="00F6795E">
        <w:rPr>
          <w:szCs w:val="20"/>
        </w:rPr>
        <w:t>.</w:t>
      </w:r>
      <w:r w:rsidRPr="0031182E">
        <w:rPr>
          <w:szCs w:val="20"/>
        </w:rPr>
        <w:t>».</w:t>
      </w:r>
    </w:p>
    <w:p w:rsidR="00DA7763" w:rsidRPr="007B293B" w:rsidRDefault="007B293B" w:rsidP="00E317CD">
      <w:pPr>
        <w:pStyle w:val="a6"/>
        <w:numPr>
          <w:ilvl w:val="0"/>
          <w:numId w:val="6"/>
        </w:numPr>
        <w:tabs>
          <w:tab w:val="left" w:pos="1134"/>
        </w:tabs>
        <w:ind w:left="0" w:firstLine="742"/>
        <w:rPr>
          <w:szCs w:val="20"/>
        </w:rPr>
      </w:pPr>
      <w:r>
        <w:rPr>
          <w:szCs w:val="20"/>
        </w:rPr>
        <w:t>П</w:t>
      </w:r>
      <w:r w:rsidR="00A16A5F">
        <w:t>риложени</w:t>
      </w:r>
      <w:r w:rsidR="00D17714">
        <w:t>е</w:t>
      </w:r>
      <w:r w:rsidR="00A16A5F">
        <w:t xml:space="preserve"> к постановлению</w:t>
      </w:r>
      <w:r w:rsidR="00D17714">
        <w:t xml:space="preserve"> изложить в </w:t>
      </w:r>
      <w:r w:rsidR="0082757B">
        <w:t xml:space="preserve">новой </w:t>
      </w:r>
      <w:r w:rsidR="00D17714">
        <w:t>редакции</w:t>
      </w:r>
      <w:r w:rsidR="00F6795E">
        <w:t xml:space="preserve"> (приложение).</w:t>
      </w:r>
    </w:p>
    <w:p w:rsidR="00DA7763" w:rsidRDefault="00DA7763" w:rsidP="00DA7763">
      <w:pPr>
        <w:pStyle w:val="a6"/>
        <w:tabs>
          <w:tab w:val="left" w:pos="980"/>
        </w:tabs>
        <w:ind w:firstLine="700"/>
      </w:pPr>
    </w:p>
    <w:p w:rsidR="00F6795E" w:rsidRDefault="00F6795E" w:rsidP="00DA7763">
      <w:pPr>
        <w:pStyle w:val="a6"/>
        <w:tabs>
          <w:tab w:val="left" w:pos="980"/>
        </w:tabs>
        <w:ind w:firstLine="700"/>
      </w:pPr>
    </w:p>
    <w:p w:rsidR="00F6795E" w:rsidRDefault="00F6795E" w:rsidP="00DA7763">
      <w:pPr>
        <w:pStyle w:val="a6"/>
        <w:tabs>
          <w:tab w:val="left" w:pos="980"/>
        </w:tabs>
        <w:ind w:firstLine="700"/>
      </w:pPr>
    </w:p>
    <w:p w:rsidR="008F3D12" w:rsidRDefault="00F6795E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  <w:sectPr w:rsidR="008F3D12" w:rsidSect="008F3D12">
          <w:headerReference w:type="even" r:id="rId9"/>
          <w:footerReference w:type="default" r:id="rId10"/>
          <w:pgSz w:w="11906" w:h="16838" w:code="9"/>
          <w:pgMar w:top="1134" w:right="567" w:bottom="1134" w:left="1418" w:header="567" w:footer="567" w:gutter="0"/>
          <w:cols w:space="708"/>
          <w:docGrid w:linePitch="381"/>
        </w:sectPr>
      </w:pPr>
      <w:r>
        <w:rPr>
          <w:rFonts w:ascii="Times New Roman CYR" w:hAnsi="Times New Roman CYR" w:cs="Times New Roman CYR"/>
        </w:rPr>
        <w:t>Глава города Липецка</w:t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  <w:t xml:space="preserve">          С.В.Иванов</w:t>
      </w:r>
    </w:p>
    <w:p w:rsidR="00F6795E" w:rsidRDefault="00F6795E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0E3036" w:rsidRDefault="000E3036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0E3036" w:rsidRDefault="000E3036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0E3036" w:rsidRDefault="000E3036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0E3036" w:rsidRDefault="000E3036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0E3036" w:rsidRDefault="000E3036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470F64" w:rsidRDefault="00470F64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p w:rsidR="000E3036" w:rsidRDefault="00682CB5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</w:p>
    <w:p w:rsidR="00682CB5" w:rsidRDefault="00682CB5" w:rsidP="00682CB5">
      <w:pPr>
        <w:tabs>
          <w:tab w:val="left" w:pos="709"/>
          <w:tab w:val="left" w:pos="993"/>
          <w:tab w:val="left" w:pos="5670"/>
          <w:tab w:val="left" w:pos="5812"/>
          <w:tab w:val="left" w:pos="5954"/>
          <w:tab w:val="left" w:pos="6096"/>
        </w:tabs>
        <w:ind w:firstLine="6096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Приложение</w:t>
      </w:r>
    </w:p>
    <w:p w:rsidR="00682CB5" w:rsidRDefault="00682CB5" w:rsidP="00682CB5">
      <w:pPr>
        <w:tabs>
          <w:tab w:val="left" w:pos="709"/>
          <w:tab w:val="left" w:pos="993"/>
        </w:tabs>
        <w:ind w:firstLine="6096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к постановлению</w:t>
      </w:r>
    </w:p>
    <w:p w:rsidR="00682CB5" w:rsidRDefault="00682CB5" w:rsidP="00682CB5">
      <w:pPr>
        <w:tabs>
          <w:tab w:val="left" w:pos="709"/>
          <w:tab w:val="left" w:pos="993"/>
        </w:tabs>
        <w:ind w:firstLine="6096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682CB5" w:rsidRDefault="00682CB5" w:rsidP="00682CB5">
      <w:pPr>
        <w:tabs>
          <w:tab w:val="left" w:pos="709"/>
          <w:tab w:val="left" w:pos="993"/>
        </w:tabs>
        <w:ind w:firstLine="6096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03.07.2017 № 1155</w:t>
      </w:r>
    </w:p>
    <w:p w:rsidR="00682CB5" w:rsidRDefault="00682CB5" w:rsidP="00682CB5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</w:p>
    <w:p w:rsidR="00682CB5" w:rsidRDefault="00682CB5" w:rsidP="00682CB5">
      <w:pPr>
        <w:tabs>
          <w:tab w:val="left" w:pos="709"/>
          <w:tab w:val="left" w:pos="993"/>
        </w:tabs>
        <w:jc w:val="both"/>
        <w:rPr>
          <w:rFonts w:ascii="Times New Roman CYR" w:hAnsi="Times New Roman CYR"/>
          <w:szCs w:val="28"/>
        </w:rPr>
      </w:pPr>
    </w:p>
    <w:p w:rsidR="00682CB5" w:rsidRDefault="00682CB5" w:rsidP="00682CB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ПОРЯДОК</w:t>
      </w:r>
    </w:p>
    <w:p w:rsidR="00682CB5" w:rsidRDefault="00682CB5" w:rsidP="00682CB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формирования, утверждения и ведения планов закупок товаров, работ, </w:t>
      </w:r>
    </w:p>
    <w:p w:rsidR="00682CB5" w:rsidRDefault="00682CB5" w:rsidP="00682CB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услуг для обеспечения муниципальных нужд города Липецка</w:t>
      </w:r>
    </w:p>
    <w:p w:rsidR="00682CB5" w:rsidRDefault="00682CB5" w:rsidP="00682CB5">
      <w:pPr>
        <w:autoSpaceDE w:val="0"/>
        <w:autoSpaceDN w:val="0"/>
        <w:adjustRightInd w:val="0"/>
        <w:jc w:val="both"/>
        <w:outlineLvl w:val="0"/>
        <w:rPr>
          <w:rFonts w:ascii="Times New Roman CYR" w:hAnsi="Times New Roman CYR" w:cs="Times New Roman CYR"/>
          <w:szCs w:val="28"/>
        </w:rPr>
      </w:pPr>
    </w:p>
    <w:p w:rsidR="00682CB5" w:rsidRDefault="00682CB5" w:rsidP="00682CB5">
      <w:pPr>
        <w:pStyle w:val="a6"/>
        <w:tabs>
          <w:tab w:val="left" w:pos="709"/>
          <w:tab w:val="left" w:pos="980"/>
        </w:tabs>
        <w:ind w:firstLine="700"/>
      </w:pPr>
      <w:r>
        <w:t xml:space="preserve">1. </w:t>
      </w:r>
      <w:r w:rsidRPr="00BF1CCD">
        <w:t>Настоящий Порядок регулирует вопросы формирования, утверждения и ведения планов закупок</w:t>
      </w:r>
      <w:r w:rsidRPr="00EA12EA">
        <w:t xml:space="preserve"> </w:t>
      </w:r>
      <w:r w:rsidRPr="0084167D">
        <w:t>товаров, работ, услуг</w:t>
      </w:r>
      <w:r w:rsidRPr="00BF1CCD">
        <w:t xml:space="preserve"> для обеспечения муниципальных нужд </w:t>
      </w:r>
      <w:r>
        <w:rPr>
          <w:bCs/>
        </w:rPr>
        <w:t>города Липецка</w:t>
      </w:r>
      <w:r w:rsidRPr="0084167D">
        <w:t xml:space="preserve"> </w:t>
      </w:r>
      <w:r w:rsidRPr="00BF1CCD">
        <w:t xml:space="preserve">в соответствии с Федеральным </w:t>
      </w:r>
      <w:hyperlink r:id="rId11" w:history="1">
        <w:r w:rsidRPr="00EA12EA">
          <w:t>законом</w:t>
        </w:r>
      </w:hyperlink>
      <w:r w:rsidRPr="00EA12EA">
        <w:t xml:space="preserve"> </w:t>
      </w:r>
      <w:r w:rsidRPr="00BF1CCD">
        <w:t xml:space="preserve">от </w:t>
      </w:r>
      <w:r w:rsidRPr="00EA12EA">
        <w:t>05.</w:t>
      </w:r>
      <w:r>
        <w:t>04.</w:t>
      </w:r>
      <w:r w:rsidRPr="00BF1CCD">
        <w:t>2013 №44-ФЗ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системе).</w:t>
      </w:r>
    </w:p>
    <w:p w:rsidR="00682CB5" w:rsidRDefault="00682CB5" w:rsidP="00682CB5">
      <w:pPr>
        <w:pStyle w:val="a6"/>
        <w:tabs>
          <w:tab w:val="left" w:pos="993"/>
        </w:tabs>
        <w:ind w:firstLine="700"/>
      </w:pPr>
      <w:r>
        <w:t xml:space="preserve">2. </w:t>
      </w:r>
      <w:r w:rsidRPr="00A16A5F">
        <w:t xml:space="preserve">Планы закупок товаров, работ, услуг (далее - план закупок) утверждаются в течение </w:t>
      </w:r>
      <w:r>
        <w:t xml:space="preserve">10 </w:t>
      </w:r>
      <w:r w:rsidRPr="00A16A5F">
        <w:t>рабочих дней:</w:t>
      </w:r>
    </w:p>
    <w:p w:rsidR="00682CB5" w:rsidRDefault="00682CB5" w:rsidP="00682CB5">
      <w:pPr>
        <w:pStyle w:val="a6"/>
        <w:tabs>
          <w:tab w:val="left" w:pos="980"/>
        </w:tabs>
        <w:ind w:firstLine="700"/>
      </w:pPr>
      <w:r w:rsidRPr="00BF1CCD">
        <w:t>а) муниципальными заказчиками, действующими от имени муниципального образования</w:t>
      </w:r>
      <w:r w:rsidRPr="00100E8E">
        <w:t xml:space="preserve"> </w:t>
      </w:r>
      <w:r w:rsidRPr="0084167D">
        <w:t>город Липецк (далее - муниципальные заказчики)</w:t>
      </w:r>
      <w:r>
        <w:t>, -</w:t>
      </w:r>
      <w:r w:rsidRPr="00BF1CCD">
        <w:t xml:space="preserve"> после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682CB5" w:rsidRDefault="00682CB5" w:rsidP="00682CB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Pr="00BF1CCD">
        <w:rPr>
          <w:szCs w:val="28"/>
        </w:rPr>
        <w:t>муниципальным</w:t>
      </w:r>
      <w:r>
        <w:rPr>
          <w:szCs w:val="28"/>
        </w:rPr>
        <w:t>и</w:t>
      </w:r>
      <w:r w:rsidRPr="00BF1CCD">
        <w:rPr>
          <w:szCs w:val="28"/>
        </w:rPr>
        <w:t xml:space="preserve"> </w:t>
      </w:r>
      <w:r>
        <w:rPr>
          <w:szCs w:val="28"/>
        </w:rPr>
        <w:t xml:space="preserve">бюджетными учреждениями </w:t>
      </w:r>
      <w:r w:rsidRPr="00BF1CCD">
        <w:rPr>
          <w:szCs w:val="28"/>
        </w:rPr>
        <w:t>город</w:t>
      </w:r>
      <w:r>
        <w:rPr>
          <w:szCs w:val="28"/>
        </w:rPr>
        <w:t>а</w:t>
      </w:r>
      <w:r w:rsidRPr="00BF1CCD">
        <w:rPr>
          <w:szCs w:val="28"/>
        </w:rPr>
        <w:t xml:space="preserve"> Липецк</w:t>
      </w:r>
      <w:r>
        <w:rPr>
          <w:szCs w:val="28"/>
        </w:rPr>
        <w:t>а</w:t>
      </w:r>
      <w:r w:rsidRPr="00BF1CCD">
        <w:rPr>
          <w:szCs w:val="28"/>
        </w:rPr>
        <w:t xml:space="preserve">, за исключением закупок, осуществляемых в соответствии с </w:t>
      </w:r>
      <w:hyperlink r:id="rId12" w:history="1">
        <w:r w:rsidRPr="00BF1CCD">
          <w:rPr>
            <w:szCs w:val="28"/>
          </w:rPr>
          <w:t>частями 2</w:t>
        </w:r>
      </w:hyperlink>
      <w:r w:rsidRPr="00BF1CCD">
        <w:rPr>
          <w:szCs w:val="28"/>
        </w:rPr>
        <w:t xml:space="preserve"> и </w:t>
      </w:r>
      <w:hyperlink r:id="rId13" w:history="1">
        <w:r w:rsidRPr="00BF1CCD">
          <w:rPr>
            <w:szCs w:val="28"/>
          </w:rPr>
          <w:t>6 статьи 15</w:t>
        </w:r>
      </w:hyperlink>
      <w:r w:rsidRPr="00BF1CCD">
        <w:rPr>
          <w:szCs w:val="28"/>
        </w:rPr>
        <w:t xml:space="preserve"> Закона о контрактной системе, </w:t>
      </w:r>
      <w:r>
        <w:rPr>
          <w:szCs w:val="28"/>
        </w:rPr>
        <w:t xml:space="preserve">- </w:t>
      </w:r>
      <w:r w:rsidRPr="00BF1CCD">
        <w:rPr>
          <w:szCs w:val="28"/>
        </w:rPr>
        <w:t>после утверждения</w:t>
      </w:r>
      <w:r>
        <w:rPr>
          <w:szCs w:val="28"/>
        </w:rPr>
        <w:t xml:space="preserve"> планов </w:t>
      </w:r>
      <w:r w:rsidRPr="00BF1CCD">
        <w:rPr>
          <w:szCs w:val="28"/>
        </w:rPr>
        <w:t>финансово-хозяйственной деятельности;</w:t>
      </w:r>
    </w:p>
    <w:p w:rsidR="00682CB5" w:rsidRPr="00BF1CCD" w:rsidRDefault="00682CB5" w:rsidP="00682CB5">
      <w:pPr>
        <w:autoSpaceDE w:val="0"/>
        <w:autoSpaceDN w:val="0"/>
        <w:adjustRightInd w:val="0"/>
        <w:ind w:firstLine="714"/>
        <w:jc w:val="both"/>
        <w:rPr>
          <w:szCs w:val="28"/>
        </w:rPr>
      </w:pPr>
      <w:r>
        <w:rPr>
          <w:szCs w:val="28"/>
        </w:rPr>
        <w:t xml:space="preserve">в) муниципальными унитарными предприятиями, за исключением закупок, </w:t>
      </w:r>
      <w:r w:rsidRPr="00A11AED">
        <w:rPr>
          <w:szCs w:val="28"/>
        </w:rPr>
        <w:t xml:space="preserve">осуществляемых в соответствии с </w:t>
      </w:r>
      <w:hyperlink r:id="rId14" w:history="1">
        <w:r w:rsidRPr="00A11AED">
          <w:rPr>
            <w:szCs w:val="28"/>
          </w:rPr>
          <w:t>частями 2.1</w:t>
        </w:r>
      </w:hyperlink>
      <w:r w:rsidRPr="00A11AED">
        <w:rPr>
          <w:szCs w:val="28"/>
        </w:rPr>
        <w:t xml:space="preserve"> и </w:t>
      </w:r>
      <w:hyperlink r:id="rId15" w:history="1">
        <w:r w:rsidRPr="00A11AED">
          <w:rPr>
            <w:szCs w:val="28"/>
          </w:rPr>
          <w:t>6 статьи 15</w:t>
        </w:r>
      </w:hyperlink>
      <w:r w:rsidRPr="00A11AED">
        <w:rPr>
          <w:szCs w:val="28"/>
        </w:rPr>
        <w:t xml:space="preserve"> </w:t>
      </w:r>
      <w:r w:rsidRPr="00BF1CCD">
        <w:t>Закон</w:t>
      </w:r>
      <w:r>
        <w:t>а</w:t>
      </w:r>
      <w:r w:rsidRPr="00BF1CCD">
        <w:t xml:space="preserve"> о контрактной системе</w:t>
      </w:r>
      <w:r w:rsidRPr="00A11AED">
        <w:rPr>
          <w:szCs w:val="28"/>
        </w:rPr>
        <w:t>, со дня утверждения планов финансово-хозяйственной деятельности</w:t>
      </w:r>
      <w:r>
        <w:rPr>
          <w:szCs w:val="28"/>
        </w:rPr>
        <w:t>;</w:t>
      </w:r>
    </w:p>
    <w:p w:rsidR="00682CB5" w:rsidRPr="00BF1CCD" w:rsidRDefault="00682CB5" w:rsidP="00682CB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</w:t>
      </w:r>
      <w:r w:rsidRPr="00BF1CCD">
        <w:rPr>
          <w:szCs w:val="28"/>
        </w:rPr>
        <w:t>) муниципальным</w:t>
      </w:r>
      <w:r>
        <w:rPr>
          <w:szCs w:val="28"/>
        </w:rPr>
        <w:t>и</w:t>
      </w:r>
      <w:r w:rsidRPr="00BF1CCD">
        <w:rPr>
          <w:szCs w:val="28"/>
        </w:rPr>
        <w:t xml:space="preserve"> </w:t>
      </w:r>
      <w:r>
        <w:rPr>
          <w:szCs w:val="28"/>
        </w:rPr>
        <w:t xml:space="preserve">автономными учреждениями </w:t>
      </w:r>
      <w:r w:rsidRPr="00BF1CCD">
        <w:rPr>
          <w:szCs w:val="28"/>
        </w:rPr>
        <w:t>город</w:t>
      </w:r>
      <w:r>
        <w:rPr>
          <w:szCs w:val="28"/>
        </w:rPr>
        <w:t>а</w:t>
      </w:r>
      <w:r w:rsidRPr="00BF1CCD">
        <w:rPr>
          <w:szCs w:val="28"/>
        </w:rPr>
        <w:t xml:space="preserve"> Липецк</w:t>
      </w:r>
      <w:r>
        <w:rPr>
          <w:szCs w:val="28"/>
        </w:rPr>
        <w:t>а</w:t>
      </w:r>
      <w:r w:rsidRPr="00BF1CCD">
        <w:rPr>
          <w:szCs w:val="28"/>
        </w:rPr>
        <w:t xml:space="preserve">, в случае, предусмотренном </w:t>
      </w:r>
      <w:hyperlink r:id="rId16" w:history="1">
        <w:r w:rsidRPr="00BF1CCD">
          <w:rPr>
            <w:szCs w:val="28"/>
          </w:rPr>
          <w:t>частью 4 статьи 15</w:t>
        </w:r>
      </w:hyperlink>
      <w:r w:rsidRPr="00BF1CCD">
        <w:rPr>
          <w:szCs w:val="28"/>
        </w:rPr>
        <w:t xml:space="preserve"> Закона о контрактной системе, </w:t>
      </w:r>
      <w:r>
        <w:rPr>
          <w:szCs w:val="28"/>
        </w:rPr>
        <w:t xml:space="preserve">- </w:t>
      </w:r>
      <w:r w:rsidRPr="00BF1CCD">
        <w:rPr>
          <w:szCs w:val="28"/>
        </w:rPr>
        <w:t xml:space="preserve">после заключения соглашений о предоставлении субсидий на осуществление капитальных вложений в объекты капитального строительства </w:t>
      </w:r>
      <w:r>
        <w:rPr>
          <w:szCs w:val="28"/>
        </w:rPr>
        <w:t>муниципаль</w:t>
      </w:r>
      <w:r w:rsidRPr="00BF1CCD">
        <w:rPr>
          <w:szCs w:val="28"/>
        </w:rPr>
        <w:t xml:space="preserve">ной собственности или приобретение объектов недвижимого имущества в </w:t>
      </w:r>
      <w:r>
        <w:rPr>
          <w:szCs w:val="28"/>
        </w:rPr>
        <w:t>муниципаль</w:t>
      </w:r>
      <w:r w:rsidRPr="00BF1CCD">
        <w:rPr>
          <w:szCs w:val="28"/>
        </w:rPr>
        <w:t>ную собственность (далее - субсидии). При этом в план закупок включаются только закупки, которые планируется осуществлять за счет субсидий;</w:t>
      </w:r>
    </w:p>
    <w:p w:rsidR="00682CB5" w:rsidRDefault="00682CB5" w:rsidP="00682CB5">
      <w:pPr>
        <w:pStyle w:val="a6"/>
        <w:tabs>
          <w:tab w:val="left" w:pos="980"/>
        </w:tabs>
        <w:ind w:firstLine="700"/>
      </w:pPr>
      <w:r>
        <w:t>д</w:t>
      </w:r>
      <w:r w:rsidRPr="00BF1CCD">
        <w:t>) муниципальным</w:t>
      </w:r>
      <w:r>
        <w:t>и</w:t>
      </w:r>
      <w:r w:rsidRPr="00BF1CCD">
        <w:t xml:space="preserve"> бюджет</w:t>
      </w:r>
      <w:r>
        <w:t xml:space="preserve">ными, автономными учреждениями </w:t>
      </w:r>
      <w:r w:rsidRPr="00BF1CCD">
        <w:t>город</w:t>
      </w:r>
      <w:r>
        <w:t xml:space="preserve">а </w:t>
      </w:r>
      <w:r w:rsidRPr="00BF1CCD">
        <w:t>Липецк</w:t>
      </w:r>
      <w:r>
        <w:t>а</w:t>
      </w:r>
      <w:r w:rsidRPr="00BF1CCD">
        <w:t xml:space="preserve">, муниципальными унитарными предприятиями, осуществляющими </w:t>
      </w:r>
      <w:r>
        <w:t>закупки</w:t>
      </w:r>
      <w:r w:rsidRPr="00BF1CCD">
        <w:t xml:space="preserve"> </w:t>
      </w:r>
      <w:r>
        <w:t xml:space="preserve">в рамках </w:t>
      </w:r>
      <w:r w:rsidRPr="00BF1CCD">
        <w:t>переданных им органами местного самоуправления полномочий</w:t>
      </w:r>
      <w:r>
        <w:t xml:space="preserve"> муниципального заказчика по заключению и исполнению от имени муниципального образования город Липецк муниципальных контрактов от лица указанных органов</w:t>
      </w:r>
      <w:r w:rsidRPr="00BF1CCD">
        <w:t xml:space="preserve">, в случаях, предусмотренных </w:t>
      </w:r>
      <w:hyperlink r:id="rId17" w:history="1">
        <w:r w:rsidRPr="00BF1CCD">
          <w:t>частью 6 статьи 15</w:t>
        </w:r>
      </w:hyperlink>
      <w:r w:rsidRPr="00BF1CCD">
        <w:t xml:space="preserve"> Закона о контрактной системе, </w:t>
      </w:r>
      <w:r>
        <w:t xml:space="preserve">- </w:t>
      </w:r>
      <w:r w:rsidRPr="00BF1CCD">
        <w:t>со дня доведения на соответствующ</w:t>
      </w:r>
      <w:r>
        <w:t xml:space="preserve">ий лицевой счет по </w:t>
      </w:r>
      <w:r>
        <w:lastRenderedPageBreak/>
        <w:t>переданным полномочиям</w:t>
      </w:r>
      <w:r w:rsidRPr="00BF1CCD">
        <w:t xml:space="preserve"> объема прав в денежном выражении </w:t>
      </w:r>
      <w:r>
        <w:t xml:space="preserve">на </w:t>
      </w:r>
      <w:r w:rsidRPr="00BF1CCD">
        <w:t>принятие и (или) исполнение обязательств в соответствии с бюджетным законодательством Российской Федерации.</w:t>
      </w:r>
    </w:p>
    <w:p w:rsidR="00682CB5" w:rsidRDefault="00682CB5" w:rsidP="00682CB5">
      <w:pPr>
        <w:pStyle w:val="a6"/>
        <w:tabs>
          <w:tab w:val="left" w:pos="980"/>
        </w:tabs>
        <w:ind w:firstLine="700"/>
      </w:pPr>
      <w:r>
        <w:t xml:space="preserve">3. </w:t>
      </w:r>
      <w:r w:rsidRPr="00BF1CCD">
        <w:t>Планы закупок формируются на очередной финансовый год и плановый период (очередной финансовый год) с учетом следующих положений:</w:t>
      </w:r>
    </w:p>
    <w:p w:rsidR="00682CB5" w:rsidRDefault="00682CB5" w:rsidP="00682CB5">
      <w:pPr>
        <w:pStyle w:val="a6"/>
        <w:tabs>
          <w:tab w:val="left" w:pos="980"/>
        </w:tabs>
        <w:ind w:firstLine="700"/>
      </w:pPr>
      <w:r w:rsidRPr="00BF1CCD">
        <w:t>а) муниципальные заказчики:</w:t>
      </w:r>
    </w:p>
    <w:p w:rsidR="00682CB5" w:rsidRDefault="00682CB5" w:rsidP="00682CB5">
      <w:pPr>
        <w:pStyle w:val="a6"/>
        <w:tabs>
          <w:tab w:val="left" w:pos="980"/>
        </w:tabs>
        <w:ind w:firstLine="700"/>
      </w:pPr>
      <w:r>
        <w:t xml:space="preserve">- </w:t>
      </w:r>
      <w:r w:rsidRPr="00BF1CCD">
        <w:t>формируют</w:t>
      </w:r>
      <w:r>
        <w:t xml:space="preserve"> </w:t>
      </w:r>
      <w:r w:rsidRPr="00BF1CCD">
        <w:t>планы закупок</w:t>
      </w:r>
      <w:r w:rsidRPr="00177B06">
        <w:t xml:space="preserve"> </w:t>
      </w:r>
      <w:r>
        <w:t xml:space="preserve">исходя из целей осуществления закупок, </w:t>
      </w:r>
      <w:r w:rsidRPr="004030F1">
        <w:t xml:space="preserve">определенных с учетом положений </w:t>
      </w:r>
      <w:hyperlink r:id="rId18" w:history="1">
        <w:r w:rsidRPr="004030F1">
          <w:t>статьи 13</w:t>
        </w:r>
      </w:hyperlink>
      <w:r w:rsidRPr="004030F1">
        <w:t xml:space="preserve"> </w:t>
      </w:r>
      <w:r w:rsidRPr="00BF1CCD">
        <w:t>Закон</w:t>
      </w:r>
      <w:r>
        <w:t>а</w:t>
      </w:r>
      <w:r w:rsidRPr="00BF1CCD">
        <w:t xml:space="preserve"> о контрактной системе</w:t>
      </w:r>
      <w:r w:rsidRPr="00C15368">
        <w:t xml:space="preserve"> </w:t>
      </w:r>
      <w:r>
        <w:t xml:space="preserve">в сроки, </w:t>
      </w:r>
      <w:r w:rsidRPr="00BF1CCD">
        <w:t>установленные главными распорядителями бюджетных средств (далее – ГРБС)</w:t>
      </w:r>
      <w:r>
        <w:t>, но</w:t>
      </w:r>
      <w:r w:rsidRPr="00177B06">
        <w:t xml:space="preserve"> </w:t>
      </w:r>
      <w:r w:rsidRPr="00BF1CCD">
        <w:t>не</w:t>
      </w:r>
      <w:r w:rsidRPr="00177B06">
        <w:t xml:space="preserve"> </w:t>
      </w:r>
      <w:r w:rsidRPr="00BF1CCD">
        <w:t>позднее 1 ию</w:t>
      </w:r>
      <w:r>
        <w:t>л</w:t>
      </w:r>
      <w:r w:rsidRPr="00BF1CCD">
        <w:t>я</w:t>
      </w:r>
      <w:r>
        <w:t>;</w:t>
      </w:r>
    </w:p>
    <w:p w:rsidR="00682CB5" w:rsidRDefault="00682CB5" w:rsidP="00682CB5">
      <w:pPr>
        <w:pStyle w:val="a6"/>
        <w:tabs>
          <w:tab w:val="left" w:pos="980"/>
        </w:tabs>
        <w:ind w:firstLine="700"/>
      </w:pPr>
      <w:r>
        <w:t xml:space="preserve">- представляют </w:t>
      </w:r>
      <w:r w:rsidRPr="00BF1CCD">
        <w:t>планы закупок</w:t>
      </w:r>
      <w:r w:rsidRPr="00177B06">
        <w:t xml:space="preserve"> </w:t>
      </w:r>
      <w:r>
        <w:t>главным распорядителям в установленные ими сроки, но не позднее 1 августа, для формирования на их основании в соответствии с бюджетным законодательством Российской Федерации обоснований бюджетных ассигнований на осуществление закупок</w:t>
      </w:r>
      <w:r w:rsidRPr="00BF1CCD">
        <w:t>;</w:t>
      </w:r>
    </w:p>
    <w:p w:rsidR="00682CB5" w:rsidRPr="00FC3ED0" w:rsidRDefault="00682CB5" w:rsidP="00682CB5">
      <w:pPr>
        <w:autoSpaceDE w:val="0"/>
        <w:autoSpaceDN w:val="0"/>
        <w:adjustRightInd w:val="0"/>
        <w:ind w:firstLine="700"/>
        <w:jc w:val="both"/>
        <w:rPr>
          <w:szCs w:val="28"/>
        </w:rPr>
      </w:pPr>
      <w:r>
        <w:t xml:space="preserve">- </w:t>
      </w:r>
      <w:r w:rsidRPr="00BF1CCD">
        <w:t>корректируют при необходимости по согласованию с ГРБС</w:t>
      </w:r>
      <w:r>
        <w:t xml:space="preserve"> </w:t>
      </w:r>
      <w:r w:rsidRPr="00BF1CCD">
        <w:t xml:space="preserve">планы закупок в процессе составления </w:t>
      </w:r>
      <w:r>
        <w:t xml:space="preserve">проектов бюджетных смет и представления ГРБС при составлении </w:t>
      </w:r>
      <w:r w:rsidRPr="00BF1CCD">
        <w:t xml:space="preserve">проекта </w:t>
      </w:r>
      <w:r w:rsidRPr="0084167D">
        <w:t>решения о бюджете</w:t>
      </w:r>
      <w:r>
        <w:t xml:space="preserve"> обоснований бюджетных ассигнований на осуществление закупок в соответствии с бюджетным законодательством Российской Федерации</w:t>
      </w:r>
      <w:r w:rsidRPr="00BF1CCD">
        <w:t>;</w:t>
      </w:r>
    </w:p>
    <w:p w:rsidR="00682CB5" w:rsidRDefault="00682CB5" w:rsidP="00682CB5">
      <w:pPr>
        <w:pStyle w:val="a6"/>
        <w:tabs>
          <w:tab w:val="left" w:pos="993"/>
        </w:tabs>
        <w:ind w:firstLine="700"/>
      </w:pPr>
      <w:r>
        <w:t>- при необходимости  уточняют  сформированные планы  закупок, после их уточнения и доведения до</w:t>
      </w:r>
      <w:r w:rsidRPr="00781F25">
        <w:t xml:space="preserve"> </w:t>
      </w:r>
      <w:r>
        <w:t>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утверждают сформированные планы закупок и уведомляют об этом ГРБС</w:t>
      </w:r>
      <w:r w:rsidRPr="009B6FBB">
        <w:t xml:space="preserve"> </w:t>
      </w:r>
      <w:r>
        <w:t>в течение 3 рабочих дней;</w:t>
      </w:r>
    </w:p>
    <w:p w:rsidR="00682CB5" w:rsidRPr="00BF1CCD" w:rsidRDefault="00682CB5" w:rsidP="00682CB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1CCD">
        <w:rPr>
          <w:szCs w:val="28"/>
        </w:rPr>
        <w:t xml:space="preserve">б) учреждения, указанные в </w:t>
      </w:r>
      <w:hyperlink w:anchor="Par41" w:history="1">
        <w:r w:rsidRPr="00BF1CCD">
          <w:rPr>
            <w:szCs w:val="28"/>
          </w:rPr>
          <w:t xml:space="preserve">подпункте «б» пункта </w:t>
        </w:r>
      </w:hyperlink>
      <w:r w:rsidRPr="00BF1CCD">
        <w:rPr>
          <w:szCs w:val="28"/>
        </w:rPr>
        <w:t>2 настоящего Порядка:</w:t>
      </w:r>
    </w:p>
    <w:p w:rsidR="00682CB5" w:rsidRDefault="00682CB5" w:rsidP="00682CB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1CCD">
        <w:rPr>
          <w:szCs w:val="28"/>
        </w:rPr>
        <w:t xml:space="preserve">- формируют планы закупок, исходя </w:t>
      </w:r>
      <w:r>
        <w:rPr>
          <w:szCs w:val="28"/>
        </w:rPr>
        <w:t xml:space="preserve"> </w:t>
      </w:r>
      <w:r w:rsidRPr="00BF1CCD">
        <w:rPr>
          <w:szCs w:val="28"/>
        </w:rPr>
        <w:t xml:space="preserve">из целей осуществления </w:t>
      </w:r>
      <w:r>
        <w:rPr>
          <w:szCs w:val="28"/>
        </w:rPr>
        <w:t xml:space="preserve"> </w:t>
      </w:r>
      <w:r w:rsidRPr="00BF1CCD">
        <w:rPr>
          <w:szCs w:val="28"/>
        </w:rPr>
        <w:t xml:space="preserve">закупок, определенных с учетом положений </w:t>
      </w:r>
      <w:hyperlink r:id="rId19" w:history="1">
        <w:r w:rsidRPr="00BF1CCD">
          <w:rPr>
            <w:szCs w:val="28"/>
          </w:rPr>
          <w:t>статьи 13</w:t>
        </w:r>
      </w:hyperlink>
      <w:r w:rsidRPr="00BF1CCD">
        <w:rPr>
          <w:szCs w:val="28"/>
        </w:rPr>
        <w:t xml:space="preserve"> Закона о контрактной системе, при планировании в соответствии с законодательством Российской Федерации их финансово-хозяйственной деятельности в установленные органами, осуществляющими функции и полномочия учредителя (далее – учредитель), сроки, </w:t>
      </w:r>
      <w:r>
        <w:rPr>
          <w:szCs w:val="28"/>
        </w:rPr>
        <w:t>но</w:t>
      </w:r>
      <w:r w:rsidRPr="0010016A">
        <w:rPr>
          <w:szCs w:val="28"/>
        </w:rPr>
        <w:t xml:space="preserve"> не позднее 10 ма</w:t>
      </w:r>
      <w:r w:rsidRPr="003C1650">
        <w:rPr>
          <w:szCs w:val="28"/>
        </w:rPr>
        <w:t>я;</w:t>
      </w:r>
    </w:p>
    <w:p w:rsidR="00682CB5" w:rsidRPr="002129D2" w:rsidRDefault="00682CB5" w:rsidP="00682CB5">
      <w:pPr>
        <w:autoSpaceDE w:val="0"/>
        <w:autoSpaceDN w:val="0"/>
        <w:adjustRightInd w:val="0"/>
        <w:ind w:firstLine="709"/>
        <w:jc w:val="both"/>
      </w:pPr>
      <w:r w:rsidRPr="00BF1CCD">
        <w:t>- корректируют при необходимости по согласованию с учредителем планы</w:t>
      </w:r>
      <w:r>
        <w:t xml:space="preserve"> </w:t>
      </w:r>
      <w:r w:rsidRPr="00BF1CCD">
        <w:t xml:space="preserve">закупок в процессе составления </w:t>
      </w:r>
      <w:r>
        <w:t xml:space="preserve">проектов планов их финансово-хозяйственной деятельности и представления в соответствии с </w:t>
      </w:r>
      <w:r w:rsidRPr="00BF1CCD">
        <w:t xml:space="preserve">бюджетным законодательством </w:t>
      </w:r>
      <w:r w:rsidRPr="002129D2">
        <w:t>Российской Федерации обоснований бюджетных ассигнований;</w:t>
      </w:r>
    </w:p>
    <w:p w:rsidR="00682CB5" w:rsidRPr="002129D2" w:rsidRDefault="00682CB5" w:rsidP="00682CB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129D2">
        <w:t>- при необходимости уточняют планы закупок, после их уточнения и утверждения планов финансово-хозяйственной деятельности, утверждают сформированные планы закупок и уведомляют учредителя в течение 3 рабочих дней;</w:t>
      </w:r>
    </w:p>
    <w:p w:rsidR="00682CB5" w:rsidRDefault="00682CB5" w:rsidP="00682CB5">
      <w:pPr>
        <w:autoSpaceDE w:val="0"/>
        <w:autoSpaceDN w:val="0"/>
        <w:adjustRightInd w:val="0"/>
        <w:ind w:firstLine="714"/>
        <w:jc w:val="both"/>
        <w:rPr>
          <w:szCs w:val="28"/>
        </w:rPr>
      </w:pPr>
      <w:r w:rsidRPr="002129D2">
        <w:t>в)</w:t>
      </w:r>
      <w:r w:rsidRPr="002129D2">
        <w:rPr>
          <w:szCs w:val="28"/>
        </w:rPr>
        <w:t xml:space="preserve"> муниципальные унитарные предприятия, указанные в подпункте «в»</w:t>
      </w:r>
      <w:r>
        <w:rPr>
          <w:szCs w:val="28"/>
        </w:rPr>
        <w:t xml:space="preserve"> пункта 2 настоящего Порядка:</w:t>
      </w:r>
    </w:p>
    <w:p w:rsidR="00682CB5" w:rsidRDefault="00682CB5" w:rsidP="00682CB5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- формируют планы закупок  при планировании  в соответствии с законодательством Российской Федерации их финансово-хозяйственной </w:t>
      </w:r>
      <w:r>
        <w:rPr>
          <w:szCs w:val="28"/>
        </w:rPr>
        <w:lastRenderedPageBreak/>
        <w:t>деятельности и представляют их органам, осуществляющим полномочия собственника имущества в отношении предприятия, в установленные ими сроки;</w:t>
      </w:r>
    </w:p>
    <w:p w:rsidR="00682CB5" w:rsidRDefault="00682CB5" w:rsidP="00682CB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- уточняют при необходимости планы закупок, после их уточнения и утверждения плана (программы) финансово-хозяйственной деятельности предприятия утверждают в сроки, установленные пунктом 3 настоящего Порядка, планы закупок;</w:t>
      </w:r>
    </w:p>
    <w:p w:rsidR="00682CB5" w:rsidRPr="00BF1CCD" w:rsidRDefault="00682CB5" w:rsidP="00682CB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</w:t>
      </w:r>
      <w:r w:rsidRPr="00BF1CCD">
        <w:rPr>
          <w:szCs w:val="28"/>
        </w:rPr>
        <w:t>) юридические</w:t>
      </w:r>
      <w:r>
        <w:rPr>
          <w:szCs w:val="28"/>
        </w:rPr>
        <w:t xml:space="preserve"> </w:t>
      </w:r>
      <w:r w:rsidRPr="00BF1CCD">
        <w:rPr>
          <w:szCs w:val="28"/>
        </w:rPr>
        <w:t>лица, указанные</w:t>
      </w:r>
      <w:r>
        <w:rPr>
          <w:szCs w:val="28"/>
        </w:rPr>
        <w:t xml:space="preserve"> </w:t>
      </w:r>
      <w:r w:rsidRPr="00BF1CCD">
        <w:rPr>
          <w:szCs w:val="28"/>
        </w:rPr>
        <w:t xml:space="preserve">в </w:t>
      </w:r>
      <w:hyperlink w:anchor="Par42" w:history="1">
        <w:r>
          <w:rPr>
            <w:szCs w:val="28"/>
          </w:rPr>
          <w:t>подпункте «г</w:t>
        </w:r>
        <w:r w:rsidRPr="00BF1CCD">
          <w:rPr>
            <w:szCs w:val="28"/>
          </w:rPr>
          <w:t xml:space="preserve">» пункта </w:t>
        </w:r>
      </w:hyperlink>
      <w:r w:rsidRPr="00BF1CCD">
        <w:rPr>
          <w:szCs w:val="28"/>
        </w:rPr>
        <w:t>2 настоящего Порядка:</w:t>
      </w:r>
    </w:p>
    <w:p w:rsidR="00682CB5" w:rsidRDefault="00682CB5" w:rsidP="00682CB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1CCD">
        <w:t xml:space="preserve">- формируют планы закупок </w:t>
      </w:r>
      <w:r>
        <w:t xml:space="preserve">в сроки, установленные ГРБС, но не позднее 3 рабочих дней после принятия </w:t>
      </w:r>
      <w:r w:rsidRPr="00BF1CCD">
        <w:t xml:space="preserve">решений </w:t>
      </w:r>
      <w:r>
        <w:t xml:space="preserve">о предоставлении </w:t>
      </w:r>
      <w:r w:rsidRPr="00BF1CCD">
        <w:t xml:space="preserve">субсидий </w:t>
      </w:r>
      <w:r>
        <w:t xml:space="preserve">на </w:t>
      </w:r>
      <w:r w:rsidRPr="00BF1CCD">
        <w:t>осуществлени</w:t>
      </w:r>
      <w:r>
        <w:t>е</w:t>
      </w:r>
      <w:r w:rsidRPr="00BF1CCD">
        <w:t xml:space="preserve"> капитальных вложений</w:t>
      </w:r>
      <w:r>
        <w:t>;</w:t>
      </w:r>
    </w:p>
    <w:p w:rsidR="00682CB5" w:rsidRDefault="00682CB5" w:rsidP="00682CB5">
      <w:pPr>
        <w:pStyle w:val="a6"/>
        <w:tabs>
          <w:tab w:val="left" w:pos="980"/>
          <w:tab w:val="left" w:pos="1134"/>
        </w:tabs>
        <w:ind w:firstLine="700"/>
      </w:pPr>
      <w:r>
        <w:t>- уточняют при необходимости планы закупок, после их уточнения и заключения соглашений о предоставлении субсидий на осуществление капитальных вложений утверждают</w:t>
      </w:r>
      <w:r w:rsidRPr="00781F25">
        <w:t xml:space="preserve"> </w:t>
      </w:r>
      <w:r>
        <w:t>план закупок</w:t>
      </w:r>
      <w:r w:rsidRPr="009B6FBB">
        <w:t xml:space="preserve"> </w:t>
      </w:r>
      <w:r>
        <w:t>в течение 3 рабочих дней;</w:t>
      </w:r>
    </w:p>
    <w:p w:rsidR="00682CB5" w:rsidRPr="00BF1CCD" w:rsidRDefault="00682CB5" w:rsidP="00682CB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BF1CCD">
        <w:rPr>
          <w:szCs w:val="28"/>
        </w:rPr>
        <w:t>) юридические лица, указанны</w:t>
      </w:r>
      <w:r>
        <w:rPr>
          <w:szCs w:val="28"/>
        </w:rPr>
        <w:t>е</w:t>
      </w:r>
      <w:r w:rsidRPr="00BF1CCD">
        <w:rPr>
          <w:szCs w:val="28"/>
        </w:rPr>
        <w:t xml:space="preserve"> в </w:t>
      </w:r>
      <w:hyperlink w:anchor="Par43" w:history="1">
        <w:r w:rsidRPr="00BF1CCD">
          <w:rPr>
            <w:szCs w:val="28"/>
          </w:rPr>
          <w:t>подпункте «</w:t>
        </w:r>
        <w:r>
          <w:rPr>
            <w:szCs w:val="28"/>
          </w:rPr>
          <w:t>д</w:t>
        </w:r>
        <w:r w:rsidRPr="00BF1CCD">
          <w:rPr>
            <w:szCs w:val="28"/>
          </w:rPr>
          <w:t xml:space="preserve">» пункта </w:t>
        </w:r>
      </w:hyperlink>
      <w:r w:rsidRPr="00BF1CCD">
        <w:rPr>
          <w:szCs w:val="28"/>
        </w:rPr>
        <w:t>2 настоящего Порядка:</w:t>
      </w:r>
    </w:p>
    <w:p w:rsidR="00682CB5" w:rsidRDefault="00682CB5" w:rsidP="00682CB5">
      <w:pPr>
        <w:autoSpaceDE w:val="0"/>
        <w:autoSpaceDN w:val="0"/>
        <w:adjustRightInd w:val="0"/>
        <w:ind w:firstLine="709"/>
        <w:jc w:val="both"/>
      </w:pPr>
      <w:r w:rsidRPr="00BF1CCD">
        <w:t>- формируют планы закупок</w:t>
      </w:r>
      <w:r>
        <w:t xml:space="preserve"> в сроки, установленные ГРБС, но не позднее 3 рабочих дней</w:t>
      </w:r>
      <w:r w:rsidRPr="00BF1CCD">
        <w:t xml:space="preserve"> после принятия решений о подготовке и реализации бюджетных инвестиций в объекты капитального строительства муниципальной собственности муниципального образования город Липецк или приобретении объектов недвижимого имущества в муниципальную собственн</w:t>
      </w:r>
      <w:r>
        <w:t>ость муниципального образования;</w:t>
      </w:r>
    </w:p>
    <w:p w:rsidR="00682CB5" w:rsidRDefault="00682CB5" w:rsidP="00682CB5">
      <w:pPr>
        <w:autoSpaceDE w:val="0"/>
        <w:autoSpaceDN w:val="0"/>
        <w:adjustRightInd w:val="0"/>
        <w:ind w:firstLine="709"/>
        <w:jc w:val="both"/>
      </w:pPr>
      <w:r w:rsidRPr="00BF1CCD">
        <w:t xml:space="preserve">- уточняют при необходимости планы закупок, после их уточнения и </w:t>
      </w:r>
      <w:r>
        <w:t xml:space="preserve">доведения на соответствующий лицевой счет по переданным полномочиям объема прав в денежном выражении на принятие и (или) </w:t>
      </w:r>
      <w:r w:rsidRPr="00BF1CCD">
        <w:t xml:space="preserve">исполнение </w:t>
      </w:r>
      <w:r>
        <w:t xml:space="preserve">обязательств в соответствии с бюджетным законодательством Российской Федерации </w:t>
      </w:r>
      <w:r w:rsidRPr="00BF1CCD">
        <w:t>утверждают планы закупок</w:t>
      </w:r>
      <w:r w:rsidRPr="001F32DE">
        <w:t xml:space="preserve"> </w:t>
      </w:r>
      <w:r>
        <w:t>в течение 3 рабочих дней</w:t>
      </w:r>
      <w:r w:rsidRPr="00BF1CCD">
        <w:t>;</w:t>
      </w:r>
    </w:p>
    <w:p w:rsidR="00682CB5" w:rsidRDefault="00682CB5" w:rsidP="00682CB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Pr="00BF1CCD">
        <w:rPr>
          <w:szCs w:val="28"/>
        </w:rPr>
        <w:t xml:space="preserve">План закупок на очередной финансовый год и плановый период разрабатывается путем изменения параметров </w:t>
      </w:r>
      <w:r>
        <w:t>очередного года и первого года</w:t>
      </w:r>
      <w:r w:rsidRPr="00BF1CCD">
        <w:rPr>
          <w:szCs w:val="28"/>
        </w:rPr>
        <w:t xml:space="preserve"> планового периода утвержденного плана закупок и добавления к ним параметров 2-го года планового периода.</w:t>
      </w:r>
    </w:p>
    <w:p w:rsidR="00682CB5" w:rsidRDefault="00682CB5" w:rsidP="00682CB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5.</w:t>
      </w:r>
      <w:r w:rsidRPr="003C1650">
        <w:rPr>
          <w:szCs w:val="28"/>
        </w:rPr>
        <w:t xml:space="preserve"> </w:t>
      </w:r>
      <w:r w:rsidRPr="00BF1CCD">
        <w:rPr>
          <w:szCs w:val="28"/>
        </w:rPr>
        <w:t>Планы закупок формируются на срок, соответствующий сроку действия решения о бюджете города Липецка.</w:t>
      </w:r>
    </w:p>
    <w:p w:rsidR="00682CB5" w:rsidRDefault="00682CB5" w:rsidP="00682CB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r w:rsidRPr="00BF1CCD">
        <w:rPr>
          <w:szCs w:val="28"/>
        </w:rPr>
        <w:t xml:space="preserve">В планы закупок муниципальных заказчиков в соответствии с бюджетным законодательством Российской Федерации, а также в планы закупок юридических лиц, </w:t>
      </w:r>
      <w:r w:rsidRPr="004D1AB7">
        <w:rPr>
          <w:szCs w:val="28"/>
        </w:rPr>
        <w:t xml:space="preserve">указанных в </w:t>
      </w:r>
      <w:hyperlink r:id="rId20" w:history="1">
        <w:r w:rsidRPr="004D1AB7">
          <w:rPr>
            <w:szCs w:val="28"/>
          </w:rPr>
          <w:t>подпунктах «б»</w:t>
        </w:r>
      </w:hyperlink>
      <w:r>
        <w:rPr>
          <w:szCs w:val="28"/>
        </w:rPr>
        <w:t>, «в»</w:t>
      </w:r>
      <w:r w:rsidRPr="004D1AB7">
        <w:rPr>
          <w:szCs w:val="28"/>
        </w:rPr>
        <w:t xml:space="preserve"> и </w:t>
      </w:r>
      <w:hyperlink r:id="rId21" w:history="1">
        <w:r w:rsidRPr="004D1AB7">
          <w:rPr>
            <w:szCs w:val="28"/>
          </w:rPr>
          <w:t>«</w:t>
        </w:r>
        <w:r>
          <w:rPr>
            <w:szCs w:val="28"/>
          </w:rPr>
          <w:t>г</w:t>
        </w:r>
        <w:r w:rsidRPr="004D1AB7">
          <w:rPr>
            <w:szCs w:val="28"/>
          </w:rPr>
          <w:t>» пункта 2</w:t>
        </w:r>
      </w:hyperlink>
      <w:r w:rsidRPr="004D1AB7">
        <w:rPr>
          <w:szCs w:val="28"/>
        </w:rPr>
        <w:t xml:space="preserve"> настоящего Порядка,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закупок.</w:t>
      </w:r>
    </w:p>
    <w:p w:rsidR="00682CB5" w:rsidRDefault="00682CB5" w:rsidP="00682CB5">
      <w:pPr>
        <w:pStyle w:val="a6"/>
        <w:tabs>
          <w:tab w:val="left" w:pos="980"/>
        </w:tabs>
        <w:ind w:firstLine="700"/>
      </w:pPr>
      <w:r>
        <w:t xml:space="preserve">7. </w:t>
      </w:r>
      <w:r w:rsidRPr="004D1AB7">
        <w:t xml:space="preserve">Лица, указанные в </w:t>
      </w:r>
      <w:hyperlink w:anchor="Par38" w:history="1">
        <w:r w:rsidRPr="004D1AB7">
          <w:t>пункте 2</w:t>
        </w:r>
      </w:hyperlink>
      <w:r w:rsidRPr="004D1AB7">
        <w:t xml:space="preserve"> настоящего Порядка, ведут планы закупок в соответствии с положениями </w:t>
      </w:r>
      <w:hyperlink r:id="rId22" w:history="1">
        <w:r w:rsidRPr="004D1AB7">
          <w:t>Закона</w:t>
        </w:r>
      </w:hyperlink>
      <w:r w:rsidRPr="004D1AB7">
        <w:t xml:space="preserve"> о контрактной системе и настоящего Порядка. Основаниями для внесения изменений в утвержденные планы закупок в случаях необходимости являются:</w:t>
      </w:r>
    </w:p>
    <w:p w:rsidR="00682CB5" w:rsidRDefault="00682CB5" w:rsidP="00682CB5">
      <w:pPr>
        <w:pStyle w:val="a6"/>
        <w:tabs>
          <w:tab w:val="left" w:pos="980"/>
        </w:tabs>
        <w:ind w:firstLine="700"/>
      </w:pPr>
      <w:r w:rsidRPr="00BF1CCD">
        <w:t>а)</w:t>
      </w:r>
      <w:r>
        <w:t xml:space="preserve"> </w:t>
      </w:r>
      <w:r w:rsidRPr="00BF1CCD">
        <w:t xml:space="preserve">приведение планов закупок в соответствие с утвержденными изменениями целей осуществления закупок, определенных с учетом </w:t>
      </w:r>
      <w:r w:rsidRPr="004D1AB7">
        <w:t xml:space="preserve">положений </w:t>
      </w:r>
      <w:hyperlink r:id="rId23" w:history="1">
        <w:r w:rsidRPr="004D1AB7">
          <w:t>статьи 13</w:t>
        </w:r>
      </w:hyperlink>
      <w:r w:rsidRPr="004D1AB7">
        <w:t xml:space="preserve"> Закона о контрактной системе и установленных в соответствии со </w:t>
      </w:r>
      <w:hyperlink r:id="rId24" w:history="1">
        <w:r w:rsidRPr="004D1AB7">
          <w:t>статьей 19</w:t>
        </w:r>
      </w:hyperlink>
      <w:r w:rsidRPr="00BF1CCD">
        <w:t xml:space="preserve"> </w:t>
      </w:r>
      <w:r>
        <w:t>З</w:t>
      </w:r>
      <w:r w:rsidRPr="00BF1CCD">
        <w:t>акона о контрактной системе требований к закупаемым товарам, работам, услугам (в том числе предельной цены товаров, работ, услуг) и (или) нормативных затрат на обеспечение функций муниципальных органов</w:t>
      </w:r>
      <w:r w:rsidRPr="003C1650">
        <w:t xml:space="preserve"> </w:t>
      </w:r>
      <w:r>
        <w:t>и подведомственных им казенных учреждений</w:t>
      </w:r>
      <w:r w:rsidRPr="00BF1CCD">
        <w:t>;</w:t>
      </w:r>
    </w:p>
    <w:p w:rsidR="00682CB5" w:rsidRPr="00BF1CCD" w:rsidRDefault="00682CB5" w:rsidP="00682CB5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BF1CCD">
        <w:rPr>
          <w:szCs w:val="28"/>
        </w:rPr>
        <w:t xml:space="preserve">б) приведение планов закупок в соответствие с решениями </w:t>
      </w:r>
      <w:r>
        <w:rPr>
          <w:szCs w:val="28"/>
        </w:rPr>
        <w:t>Липецкого городского Совета депутатов</w:t>
      </w:r>
      <w:r w:rsidRPr="0084167D">
        <w:rPr>
          <w:szCs w:val="28"/>
        </w:rPr>
        <w:t xml:space="preserve"> </w:t>
      </w:r>
      <w:r w:rsidRPr="00BF1CCD">
        <w:rPr>
          <w:szCs w:val="28"/>
        </w:rPr>
        <w:t xml:space="preserve">о внесении изменений в решение </w:t>
      </w:r>
      <w:r>
        <w:rPr>
          <w:szCs w:val="28"/>
        </w:rPr>
        <w:t>Липецкого городского Совета депутатов</w:t>
      </w:r>
      <w:r w:rsidRPr="0084167D">
        <w:rPr>
          <w:szCs w:val="28"/>
        </w:rPr>
        <w:t xml:space="preserve"> </w:t>
      </w:r>
      <w:r w:rsidRPr="00BF1CCD">
        <w:rPr>
          <w:szCs w:val="28"/>
        </w:rPr>
        <w:t xml:space="preserve">о бюджете </w:t>
      </w:r>
      <w:r>
        <w:rPr>
          <w:szCs w:val="28"/>
        </w:rPr>
        <w:t>города Липецка</w:t>
      </w:r>
      <w:r w:rsidRPr="00BF1CCD">
        <w:rPr>
          <w:szCs w:val="28"/>
        </w:rPr>
        <w:t xml:space="preserve"> на текущий финансовый год (текущий финансовый год и плановый период);</w:t>
      </w:r>
    </w:p>
    <w:p w:rsidR="00682CB5" w:rsidRPr="00BF1CCD" w:rsidRDefault="00682CB5" w:rsidP="00682CB5">
      <w:pPr>
        <w:widowControl w:val="0"/>
        <w:autoSpaceDE w:val="0"/>
        <w:autoSpaceDN w:val="0"/>
        <w:adjustRightInd w:val="0"/>
        <w:ind w:firstLine="742"/>
        <w:jc w:val="both"/>
        <w:rPr>
          <w:szCs w:val="28"/>
        </w:rPr>
      </w:pPr>
      <w:r w:rsidRPr="00BF1CCD">
        <w:rPr>
          <w:szCs w:val="28"/>
        </w:rPr>
        <w:t xml:space="preserve">в) реализация федеральных законов, решений, поручений, указаний Президента Российской Федерации, решений, поручений Правительства Российской Федерации, законов Липецкой области, решений, поручений </w:t>
      </w:r>
      <w:r>
        <w:rPr>
          <w:szCs w:val="28"/>
        </w:rPr>
        <w:t xml:space="preserve">администрации </w:t>
      </w:r>
      <w:r w:rsidRPr="00BF1CCD">
        <w:rPr>
          <w:szCs w:val="28"/>
        </w:rPr>
        <w:t xml:space="preserve">Липецкой области, </w:t>
      </w:r>
      <w:r>
        <w:rPr>
          <w:szCs w:val="28"/>
        </w:rPr>
        <w:t xml:space="preserve">муниципальных правовых актов, </w:t>
      </w:r>
      <w:r w:rsidRPr="00BF1CCD">
        <w:rPr>
          <w:szCs w:val="28"/>
        </w:rPr>
        <w:t>которые приняты после утверждения планов закупок и не приводят к изменению объема бюджетных ассигнований, утвержденных решением о бюджете;</w:t>
      </w:r>
    </w:p>
    <w:p w:rsidR="00682CB5" w:rsidRPr="00BF1CCD" w:rsidRDefault="00682CB5" w:rsidP="00682CB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F1CCD">
        <w:rPr>
          <w:szCs w:val="28"/>
        </w:rPr>
        <w:t>г) реализация решения, принятого</w:t>
      </w:r>
      <w:r>
        <w:rPr>
          <w:szCs w:val="28"/>
        </w:rPr>
        <w:t xml:space="preserve"> </w:t>
      </w:r>
      <w:r w:rsidRPr="00BF1CCD">
        <w:rPr>
          <w:szCs w:val="28"/>
        </w:rPr>
        <w:t>муниципальным</w:t>
      </w:r>
      <w:r>
        <w:rPr>
          <w:szCs w:val="28"/>
        </w:rPr>
        <w:t xml:space="preserve"> </w:t>
      </w:r>
      <w:r w:rsidRPr="00BF1CCD">
        <w:rPr>
          <w:szCs w:val="28"/>
        </w:rPr>
        <w:t>заказчиком или юридическим лицом по итогам обязательного общественн</w:t>
      </w:r>
      <w:r>
        <w:rPr>
          <w:szCs w:val="28"/>
        </w:rPr>
        <w:t>ого обсуждения закупок</w:t>
      </w:r>
      <w:r w:rsidRPr="00BF1CCD">
        <w:rPr>
          <w:szCs w:val="28"/>
        </w:rPr>
        <w:t>;</w:t>
      </w:r>
    </w:p>
    <w:p w:rsidR="00682CB5" w:rsidRDefault="00682CB5" w:rsidP="00682CB5">
      <w:pPr>
        <w:pStyle w:val="a6"/>
        <w:tabs>
          <w:tab w:val="left" w:pos="980"/>
        </w:tabs>
        <w:ind w:firstLine="700"/>
      </w:pPr>
      <w:r w:rsidRPr="00BF1CCD">
        <w:t>д) использование в соответствии с законодательством Российской Федерации экономии, получ</w:t>
      </w:r>
      <w:r>
        <w:t>енной при осуществлении закупки;</w:t>
      </w:r>
    </w:p>
    <w:p w:rsidR="00682CB5" w:rsidRDefault="00682CB5" w:rsidP="00682CB5">
      <w:pPr>
        <w:pStyle w:val="a6"/>
        <w:tabs>
          <w:tab w:val="left" w:pos="980"/>
        </w:tabs>
        <w:ind w:firstLine="700"/>
      </w:pPr>
      <w:r w:rsidRPr="00D4582E">
        <w:t xml:space="preserve">е) выдача предписания органами контроля, определенными </w:t>
      </w:r>
      <w:hyperlink r:id="rId25" w:history="1">
        <w:r w:rsidRPr="00D4582E">
          <w:t>статьей 99</w:t>
        </w:r>
      </w:hyperlink>
      <w:r w:rsidRPr="00D4582E">
        <w:t xml:space="preserve"> Закона о контрактной системе, в том числе об аннулировании процедуры определения поставщик</w:t>
      </w:r>
      <w:r>
        <w:t>ов (подрядчиков, исполнителей).</w:t>
      </w:r>
    </w:p>
    <w:p w:rsidR="00682CB5" w:rsidRPr="002129D2" w:rsidRDefault="00682CB5" w:rsidP="00682CB5">
      <w:pPr>
        <w:pStyle w:val="a6"/>
        <w:tabs>
          <w:tab w:val="left" w:pos="980"/>
        </w:tabs>
        <w:ind w:firstLine="728"/>
      </w:pPr>
      <w:r w:rsidRPr="002129D2">
        <w:t>8. 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в которых планируется направить в установленных Закон</w:t>
      </w:r>
      <w:r>
        <w:t>ом</w:t>
      </w:r>
      <w:r w:rsidRPr="002129D2">
        <w:t xml:space="preserve"> о контрактной системе случаях в очередном финансовом году и (или) плановом периоде, а также информация о закупках у единственного поставщика (подрядчика, исполнителя), контракты с которым планируются к заключению в течение указанного периода.</w:t>
      </w:r>
    </w:p>
    <w:p w:rsidR="00682CB5" w:rsidRDefault="00682CB5" w:rsidP="00682CB5">
      <w:pPr>
        <w:pStyle w:val="a6"/>
        <w:tabs>
          <w:tab w:val="left" w:pos="980"/>
        </w:tabs>
        <w:ind w:firstLine="700"/>
      </w:pPr>
      <w:r>
        <w:t>9</w:t>
      </w:r>
      <w:r w:rsidRPr="00D4582E">
        <w:t xml:space="preserve">. Формирование, утверждение и ведение планов закупок юридическими лицами, указанными в </w:t>
      </w:r>
      <w:hyperlink r:id="rId26" w:history="1">
        <w:r w:rsidRPr="00D4582E">
          <w:t>подпункте «</w:t>
        </w:r>
        <w:r>
          <w:t>д</w:t>
        </w:r>
        <w:r w:rsidRPr="00D4582E">
          <w:t>» пу</w:t>
        </w:r>
        <w:bookmarkStart w:id="0" w:name="_GoBack"/>
        <w:bookmarkEnd w:id="0"/>
        <w:r w:rsidRPr="00D4582E">
          <w:t>нкта 2</w:t>
        </w:r>
      </w:hyperlink>
      <w:r w:rsidRPr="00D4582E">
        <w:t xml:space="preserve"> настоящего Порядка, осуществляются от лица соответствующих муниципальных органов, передавших указанн</w:t>
      </w:r>
      <w:r>
        <w:t>ым заказчикам свои полномочия.</w:t>
      </w:r>
    </w:p>
    <w:p w:rsidR="00682CB5" w:rsidRDefault="00682CB5" w:rsidP="00682CB5">
      <w:pPr>
        <w:rPr>
          <w:rFonts w:ascii="Times New Roman CYR" w:hAnsi="Times New Roman CYR"/>
          <w:szCs w:val="28"/>
        </w:rPr>
      </w:pPr>
    </w:p>
    <w:p w:rsidR="00682CB5" w:rsidRDefault="00682CB5" w:rsidP="00682CB5">
      <w:pPr>
        <w:rPr>
          <w:rFonts w:ascii="Times New Roman CYR" w:hAnsi="Times New Roman CYR"/>
          <w:szCs w:val="28"/>
        </w:rPr>
      </w:pPr>
    </w:p>
    <w:p w:rsidR="00682CB5" w:rsidRDefault="00682CB5" w:rsidP="00682CB5">
      <w:pPr>
        <w:rPr>
          <w:rFonts w:ascii="Times New Roman CYR" w:hAnsi="Times New Roman CYR"/>
          <w:szCs w:val="28"/>
        </w:rPr>
      </w:pPr>
    </w:p>
    <w:p w:rsidR="00682CB5" w:rsidRDefault="00682CB5" w:rsidP="00682CB5">
      <w:pPr>
        <w:rPr>
          <w:rFonts w:ascii="Times New Roman CYR" w:hAnsi="Times New Roman CYR"/>
          <w:szCs w:val="28"/>
        </w:rPr>
      </w:pPr>
    </w:p>
    <w:p w:rsidR="00682CB5" w:rsidRDefault="00682CB5" w:rsidP="00682CB5">
      <w:pPr>
        <w:rPr>
          <w:rFonts w:ascii="Times New Roman CYR" w:hAnsi="Times New Roman CYR"/>
          <w:szCs w:val="28"/>
        </w:rPr>
      </w:pPr>
    </w:p>
    <w:p w:rsidR="00682CB5" w:rsidRDefault="00682CB5" w:rsidP="00682CB5">
      <w:pPr>
        <w:rPr>
          <w:rFonts w:ascii="Times New Roman CYR" w:hAnsi="Times New Roman CYR"/>
          <w:szCs w:val="28"/>
        </w:rPr>
      </w:pPr>
    </w:p>
    <w:p w:rsidR="00682CB5" w:rsidRDefault="00682CB5" w:rsidP="00682CB5">
      <w:pPr>
        <w:rPr>
          <w:rFonts w:ascii="Times New Roman CYR" w:hAnsi="Times New Roman CYR"/>
          <w:szCs w:val="28"/>
        </w:rPr>
      </w:pPr>
    </w:p>
    <w:p w:rsidR="00682CB5" w:rsidRDefault="00682CB5" w:rsidP="00682CB5">
      <w:pPr>
        <w:rPr>
          <w:rFonts w:ascii="Times New Roman CYR" w:hAnsi="Times New Roman CYR"/>
          <w:szCs w:val="28"/>
        </w:rPr>
      </w:pPr>
    </w:p>
    <w:p w:rsidR="00682CB5" w:rsidRDefault="00682CB5" w:rsidP="00682CB5">
      <w:pPr>
        <w:rPr>
          <w:rFonts w:ascii="Times New Roman CYR" w:hAnsi="Times New Roman CYR"/>
          <w:szCs w:val="28"/>
        </w:rPr>
      </w:pPr>
    </w:p>
    <w:p w:rsidR="00682CB5" w:rsidRDefault="00682CB5" w:rsidP="00682CB5">
      <w:r>
        <w:rPr>
          <w:rFonts w:ascii="Times New Roman CYR" w:hAnsi="Times New Roman CYR"/>
          <w:szCs w:val="28"/>
        </w:rPr>
        <w:t>Е.Н.Белокопытова</w:t>
      </w:r>
    </w:p>
    <w:p w:rsidR="00682CB5" w:rsidRDefault="00682CB5" w:rsidP="00F6795E">
      <w:pPr>
        <w:pStyle w:val="a6"/>
        <w:tabs>
          <w:tab w:val="left" w:pos="980"/>
        </w:tabs>
        <w:rPr>
          <w:rFonts w:ascii="Times New Roman CYR" w:hAnsi="Times New Roman CYR" w:cs="Times New Roman CYR"/>
        </w:rPr>
      </w:pPr>
    </w:p>
    <w:sectPr w:rsidR="00682CB5" w:rsidSect="00682CB5">
      <w:type w:val="continuous"/>
      <w:pgSz w:w="11906" w:h="16838" w:code="9"/>
      <w:pgMar w:top="1134" w:right="567" w:bottom="1134" w:left="1418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00B" w:rsidRDefault="001F700B">
      <w:r>
        <w:separator/>
      </w:r>
    </w:p>
  </w:endnote>
  <w:endnote w:type="continuationSeparator" w:id="1">
    <w:p w:rsidR="001F700B" w:rsidRDefault="001F7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F98" w:rsidRDefault="008D3F98" w:rsidP="000E3036">
    <w:pPr>
      <w:pStyle w:val="a5"/>
      <w:ind w:left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00B" w:rsidRDefault="001F700B">
      <w:r>
        <w:separator/>
      </w:r>
    </w:p>
  </w:footnote>
  <w:footnote w:type="continuationSeparator" w:id="1">
    <w:p w:rsidR="001F700B" w:rsidRDefault="001F70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F98" w:rsidRDefault="008D3F98" w:rsidP="0028061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D3F98" w:rsidRDefault="008D3F9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209FF"/>
    <w:multiLevelType w:val="hybridMultilevel"/>
    <w:tmpl w:val="1744F8A6"/>
    <w:lvl w:ilvl="0" w:tplc="991077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5CEE5FE1"/>
    <w:multiLevelType w:val="hybridMultilevel"/>
    <w:tmpl w:val="0694C8AE"/>
    <w:lvl w:ilvl="0" w:tplc="0B52C85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A54703"/>
    <w:multiLevelType w:val="hybridMultilevel"/>
    <w:tmpl w:val="1E089C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C431A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7BE7"/>
    <w:rsid w:val="00004B01"/>
    <w:rsid w:val="00007338"/>
    <w:rsid w:val="000079DB"/>
    <w:rsid w:val="00014417"/>
    <w:rsid w:val="0001623F"/>
    <w:rsid w:val="000173E2"/>
    <w:rsid w:val="00024B4B"/>
    <w:rsid w:val="00027870"/>
    <w:rsid w:val="00027AF3"/>
    <w:rsid w:val="00027BE7"/>
    <w:rsid w:val="00046C1F"/>
    <w:rsid w:val="00064C10"/>
    <w:rsid w:val="000E3036"/>
    <w:rsid w:val="000F1AE0"/>
    <w:rsid w:val="000F20DF"/>
    <w:rsid w:val="000F2EBA"/>
    <w:rsid w:val="00137876"/>
    <w:rsid w:val="0014051F"/>
    <w:rsid w:val="00141535"/>
    <w:rsid w:val="001553E4"/>
    <w:rsid w:val="0015551C"/>
    <w:rsid w:val="001556B5"/>
    <w:rsid w:val="00162665"/>
    <w:rsid w:val="00177B06"/>
    <w:rsid w:val="00181B37"/>
    <w:rsid w:val="001B6692"/>
    <w:rsid w:val="001C265F"/>
    <w:rsid w:val="001C38DC"/>
    <w:rsid w:val="001C398A"/>
    <w:rsid w:val="001D127A"/>
    <w:rsid w:val="001E25EA"/>
    <w:rsid w:val="001F32DE"/>
    <w:rsid w:val="001F700B"/>
    <w:rsid w:val="00207B58"/>
    <w:rsid w:val="00216572"/>
    <w:rsid w:val="00240728"/>
    <w:rsid w:val="00253872"/>
    <w:rsid w:val="00280615"/>
    <w:rsid w:val="00283292"/>
    <w:rsid w:val="0029272A"/>
    <w:rsid w:val="002A7045"/>
    <w:rsid w:val="002B1855"/>
    <w:rsid w:val="002B5A1A"/>
    <w:rsid w:val="002D4505"/>
    <w:rsid w:val="002D4A21"/>
    <w:rsid w:val="00312679"/>
    <w:rsid w:val="003318D7"/>
    <w:rsid w:val="00343B79"/>
    <w:rsid w:val="00352D0E"/>
    <w:rsid w:val="00363C59"/>
    <w:rsid w:val="00367150"/>
    <w:rsid w:val="00367FCD"/>
    <w:rsid w:val="00386E9E"/>
    <w:rsid w:val="003933AD"/>
    <w:rsid w:val="003A6D00"/>
    <w:rsid w:val="003B17EA"/>
    <w:rsid w:val="003B3B31"/>
    <w:rsid w:val="003C1650"/>
    <w:rsid w:val="003D4BBA"/>
    <w:rsid w:val="004030F1"/>
    <w:rsid w:val="00426EDD"/>
    <w:rsid w:val="00430A59"/>
    <w:rsid w:val="00434157"/>
    <w:rsid w:val="0044521C"/>
    <w:rsid w:val="004660EE"/>
    <w:rsid w:val="00470F64"/>
    <w:rsid w:val="0049271D"/>
    <w:rsid w:val="004B15FC"/>
    <w:rsid w:val="004B65F1"/>
    <w:rsid w:val="004C357B"/>
    <w:rsid w:val="004C378F"/>
    <w:rsid w:val="004E272A"/>
    <w:rsid w:val="00511939"/>
    <w:rsid w:val="005179B3"/>
    <w:rsid w:val="005241C3"/>
    <w:rsid w:val="00533AD1"/>
    <w:rsid w:val="00544755"/>
    <w:rsid w:val="00566038"/>
    <w:rsid w:val="005745B8"/>
    <w:rsid w:val="00582F26"/>
    <w:rsid w:val="00585ED5"/>
    <w:rsid w:val="00593090"/>
    <w:rsid w:val="005B61E7"/>
    <w:rsid w:val="005C2D6B"/>
    <w:rsid w:val="005C4B66"/>
    <w:rsid w:val="005D5CCD"/>
    <w:rsid w:val="005E4A9A"/>
    <w:rsid w:val="005E5F81"/>
    <w:rsid w:val="00603F5B"/>
    <w:rsid w:val="00605B00"/>
    <w:rsid w:val="00606BDF"/>
    <w:rsid w:val="00606EF3"/>
    <w:rsid w:val="00607457"/>
    <w:rsid w:val="00620DA6"/>
    <w:rsid w:val="006435B7"/>
    <w:rsid w:val="00646C72"/>
    <w:rsid w:val="00682CB5"/>
    <w:rsid w:val="00686B42"/>
    <w:rsid w:val="00692853"/>
    <w:rsid w:val="006A30C8"/>
    <w:rsid w:val="006B1F37"/>
    <w:rsid w:val="006B6E2C"/>
    <w:rsid w:val="006B7F7D"/>
    <w:rsid w:val="006C2B71"/>
    <w:rsid w:val="006D33C6"/>
    <w:rsid w:val="007131D0"/>
    <w:rsid w:val="00751C08"/>
    <w:rsid w:val="00767127"/>
    <w:rsid w:val="00781F25"/>
    <w:rsid w:val="007875E5"/>
    <w:rsid w:val="007902FE"/>
    <w:rsid w:val="00792AC0"/>
    <w:rsid w:val="007A04F8"/>
    <w:rsid w:val="007B293B"/>
    <w:rsid w:val="007C43E9"/>
    <w:rsid w:val="007E0F19"/>
    <w:rsid w:val="0082757B"/>
    <w:rsid w:val="00846211"/>
    <w:rsid w:val="00863994"/>
    <w:rsid w:val="00880EBA"/>
    <w:rsid w:val="008A2F26"/>
    <w:rsid w:val="008A597E"/>
    <w:rsid w:val="008B3A34"/>
    <w:rsid w:val="008B7D47"/>
    <w:rsid w:val="008D3F98"/>
    <w:rsid w:val="008E596C"/>
    <w:rsid w:val="008F3D12"/>
    <w:rsid w:val="00900233"/>
    <w:rsid w:val="0090400A"/>
    <w:rsid w:val="00906B40"/>
    <w:rsid w:val="00935536"/>
    <w:rsid w:val="00944CC6"/>
    <w:rsid w:val="009470B8"/>
    <w:rsid w:val="009518F7"/>
    <w:rsid w:val="00970ED6"/>
    <w:rsid w:val="00975F74"/>
    <w:rsid w:val="00990F9E"/>
    <w:rsid w:val="00993A5B"/>
    <w:rsid w:val="00997B00"/>
    <w:rsid w:val="009B6FBB"/>
    <w:rsid w:val="009C079F"/>
    <w:rsid w:val="009E2E77"/>
    <w:rsid w:val="009E3E3D"/>
    <w:rsid w:val="009F2024"/>
    <w:rsid w:val="009F3182"/>
    <w:rsid w:val="009F4480"/>
    <w:rsid w:val="009F4530"/>
    <w:rsid w:val="009F52EA"/>
    <w:rsid w:val="009F7CD8"/>
    <w:rsid w:val="00A046D7"/>
    <w:rsid w:val="00A05023"/>
    <w:rsid w:val="00A11AED"/>
    <w:rsid w:val="00A16A5F"/>
    <w:rsid w:val="00A33E4D"/>
    <w:rsid w:val="00A54194"/>
    <w:rsid w:val="00A55EEC"/>
    <w:rsid w:val="00A72F89"/>
    <w:rsid w:val="00A83DBD"/>
    <w:rsid w:val="00AA34FD"/>
    <w:rsid w:val="00AC7DF6"/>
    <w:rsid w:val="00AD4007"/>
    <w:rsid w:val="00AF0748"/>
    <w:rsid w:val="00B13AF8"/>
    <w:rsid w:val="00B26EB1"/>
    <w:rsid w:val="00B400C5"/>
    <w:rsid w:val="00B41E39"/>
    <w:rsid w:val="00B52EE3"/>
    <w:rsid w:val="00B54425"/>
    <w:rsid w:val="00B672BB"/>
    <w:rsid w:val="00B726E5"/>
    <w:rsid w:val="00B72FEE"/>
    <w:rsid w:val="00BA030E"/>
    <w:rsid w:val="00BA5914"/>
    <w:rsid w:val="00BB41F4"/>
    <w:rsid w:val="00BB43DC"/>
    <w:rsid w:val="00BC4364"/>
    <w:rsid w:val="00BC7E91"/>
    <w:rsid w:val="00BF4568"/>
    <w:rsid w:val="00C02C16"/>
    <w:rsid w:val="00C10E9D"/>
    <w:rsid w:val="00C20F49"/>
    <w:rsid w:val="00C23ABF"/>
    <w:rsid w:val="00C2620C"/>
    <w:rsid w:val="00C565CA"/>
    <w:rsid w:val="00C707DE"/>
    <w:rsid w:val="00C86214"/>
    <w:rsid w:val="00CD0E52"/>
    <w:rsid w:val="00CD3008"/>
    <w:rsid w:val="00CD41C2"/>
    <w:rsid w:val="00CE5665"/>
    <w:rsid w:val="00D01A2A"/>
    <w:rsid w:val="00D0764D"/>
    <w:rsid w:val="00D078D9"/>
    <w:rsid w:val="00D17714"/>
    <w:rsid w:val="00D4582E"/>
    <w:rsid w:val="00D70CD0"/>
    <w:rsid w:val="00D710EA"/>
    <w:rsid w:val="00DA7763"/>
    <w:rsid w:val="00DB4EA0"/>
    <w:rsid w:val="00DC1D6D"/>
    <w:rsid w:val="00DC64F0"/>
    <w:rsid w:val="00DC6786"/>
    <w:rsid w:val="00DC6E82"/>
    <w:rsid w:val="00E0049D"/>
    <w:rsid w:val="00E02B0F"/>
    <w:rsid w:val="00E24074"/>
    <w:rsid w:val="00E2418E"/>
    <w:rsid w:val="00E25630"/>
    <w:rsid w:val="00E317CD"/>
    <w:rsid w:val="00E72DDD"/>
    <w:rsid w:val="00E80632"/>
    <w:rsid w:val="00EC5401"/>
    <w:rsid w:val="00ED588F"/>
    <w:rsid w:val="00ED6F56"/>
    <w:rsid w:val="00ED70EB"/>
    <w:rsid w:val="00ED7902"/>
    <w:rsid w:val="00EE405A"/>
    <w:rsid w:val="00EE5B15"/>
    <w:rsid w:val="00F03731"/>
    <w:rsid w:val="00F05A9D"/>
    <w:rsid w:val="00F162A7"/>
    <w:rsid w:val="00F26F99"/>
    <w:rsid w:val="00F31D06"/>
    <w:rsid w:val="00F35EB4"/>
    <w:rsid w:val="00F44AC4"/>
    <w:rsid w:val="00F578F1"/>
    <w:rsid w:val="00F60C43"/>
    <w:rsid w:val="00F6795E"/>
    <w:rsid w:val="00F7632B"/>
    <w:rsid w:val="00F770D5"/>
    <w:rsid w:val="00F81D6D"/>
    <w:rsid w:val="00F83F4C"/>
    <w:rsid w:val="00F94AEA"/>
    <w:rsid w:val="00FB6EA0"/>
    <w:rsid w:val="00FC3ED0"/>
    <w:rsid w:val="00FD5EB4"/>
    <w:rsid w:val="00FE4803"/>
    <w:rsid w:val="00FF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0F1AE0"/>
    <w:pPr>
      <w:jc w:val="both"/>
    </w:pPr>
    <w:rPr>
      <w:szCs w:val="28"/>
    </w:rPr>
  </w:style>
  <w:style w:type="character" w:styleId="a8">
    <w:name w:val="page number"/>
    <w:basedOn w:val="a0"/>
    <w:rsid w:val="00283292"/>
  </w:style>
  <w:style w:type="character" w:styleId="a9">
    <w:name w:val="Hyperlink"/>
    <w:rsid w:val="00ED70EB"/>
    <w:rPr>
      <w:color w:val="0000FF"/>
      <w:u w:val="single"/>
    </w:rPr>
  </w:style>
  <w:style w:type="paragraph" w:customStyle="1" w:styleId="ConsPlusNormal">
    <w:name w:val="ConsPlusNormal"/>
    <w:rsid w:val="00F83F4C"/>
    <w:pPr>
      <w:autoSpaceDE w:val="0"/>
      <w:autoSpaceDN w:val="0"/>
      <w:adjustRightInd w:val="0"/>
    </w:pPr>
    <w:rPr>
      <w:sz w:val="28"/>
      <w:szCs w:val="28"/>
    </w:rPr>
  </w:style>
  <w:style w:type="table" w:styleId="aa">
    <w:name w:val="Table Grid"/>
    <w:basedOn w:val="a1"/>
    <w:rsid w:val="003C1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682CB5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766BC863EC0182FD4DFA7D00C36D7A8E4807255C268F8908C5A4E6F241D9CEB9CD1934F2C23AF031c7BDI" TargetMode="External"/><Relationship Id="rId18" Type="http://schemas.openxmlformats.org/officeDocument/2006/relationships/hyperlink" Target="consultantplus://offline/ref=BA5DDFD064CCBE075DF50207EF9363076428785300521B09CEB37A6A64109860F81149E4307798ABDCF5L" TargetMode="External"/><Relationship Id="rId26" Type="http://schemas.openxmlformats.org/officeDocument/2006/relationships/hyperlink" Target="consultantplus://offline/ref=523A241A1DD2021DDC4960D0EBA99A4E290FFC00723B7C38CA6F2535E7221AF1E4687E2ABB303C19V5X5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3CA43C00FAEA905529C80B56D432F23680D6361033EE48B72350820A15B34F37EB73C1C803AFCBFd4m7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6BC863EC0182FD4DFA7D00C36D7A8E4807255C268F8908C5A4E6F241D9CEB9CD1934F2C23AF030c7B8I" TargetMode="External"/><Relationship Id="rId17" Type="http://schemas.openxmlformats.org/officeDocument/2006/relationships/hyperlink" Target="consultantplus://offline/ref=766BC863EC0182FD4DFA7D00C36D7A8E4807255C268F8908C5A4E6F241D9CEB9CD1934F2C23AF031c7BDI" TargetMode="External"/><Relationship Id="rId25" Type="http://schemas.openxmlformats.org/officeDocument/2006/relationships/hyperlink" Target="consultantplus://offline/ref=2159458475B865BE7A175FBE3E2D097669E340324B181E23BC781BC500BC5ABB5BB7C01BB515339EJ8VB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66BC863EC0182FD4DFA7D00C36D7A8E4807255C268F8908C5A4E6F241D9CEB9CD1934F2C23AF030c7B5I" TargetMode="External"/><Relationship Id="rId20" Type="http://schemas.openxmlformats.org/officeDocument/2006/relationships/hyperlink" Target="consultantplus://offline/ref=93CA43C00FAEA905529C80B56D432F23680D6361033EE48B72350820A15B34F37EB73C1C803AFCBFd4m6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A3ECD78D530F4444AC37F826E200CB6917DC83F04EA067844CEA7BCF553BD9A8CE68F29A7A062DEv8mCM" TargetMode="External"/><Relationship Id="rId24" Type="http://schemas.openxmlformats.org/officeDocument/2006/relationships/hyperlink" Target="consultantplus://offline/ref=1A3ECD78D530F4444AC37F826E200CB6917DC83F04EA067844CEA7BCF553BD9A8CE68F29A7A062DCv8m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880A573D3ACB616F3E5724396E0A81E17598CA6BC9E617554B9181E45E194330BD723Ff6xAK" TargetMode="External"/><Relationship Id="rId23" Type="http://schemas.openxmlformats.org/officeDocument/2006/relationships/hyperlink" Target="consultantplus://offline/ref=1A3ECD78D530F4444AC37F826E200CB6917DC83F04EA067844CEA7BCF553BD9A8CE68F29A7A062DAv8mCM" TargetMode="Externa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766BC863EC0182FD4DFA7D00C36D7A8E4807255C268F8908C5A4E6F241D9CEB9CD1934F2C23AF033c7BD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02880A573D3ACB616F3E5724396E0A81E17598CA6BC9E617554B9181E45E194330BD72376868FC6FfDx5K" TargetMode="External"/><Relationship Id="rId22" Type="http://schemas.openxmlformats.org/officeDocument/2006/relationships/hyperlink" Target="consultantplus://offline/ref=1A3ECD78D530F4444AC37F826E200CB6917DC83F04EA067844CEA7BCF5v5m3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9CE39-EA32-46B5-8768-EEF399A0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sharapova</cp:lastModifiedBy>
  <cp:revision>2</cp:revision>
  <cp:lastPrinted>2017-03-03T07:56:00Z</cp:lastPrinted>
  <dcterms:created xsi:type="dcterms:W3CDTF">2017-07-03T13:25:00Z</dcterms:created>
  <dcterms:modified xsi:type="dcterms:W3CDTF">2017-07-03T13:25:00Z</dcterms:modified>
</cp:coreProperties>
</file>