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332D" w:rsidRPr="00337B1C" w:rsidRDefault="00BD3F07" w:rsidP="00207632">
      <w:pPr>
        <w:tabs>
          <w:tab w:val="left" w:pos="426"/>
        </w:tabs>
        <w:jc w:val="center"/>
      </w:pPr>
      <w:r w:rsidRPr="00337B1C">
        <w:rPr>
          <w:noProof/>
          <w:sz w:val="20"/>
        </w:rPr>
        <w:drawing>
          <wp:inline distT="0" distB="0" distL="0" distR="0">
            <wp:extent cx="495300" cy="6324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32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21C5" w:rsidRPr="00337B1C" w:rsidRDefault="00AB21C5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C23ABF" w:rsidRPr="00337B1C" w:rsidRDefault="00B64CA5" w:rsidP="00B64CA5">
      <w:pPr>
        <w:tabs>
          <w:tab w:val="left" w:pos="4019"/>
        </w:tabs>
        <w:jc w:val="center"/>
        <w:rPr>
          <w:rFonts w:ascii="Times New Roman CYR" w:hAnsi="Times New Roman CYR"/>
          <w:sz w:val="32"/>
          <w:szCs w:val="32"/>
        </w:rPr>
      </w:pPr>
      <w:r w:rsidRPr="00337B1C">
        <w:rPr>
          <w:rFonts w:ascii="Times New Roman CYR" w:hAnsi="Times New Roman CYR"/>
          <w:sz w:val="32"/>
          <w:szCs w:val="32"/>
        </w:rPr>
        <w:t>А</w:t>
      </w:r>
      <w:r w:rsidR="00C23ABF" w:rsidRPr="00337B1C">
        <w:rPr>
          <w:rFonts w:ascii="Times New Roman CYR" w:hAnsi="Times New Roman CYR"/>
          <w:sz w:val="32"/>
          <w:szCs w:val="32"/>
        </w:rPr>
        <w:t>ДМИНИСТРАЦИЯ ГОРОДА ЛИПЕЦКА</w:t>
      </w:r>
    </w:p>
    <w:p w:rsidR="009F2024" w:rsidRPr="00337B1C" w:rsidRDefault="009F2024" w:rsidP="00B64CA5">
      <w:pPr>
        <w:jc w:val="center"/>
        <w:rPr>
          <w:rFonts w:ascii="Times New Roman CYR" w:hAnsi="Times New Roman CYR"/>
          <w:b/>
        </w:rPr>
      </w:pPr>
    </w:p>
    <w:p w:rsidR="00B41E39" w:rsidRPr="00337B1C" w:rsidRDefault="00A8509A" w:rsidP="00B64CA5">
      <w:pPr>
        <w:jc w:val="center"/>
        <w:rPr>
          <w:rFonts w:ascii="Times New Roman CYR" w:hAnsi="Times New Roman CYR"/>
          <w:b/>
          <w:sz w:val="36"/>
          <w:szCs w:val="36"/>
        </w:rPr>
      </w:pPr>
      <w:r w:rsidRPr="00337B1C">
        <w:rPr>
          <w:rFonts w:ascii="Times New Roman CYR" w:hAnsi="Times New Roman CYR"/>
          <w:b/>
          <w:sz w:val="36"/>
          <w:szCs w:val="36"/>
        </w:rPr>
        <w:t>П О С Т А Н О В Л Е Н И Е</w:t>
      </w:r>
    </w:p>
    <w:p w:rsidR="00B41E39" w:rsidRPr="00337B1C" w:rsidRDefault="00B41E39" w:rsidP="00B41E39">
      <w:pPr>
        <w:jc w:val="center"/>
        <w:rPr>
          <w:rFonts w:ascii="Times New Roman CYR" w:hAnsi="Times New Roman CYR"/>
          <w:sz w:val="24"/>
        </w:rPr>
      </w:pPr>
    </w:p>
    <w:p w:rsidR="00B41E39" w:rsidRPr="00337B1C" w:rsidRDefault="00BD3F07" w:rsidP="00B41E39">
      <w:pPr>
        <w:rPr>
          <w:rFonts w:ascii="Times New Roman CYR" w:hAnsi="Times New Roman CYR"/>
          <w:sz w:val="24"/>
        </w:rPr>
      </w:pPr>
      <w:r w:rsidRPr="00BD3F07">
        <w:rPr>
          <w:rFonts w:ascii="Times New Roman CYR" w:hAnsi="Times New Roman CYR"/>
          <w:szCs w:val="28"/>
        </w:rPr>
        <w:t>26.12.2024</w:t>
      </w:r>
      <w:r w:rsidR="009F2024" w:rsidRPr="00337B1C">
        <w:rPr>
          <w:rFonts w:ascii="Times New Roman CYR" w:hAnsi="Times New Roman CYR"/>
          <w:sz w:val="24"/>
        </w:rPr>
        <w:tab/>
      </w:r>
      <w:r w:rsidR="009F2024" w:rsidRPr="00337B1C">
        <w:rPr>
          <w:rFonts w:ascii="Times New Roman CYR" w:hAnsi="Times New Roman CYR"/>
          <w:sz w:val="24"/>
        </w:rPr>
        <w:tab/>
      </w:r>
      <w:r w:rsidR="009F2024" w:rsidRPr="00337B1C">
        <w:rPr>
          <w:rFonts w:ascii="Times New Roman CYR" w:hAnsi="Times New Roman CYR"/>
          <w:sz w:val="24"/>
        </w:rPr>
        <w:tab/>
      </w:r>
      <w:r w:rsidR="00B41E39" w:rsidRPr="00337B1C">
        <w:rPr>
          <w:rFonts w:ascii="Times New Roman CYR" w:hAnsi="Times New Roman CYR"/>
          <w:sz w:val="24"/>
        </w:rPr>
        <w:tab/>
      </w:r>
      <w:r w:rsidR="009664FF" w:rsidRPr="00337B1C">
        <w:rPr>
          <w:rFonts w:ascii="Times New Roman CYR" w:hAnsi="Times New Roman CYR"/>
          <w:sz w:val="24"/>
        </w:rPr>
        <w:tab/>
      </w:r>
      <w:r w:rsidR="009664FF" w:rsidRPr="00337B1C">
        <w:rPr>
          <w:rFonts w:ascii="Times New Roman CYR" w:hAnsi="Times New Roman CYR"/>
          <w:sz w:val="24"/>
        </w:rPr>
        <w:tab/>
      </w:r>
      <w:r w:rsidR="00B41E39" w:rsidRPr="00337B1C">
        <w:rPr>
          <w:rFonts w:ascii="Times New Roman CYR" w:hAnsi="Times New Roman CYR"/>
          <w:sz w:val="24"/>
        </w:rPr>
        <w:tab/>
      </w:r>
      <w:r w:rsidR="0010749C" w:rsidRPr="00337B1C">
        <w:rPr>
          <w:rFonts w:ascii="Times New Roman CYR" w:hAnsi="Times New Roman CYR"/>
          <w:sz w:val="24"/>
        </w:rPr>
        <w:t xml:space="preserve">            </w:t>
      </w:r>
      <w:r w:rsidR="002B6720" w:rsidRPr="00337B1C">
        <w:rPr>
          <w:rFonts w:ascii="Times New Roman CYR" w:hAnsi="Times New Roman CYR"/>
          <w:sz w:val="24"/>
        </w:rPr>
        <w:t xml:space="preserve"> </w:t>
      </w:r>
      <w:r w:rsidR="008B1A97" w:rsidRPr="00337B1C">
        <w:rPr>
          <w:rFonts w:ascii="Times New Roman CYR" w:hAnsi="Times New Roman CYR"/>
          <w:sz w:val="24"/>
        </w:rPr>
        <w:t xml:space="preserve">     </w:t>
      </w:r>
      <w:r>
        <w:rPr>
          <w:rFonts w:ascii="Times New Roman CYR" w:hAnsi="Times New Roman CYR"/>
          <w:sz w:val="24"/>
        </w:rPr>
        <w:tab/>
      </w:r>
      <w:r>
        <w:rPr>
          <w:rFonts w:ascii="Times New Roman CYR" w:hAnsi="Times New Roman CYR"/>
          <w:sz w:val="24"/>
        </w:rPr>
        <w:tab/>
      </w:r>
      <w:r>
        <w:rPr>
          <w:rFonts w:ascii="Times New Roman CYR" w:hAnsi="Times New Roman CYR"/>
          <w:sz w:val="24"/>
        </w:rPr>
        <w:tab/>
      </w:r>
      <w:r w:rsidR="0010749C" w:rsidRPr="00337B1C">
        <w:t>№</w:t>
      </w:r>
      <w:r>
        <w:t xml:space="preserve"> 4074</w:t>
      </w:r>
    </w:p>
    <w:p w:rsidR="00AC7DF6" w:rsidRPr="00337B1C" w:rsidRDefault="002B6720" w:rsidP="009664FF">
      <w:pPr>
        <w:jc w:val="center"/>
        <w:rPr>
          <w:rFonts w:ascii="Times New Roman CYR" w:hAnsi="Times New Roman CYR"/>
          <w:szCs w:val="28"/>
        </w:rPr>
      </w:pPr>
      <w:r w:rsidRPr="00337B1C">
        <w:rPr>
          <w:rFonts w:ascii="Times New Roman CYR" w:hAnsi="Times New Roman CYR"/>
          <w:szCs w:val="28"/>
        </w:rPr>
        <w:t xml:space="preserve"> </w:t>
      </w:r>
      <w:r w:rsidR="009664FF" w:rsidRPr="00337B1C">
        <w:rPr>
          <w:rFonts w:ascii="Times New Roman CYR" w:hAnsi="Times New Roman CYR"/>
          <w:szCs w:val="28"/>
        </w:rPr>
        <w:t>г.</w:t>
      </w:r>
      <w:r w:rsidR="0010749C" w:rsidRPr="00337B1C">
        <w:rPr>
          <w:rFonts w:ascii="Times New Roman CYR" w:hAnsi="Times New Roman CYR"/>
          <w:szCs w:val="28"/>
        </w:rPr>
        <w:t xml:space="preserve"> </w:t>
      </w:r>
      <w:r w:rsidR="009664FF" w:rsidRPr="00337B1C">
        <w:rPr>
          <w:rFonts w:ascii="Times New Roman CYR" w:hAnsi="Times New Roman CYR"/>
          <w:szCs w:val="28"/>
        </w:rPr>
        <w:t>Липецк</w:t>
      </w:r>
    </w:p>
    <w:p w:rsidR="009F2024" w:rsidRPr="00337B1C" w:rsidRDefault="009F2024">
      <w:pPr>
        <w:rPr>
          <w:rFonts w:ascii="Times New Roman CYR" w:hAnsi="Times New Roman CYR"/>
          <w:szCs w:val="28"/>
        </w:rPr>
      </w:pPr>
    </w:p>
    <w:p w:rsidR="00293CF0" w:rsidRPr="00337B1C" w:rsidRDefault="0010749C" w:rsidP="00235F41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  <w:r w:rsidRPr="00337B1C">
        <w:rPr>
          <w:rFonts w:ascii="Times New Roman" w:hAnsi="Times New Roman" w:cs="Times New Roman"/>
          <w:sz w:val="28"/>
          <w:szCs w:val="28"/>
        </w:rPr>
        <w:t>О внесении изменений</w:t>
      </w:r>
      <w:r w:rsidR="005C021A" w:rsidRPr="00337B1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0749C" w:rsidRPr="00337B1C" w:rsidRDefault="0010749C" w:rsidP="00235F41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  <w:r w:rsidRPr="00337B1C">
        <w:rPr>
          <w:rFonts w:ascii="Times New Roman" w:hAnsi="Times New Roman" w:cs="Times New Roman"/>
          <w:sz w:val="28"/>
          <w:szCs w:val="28"/>
        </w:rPr>
        <w:t>в постановление администрации</w:t>
      </w:r>
    </w:p>
    <w:p w:rsidR="00293CF0" w:rsidRPr="00337B1C" w:rsidRDefault="005C021A" w:rsidP="00235F41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  <w:r w:rsidRPr="00337B1C">
        <w:rPr>
          <w:rFonts w:ascii="Times New Roman" w:hAnsi="Times New Roman" w:cs="Times New Roman"/>
          <w:sz w:val="28"/>
          <w:szCs w:val="28"/>
        </w:rPr>
        <w:t>города Липецка</w:t>
      </w:r>
      <w:r w:rsidR="00293CF0" w:rsidRPr="00337B1C">
        <w:rPr>
          <w:rFonts w:ascii="Times New Roman" w:hAnsi="Times New Roman" w:cs="Times New Roman"/>
          <w:sz w:val="28"/>
          <w:szCs w:val="28"/>
        </w:rPr>
        <w:t xml:space="preserve"> </w:t>
      </w:r>
      <w:r w:rsidR="0010749C" w:rsidRPr="00337B1C">
        <w:rPr>
          <w:rFonts w:ascii="Times New Roman" w:hAnsi="Times New Roman" w:cs="Times New Roman"/>
          <w:sz w:val="28"/>
          <w:szCs w:val="28"/>
        </w:rPr>
        <w:t>от 14.10.2016 № 1859</w:t>
      </w:r>
    </w:p>
    <w:p w:rsidR="00F16CFC" w:rsidRPr="00337B1C" w:rsidRDefault="00F16CFC" w:rsidP="00235F41">
      <w:pPr>
        <w:ind w:firstLine="1134"/>
        <w:jc w:val="both"/>
      </w:pPr>
    </w:p>
    <w:p w:rsidR="00F16CFC" w:rsidRPr="00337B1C" w:rsidRDefault="00F16CFC" w:rsidP="00235F41">
      <w:pPr>
        <w:ind w:firstLine="1134"/>
        <w:jc w:val="both"/>
        <w:rPr>
          <w:sz w:val="22"/>
        </w:rPr>
      </w:pPr>
    </w:p>
    <w:p w:rsidR="00F16CFC" w:rsidRPr="00337B1C" w:rsidRDefault="00F16CFC" w:rsidP="00235F41">
      <w:pPr>
        <w:ind w:firstLine="1134"/>
        <w:jc w:val="both"/>
      </w:pPr>
    </w:p>
    <w:p w:rsidR="005F3573" w:rsidRDefault="005F3573" w:rsidP="005F3573">
      <w:pPr>
        <w:ind w:firstLine="567"/>
        <w:jc w:val="both"/>
      </w:pPr>
      <w:r w:rsidRPr="00C62AEA">
        <w:t xml:space="preserve">В соответствии с решением Липецкого городского Совета депутатов от </w:t>
      </w:r>
      <w:r w:rsidR="007D689D">
        <w:t>29</w:t>
      </w:r>
      <w:r w:rsidRPr="00C62AEA">
        <w:t>.</w:t>
      </w:r>
      <w:r w:rsidR="007D689D">
        <w:t>10</w:t>
      </w:r>
      <w:r w:rsidRPr="00C62AEA">
        <w:t>.202</w:t>
      </w:r>
      <w:r>
        <w:t>4</w:t>
      </w:r>
      <w:r w:rsidRPr="00C62AEA">
        <w:t xml:space="preserve"> № </w:t>
      </w:r>
      <w:r w:rsidR="007D689D">
        <w:t>808</w:t>
      </w:r>
      <w:r w:rsidRPr="00C62AEA">
        <w:t xml:space="preserve"> «</w:t>
      </w:r>
      <w:r w:rsidRPr="003A2CA2">
        <w:t>О внесении изменений в Бюджет города Липецка на 2024 год и на плановый период 2025 и 2026 годов</w:t>
      </w:r>
      <w:r w:rsidRPr="00751BCC">
        <w:t>»</w:t>
      </w:r>
      <w:r w:rsidR="007D689D">
        <w:t xml:space="preserve"> </w:t>
      </w:r>
      <w:r>
        <w:t xml:space="preserve">администрация города </w:t>
      </w:r>
    </w:p>
    <w:p w:rsidR="006453A9" w:rsidRDefault="006453A9" w:rsidP="006453A9">
      <w:pPr>
        <w:ind w:firstLine="1134"/>
        <w:jc w:val="both"/>
      </w:pPr>
    </w:p>
    <w:p w:rsidR="005F3573" w:rsidRPr="00337B1C" w:rsidRDefault="005F3573" w:rsidP="006453A9">
      <w:pPr>
        <w:ind w:firstLine="1134"/>
        <w:jc w:val="both"/>
      </w:pPr>
    </w:p>
    <w:p w:rsidR="006453A9" w:rsidRPr="00337B1C" w:rsidRDefault="006453A9" w:rsidP="006453A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337B1C">
        <w:rPr>
          <w:rFonts w:ascii="Times New Roman" w:hAnsi="Times New Roman" w:cs="Times New Roman"/>
          <w:sz w:val="28"/>
          <w:szCs w:val="28"/>
        </w:rPr>
        <w:t>П О С Т А Н О В Л Я Е Т:</w:t>
      </w:r>
    </w:p>
    <w:p w:rsidR="006453A9" w:rsidRPr="00337B1C" w:rsidRDefault="006453A9" w:rsidP="006453A9">
      <w:pPr>
        <w:pStyle w:val="ConsPlusNormal"/>
        <w:widowControl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6453A9" w:rsidRPr="00337B1C" w:rsidRDefault="006453A9" w:rsidP="006453A9">
      <w:pPr>
        <w:pStyle w:val="ConsPlusNormal"/>
        <w:widowControl/>
        <w:ind w:firstLine="1134"/>
        <w:jc w:val="both"/>
        <w:rPr>
          <w:rFonts w:ascii="Times New Roman" w:hAnsi="Times New Roman" w:cs="Times New Roman"/>
          <w:sz w:val="22"/>
          <w:szCs w:val="28"/>
        </w:rPr>
      </w:pPr>
    </w:p>
    <w:p w:rsidR="006A2EC6" w:rsidRPr="00337B1C" w:rsidRDefault="006A2EC6" w:rsidP="00382161">
      <w:pPr>
        <w:ind w:firstLine="567"/>
        <w:jc w:val="both"/>
        <w:rPr>
          <w:spacing w:val="2"/>
          <w:sz w:val="27"/>
          <w:szCs w:val="27"/>
          <w:shd w:val="clear" w:color="auto" w:fill="FFFFFF"/>
        </w:rPr>
      </w:pPr>
      <w:r w:rsidRPr="00337B1C">
        <w:rPr>
          <w:sz w:val="27"/>
          <w:szCs w:val="27"/>
        </w:rPr>
        <w:t xml:space="preserve">Внести в постановление администрации города Липецка от 14.10.2016 </w:t>
      </w:r>
      <w:r w:rsidRPr="00337B1C">
        <w:rPr>
          <w:sz w:val="27"/>
          <w:szCs w:val="27"/>
        </w:rPr>
        <w:br/>
        <w:t xml:space="preserve">№ 1859 «Об утверждении муниципальной программы города Липецка «Развитие культуры и туризма в городе Липецке» (в редакции постановлений от 26.06.2017 № 1103, от 01.12.2017 № 2380, от 29.12.2017 № 2620, от 27.02.2018 № 266, от 25.05.2018 № 833, от 04.06.2018 № 886, от 19.10.2018 № 1912, от 29.12.2018 </w:t>
      </w:r>
      <w:r w:rsidRPr="00337B1C">
        <w:rPr>
          <w:sz w:val="27"/>
          <w:szCs w:val="27"/>
        </w:rPr>
        <w:br/>
        <w:t xml:space="preserve">№ 2511, от 22.03.2019 № 455, от 24.06.2019 № 1165, от 21.10.2019 № 2038, от 31.12.2019 № 2628, от 21.02.2020 № 196, от 23.03.2020 № 379, от 08.10.2020 </w:t>
      </w:r>
      <w:r w:rsidRPr="00337B1C">
        <w:rPr>
          <w:sz w:val="27"/>
          <w:szCs w:val="27"/>
        </w:rPr>
        <w:br/>
        <w:t xml:space="preserve">№ 1795, от </w:t>
      </w:r>
      <w:r w:rsidRPr="00337B1C">
        <w:rPr>
          <w:spacing w:val="2"/>
          <w:sz w:val="27"/>
          <w:szCs w:val="27"/>
          <w:shd w:val="clear" w:color="auto" w:fill="FFFFFF"/>
        </w:rPr>
        <w:t>30.12.2020 № 2584, от 31.03.2021 № 534, от 14.12.2021 № 2616</w:t>
      </w:r>
      <w:r w:rsidR="00382161" w:rsidRPr="00337B1C">
        <w:rPr>
          <w:spacing w:val="2"/>
          <w:sz w:val="27"/>
          <w:szCs w:val="27"/>
          <w:shd w:val="clear" w:color="auto" w:fill="FFFFFF"/>
        </w:rPr>
        <w:t xml:space="preserve">, </w:t>
      </w:r>
      <w:r w:rsidR="000C189A" w:rsidRPr="00337B1C">
        <w:rPr>
          <w:spacing w:val="2"/>
          <w:sz w:val="27"/>
          <w:szCs w:val="27"/>
          <w:shd w:val="clear" w:color="auto" w:fill="FFFFFF"/>
        </w:rPr>
        <w:br/>
      </w:r>
      <w:r w:rsidR="00382161" w:rsidRPr="00337B1C">
        <w:rPr>
          <w:spacing w:val="2"/>
          <w:sz w:val="27"/>
          <w:szCs w:val="27"/>
          <w:shd w:val="clear" w:color="auto" w:fill="FFFFFF"/>
        </w:rPr>
        <w:t>от</w:t>
      </w:r>
      <w:r w:rsidR="006D5577" w:rsidRPr="00337B1C">
        <w:rPr>
          <w:spacing w:val="2"/>
          <w:sz w:val="27"/>
          <w:szCs w:val="27"/>
          <w:shd w:val="clear" w:color="auto" w:fill="FFFFFF"/>
        </w:rPr>
        <w:t xml:space="preserve"> 30.12.2021 № 3054</w:t>
      </w:r>
      <w:r w:rsidR="001C469F" w:rsidRPr="00337B1C">
        <w:rPr>
          <w:spacing w:val="2"/>
          <w:sz w:val="27"/>
          <w:szCs w:val="27"/>
          <w:shd w:val="clear" w:color="auto" w:fill="FFFFFF"/>
        </w:rPr>
        <w:t>, от 09.03.2022 № 365</w:t>
      </w:r>
      <w:r w:rsidR="009E410C" w:rsidRPr="00337B1C">
        <w:rPr>
          <w:spacing w:val="2"/>
          <w:sz w:val="27"/>
          <w:szCs w:val="27"/>
          <w:shd w:val="clear" w:color="auto" w:fill="FFFFFF"/>
        </w:rPr>
        <w:t>, от 24.06.2022 № 1357</w:t>
      </w:r>
      <w:r w:rsidR="007E7890">
        <w:rPr>
          <w:spacing w:val="2"/>
          <w:sz w:val="27"/>
          <w:szCs w:val="27"/>
          <w:shd w:val="clear" w:color="auto" w:fill="FFFFFF"/>
        </w:rPr>
        <w:t>,</w:t>
      </w:r>
      <w:r w:rsidR="00C95FB4" w:rsidRPr="00337B1C">
        <w:t xml:space="preserve"> </w:t>
      </w:r>
      <w:r w:rsidR="00C95FB4" w:rsidRPr="00337B1C">
        <w:rPr>
          <w:spacing w:val="2"/>
          <w:sz w:val="27"/>
          <w:szCs w:val="27"/>
          <w:shd w:val="clear" w:color="auto" w:fill="FFFFFF"/>
        </w:rPr>
        <w:t>от 26.10.2022 № 2437, от 30.12.2022 № 3437, от 21.03.2023 № 821</w:t>
      </w:r>
      <w:r w:rsidR="00BC76DF" w:rsidRPr="00337B1C">
        <w:rPr>
          <w:spacing w:val="2"/>
          <w:sz w:val="27"/>
          <w:szCs w:val="27"/>
          <w:shd w:val="clear" w:color="auto" w:fill="FFFFFF"/>
        </w:rPr>
        <w:t>, от 16.08.2023 № 2619</w:t>
      </w:r>
      <w:r w:rsidR="0058576C" w:rsidRPr="00337B1C">
        <w:rPr>
          <w:spacing w:val="2"/>
          <w:sz w:val="27"/>
          <w:szCs w:val="27"/>
          <w:shd w:val="clear" w:color="auto" w:fill="FFFFFF"/>
        </w:rPr>
        <w:t xml:space="preserve">, от 01.11.2023 № 3508, от 21.12.2023 № 4181, от 29.12.2023 </w:t>
      </w:r>
      <w:r w:rsidR="0058576C" w:rsidRPr="00337B1C">
        <w:rPr>
          <w:spacing w:val="2"/>
          <w:sz w:val="27"/>
          <w:szCs w:val="27"/>
          <w:shd w:val="clear" w:color="auto" w:fill="FFFFFF"/>
        </w:rPr>
        <w:br/>
        <w:t>№ 4356, от 26.02.2024 № 664, от 24.07.2024 № 2185</w:t>
      </w:r>
      <w:r w:rsidR="007D689D">
        <w:rPr>
          <w:spacing w:val="2"/>
          <w:sz w:val="27"/>
          <w:szCs w:val="27"/>
          <w:shd w:val="clear" w:color="auto" w:fill="FFFFFF"/>
        </w:rPr>
        <w:t>,</w:t>
      </w:r>
      <w:r w:rsidR="007D689D" w:rsidRPr="007D689D">
        <w:t xml:space="preserve"> </w:t>
      </w:r>
      <w:r w:rsidR="007D689D">
        <w:rPr>
          <w:spacing w:val="2"/>
          <w:sz w:val="27"/>
          <w:szCs w:val="27"/>
          <w:shd w:val="clear" w:color="auto" w:fill="FFFFFF"/>
        </w:rPr>
        <w:t>от 05.11.2024 № 3264</w:t>
      </w:r>
      <w:r w:rsidRPr="00337B1C">
        <w:rPr>
          <w:sz w:val="27"/>
          <w:szCs w:val="27"/>
        </w:rPr>
        <w:t>)</w:t>
      </w:r>
      <w:r w:rsidR="00BC76DF" w:rsidRPr="00337B1C">
        <w:rPr>
          <w:sz w:val="27"/>
          <w:szCs w:val="27"/>
        </w:rPr>
        <w:t xml:space="preserve"> </w:t>
      </w:r>
      <w:r w:rsidRPr="00337B1C">
        <w:rPr>
          <w:sz w:val="27"/>
          <w:szCs w:val="27"/>
        </w:rPr>
        <w:t>следующие изменения:</w:t>
      </w:r>
    </w:p>
    <w:p w:rsidR="001801B0" w:rsidRPr="00337B1C" w:rsidRDefault="001801B0" w:rsidP="001801B0">
      <w:pPr>
        <w:numPr>
          <w:ilvl w:val="0"/>
          <w:numId w:val="35"/>
        </w:numPr>
        <w:tabs>
          <w:tab w:val="left" w:pos="993"/>
        </w:tabs>
        <w:ind w:left="0" w:firstLine="567"/>
        <w:jc w:val="both"/>
        <w:rPr>
          <w:sz w:val="27"/>
          <w:szCs w:val="27"/>
        </w:rPr>
      </w:pPr>
      <w:r w:rsidRPr="00337B1C">
        <w:rPr>
          <w:sz w:val="27"/>
          <w:szCs w:val="27"/>
        </w:rPr>
        <w:t>В приложении к постановлению:</w:t>
      </w:r>
    </w:p>
    <w:p w:rsidR="006A2EC6" w:rsidRPr="007D689D" w:rsidRDefault="001801B0" w:rsidP="008757ED">
      <w:pPr>
        <w:numPr>
          <w:ilvl w:val="1"/>
          <w:numId w:val="35"/>
        </w:numPr>
        <w:tabs>
          <w:tab w:val="left" w:pos="1276"/>
        </w:tabs>
        <w:ind w:left="0" w:firstLine="567"/>
        <w:jc w:val="both"/>
        <w:rPr>
          <w:sz w:val="27"/>
          <w:szCs w:val="27"/>
        </w:rPr>
      </w:pPr>
      <w:r w:rsidRPr="00337B1C">
        <w:rPr>
          <w:sz w:val="27"/>
          <w:szCs w:val="27"/>
        </w:rPr>
        <w:t>В разделе 1. «Паспорт муниципальной программы города Липецка «Развитие культуры и туризма в городе Липецке»</w:t>
      </w:r>
      <w:r w:rsidR="007D689D">
        <w:rPr>
          <w:sz w:val="27"/>
          <w:szCs w:val="27"/>
        </w:rPr>
        <w:t xml:space="preserve"> </w:t>
      </w:r>
      <w:r w:rsidR="007D689D" w:rsidRPr="007D689D">
        <w:rPr>
          <w:sz w:val="27"/>
          <w:szCs w:val="27"/>
        </w:rPr>
        <w:t>п</w:t>
      </w:r>
      <w:r w:rsidR="006A2EC6" w:rsidRPr="007D689D">
        <w:rPr>
          <w:sz w:val="27"/>
          <w:szCs w:val="27"/>
        </w:rPr>
        <w:t>озицию «Объем финансирования за счет средств бюджета города Липецка с разбивкой по годам» изложить в следующей редакции:</w:t>
      </w:r>
    </w:p>
    <w:p w:rsidR="009E410C" w:rsidRPr="00337B1C" w:rsidRDefault="009E410C" w:rsidP="009E410C">
      <w:pPr>
        <w:tabs>
          <w:tab w:val="left" w:pos="1418"/>
        </w:tabs>
        <w:jc w:val="both"/>
        <w:rPr>
          <w:sz w:val="27"/>
          <w:szCs w:val="27"/>
        </w:rPr>
      </w:pPr>
    </w:p>
    <w:p w:rsidR="009E410C" w:rsidRPr="00337B1C" w:rsidRDefault="009E410C" w:rsidP="009E410C">
      <w:pPr>
        <w:tabs>
          <w:tab w:val="left" w:pos="1418"/>
        </w:tabs>
        <w:jc w:val="both"/>
        <w:rPr>
          <w:sz w:val="27"/>
          <w:szCs w:val="27"/>
        </w:rPr>
      </w:pPr>
    </w:p>
    <w:p w:rsidR="009E410C" w:rsidRPr="00337B1C" w:rsidRDefault="009E410C" w:rsidP="009E410C">
      <w:pPr>
        <w:tabs>
          <w:tab w:val="left" w:pos="1418"/>
        </w:tabs>
        <w:jc w:val="both"/>
        <w:rPr>
          <w:sz w:val="27"/>
          <w:szCs w:val="27"/>
        </w:rPr>
        <w:sectPr w:rsidR="009E410C" w:rsidRPr="00337B1C" w:rsidSect="00610292">
          <w:headerReference w:type="default" r:id="rId9"/>
          <w:pgSz w:w="11906" w:h="16838"/>
          <w:pgMar w:top="426" w:right="567" w:bottom="820" w:left="1701" w:header="709" w:footer="709" w:gutter="0"/>
          <w:pgNumType w:start="2"/>
          <w:cols w:space="720"/>
          <w:titlePg/>
          <w:docGrid w:linePitch="381"/>
        </w:sectPr>
      </w:pPr>
    </w:p>
    <w:tbl>
      <w:tblPr>
        <w:tblW w:w="935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6"/>
        <w:gridCol w:w="5669"/>
      </w:tblGrid>
      <w:tr w:rsidR="009E410C" w:rsidRPr="00337B1C" w:rsidTr="00E044FB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10C" w:rsidRPr="00337B1C" w:rsidRDefault="009E410C" w:rsidP="00A742A0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337B1C">
              <w:rPr>
                <w:sz w:val="26"/>
                <w:szCs w:val="26"/>
              </w:rPr>
              <w:lastRenderedPageBreak/>
              <w:t xml:space="preserve">«Объем финансирования за счет средств бюджета города Липецка с разбивкой по годам 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76C" w:rsidRPr="00337B1C" w:rsidRDefault="0058576C" w:rsidP="0058576C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337B1C">
              <w:rPr>
                <w:sz w:val="26"/>
                <w:szCs w:val="26"/>
              </w:rPr>
              <w:t xml:space="preserve">Общий объем финансирования составляет </w:t>
            </w:r>
          </w:p>
          <w:p w:rsidR="0058576C" w:rsidRPr="00337B1C" w:rsidRDefault="00FA44D0" w:rsidP="0058576C">
            <w:pPr>
              <w:jc w:val="both"/>
              <w:rPr>
                <w:sz w:val="26"/>
                <w:szCs w:val="26"/>
              </w:rPr>
            </w:pPr>
            <w:r w:rsidRPr="00FA44D0">
              <w:rPr>
                <w:sz w:val="26"/>
                <w:szCs w:val="26"/>
              </w:rPr>
              <w:t>6 169 514,585</w:t>
            </w:r>
            <w:r w:rsidR="00BA125C">
              <w:rPr>
                <w:sz w:val="26"/>
                <w:szCs w:val="26"/>
              </w:rPr>
              <w:t xml:space="preserve"> </w:t>
            </w:r>
            <w:r w:rsidR="0058576C" w:rsidRPr="00337B1C">
              <w:rPr>
                <w:sz w:val="26"/>
                <w:szCs w:val="26"/>
              </w:rPr>
              <w:t>тыс. руб., в том числе по годам:</w:t>
            </w:r>
          </w:p>
          <w:p w:rsidR="0058576C" w:rsidRPr="00337B1C" w:rsidRDefault="0058576C" w:rsidP="0058576C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337B1C">
              <w:rPr>
                <w:sz w:val="26"/>
                <w:szCs w:val="26"/>
              </w:rPr>
              <w:t>2017 г. – 414 136,4 тыс. руб.;</w:t>
            </w:r>
          </w:p>
          <w:p w:rsidR="0058576C" w:rsidRPr="00337B1C" w:rsidRDefault="0058576C" w:rsidP="0058576C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337B1C">
              <w:rPr>
                <w:sz w:val="26"/>
                <w:szCs w:val="26"/>
              </w:rPr>
              <w:t>2018 г. – 466 403,124 тыс. руб.;</w:t>
            </w:r>
          </w:p>
          <w:p w:rsidR="0058576C" w:rsidRPr="00337B1C" w:rsidRDefault="0058576C" w:rsidP="0058576C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337B1C">
              <w:rPr>
                <w:sz w:val="26"/>
                <w:szCs w:val="26"/>
              </w:rPr>
              <w:t>2019 г. – 453 040,419 тыс. руб.;</w:t>
            </w:r>
          </w:p>
          <w:p w:rsidR="0058576C" w:rsidRPr="00337B1C" w:rsidRDefault="0058576C" w:rsidP="0058576C">
            <w:pPr>
              <w:rPr>
                <w:sz w:val="26"/>
                <w:szCs w:val="26"/>
              </w:rPr>
            </w:pPr>
            <w:r w:rsidRPr="00337B1C">
              <w:rPr>
                <w:sz w:val="26"/>
                <w:szCs w:val="26"/>
              </w:rPr>
              <w:t>2020 г. – 481 103,511 тыс. руб.;</w:t>
            </w:r>
          </w:p>
          <w:p w:rsidR="0058576C" w:rsidRPr="00337B1C" w:rsidRDefault="0058576C" w:rsidP="0058576C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337B1C">
              <w:rPr>
                <w:sz w:val="26"/>
                <w:szCs w:val="26"/>
              </w:rPr>
              <w:t>2021 г. – 496 856,343 тыс. руб.;</w:t>
            </w:r>
          </w:p>
          <w:p w:rsidR="0058576C" w:rsidRPr="00337B1C" w:rsidRDefault="0058576C" w:rsidP="0058576C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337B1C">
              <w:rPr>
                <w:sz w:val="26"/>
                <w:szCs w:val="26"/>
              </w:rPr>
              <w:t>2022 г. – 622 839,136 тыс. руб.;</w:t>
            </w:r>
          </w:p>
          <w:p w:rsidR="0058576C" w:rsidRPr="00337B1C" w:rsidRDefault="0058576C" w:rsidP="0058576C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337B1C">
              <w:rPr>
                <w:sz w:val="26"/>
                <w:szCs w:val="26"/>
              </w:rPr>
              <w:t>2023 г. – 654 795,523 тыс. руб.;</w:t>
            </w:r>
          </w:p>
          <w:p w:rsidR="0058576C" w:rsidRPr="00337B1C" w:rsidRDefault="0058576C" w:rsidP="0058576C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337B1C">
              <w:rPr>
                <w:sz w:val="26"/>
                <w:szCs w:val="26"/>
              </w:rPr>
              <w:t xml:space="preserve">2024 г. – </w:t>
            </w:r>
            <w:r w:rsidR="00FA44D0" w:rsidRPr="00FA44D0">
              <w:rPr>
                <w:sz w:val="26"/>
                <w:szCs w:val="26"/>
              </w:rPr>
              <w:t>1 005 949,894</w:t>
            </w:r>
            <w:r w:rsidRPr="00337B1C">
              <w:rPr>
                <w:sz w:val="26"/>
                <w:szCs w:val="26"/>
              </w:rPr>
              <w:t xml:space="preserve"> тыс. руб.;</w:t>
            </w:r>
          </w:p>
          <w:p w:rsidR="0058576C" w:rsidRPr="00337B1C" w:rsidRDefault="0058576C" w:rsidP="0058576C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337B1C">
              <w:rPr>
                <w:sz w:val="26"/>
                <w:szCs w:val="26"/>
              </w:rPr>
              <w:t>2025 г. – 510 846,057 тыс. руб.;</w:t>
            </w:r>
          </w:p>
          <w:p w:rsidR="0058576C" w:rsidRPr="00337B1C" w:rsidRDefault="0058576C" w:rsidP="0058576C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337B1C">
              <w:rPr>
                <w:sz w:val="26"/>
                <w:szCs w:val="26"/>
              </w:rPr>
              <w:t>2026 г. – 531 772,089 тыс. руб.;</w:t>
            </w:r>
          </w:p>
          <w:p w:rsidR="009E410C" w:rsidRPr="00337B1C" w:rsidRDefault="0058576C" w:rsidP="00261171">
            <w:pPr>
              <w:numPr>
                <w:ilvl w:val="0"/>
                <w:numId w:val="43"/>
              </w:numPr>
              <w:tabs>
                <w:tab w:val="left" w:pos="599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sz w:val="26"/>
                <w:szCs w:val="26"/>
              </w:rPr>
            </w:pPr>
            <w:r w:rsidRPr="00337B1C">
              <w:rPr>
                <w:sz w:val="26"/>
                <w:szCs w:val="26"/>
              </w:rPr>
              <w:t>г. – 531 772,089 тыс. руб.».</w:t>
            </w:r>
          </w:p>
        </w:tc>
      </w:tr>
    </w:tbl>
    <w:p w:rsidR="006A2EC6" w:rsidRPr="00337B1C" w:rsidRDefault="006A2EC6" w:rsidP="006A2EC6">
      <w:pPr>
        <w:tabs>
          <w:tab w:val="left" w:pos="142"/>
        </w:tabs>
        <w:jc w:val="both"/>
      </w:pPr>
    </w:p>
    <w:p w:rsidR="001801B0" w:rsidRPr="00337B1C" w:rsidRDefault="001801B0" w:rsidP="008757ED">
      <w:pPr>
        <w:numPr>
          <w:ilvl w:val="1"/>
          <w:numId w:val="35"/>
        </w:numPr>
        <w:tabs>
          <w:tab w:val="left" w:pos="0"/>
          <w:tab w:val="left" w:pos="284"/>
          <w:tab w:val="left" w:pos="1134"/>
        </w:tabs>
        <w:ind w:left="0" w:firstLine="567"/>
        <w:jc w:val="both"/>
        <w:rPr>
          <w:sz w:val="27"/>
          <w:szCs w:val="27"/>
        </w:rPr>
      </w:pPr>
      <w:r w:rsidRPr="00337B1C">
        <w:rPr>
          <w:sz w:val="27"/>
          <w:szCs w:val="27"/>
        </w:rPr>
        <w:t>В разделе 5. «Подпрограммы муниципальной программы» таблицу «Сведения об основных мероприятиях муниципальной программы города Липецка «Развитие культуры и туризма в городе Липецке» изложить в следующей редакции:</w:t>
      </w:r>
    </w:p>
    <w:p w:rsidR="00C02F19" w:rsidRPr="00337B1C" w:rsidRDefault="00C02F19" w:rsidP="00C02F19">
      <w:pPr>
        <w:tabs>
          <w:tab w:val="left" w:pos="1134"/>
        </w:tabs>
        <w:ind w:firstLine="567"/>
        <w:jc w:val="both"/>
        <w:rPr>
          <w:sz w:val="27"/>
          <w:szCs w:val="27"/>
        </w:rPr>
        <w:sectPr w:rsidR="00C02F19" w:rsidRPr="00337B1C" w:rsidSect="00610292">
          <w:pgSz w:w="11906" w:h="16838"/>
          <w:pgMar w:top="1135" w:right="566" w:bottom="1418" w:left="1701" w:header="709" w:footer="709" w:gutter="0"/>
          <w:pgNumType w:start="2"/>
          <w:cols w:space="720"/>
          <w:docGrid w:linePitch="381"/>
        </w:sectPr>
      </w:pPr>
    </w:p>
    <w:p w:rsidR="008757ED" w:rsidRDefault="0068775F" w:rsidP="008757ED">
      <w:pPr>
        <w:tabs>
          <w:tab w:val="left" w:pos="1134"/>
        </w:tabs>
        <w:ind w:firstLine="567"/>
        <w:jc w:val="center"/>
        <w:rPr>
          <w:sz w:val="27"/>
          <w:szCs w:val="27"/>
        </w:rPr>
      </w:pPr>
      <w:r w:rsidRPr="00337B1C">
        <w:rPr>
          <w:sz w:val="27"/>
          <w:szCs w:val="27"/>
        </w:rPr>
        <w:lastRenderedPageBreak/>
        <w:t xml:space="preserve">«Сведения об основных мероприятиях муниципальной программы города Липецка </w:t>
      </w:r>
    </w:p>
    <w:p w:rsidR="0068775F" w:rsidRPr="00337B1C" w:rsidRDefault="0068775F" w:rsidP="008757ED">
      <w:pPr>
        <w:tabs>
          <w:tab w:val="left" w:pos="1134"/>
        </w:tabs>
        <w:ind w:firstLine="567"/>
        <w:jc w:val="center"/>
        <w:rPr>
          <w:sz w:val="27"/>
          <w:szCs w:val="27"/>
        </w:rPr>
      </w:pPr>
      <w:r w:rsidRPr="00337B1C">
        <w:rPr>
          <w:sz w:val="27"/>
          <w:szCs w:val="27"/>
        </w:rPr>
        <w:t>«Развитие культуры и туризма в городе Липецке»</w:t>
      </w:r>
    </w:p>
    <w:p w:rsidR="00C02574" w:rsidRPr="00337B1C" w:rsidRDefault="00C02574" w:rsidP="00C02F19">
      <w:pPr>
        <w:tabs>
          <w:tab w:val="left" w:pos="1134"/>
        </w:tabs>
        <w:ind w:firstLine="567"/>
        <w:jc w:val="center"/>
        <w:rPr>
          <w:sz w:val="27"/>
          <w:szCs w:val="27"/>
        </w:rPr>
      </w:pPr>
    </w:p>
    <w:tbl>
      <w:tblPr>
        <w:tblpPr w:leftFromText="180" w:rightFromText="180" w:vertAnchor="text" w:tblpX="-528" w:tblpY="1"/>
        <w:tblOverlap w:val="never"/>
        <w:tblW w:w="151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83"/>
        <w:gridCol w:w="1559"/>
        <w:gridCol w:w="1559"/>
        <w:gridCol w:w="567"/>
        <w:gridCol w:w="851"/>
        <w:gridCol w:w="963"/>
        <w:gridCol w:w="992"/>
        <w:gridCol w:w="992"/>
        <w:gridCol w:w="993"/>
        <w:gridCol w:w="992"/>
        <w:gridCol w:w="1134"/>
        <w:gridCol w:w="1134"/>
        <w:gridCol w:w="992"/>
        <w:gridCol w:w="992"/>
        <w:gridCol w:w="993"/>
      </w:tblGrid>
      <w:tr w:rsidR="0058576C" w:rsidRPr="00337B1C" w:rsidTr="005F4491">
        <w:trPr>
          <w:trHeight w:val="405"/>
        </w:trPr>
        <w:tc>
          <w:tcPr>
            <w:tcW w:w="4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76C" w:rsidRPr="00337B1C" w:rsidRDefault="0058576C" w:rsidP="00DB207D">
            <w:pPr>
              <w:jc w:val="center"/>
              <w:rPr>
                <w:sz w:val="20"/>
              </w:rPr>
            </w:pPr>
            <w:r w:rsidRPr="00337B1C">
              <w:rPr>
                <w:sz w:val="20"/>
              </w:rPr>
              <w:t>№ п/п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76C" w:rsidRPr="00337B1C" w:rsidRDefault="0058576C" w:rsidP="00DB207D">
            <w:pPr>
              <w:jc w:val="center"/>
              <w:rPr>
                <w:sz w:val="20"/>
              </w:rPr>
            </w:pPr>
            <w:r w:rsidRPr="00337B1C">
              <w:rPr>
                <w:sz w:val="20"/>
              </w:rPr>
              <w:t>Наименование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76C" w:rsidRPr="00337B1C" w:rsidRDefault="0058576C" w:rsidP="00DB207D">
            <w:pPr>
              <w:jc w:val="center"/>
              <w:rPr>
                <w:sz w:val="20"/>
              </w:rPr>
            </w:pPr>
            <w:r w:rsidRPr="00337B1C">
              <w:rPr>
                <w:sz w:val="20"/>
              </w:rPr>
              <w:t>Ответственный исполнитель  (соисполнитель)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76C" w:rsidRPr="00337B1C" w:rsidRDefault="0058576C" w:rsidP="00DB207D">
            <w:pPr>
              <w:jc w:val="center"/>
              <w:rPr>
                <w:sz w:val="20"/>
              </w:rPr>
            </w:pPr>
            <w:r w:rsidRPr="00337B1C">
              <w:rPr>
                <w:sz w:val="20"/>
              </w:rPr>
              <w:t>Сроки исполнения</w:t>
            </w:r>
          </w:p>
        </w:tc>
        <w:tc>
          <w:tcPr>
            <w:tcW w:w="1102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76C" w:rsidRPr="00337B1C" w:rsidRDefault="0058576C" w:rsidP="00DB207D">
            <w:pPr>
              <w:jc w:val="center"/>
              <w:rPr>
                <w:sz w:val="20"/>
              </w:rPr>
            </w:pPr>
            <w:r w:rsidRPr="00337B1C">
              <w:rPr>
                <w:sz w:val="20"/>
              </w:rPr>
              <w:t>Объем финансирования из бюджета города (тыс. руб.)</w:t>
            </w:r>
          </w:p>
        </w:tc>
      </w:tr>
      <w:tr w:rsidR="005F4491" w:rsidRPr="00337B1C" w:rsidTr="005F4491">
        <w:trPr>
          <w:trHeight w:val="290"/>
        </w:trPr>
        <w:tc>
          <w:tcPr>
            <w:tcW w:w="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76C" w:rsidRPr="00337B1C" w:rsidRDefault="0058576C" w:rsidP="00DB207D">
            <w:pPr>
              <w:rPr>
                <w:sz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76C" w:rsidRPr="00337B1C" w:rsidRDefault="0058576C" w:rsidP="00DB207D">
            <w:pPr>
              <w:rPr>
                <w:sz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76C" w:rsidRPr="00337B1C" w:rsidRDefault="0058576C" w:rsidP="00DB207D">
            <w:pPr>
              <w:rPr>
                <w:sz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76C" w:rsidRPr="00337B1C" w:rsidRDefault="0058576C" w:rsidP="00DB207D">
            <w:pPr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76C" w:rsidRPr="00337B1C" w:rsidRDefault="0058576C" w:rsidP="00DB207D">
            <w:pPr>
              <w:jc w:val="center"/>
              <w:rPr>
                <w:sz w:val="20"/>
              </w:rPr>
            </w:pPr>
            <w:r w:rsidRPr="00337B1C">
              <w:rPr>
                <w:sz w:val="20"/>
              </w:rPr>
              <w:t>2017 год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76C" w:rsidRPr="00337B1C" w:rsidRDefault="0058576C" w:rsidP="00DB207D">
            <w:pPr>
              <w:jc w:val="center"/>
              <w:rPr>
                <w:sz w:val="20"/>
              </w:rPr>
            </w:pPr>
            <w:r w:rsidRPr="00337B1C">
              <w:rPr>
                <w:sz w:val="20"/>
              </w:rPr>
              <w:t>2018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76C" w:rsidRPr="00337B1C" w:rsidRDefault="0058576C" w:rsidP="00DB207D">
            <w:pPr>
              <w:jc w:val="center"/>
              <w:rPr>
                <w:sz w:val="20"/>
              </w:rPr>
            </w:pPr>
            <w:r w:rsidRPr="00337B1C">
              <w:rPr>
                <w:sz w:val="20"/>
              </w:rPr>
              <w:t>2019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76C" w:rsidRPr="00337B1C" w:rsidRDefault="0058576C" w:rsidP="00DB207D">
            <w:pPr>
              <w:jc w:val="center"/>
              <w:rPr>
                <w:sz w:val="20"/>
              </w:rPr>
            </w:pPr>
            <w:r w:rsidRPr="00337B1C">
              <w:rPr>
                <w:sz w:val="20"/>
              </w:rPr>
              <w:t>2020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76C" w:rsidRPr="00337B1C" w:rsidRDefault="0058576C" w:rsidP="00DB207D">
            <w:pPr>
              <w:jc w:val="center"/>
              <w:rPr>
                <w:sz w:val="20"/>
              </w:rPr>
            </w:pPr>
            <w:r w:rsidRPr="00337B1C">
              <w:rPr>
                <w:sz w:val="20"/>
              </w:rPr>
              <w:t>2021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76C" w:rsidRPr="00337B1C" w:rsidRDefault="0058576C" w:rsidP="00DB207D">
            <w:pPr>
              <w:jc w:val="center"/>
              <w:rPr>
                <w:color w:val="000000"/>
                <w:sz w:val="18"/>
                <w:szCs w:val="18"/>
              </w:rPr>
            </w:pPr>
            <w:r w:rsidRPr="00337B1C">
              <w:rPr>
                <w:color w:val="000000"/>
                <w:sz w:val="18"/>
                <w:szCs w:val="18"/>
              </w:rPr>
              <w:t>2022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76C" w:rsidRPr="00337B1C" w:rsidRDefault="0058576C" w:rsidP="00DB207D">
            <w:pPr>
              <w:jc w:val="center"/>
              <w:rPr>
                <w:color w:val="000000"/>
                <w:sz w:val="18"/>
                <w:szCs w:val="18"/>
              </w:rPr>
            </w:pPr>
            <w:r w:rsidRPr="00337B1C">
              <w:rPr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76C" w:rsidRPr="00337B1C" w:rsidRDefault="0058576C" w:rsidP="00DB207D">
            <w:pPr>
              <w:jc w:val="center"/>
              <w:rPr>
                <w:color w:val="000000"/>
                <w:sz w:val="18"/>
                <w:szCs w:val="18"/>
              </w:rPr>
            </w:pPr>
            <w:r w:rsidRPr="00337B1C">
              <w:rPr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76C" w:rsidRPr="00337B1C" w:rsidRDefault="0058576C" w:rsidP="00DB207D">
            <w:pPr>
              <w:jc w:val="center"/>
              <w:rPr>
                <w:color w:val="000000"/>
                <w:sz w:val="18"/>
                <w:szCs w:val="18"/>
              </w:rPr>
            </w:pPr>
            <w:r w:rsidRPr="00337B1C">
              <w:rPr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76C" w:rsidRPr="00337B1C" w:rsidRDefault="0058576C" w:rsidP="00DB207D">
            <w:pPr>
              <w:jc w:val="center"/>
              <w:rPr>
                <w:color w:val="000000"/>
                <w:sz w:val="18"/>
                <w:szCs w:val="18"/>
              </w:rPr>
            </w:pPr>
            <w:r w:rsidRPr="00337B1C">
              <w:rPr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76C" w:rsidRPr="00337B1C" w:rsidRDefault="0058576C" w:rsidP="00DB207D">
            <w:pPr>
              <w:jc w:val="center"/>
              <w:rPr>
                <w:color w:val="000000"/>
                <w:sz w:val="18"/>
                <w:szCs w:val="18"/>
              </w:rPr>
            </w:pPr>
            <w:r w:rsidRPr="00337B1C">
              <w:rPr>
                <w:color w:val="000000"/>
                <w:sz w:val="18"/>
                <w:szCs w:val="18"/>
              </w:rPr>
              <w:t>2027 год</w:t>
            </w:r>
          </w:p>
        </w:tc>
      </w:tr>
      <w:tr w:rsidR="005F4491" w:rsidRPr="00337B1C" w:rsidTr="005F4491">
        <w:trPr>
          <w:trHeight w:val="289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76C" w:rsidRPr="00337B1C" w:rsidRDefault="0058576C" w:rsidP="00DB207D">
            <w:pPr>
              <w:jc w:val="center"/>
              <w:rPr>
                <w:sz w:val="20"/>
              </w:rPr>
            </w:pPr>
            <w:r w:rsidRPr="00337B1C">
              <w:rPr>
                <w:sz w:val="20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76C" w:rsidRPr="00337B1C" w:rsidRDefault="0058576C" w:rsidP="00DB207D">
            <w:pPr>
              <w:jc w:val="center"/>
              <w:rPr>
                <w:sz w:val="20"/>
              </w:rPr>
            </w:pPr>
            <w:r w:rsidRPr="00337B1C">
              <w:rPr>
                <w:sz w:val="20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76C" w:rsidRPr="00337B1C" w:rsidRDefault="0058576C" w:rsidP="00DB207D">
            <w:pPr>
              <w:jc w:val="center"/>
              <w:rPr>
                <w:sz w:val="20"/>
              </w:rPr>
            </w:pPr>
            <w:r w:rsidRPr="00337B1C">
              <w:rPr>
                <w:sz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76C" w:rsidRPr="00337B1C" w:rsidRDefault="0058576C" w:rsidP="00DB207D">
            <w:pPr>
              <w:jc w:val="center"/>
              <w:rPr>
                <w:sz w:val="20"/>
              </w:rPr>
            </w:pPr>
            <w:r w:rsidRPr="00337B1C">
              <w:rPr>
                <w:sz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76C" w:rsidRPr="00337B1C" w:rsidRDefault="0058576C" w:rsidP="00DB207D">
            <w:pPr>
              <w:jc w:val="center"/>
              <w:rPr>
                <w:sz w:val="20"/>
              </w:rPr>
            </w:pPr>
            <w:r w:rsidRPr="00337B1C">
              <w:rPr>
                <w:sz w:val="20"/>
              </w:rPr>
              <w:t>5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76C" w:rsidRPr="00337B1C" w:rsidRDefault="0058576C" w:rsidP="00DB207D">
            <w:pPr>
              <w:jc w:val="center"/>
              <w:rPr>
                <w:sz w:val="20"/>
              </w:rPr>
            </w:pPr>
            <w:r w:rsidRPr="00337B1C">
              <w:rPr>
                <w:sz w:val="20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76C" w:rsidRPr="00337B1C" w:rsidRDefault="0058576C" w:rsidP="00DB207D">
            <w:pPr>
              <w:jc w:val="center"/>
              <w:rPr>
                <w:sz w:val="20"/>
              </w:rPr>
            </w:pPr>
            <w:r w:rsidRPr="00337B1C">
              <w:rPr>
                <w:sz w:val="20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76C" w:rsidRPr="00337B1C" w:rsidRDefault="0058576C" w:rsidP="00DB207D">
            <w:pPr>
              <w:jc w:val="center"/>
              <w:rPr>
                <w:sz w:val="20"/>
              </w:rPr>
            </w:pPr>
            <w:r w:rsidRPr="00337B1C">
              <w:rPr>
                <w:sz w:val="20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76C" w:rsidRPr="00337B1C" w:rsidRDefault="0058576C" w:rsidP="00DB207D">
            <w:pPr>
              <w:jc w:val="center"/>
              <w:rPr>
                <w:sz w:val="20"/>
              </w:rPr>
            </w:pPr>
            <w:r w:rsidRPr="00337B1C">
              <w:rPr>
                <w:sz w:val="20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76C" w:rsidRPr="00337B1C" w:rsidRDefault="0058576C" w:rsidP="00DB207D">
            <w:pPr>
              <w:jc w:val="center"/>
              <w:rPr>
                <w:color w:val="000000"/>
                <w:sz w:val="18"/>
                <w:szCs w:val="18"/>
              </w:rPr>
            </w:pPr>
            <w:r w:rsidRPr="00337B1C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76C" w:rsidRPr="00337B1C" w:rsidRDefault="0058576C" w:rsidP="00DB207D">
            <w:pPr>
              <w:jc w:val="center"/>
              <w:rPr>
                <w:color w:val="000000"/>
                <w:sz w:val="18"/>
                <w:szCs w:val="18"/>
              </w:rPr>
            </w:pPr>
            <w:r w:rsidRPr="00337B1C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76C" w:rsidRPr="00337B1C" w:rsidRDefault="0058576C" w:rsidP="00DB207D">
            <w:pPr>
              <w:jc w:val="center"/>
              <w:rPr>
                <w:color w:val="000000"/>
                <w:sz w:val="18"/>
                <w:szCs w:val="18"/>
              </w:rPr>
            </w:pPr>
            <w:r w:rsidRPr="00337B1C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76C" w:rsidRPr="00337B1C" w:rsidRDefault="0058576C" w:rsidP="00DB207D">
            <w:pPr>
              <w:jc w:val="center"/>
              <w:rPr>
                <w:color w:val="000000"/>
                <w:sz w:val="18"/>
                <w:szCs w:val="18"/>
              </w:rPr>
            </w:pPr>
            <w:r w:rsidRPr="00337B1C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76C" w:rsidRPr="00337B1C" w:rsidRDefault="0058576C" w:rsidP="00DB207D">
            <w:pPr>
              <w:jc w:val="center"/>
              <w:rPr>
                <w:color w:val="000000"/>
                <w:sz w:val="18"/>
                <w:szCs w:val="18"/>
              </w:rPr>
            </w:pPr>
            <w:r w:rsidRPr="00337B1C"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76C" w:rsidRPr="00337B1C" w:rsidRDefault="0058576C" w:rsidP="00DB207D">
            <w:pPr>
              <w:jc w:val="center"/>
              <w:rPr>
                <w:color w:val="000000"/>
                <w:sz w:val="18"/>
                <w:szCs w:val="18"/>
              </w:rPr>
            </w:pPr>
            <w:r w:rsidRPr="00337B1C">
              <w:rPr>
                <w:color w:val="000000"/>
                <w:sz w:val="18"/>
                <w:szCs w:val="18"/>
              </w:rPr>
              <w:t>15</w:t>
            </w:r>
          </w:p>
        </w:tc>
      </w:tr>
      <w:tr w:rsidR="005F4491" w:rsidRPr="00337B1C" w:rsidTr="005F4491">
        <w:trPr>
          <w:trHeight w:val="702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4D0" w:rsidRPr="00337B1C" w:rsidRDefault="00FA44D0" w:rsidP="00FA44D0">
            <w:pPr>
              <w:jc w:val="center"/>
              <w:rPr>
                <w:sz w:val="20"/>
              </w:rPr>
            </w:pPr>
            <w:r w:rsidRPr="00337B1C">
              <w:rPr>
                <w:sz w:val="20"/>
              </w:rPr>
              <w:t>1.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4D0" w:rsidRPr="00337B1C" w:rsidRDefault="00FA44D0" w:rsidP="00FA44D0">
            <w:pPr>
              <w:rPr>
                <w:sz w:val="20"/>
              </w:rPr>
            </w:pPr>
            <w:r w:rsidRPr="00337B1C">
              <w:rPr>
                <w:sz w:val="20"/>
              </w:rPr>
              <w:t>Муниципальная программа</w:t>
            </w:r>
            <w:r w:rsidRPr="00337B1C">
              <w:t xml:space="preserve"> </w:t>
            </w:r>
            <w:r w:rsidRPr="00337B1C">
              <w:rPr>
                <w:sz w:val="20"/>
              </w:rPr>
              <w:t>города Липецка «Развитие культуры и туризма в городе Липецке»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4D0" w:rsidRPr="00337B1C" w:rsidRDefault="00FA44D0" w:rsidP="00FA44D0">
            <w:pPr>
              <w:rPr>
                <w:sz w:val="20"/>
              </w:rPr>
            </w:pPr>
            <w:r w:rsidRPr="00337B1C">
              <w:rPr>
                <w:sz w:val="20"/>
              </w:rPr>
              <w:t xml:space="preserve">Департамент культуры и туризма администрации города Липецка; департамент по физической культуре и спорту администрации города Липецка;  </w:t>
            </w:r>
          </w:p>
          <w:p w:rsidR="00FA44D0" w:rsidRPr="00337B1C" w:rsidRDefault="00FA44D0" w:rsidP="00FA44D0">
            <w:pPr>
              <w:rPr>
                <w:sz w:val="20"/>
              </w:rPr>
            </w:pPr>
            <w:r w:rsidRPr="00337B1C">
              <w:rPr>
                <w:sz w:val="20"/>
              </w:rPr>
              <w:t>департамент градостроительства и архитектуры администрации города Липецка;</w:t>
            </w:r>
          </w:p>
          <w:p w:rsidR="00FA44D0" w:rsidRPr="00337B1C" w:rsidRDefault="00FA44D0" w:rsidP="00FA44D0">
            <w:pPr>
              <w:rPr>
                <w:sz w:val="20"/>
              </w:rPr>
            </w:pPr>
            <w:r w:rsidRPr="00337B1C">
              <w:rPr>
                <w:sz w:val="20"/>
              </w:rPr>
              <w:t>администрация города Липецка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4D0" w:rsidRPr="00337B1C" w:rsidRDefault="00FA44D0" w:rsidP="00F855AF">
            <w:pPr>
              <w:jc w:val="center"/>
              <w:rPr>
                <w:sz w:val="18"/>
                <w:szCs w:val="18"/>
              </w:rPr>
            </w:pPr>
            <w:r w:rsidRPr="00337B1C">
              <w:rPr>
                <w:sz w:val="18"/>
                <w:szCs w:val="18"/>
              </w:rPr>
              <w:t>2017-2027 гг.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4D0" w:rsidRPr="00337B1C" w:rsidRDefault="00FA44D0" w:rsidP="00F855AF">
            <w:pPr>
              <w:jc w:val="center"/>
              <w:rPr>
                <w:sz w:val="18"/>
                <w:szCs w:val="18"/>
              </w:rPr>
            </w:pPr>
            <w:r w:rsidRPr="00337B1C">
              <w:rPr>
                <w:sz w:val="18"/>
                <w:szCs w:val="18"/>
              </w:rPr>
              <w:t>414 136,4</w:t>
            </w:r>
          </w:p>
          <w:p w:rsidR="00FA44D0" w:rsidRPr="00337B1C" w:rsidRDefault="00FA44D0" w:rsidP="00F855AF">
            <w:pPr>
              <w:jc w:val="center"/>
              <w:rPr>
                <w:sz w:val="18"/>
                <w:szCs w:val="18"/>
              </w:rPr>
            </w:pPr>
          </w:p>
          <w:p w:rsidR="00FA44D0" w:rsidRPr="00337B1C" w:rsidRDefault="00FA44D0" w:rsidP="00F855AF">
            <w:pPr>
              <w:jc w:val="center"/>
              <w:rPr>
                <w:sz w:val="18"/>
                <w:szCs w:val="18"/>
              </w:rPr>
            </w:pPr>
          </w:p>
          <w:p w:rsidR="00FA44D0" w:rsidRPr="00337B1C" w:rsidRDefault="00FA44D0" w:rsidP="00F855A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4D0" w:rsidRPr="00337B1C" w:rsidRDefault="00FA44D0" w:rsidP="00F855AF">
            <w:pPr>
              <w:jc w:val="center"/>
              <w:rPr>
                <w:sz w:val="18"/>
                <w:szCs w:val="18"/>
              </w:rPr>
            </w:pPr>
            <w:r w:rsidRPr="00337B1C">
              <w:rPr>
                <w:sz w:val="18"/>
                <w:szCs w:val="18"/>
              </w:rPr>
              <w:t>466 403,124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4D0" w:rsidRPr="00337B1C" w:rsidRDefault="00FA44D0" w:rsidP="00F855AF">
            <w:pPr>
              <w:jc w:val="center"/>
              <w:rPr>
                <w:color w:val="000000"/>
                <w:sz w:val="18"/>
                <w:szCs w:val="18"/>
              </w:rPr>
            </w:pPr>
            <w:r w:rsidRPr="00337B1C">
              <w:rPr>
                <w:color w:val="000000"/>
                <w:sz w:val="18"/>
                <w:szCs w:val="18"/>
              </w:rPr>
              <w:t>453 040,419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4D0" w:rsidRPr="00337B1C" w:rsidRDefault="00FA44D0" w:rsidP="00F855AF">
            <w:pPr>
              <w:jc w:val="center"/>
              <w:rPr>
                <w:color w:val="000000"/>
                <w:sz w:val="18"/>
                <w:szCs w:val="18"/>
              </w:rPr>
            </w:pPr>
            <w:r w:rsidRPr="00337B1C">
              <w:rPr>
                <w:color w:val="000000"/>
                <w:sz w:val="18"/>
                <w:szCs w:val="18"/>
              </w:rPr>
              <w:t>481 103,511</w:t>
            </w:r>
          </w:p>
          <w:p w:rsidR="00FA44D0" w:rsidRPr="00337B1C" w:rsidRDefault="00FA44D0" w:rsidP="00F855A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4D0" w:rsidRPr="00337B1C" w:rsidRDefault="00FA44D0" w:rsidP="00F855AF">
            <w:pPr>
              <w:jc w:val="center"/>
              <w:rPr>
                <w:color w:val="000000"/>
                <w:sz w:val="18"/>
                <w:szCs w:val="18"/>
              </w:rPr>
            </w:pPr>
            <w:r w:rsidRPr="00337B1C">
              <w:rPr>
                <w:color w:val="000000"/>
                <w:sz w:val="18"/>
                <w:szCs w:val="18"/>
              </w:rPr>
              <w:t>496 856,343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4D0" w:rsidRPr="00337B1C" w:rsidRDefault="00FA44D0" w:rsidP="00F855AF">
            <w:pPr>
              <w:jc w:val="center"/>
              <w:rPr>
                <w:color w:val="000000"/>
                <w:sz w:val="18"/>
                <w:szCs w:val="18"/>
              </w:rPr>
            </w:pPr>
            <w:r w:rsidRPr="00337B1C">
              <w:rPr>
                <w:color w:val="000000"/>
                <w:sz w:val="18"/>
                <w:szCs w:val="18"/>
              </w:rPr>
              <w:t>622 839,136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4D0" w:rsidRPr="00337B1C" w:rsidRDefault="00FA44D0" w:rsidP="00F855AF">
            <w:pPr>
              <w:jc w:val="center"/>
              <w:rPr>
                <w:color w:val="000000"/>
                <w:sz w:val="18"/>
                <w:szCs w:val="18"/>
              </w:rPr>
            </w:pPr>
            <w:r w:rsidRPr="00337B1C">
              <w:rPr>
                <w:color w:val="000000"/>
                <w:sz w:val="18"/>
                <w:szCs w:val="18"/>
              </w:rPr>
              <w:t>654 795,523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4D0" w:rsidRPr="00FA44D0" w:rsidRDefault="00FA44D0" w:rsidP="00F855AF">
            <w:pPr>
              <w:jc w:val="center"/>
              <w:rPr>
                <w:color w:val="000000"/>
                <w:sz w:val="18"/>
                <w:szCs w:val="18"/>
              </w:rPr>
            </w:pPr>
            <w:r w:rsidRPr="00FA44D0">
              <w:rPr>
                <w:color w:val="000000"/>
                <w:sz w:val="18"/>
                <w:szCs w:val="18"/>
              </w:rPr>
              <w:t>1 005 949,894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4D0" w:rsidRPr="00337B1C" w:rsidRDefault="00FA44D0" w:rsidP="00F855AF">
            <w:pPr>
              <w:jc w:val="center"/>
              <w:rPr>
                <w:color w:val="000000"/>
                <w:sz w:val="18"/>
                <w:szCs w:val="18"/>
              </w:rPr>
            </w:pPr>
            <w:r w:rsidRPr="00337B1C">
              <w:rPr>
                <w:color w:val="000000"/>
                <w:sz w:val="18"/>
                <w:szCs w:val="18"/>
              </w:rPr>
              <w:t>510 846,057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4D0" w:rsidRPr="00337B1C" w:rsidRDefault="00FA44D0" w:rsidP="00F855AF">
            <w:pPr>
              <w:jc w:val="center"/>
              <w:rPr>
                <w:color w:val="000000"/>
                <w:sz w:val="18"/>
                <w:szCs w:val="18"/>
              </w:rPr>
            </w:pPr>
            <w:r w:rsidRPr="00337B1C">
              <w:rPr>
                <w:color w:val="000000"/>
                <w:sz w:val="18"/>
                <w:szCs w:val="18"/>
              </w:rPr>
              <w:t>531 772,089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4D0" w:rsidRPr="00337B1C" w:rsidRDefault="00FA44D0" w:rsidP="00F855AF">
            <w:pPr>
              <w:jc w:val="center"/>
              <w:rPr>
                <w:color w:val="000000"/>
                <w:sz w:val="18"/>
                <w:szCs w:val="18"/>
              </w:rPr>
            </w:pPr>
            <w:r w:rsidRPr="00337B1C">
              <w:rPr>
                <w:color w:val="000000"/>
                <w:sz w:val="18"/>
                <w:szCs w:val="18"/>
              </w:rPr>
              <w:t>531 772,089</w:t>
            </w:r>
          </w:p>
        </w:tc>
      </w:tr>
      <w:tr w:rsidR="005F4491" w:rsidRPr="00337B1C" w:rsidTr="005F4491">
        <w:trPr>
          <w:trHeight w:val="192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4D0" w:rsidRPr="00337B1C" w:rsidRDefault="00FA44D0" w:rsidP="00FA44D0">
            <w:pPr>
              <w:jc w:val="center"/>
              <w:rPr>
                <w:sz w:val="20"/>
              </w:rPr>
            </w:pPr>
            <w:r w:rsidRPr="00337B1C">
              <w:rPr>
                <w:sz w:val="20"/>
              </w:rPr>
              <w:t>2.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4D0" w:rsidRPr="00337B1C" w:rsidRDefault="00FA44D0" w:rsidP="00FA44D0">
            <w:pPr>
              <w:rPr>
                <w:sz w:val="20"/>
              </w:rPr>
            </w:pPr>
            <w:r w:rsidRPr="00337B1C">
              <w:rPr>
                <w:sz w:val="20"/>
              </w:rPr>
              <w:t xml:space="preserve">Подпрограмма 1 «Создание условий для развития культуры города Липецка»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4D0" w:rsidRPr="00337B1C" w:rsidRDefault="00FA44D0" w:rsidP="00FA44D0">
            <w:pPr>
              <w:rPr>
                <w:sz w:val="20"/>
              </w:rPr>
            </w:pPr>
            <w:r w:rsidRPr="00337B1C">
              <w:rPr>
                <w:sz w:val="20"/>
              </w:rPr>
              <w:t xml:space="preserve">Департамент культуры и туризма администрации города Липецка; департамент по физической культуре и спорту администрации города Липецка; департамент градостроительства и архитектуры администрации </w:t>
            </w:r>
            <w:r w:rsidRPr="00337B1C">
              <w:rPr>
                <w:sz w:val="20"/>
              </w:rPr>
              <w:lastRenderedPageBreak/>
              <w:t xml:space="preserve">города Липецка; </w:t>
            </w:r>
          </w:p>
          <w:p w:rsidR="00FA44D0" w:rsidRPr="00337B1C" w:rsidRDefault="00FA44D0" w:rsidP="00FA44D0">
            <w:pPr>
              <w:rPr>
                <w:sz w:val="20"/>
              </w:rPr>
            </w:pPr>
            <w:r w:rsidRPr="00337B1C">
              <w:rPr>
                <w:sz w:val="20"/>
              </w:rPr>
              <w:t>администрация города Липецка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4D0" w:rsidRPr="00337B1C" w:rsidRDefault="00FA44D0" w:rsidP="00F855AF">
            <w:pPr>
              <w:jc w:val="center"/>
              <w:rPr>
                <w:sz w:val="18"/>
                <w:szCs w:val="18"/>
              </w:rPr>
            </w:pPr>
            <w:r w:rsidRPr="00337B1C">
              <w:rPr>
                <w:sz w:val="18"/>
                <w:szCs w:val="18"/>
              </w:rPr>
              <w:lastRenderedPageBreak/>
              <w:t>2017-2027 гг.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4D0" w:rsidRPr="00337B1C" w:rsidRDefault="00FA44D0" w:rsidP="00F855AF">
            <w:pPr>
              <w:jc w:val="center"/>
              <w:rPr>
                <w:sz w:val="18"/>
                <w:szCs w:val="18"/>
              </w:rPr>
            </w:pPr>
            <w:r w:rsidRPr="00337B1C">
              <w:rPr>
                <w:sz w:val="18"/>
                <w:szCs w:val="18"/>
              </w:rPr>
              <w:t>407 118,0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4D0" w:rsidRPr="00337B1C" w:rsidRDefault="00FA44D0" w:rsidP="00F855AF">
            <w:pPr>
              <w:jc w:val="center"/>
              <w:rPr>
                <w:sz w:val="18"/>
                <w:szCs w:val="18"/>
              </w:rPr>
            </w:pPr>
            <w:r w:rsidRPr="00337B1C">
              <w:rPr>
                <w:sz w:val="18"/>
                <w:szCs w:val="18"/>
              </w:rPr>
              <w:t>463 403,124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4D0" w:rsidRPr="00337B1C" w:rsidRDefault="00FA44D0" w:rsidP="00F855AF">
            <w:pPr>
              <w:jc w:val="center"/>
              <w:rPr>
                <w:color w:val="000000"/>
                <w:sz w:val="18"/>
                <w:szCs w:val="18"/>
              </w:rPr>
            </w:pPr>
            <w:r w:rsidRPr="00337B1C">
              <w:rPr>
                <w:color w:val="000000"/>
                <w:sz w:val="18"/>
                <w:szCs w:val="18"/>
              </w:rPr>
              <w:t>450 040,419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4D0" w:rsidRPr="00337B1C" w:rsidRDefault="00FA44D0" w:rsidP="00F855AF">
            <w:pPr>
              <w:jc w:val="center"/>
              <w:rPr>
                <w:color w:val="000000"/>
                <w:sz w:val="18"/>
                <w:szCs w:val="18"/>
              </w:rPr>
            </w:pPr>
            <w:r w:rsidRPr="00337B1C">
              <w:rPr>
                <w:color w:val="000000"/>
                <w:sz w:val="18"/>
                <w:szCs w:val="18"/>
              </w:rPr>
              <w:t>480 753,511</w:t>
            </w:r>
          </w:p>
          <w:p w:rsidR="00FA44D0" w:rsidRPr="00337B1C" w:rsidRDefault="00FA44D0" w:rsidP="00F855A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4D0" w:rsidRPr="00337B1C" w:rsidRDefault="00FA44D0" w:rsidP="00F855AF">
            <w:pPr>
              <w:jc w:val="center"/>
              <w:rPr>
                <w:color w:val="000000"/>
                <w:sz w:val="18"/>
                <w:szCs w:val="18"/>
              </w:rPr>
            </w:pPr>
            <w:r w:rsidRPr="00337B1C">
              <w:rPr>
                <w:color w:val="000000"/>
                <w:sz w:val="18"/>
                <w:szCs w:val="18"/>
              </w:rPr>
              <w:t>494 856,343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4D0" w:rsidRPr="00337B1C" w:rsidRDefault="00FA44D0" w:rsidP="00F855AF">
            <w:pPr>
              <w:jc w:val="center"/>
              <w:rPr>
                <w:color w:val="000000"/>
                <w:sz w:val="18"/>
                <w:szCs w:val="18"/>
              </w:rPr>
            </w:pPr>
            <w:r w:rsidRPr="00337B1C">
              <w:rPr>
                <w:color w:val="000000"/>
                <w:sz w:val="18"/>
                <w:szCs w:val="18"/>
              </w:rPr>
              <w:t>619 839,136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4D0" w:rsidRPr="00337B1C" w:rsidRDefault="00FA44D0" w:rsidP="00F855AF">
            <w:pPr>
              <w:jc w:val="center"/>
              <w:rPr>
                <w:color w:val="000000"/>
                <w:sz w:val="18"/>
                <w:szCs w:val="18"/>
              </w:rPr>
            </w:pPr>
            <w:r w:rsidRPr="00337B1C">
              <w:rPr>
                <w:color w:val="000000"/>
                <w:sz w:val="18"/>
                <w:szCs w:val="18"/>
              </w:rPr>
              <w:t>626 595,136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4D0" w:rsidRPr="00FA44D0" w:rsidRDefault="00FA44D0" w:rsidP="00F855AF">
            <w:pPr>
              <w:jc w:val="center"/>
              <w:rPr>
                <w:color w:val="000000"/>
                <w:sz w:val="18"/>
                <w:szCs w:val="18"/>
              </w:rPr>
            </w:pPr>
            <w:r w:rsidRPr="00FA44D0">
              <w:rPr>
                <w:color w:val="000000"/>
                <w:sz w:val="18"/>
                <w:szCs w:val="18"/>
              </w:rPr>
              <w:t>993 191,894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4D0" w:rsidRPr="00337B1C" w:rsidRDefault="00FA44D0" w:rsidP="00F855AF">
            <w:pPr>
              <w:jc w:val="center"/>
              <w:rPr>
                <w:color w:val="000000"/>
                <w:sz w:val="18"/>
                <w:szCs w:val="18"/>
              </w:rPr>
            </w:pPr>
            <w:r w:rsidRPr="00337B1C">
              <w:rPr>
                <w:color w:val="000000"/>
                <w:sz w:val="18"/>
                <w:szCs w:val="18"/>
              </w:rPr>
              <w:t>507 846,057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4D0" w:rsidRPr="00337B1C" w:rsidRDefault="00FA44D0" w:rsidP="00F855AF">
            <w:pPr>
              <w:jc w:val="center"/>
              <w:rPr>
                <w:color w:val="000000"/>
                <w:sz w:val="18"/>
                <w:szCs w:val="18"/>
              </w:rPr>
            </w:pPr>
            <w:r w:rsidRPr="00337B1C">
              <w:rPr>
                <w:color w:val="000000"/>
                <w:sz w:val="18"/>
                <w:szCs w:val="18"/>
              </w:rPr>
              <w:t>528 772,089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4D0" w:rsidRPr="00337B1C" w:rsidRDefault="00FA44D0" w:rsidP="00F855AF">
            <w:pPr>
              <w:jc w:val="center"/>
              <w:rPr>
                <w:color w:val="000000"/>
                <w:sz w:val="18"/>
                <w:szCs w:val="18"/>
              </w:rPr>
            </w:pPr>
            <w:r w:rsidRPr="00337B1C">
              <w:rPr>
                <w:color w:val="000000"/>
                <w:sz w:val="18"/>
                <w:szCs w:val="18"/>
              </w:rPr>
              <w:t>528 772,089</w:t>
            </w:r>
          </w:p>
        </w:tc>
      </w:tr>
      <w:tr w:rsidR="005F4491" w:rsidRPr="00337B1C" w:rsidTr="005F4491">
        <w:trPr>
          <w:trHeight w:val="2211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4D0" w:rsidRPr="00337B1C" w:rsidRDefault="00FA44D0" w:rsidP="00FA44D0">
            <w:pPr>
              <w:jc w:val="center"/>
              <w:rPr>
                <w:sz w:val="20"/>
              </w:rPr>
            </w:pPr>
            <w:r w:rsidRPr="00337B1C">
              <w:rPr>
                <w:sz w:val="20"/>
              </w:rPr>
              <w:t>3.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4D0" w:rsidRPr="00337B1C" w:rsidRDefault="00FA44D0" w:rsidP="00FA44D0">
            <w:pPr>
              <w:rPr>
                <w:sz w:val="20"/>
              </w:rPr>
            </w:pPr>
            <w:r w:rsidRPr="00337B1C">
              <w:rPr>
                <w:sz w:val="20"/>
              </w:rPr>
              <w:t>Основное мероприятие 1 подпрограммы 1:  Реализация мер по развитию сферы культуры и искусства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4D0" w:rsidRPr="00337B1C" w:rsidRDefault="00FA44D0" w:rsidP="00FA44D0">
            <w:pPr>
              <w:rPr>
                <w:sz w:val="20"/>
              </w:rPr>
            </w:pPr>
            <w:r w:rsidRPr="00337B1C">
              <w:rPr>
                <w:sz w:val="20"/>
              </w:rPr>
              <w:t xml:space="preserve">Департамент культуры и туризма  администрации города Липецка, департамент по физической культуре и спорту администрации города Липецка,  </w:t>
            </w:r>
          </w:p>
          <w:p w:rsidR="00FA44D0" w:rsidRPr="00337B1C" w:rsidRDefault="00FA44D0" w:rsidP="00FA44D0">
            <w:pPr>
              <w:rPr>
                <w:sz w:val="23"/>
                <w:szCs w:val="23"/>
              </w:rPr>
            </w:pPr>
            <w:r w:rsidRPr="00337B1C">
              <w:rPr>
                <w:sz w:val="20"/>
              </w:rPr>
              <w:t>администрация города Липецка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4D0" w:rsidRPr="00337B1C" w:rsidRDefault="00FA44D0" w:rsidP="00F855AF">
            <w:pPr>
              <w:jc w:val="center"/>
              <w:rPr>
                <w:sz w:val="18"/>
                <w:szCs w:val="18"/>
              </w:rPr>
            </w:pPr>
            <w:r w:rsidRPr="00337B1C">
              <w:rPr>
                <w:sz w:val="18"/>
                <w:szCs w:val="18"/>
              </w:rPr>
              <w:t>2017-2027 гг.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4D0" w:rsidRPr="00337B1C" w:rsidRDefault="00FA44D0" w:rsidP="00F855AF">
            <w:pPr>
              <w:jc w:val="center"/>
              <w:rPr>
                <w:sz w:val="18"/>
                <w:szCs w:val="18"/>
              </w:rPr>
            </w:pPr>
            <w:r w:rsidRPr="00337B1C">
              <w:rPr>
                <w:sz w:val="18"/>
                <w:szCs w:val="18"/>
              </w:rPr>
              <w:t>197 866,8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4D0" w:rsidRPr="00337B1C" w:rsidRDefault="00FA44D0" w:rsidP="00F855AF">
            <w:pPr>
              <w:jc w:val="center"/>
              <w:rPr>
                <w:sz w:val="18"/>
                <w:szCs w:val="18"/>
              </w:rPr>
            </w:pPr>
            <w:r w:rsidRPr="00337B1C">
              <w:rPr>
                <w:sz w:val="18"/>
                <w:szCs w:val="18"/>
              </w:rPr>
              <w:t>244 168,48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4D0" w:rsidRPr="00337B1C" w:rsidRDefault="00FA44D0" w:rsidP="00F855AF">
            <w:pPr>
              <w:jc w:val="center"/>
              <w:rPr>
                <w:color w:val="000000"/>
                <w:sz w:val="18"/>
                <w:szCs w:val="18"/>
              </w:rPr>
            </w:pPr>
            <w:r w:rsidRPr="00337B1C">
              <w:rPr>
                <w:color w:val="000000"/>
                <w:sz w:val="18"/>
                <w:szCs w:val="18"/>
              </w:rPr>
              <w:t>292 839,965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4D0" w:rsidRPr="00337B1C" w:rsidRDefault="00FA44D0" w:rsidP="00F855AF">
            <w:pPr>
              <w:jc w:val="center"/>
              <w:rPr>
                <w:color w:val="000000"/>
                <w:sz w:val="18"/>
                <w:szCs w:val="18"/>
              </w:rPr>
            </w:pPr>
            <w:r w:rsidRPr="00337B1C">
              <w:rPr>
                <w:color w:val="000000"/>
                <w:sz w:val="18"/>
                <w:szCs w:val="18"/>
              </w:rPr>
              <w:t>310 615,793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4D0" w:rsidRPr="00337B1C" w:rsidRDefault="00FA44D0" w:rsidP="00F855A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337B1C">
              <w:rPr>
                <w:color w:val="000000"/>
                <w:sz w:val="18"/>
                <w:szCs w:val="18"/>
              </w:rPr>
              <w:t>324 758,86</w:t>
            </w:r>
            <w:r w:rsidRPr="00337B1C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4D0" w:rsidRPr="00337B1C" w:rsidRDefault="00FA44D0" w:rsidP="00F855AF">
            <w:pPr>
              <w:jc w:val="center"/>
              <w:rPr>
                <w:color w:val="000000"/>
                <w:sz w:val="18"/>
                <w:szCs w:val="18"/>
              </w:rPr>
            </w:pPr>
            <w:r w:rsidRPr="00337B1C">
              <w:rPr>
                <w:color w:val="000000"/>
                <w:sz w:val="18"/>
                <w:szCs w:val="18"/>
              </w:rPr>
              <w:t>371 340,038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4D0" w:rsidRPr="00337B1C" w:rsidRDefault="00FA44D0" w:rsidP="00F855AF">
            <w:pPr>
              <w:jc w:val="center"/>
              <w:rPr>
                <w:color w:val="000000"/>
                <w:sz w:val="18"/>
                <w:szCs w:val="18"/>
              </w:rPr>
            </w:pPr>
            <w:r w:rsidRPr="00337B1C">
              <w:rPr>
                <w:color w:val="000000"/>
                <w:sz w:val="18"/>
                <w:szCs w:val="18"/>
              </w:rPr>
              <w:t>465 835,247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4D0" w:rsidRPr="00FA44D0" w:rsidRDefault="00FA44D0" w:rsidP="0047619B">
            <w:pPr>
              <w:jc w:val="center"/>
              <w:rPr>
                <w:color w:val="000000"/>
                <w:sz w:val="18"/>
                <w:szCs w:val="18"/>
              </w:rPr>
            </w:pPr>
            <w:r w:rsidRPr="00FA44D0">
              <w:rPr>
                <w:color w:val="000000"/>
                <w:sz w:val="18"/>
                <w:szCs w:val="18"/>
              </w:rPr>
              <w:t>504 038,49</w:t>
            </w:r>
            <w:r w:rsidR="0047619B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4D0" w:rsidRPr="00337B1C" w:rsidRDefault="00FA44D0" w:rsidP="00F855AF">
            <w:pPr>
              <w:jc w:val="center"/>
              <w:rPr>
                <w:color w:val="000000"/>
                <w:sz w:val="18"/>
                <w:szCs w:val="18"/>
              </w:rPr>
            </w:pPr>
            <w:r w:rsidRPr="00337B1C">
              <w:rPr>
                <w:color w:val="000000"/>
                <w:sz w:val="18"/>
                <w:szCs w:val="18"/>
              </w:rPr>
              <w:t>374 389,632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4D0" w:rsidRPr="00337B1C" w:rsidRDefault="00FA44D0" w:rsidP="00F855AF">
            <w:pPr>
              <w:jc w:val="center"/>
              <w:rPr>
                <w:color w:val="000000"/>
                <w:sz w:val="18"/>
                <w:szCs w:val="18"/>
              </w:rPr>
            </w:pPr>
            <w:r w:rsidRPr="00337B1C">
              <w:rPr>
                <w:color w:val="000000"/>
                <w:sz w:val="18"/>
                <w:szCs w:val="18"/>
              </w:rPr>
              <w:t>395 299,043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4D0" w:rsidRPr="00337B1C" w:rsidRDefault="00FA44D0" w:rsidP="00F855AF">
            <w:pPr>
              <w:jc w:val="center"/>
              <w:rPr>
                <w:color w:val="000000"/>
                <w:sz w:val="18"/>
                <w:szCs w:val="18"/>
              </w:rPr>
            </w:pPr>
            <w:r w:rsidRPr="00337B1C">
              <w:rPr>
                <w:color w:val="000000"/>
                <w:sz w:val="18"/>
                <w:szCs w:val="18"/>
              </w:rPr>
              <w:t>395 299,043</w:t>
            </w:r>
          </w:p>
        </w:tc>
      </w:tr>
      <w:tr w:rsidR="005F4491" w:rsidRPr="00337B1C" w:rsidTr="005F4491">
        <w:trPr>
          <w:trHeight w:val="1363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138" w:rsidRPr="00337B1C" w:rsidRDefault="00D27138" w:rsidP="00D27138">
            <w:pPr>
              <w:jc w:val="center"/>
              <w:rPr>
                <w:sz w:val="20"/>
              </w:rPr>
            </w:pPr>
            <w:r w:rsidRPr="00337B1C">
              <w:rPr>
                <w:sz w:val="20"/>
              </w:rPr>
              <w:t>4.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138" w:rsidRPr="00337B1C" w:rsidRDefault="00D27138" w:rsidP="00D27138">
            <w:pPr>
              <w:rPr>
                <w:sz w:val="20"/>
              </w:rPr>
            </w:pPr>
            <w:r w:rsidRPr="00337B1C">
              <w:rPr>
                <w:sz w:val="20"/>
              </w:rPr>
              <w:t>Основное мероприятие 2 подпрограммы 1:Модернизация  учреждений  культуры и искусства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138" w:rsidRPr="00337B1C" w:rsidRDefault="00D27138" w:rsidP="00D27138">
            <w:pPr>
              <w:rPr>
                <w:sz w:val="20"/>
              </w:rPr>
            </w:pPr>
            <w:r w:rsidRPr="00337B1C">
              <w:rPr>
                <w:sz w:val="20"/>
              </w:rPr>
              <w:t>Департамент культуры и туризма  администрации города Липецка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138" w:rsidRPr="00337B1C" w:rsidRDefault="00D27138" w:rsidP="00F855AF">
            <w:pPr>
              <w:jc w:val="center"/>
              <w:rPr>
                <w:sz w:val="18"/>
                <w:szCs w:val="18"/>
              </w:rPr>
            </w:pPr>
            <w:r w:rsidRPr="00337B1C">
              <w:rPr>
                <w:sz w:val="18"/>
                <w:szCs w:val="18"/>
              </w:rPr>
              <w:t>2017-2027 гг.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138" w:rsidRPr="00337B1C" w:rsidRDefault="00D27138" w:rsidP="00F855AF">
            <w:pPr>
              <w:jc w:val="center"/>
              <w:rPr>
                <w:sz w:val="18"/>
                <w:szCs w:val="18"/>
              </w:rPr>
            </w:pPr>
            <w:r w:rsidRPr="00337B1C">
              <w:rPr>
                <w:sz w:val="18"/>
                <w:szCs w:val="18"/>
              </w:rPr>
              <w:t>1 500,0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138" w:rsidRPr="00337B1C" w:rsidRDefault="00D27138" w:rsidP="00F855AF">
            <w:pPr>
              <w:jc w:val="center"/>
              <w:rPr>
                <w:sz w:val="18"/>
                <w:szCs w:val="18"/>
              </w:rPr>
            </w:pPr>
            <w:r w:rsidRPr="00337B1C">
              <w:rPr>
                <w:sz w:val="18"/>
                <w:szCs w:val="18"/>
              </w:rPr>
              <w:t>178,0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138" w:rsidRPr="00337B1C" w:rsidRDefault="00D27138" w:rsidP="00F855AF">
            <w:pPr>
              <w:jc w:val="center"/>
              <w:rPr>
                <w:color w:val="000000"/>
                <w:sz w:val="18"/>
                <w:szCs w:val="18"/>
              </w:rPr>
            </w:pPr>
            <w:r w:rsidRPr="00337B1C">
              <w:rPr>
                <w:color w:val="000000"/>
                <w:sz w:val="18"/>
                <w:szCs w:val="18"/>
              </w:rPr>
              <w:t>3 739,3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138" w:rsidRPr="00337B1C" w:rsidRDefault="00D27138" w:rsidP="00F855AF">
            <w:pPr>
              <w:jc w:val="center"/>
              <w:rPr>
                <w:color w:val="000000"/>
                <w:sz w:val="18"/>
                <w:szCs w:val="18"/>
              </w:rPr>
            </w:pPr>
            <w:r w:rsidRPr="00337B1C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138" w:rsidRPr="00337B1C" w:rsidRDefault="00D27138" w:rsidP="00F855AF">
            <w:pPr>
              <w:jc w:val="center"/>
              <w:rPr>
                <w:color w:val="000000"/>
                <w:sz w:val="18"/>
                <w:szCs w:val="18"/>
              </w:rPr>
            </w:pPr>
            <w:r w:rsidRPr="00337B1C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138" w:rsidRPr="00337B1C" w:rsidRDefault="00D27138" w:rsidP="00F855AF">
            <w:pPr>
              <w:jc w:val="center"/>
              <w:rPr>
                <w:color w:val="000000"/>
                <w:sz w:val="18"/>
                <w:szCs w:val="18"/>
              </w:rPr>
            </w:pPr>
            <w:r w:rsidRPr="00337B1C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138" w:rsidRPr="00337B1C" w:rsidRDefault="00D27138" w:rsidP="00F855AF">
            <w:pPr>
              <w:jc w:val="center"/>
              <w:rPr>
                <w:color w:val="000000"/>
                <w:sz w:val="18"/>
                <w:szCs w:val="18"/>
              </w:rPr>
            </w:pPr>
            <w:r w:rsidRPr="00337B1C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138" w:rsidRPr="00337B1C" w:rsidRDefault="00D27138" w:rsidP="00F855AF">
            <w:pPr>
              <w:jc w:val="center"/>
              <w:rPr>
                <w:color w:val="000000"/>
                <w:sz w:val="18"/>
                <w:szCs w:val="18"/>
              </w:rPr>
            </w:pPr>
            <w:r w:rsidRPr="00337B1C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138" w:rsidRPr="00337B1C" w:rsidRDefault="00D27138" w:rsidP="00F855AF">
            <w:pPr>
              <w:jc w:val="center"/>
              <w:rPr>
                <w:color w:val="000000"/>
                <w:sz w:val="18"/>
                <w:szCs w:val="18"/>
              </w:rPr>
            </w:pPr>
            <w:r w:rsidRPr="00337B1C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138" w:rsidRPr="00337B1C" w:rsidRDefault="00D27138" w:rsidP="00F855AF">
            <w:pPr>
              <w:jc w:val="center"/>
              <w:rPr>
                <w:color w:val="000000"/>
                <w:sz w:val="18"/>
                <w:szCs w:val="18"/>
              </w:rPr>
            </w:pPr>
            <w:r w:rsidRPr="00337B1C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138" w:rsidRPr="00337B1C" w:rsidRDefault="00D27138" w:rsidP="00F855AF">
            <w:pPr>
              <w:jc w:val="center"/>
              <w:rPr>
                <w:color w:val="000000"/>
                <w:sz w:val="18"/>
                <w:szCs w:val="18"/>
              </w:rPr>
            </w:pPr>
            <w:r w:rsidRPr="00337B1C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5F4491" w:rsidRPr="00337B1C" w:rsidTr="005F4491">
        <w:trPr>
          <w:trHeight w:val="1224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25C" w:rsidRPr="00337B1C" w:rsidRDefault="00BA125C" w:rsidP="00BA125C">
            <w:pPr>
              <w:jc w:val="center"/>
              <w:rPr>
                <w:sz w:val="20"/>
              </w:rPr>
            </w:pPr>
            <w:r w:rsidRPr="00337B1C">
              <w:rPr>
                <w:sz w:val="20"/>
              </w:rPr>
              <w:t>5.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25C" w:rsidRPr="00337B1C" w:rsidRDefault="00BA125C" w:rsidP="00BA125C">
            <w:pPr>
              <w:rPr>
                <w:sz w:val="20"/>
              </w:rPr>
            </w:pPr>
            <w:r w:rsidRPr="00337B1C">
              <w:rPr>
                <w:sz w:val="20"/>
              </w:rPr>
              <w:t>Основное мероприятие 3 подпрограммы 1:  Реализация мер по развитию библиотечного дела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25C" w:rsidRPr="00337B1C" w:rsidRDefault="00BA125C" w:rsidP="00BA125C">
            <w:pPr>
              <w:rPr>
                <w:sz w:val="20"/>
              </w:rPr>
            </w:pPr>
            <w:r w:rsidRPr="00337B1C">
              <w:rPr>
                <w:sz w:val="20"/>
              </w:rPr>
              <w:t>Департамент культуры и туризма  администрации города Липецка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25C" w:rsidRPr="00337B1C" w:rsidRDefault="00BA125C" w:rsidP="00F855AF">
            <w:pPr>
              <w:jc w:val="center"/>
              <w:rPr>
                <w:sz w:val="18"/>
                <w:szCs w:val="18"/>
              </w:rPr>
            </w:pPr>
            <w:r w:rsidRPr="00337B1C">
              <w:rPr>
                <w:sz w:val="18"/>
                <w:szCs w:val="18"/>
              </w:rPr>
              <w:t>2017-2027 гг.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25C" w:rsidRPr="00337B1C" w:rsidRDefault="00BA125C" w:rsidP="00F855AF">
            <w:pPr>
              <w:jc w:val="center"/>
              <w:rPr>
                <w:sz w:val="18"/>
                <w:szCs w:val="18"/>
              </w:rPr>
            </w:pPr>
            <w:r w:rsidRPr="00337B1C">
              <w:rPr>
                <w:sz w:val="18"/>
                <w:szCs w:val="18"/>
              </w:rPr>
              <w:t>65 942,9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25C" w:rsidRPr="00337B1C" w:rsidRDefault="00BA125C" w:rsidP="00F855AF">
            <w:pPr>
              <w:jc w:val="center"/>
              <w:rPr>
                <w:sz w:val="18"/>
                <w:szCs w:val="18"/>
              </w:rPr>
            </w:pPr>
            <w:r w:rsidRPr="00337B1C">
              <w:rPr>
                <w:sz w:val="18"/>
                <w:szCs w:val="18"/>
              </w:rPr>
              <w:t>73 864,985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25C" w:rsidRPr="00337B1C" w:rsidRDefault="00BA125C" w:rsidP="00F855AF">
            <w:pPr>
              <w:jc w:val="center"/>
              <w:rPr>
                <w:color w:val="000000"/>
                <w:sz w:val="18"/>
                <w:szCs w:val="18"/>
              </w:rPr>
            </w:pPr>
            <w:r w:rsidRPr="00337B1C">
              <w:rPr>
                <w:color w:val="000000"/>
                <w:sz w:val="18"/>
                <w:szCs w:val="18"/>
              </w:rPr>
              <w:t>75 205,784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25C" w:rsidRPr="00337B1C" w:rsidRDefault="00BA125C" w:rsidP="00F855AF">
            <w:pPr>
              <w:jc w:val="center"/>
              <w:rPr>
                <w:color w:val="000000"/>
                <w:sz w:val="18"/>
                <w:szCs w:val="18"/>
              </w:rPr>
            </w:pPr>
            <w:r w:rsidRPr="00337B1C">
              <w:rPr>
                <w:color w:val="000000"/>
                <w:sz w:val="18"/>
                <w:szCs w:val="18"/>
              </w:rPr>
              <w:t>76 629,912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25C" w:rsidRPr="00337B1C" w:rsidRDefault="00BA125C" w:rsidP="00F855A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337B1C">
              <w:rPr>
                <w:color w:val="000000"/>
                <w:sz w:val="18"/>
                <w:szCs w:val="18"/>
              </w:rPr>
              <w:t>81 110,69</w:t>
            </w:r>
            <w:r w:rsidRPr="00337B1C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25C" w:rsidRPr="00337B1C" w:rsidRDefault="00BA125C" w:rsidP="00F855AF">
            <w:pPr>
              <w:jc w:val="center"/>
              <w:rPr>
                <w:color w:val="000000"/>
                <w:sz w:val="18"/>
                <w:szCs w:val="18"/>
              </w:rPr>
            </w:pPr>
            <w:r w:rsidRPr="00337B1C">
              <w:rPr>
                <w:color w:val="000000"/>
                <w:sz w:val="18"/>
                <w:szCs w:val="18"/>
              </w:rPr>
              <w:t>87 315,471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25C" w:rsidRPr="00337B1C" w:rsidRDefault="00BA125C" w:rsidP="00F855AF">
            <w:pPr>
              <w:jc w:val="center"/>
              <w:rPr>
                <w:color w:val="000000"/>
                <w:sz w:val="18"/>
                <w:szCs w:val="18"/>
              </w:rPr>
            </w:pPr>
            <w:r w:rsidRPr="00337B1C">
              <w:rPr>
                <w:color w:val="000000"/>
                <w:sz w:val="18"/>
                <w:szCs w:val="18"/>
              </w:rPr>
              <w:t>88 995,000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25C" w:rsidRPr="00BA125C" w:rsidRDefault="00BA125C" w:rsidP="00F855AF">
            <w:pPr>
              <w:jc w:val="center"/>
              <w:rPr>
                <w:color w:val="000000"/>
                <w:sz w:val="18"/>
                <w:szCs w:val="18"/>
              </w:rPr>
            </w:pPr>
            <w:r w:rsidRPr="00BA125C">
              <w:rPr>
                <w:color w:val="000000"/>
                <w:sz w:val="18"/>
                <w:szCs w:val="18"/>
              </w:rPr>
              <w:t>106 498,334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5C" w:rsidRPr="00337B1C" w:rsidRDefault="00BA125C" w:rsidP="00F855AF">
            <w:pPr>
              <w:jc w:val="center"/>
              <w:rPr>
                <w:color w:val="000000"/>
                <w:sz w:val="18"/>
                <w:szCs w:val="18"/>
              </w:rPr>
            </w:pPr>
            <w:r w:rsidRPr="00337B1C">
              <w:rPr>
                <w:color w:val="000000"/>
                <w:sz w:val="18"/>
                <w:szCs w:val="18"/>
              </w:rPr>
              <w:t>85 736,649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5C" w:rsidRPr="00337B1C" w:rsidRDefault="00BA125C" w:rsidP="00F855AF">
            <w:pPr>
              <w:jc w:val="center"/>
              <w:rPr>
                <w:color w:val="000000"/>
                <w:sz w:val="18"/>
                <w:szCs w:val="18"/>
              </w:rPr>
            </w:pPr>
            <w:r w:rsidRPr="00337B1C">
              <w:rPr>
                <w:color w:val="000000"/>
                <w:sz w:val="18"/>
                <w:szCs w:val="18"/>
              </w:rPr>
              <w:t>85 736,649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5C" w:rsidRPr="00337B1C" w:rsidRDefault="00BA125C" w:rsidP="00F855AF">
            <w:pPr>
              <w:jc w:val="center"/>
              <w:rPr>
                <w:color w:val="000000"/>
                <w:sz w:val="18"/>
                <w:szCs w:val="18"/>
              </w:rPr>
            </w:pPr>
            <w:r w:rsidRPr="00337B1C">
              <w:rPr>
                <w:color w:val="000000"/>
                <w:sz w:val="18"/>
                <w:szCs w:val="18"/>
              </w:rPr>
              <w:t>85 736,649</w:t>
            </w:r>
          </w:p>
        </w:tc>
      </w:tr>
      <w:tr w:rsidR="005F4491" w:rsidRPr="00337B1C" w:rsidTr="005F4491">
        <w:trPr>
          <w:trHeight w:val="1434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25C" w:rsidRPr="00337B1C" w:rsidRDefault="00BA125C" w:rsidP="00BA125C">
            <w:pPr>
              <w:jc w:val="center"/>
              <w:rPr>
                <w:sz w:val="20"/>
              </w:rPr>
            </w:pPr>
            <w:r w:rsidRPr="00337B1C">
              <w:rPr>
                <w:sz w:val="20"/>
              </w:rPr>
              <w:t>6.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25C" w:rsidRPr="00337B1C" w:rsidRDefault="00BA125C" w:rsidP="00BA125C">
            <w:pPr>
              <w:rPr>
                <w:sz w:val="20"/>
              </w:rPr>
            </w:pPr>
            <w:r w:rsidRPr="00337B1C">
              <w:rPr>
                <w:sz w:val="20"/>
              </w:rPr>
              <w:t>Основное  мероприятие 4 подпрограммы 1: Реализация мер по развитию музейного дела в городе Липецке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25C" w:rsidRPr="00337B1C" w:rsidRDefault="00BA125C" w:rsidP="00BA125C">
            <w:pPr>
              <w:rPr>
                <w:sz w:val="20"/>
              </w:rPr>
            </w:pPr>
            <w:r w:rsidRPr="00337B1C">
              <w:rPr>
                <w:sz w:val="20"/>
              </w:rPr>
              <w:t>Департамент культуры и туризма  администрации города Липецка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25C" w:rsidRPr="00337B1C" w:rsidRDefault="00BA125C" w:rsidP="00F855AF">
            <w:pPr>
              <w:jc w:val="center"/>
              <w:rPr>
                <w:sz w:val="18"/>
                <w:szCs w:val="18"/>
              </w:rPr>
            </w:pPr>
            <w:r w:rsidRPr="00337B1C">
              <w:rPr>
                <w:sz w:val="18"/>
                <w:szCs w:val="18"/>
              </w:rPr>
              <w:t>2017-2027 гг.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25C" w:rsidRPr="00337B1C" w:rsidRDefault="00BA125C" w:rsidP="00F855AF">
            <w:pPr>
              <w:jc w:val="center"/>
              <w:rPr>
                <w:sz w:val="18"/>
                <w:szCs w:val="18"/>
              </w:rPr>
            </w:pPr>
            <w:r w:rsidRPr="00337B1C">
              <w:rPr>
                <w:sz w:val="18"/>
                <w:szCs w:val="18"/>
              </w:rPr>
              <w:t>8 693,8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25C" w:rsidRPr="00337B1C" w:rsidRDefault="00BA125C" w:rsidP="00F855AF">
            <w:pPr>
              <w:jc w:val="center"/>
              <w:rPr>
                <w:sz w:val="18"/>
                <w:szCs w:val="18"/>
              </w:rPr>
            </w:pPr>
            <w:r w:rsidRPr="00337B1C">
              <w:rPr>
                <w:sz w:val="18"/>
                <w:szCs w:val="18"/>
              </w:rPr>
              <w:t>9 835,05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25C" w:rsidRPr="00337B1C" w:rsidRDefault="00BA125C" w:rsidP="00F855AF">
            <w:pPr>
              <w:jc w:val="center"/>
              <w:rPr>
                <w:color w:val="000000"/>
                <w:sz w:val="18"/>
                <w:szCs w:val="18"/>
              </w:rPr>
            </w:pPr>
            <w:r w:rsidRPr="00337B1C">
              <w:rPr>
                <w:color w:val="000000"/>
                <w:sz w:val="18"/>
                <w:szCs w:val="18"/>
              </w:rPr>
              <w:t>11 013,776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25C" w:rsidRPr="00337B1C" w:rsidRDefault="00BA125C" w:rsidP="00F855AF">
            <w:pPr>
              <w:jc w:val="center"/>
              <w:rPr>
                <w:color w:val="000000"/>
                <w:sz w:val="18"/>
                <w:szCs w:val="18"/>
              </w:rPr>
            </w:pPr>
            <w:r w:rsidRPr="00337B1C">
              <w:rPr>
                <w:color w:val="000000"/>
                <w:sz w:val="18"/>
                <w:szCs w:val="18"/>
              </w:rPr>
              <w:t>11 976,445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25C" w:rsidRPr="00337B1C" w:rsidRDefault="00BA125C" w:rsidP="00F855AF">
            <w:pPr>
              <w:jc w:val="center"/>
              <w:rPr>
                <w:color w:val="000000"/>
                <w:sz w:val="18"/>
                <w:szCs w:val="18"/>
              </w:rPr>
            </w:pPr>
            <w:r w:rsidRPr="00337B1C">
              <w:rPr>
                <w:color w:val="000000"/>
                <w:sz w:val="18"/>
                <w:szCs w:val="18"/>
              </w:rPr>
              <w:t>12 708,848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25C" w:rsidRPr="00337B1C" w:rsidRDefault="00BA125C" w:rsidP="00F855AF">
            <w:pPr>
              <w:jc w:val="center"/>
              <w:rPr>
                <w:color w:val="000000"/>
                <w:sz w:val="18"/>
                <w:szCs w:val="18"/>
              </w:rPr>
            </w:pPr>
            <w:r w:rsidRPr="00337B1C">
              <w:rPr>
                <w:color w:val="000000"/>
                <w:sz w:val="18"/>
                <w:szCs w:val="18"/>
              </w:rPr>
              <w:t>14 452,064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25C" w:rsidRPr="00337B1C" w:rsidRDefault="00BA125C" w:rsidP="00F855AF">
            <w:pPr>
              <w:jc w:val="center"/>
              <w:rPr>
                <w:color w:val="000000"/>
                <w:sz w:val="18"/>
                <w:szCs w:val="18"/>
              </w:rPr>
            </w:pPr>
            <w:r w:rsidRPr="00337B1C">
              <w:rPr>
                <w:color w:val="000000"/>
                <w:sz w:val="18"/>
                <w:szCs w:val="18"/>
              </w:rPr>
              <w:t>14 508,254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25C" w:rsidRPr="00BA125C" w:rsidRDefault="00BA125C" w:rsidP="00F855AF">
            <w:pPr>
              <w:jc w:val="center"/>
              <w:rPr>
                <w:color w:val="000000"/>
                <w:sz w:val="18"/>
                <w:szCs w:val="18"/>
              </w:rPr>
            </w:pPr>
            <w:r w:rsidRPr="00BA125C">
              <w:rPr>
                <w:color w:val="000000"/>
                <w:sz w:val="18"/>
                <w:szCs w:val="18"/>
              </w:rPr>
              <w:t>20 119,954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5C" w:rsidRPr="00337B1C" w:rsidRDefault="00BA125C" w:rsidP="00F855AF">
            <w:pPr>
              <w:jc w:val="center"/>
              <w:rPr>
                <w:color w:val="000000"/>
                <w:sz w:val="18"/>
                <w:szCs w:val="18"/>
              </w:rPr>
            </w:pPr>
            <w:r w:rsidRPr="00337B1C">
              <w:rPr>
                <w:color w:val="000000"/>
                <w:sz w:val="18"/>
                <w:szCs w:val="18"/>
              </w:rPr>
              <w:t>13 660,835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5C" w:rsidRPr="00337B1C" w:rsidRDefault="00BA125C" w:rsidP="00F855AF">
            <w:pPr>
              <w:jc w:val="center"/>
              <w:rPr>
                <w:color w:val="000000"/>
                <w:sz w:val="18"/>
                <w:szCs w:val="18"/>
              </w:rPr>
            </w:pPr>
            <w:r w:rsidRPr="00337B1C">
              <w:rPr>
                <w:color w:val="000000"/>
                <w:sz w:val="18"/>
                <w:szCs w:val="18"/>
              </w:rPr>
              <w:t>13 660,835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5C" w:rsidRPr="00337B1C" w:rsidRDefault="00BA125C" w:rsidP="00F855AF">
            <w:pPr>
              <w:jc w:val="center"/>
              <w:rPr>
                <w:color w:val="000000"/>
                <w:sz w:val="18"/>
                <w:szCs w:val="18"/>
              </w:rPr>
            </w:pPr>
            <w:r w:rsidRPr="00337B1C">
              <w:rPr>
                <w:color w:val="000000"/>
                <w:sz w:val="18"/>
                <w:szCs w:val="18"/>
              </w:rPr>
              <w:t>13 660,835</w:t>
            </w:r>
          </w:p>
        </w:tc>
      </w:tr>
      <w:tr w:rsidR="005F4491" w:rsidRPr="00337B1C" w:rsidTr="005F4491">
        <w:trPr>
          <w:trHeight w:val="59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25C" w:rsidRPr="00337B1C" w:rsidRDefault="00BA125C" w:rsidP="00BA125C">
            <w:pPr>
              <w:jc w:val="center"/>
              <w:rPr>
                <w:sz w:val="20"/>
              </w:rPr>
            </w:pPr>
            <w:r w:rsidRPr="00337B1C">
              <w:rPr>
                <w:sz w:val="20"/>
              </w:rPr>
              <w:t>7.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25C" w:rsidRPr="00337B1C" w:rsidRDefault="00BA125C" w:rsidP="00BA125C">
            <w:pPr>
              <w:rPr>
                <w:sz w:val="20"/>
              </w:rPr>
            </w:pPr>
            <w:r w:rsidRPr="00337B1C">
              <w:rPr>
                <w:sz w:val="20"/>
              </w:rPr>
              <w:t xml:space="preserve">Основное мероприятие 5 подпрограммы 1:  Реализация  мер по развитию театрального  </w:t>
            </w:r>
            <w:r w:rsidRPr="00337B1C">
              <w:rPr>
                <w:sz w:val="20"/>
              </w:rPr>
              <w:lastRenderedPageBreak/>
              <w:t>искусства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25C" w:rsidRPr="00337B1C" w:rsidRDefault="00BA125C" w:rsidP="00BA125C">
            <w:pPr>
              <w:rPr>
                <w:sz w:val="20"/>
              </w:rPr>
            </w:pPr>
            <w:r w:rsidRPr="00337B1C">
              <w:rPr>
                <w:sz w:val="20"/>
              </w:rPr>
              <w:lastRenderedPageBreak/>
              <w:t>Департамент культуры и туризма  администрации города Липецка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25C" w:rsidRPr="00337B1C" w:rsidRDefault="00BA125C" w:rsidP="00F855AF">
            <w:pPr>
              <w:jc w:val="center"/>
              <w:rPr>
                <w:sz w:val="18"/>
                <w:szCs w:val="18"/>
              </w:rPr>
            </w:pPr>
            <w:r w:rsidRPr="00337B1C">
              <w:rPr>
                <w:sz w:val="18"/>
                <w:szCs w:val="18"/>
              </w:rPr>
              <w:t>2017-2027 гг.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25C" w:rsidRPr="00337B1C" w:rsidRDefault="00BA125C" w:rsidP="00F855AF">
            <w:pPr>
              <w:jc w:val="center"/>
              <w:rPr>
                <w:sz w:val="18"/>
                <w:szCs w:val="18"/>
              </w:rPr>
            </w:pPr>
            <w:r w:rsidRPr="00337B1C">
              <w:rPr>
                <w:sz w:val="18"/>
                <w:szCs w:val="18"/>
              </w:rPr>
              <w:t>19 854,6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25C" w:rsidRPr="00337B1C" w:rsidRDefault="00BA125C" w:rsidP="00F855AF">
            <w:pPr>
              <w:jc w:val="center"/>
              <w:rPr>
                <w:sz w:val="18"/>
                <w:szCs w:val="18"/>
              </w:rPr>
            </w:pPr>
            <w:r w:rsidRPr="00337B1C">
              <w:rPr>
                <w:sz w:val="18"/>
                <w:szCs w:val="18"/>
              </w:rPr>
              <w:t>23 426,65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25C" w:rsidRPr="00337B1C" w:rsidRDefault="00BA125C" w:rsidP="00F855AF">
            <w:pPr>
              <w:jc w:val="center"/>
              <w:rPr>
                <w:color w:val="000000"/>
                <w:sz w:val="18"/>
                <w:szCs w:val="18"/>
              </w:rPr>
            </w:pPr>
            <w:r w:rsidRPr="00337B1C">
              <w:rPr>
                <w:color w:val="000000"/>
                <w:sz w:val="18"/>
                <w:szCs w:val="18"/>
              </w:rPr>
              <w:t>26 676,62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25C" w:rsidRPr="00337B1C" w:rsidRDefault="00BA125C" w:rsidP="00F855AF">
            <w:pPr>
              <w:jc w:val="center"/>
              <w:rPr>
                <w:color w:val="000000"/>
                <w:sz w:val="18"/>
                <w:szCs w:val="18"/>
              </w:rPr>
            </w:pPr>
            <w:r w:rsidRPr="00337B1C">
              <w:rPr>
                <w:color w:val="000000"/>
                <w:sz w:val="18"/>
                <w:szCs w:val="18"/>
              </w:rPr>
              <w:t>28 567,319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25C" w:rsidRPr="00337B1C" w:rsidRDefault="00BA125C" w:rsidP="00F855AF">
            <w:pPr>
              <w:jc w:val="center"/>
              <w:rPr>
                <w:color w:val="000000"/>
                <w:sz w:val="18"/>
                <w:szCs w:val="18"/>
              </w:rPr>
            </w:pPr>
            <w:r w:rsidRPr="00337B1C">
              <w:rPr>
                <w:color w:val="000000"/>
                <w:sz w:val="18"/>
                <w:szCs w:val="18"/>
              </w:rPr>
              <w:t>29 898,535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25C" w:rsidRPr="00337B1C" w:rsidRDefault="00BA125C" w:rsidP="00F855AF">
            <w:pPr>
              <w:jc w:val="center"/>
              <w:rPr>
                <w:color w:val="000000"/>
                <w:sz w:val="18"/>
                <w:szCs w:val="18"/>
              </w:rPr>
            </w:pPr>
            <w:r w:rsidRPr="00337B1C">
              <w:rPr>
                <w:color w:val="000000"/>
                <w:sz w:val="18"/>
                <w:szCs w:val="18"/>
              </w:rPr>
              <w:t>32 742,572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25C" w:rsidRPr="00337B1C" w:rsidRDefault="00BA125C" w:rsidP="00F855AF">
            <w:pPr>
              <w:jc w:val="center"/>
              <w:rPr>
                <w:color w:val="000000"/>
                <w:sz w:val="18"/>
                <w:szCs w:val="18"/>
              </w:rPr>
            </w:pPr>
            <w:r w:rsidRPr="00337B1C">
              <w:rPr>
                <w:color w:val="000000"/>
                <w:sz w:val="18"/>
                <w:szCs w:val="18"/>
              </w:rPr>
              <w:t>33 779,899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25C" w:rsidRPr="00BA125C" w:rsidRDefault="00BA125C" w:rsidP="00F855AF">
            <w:pPr>
              <w:jc w:val="center"/>
              <w:rPr>
                <w:color w:val="000000"/>
                <w:sz w:val="18"/>
                <w:szCs w:val="18"/>
              </w:rPr>
            </w:pPr>
            <w:r w:rsidRPr="00BA125C">
              <w:rPr>
                <w:color w:val="000000"/>
                <w:sz w:val="18"/>
                <w:szCs w:val="18"/>
              </w:rPr>
              <w:t>37 265,500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5C" w:rsidRPr="00337B1C" w:rsidRDefault="00BA125C" w:rsidP="00F855AF">
            <w:pPr>
              <w:jc w:val="center"/>
              <w:rPr>
                <w:color w:val="000000"/>
                <w:sz w:val="18"/>
                <w:szCs w:val="18"/>
              </w:rPr>
            </w:pPr>
            <w:r w:rsidRPr="00337B1C">
              <w:rPr>
                <w:color w:val="000000"/>
                <w:sz w:val="18"/>
                <w:szCs w:val="18"/>
              </w:rPr>
              <w:t>32 047,649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5C" w:rsidRPr="00337B1C" w:rsidRDefault="00BA125C" w:rsidP="00F855AF">
            <w:pPr>
              <w:jc w:val="center"/>
              <w:rPr>
                <w:color w:val="000000"/>
                <w:sz w:val="18"/>
                <w:szCs w:val="18"/>
              </w:rPr>
            </w:pPr>
            <w:r w:rsidRPr="00337B1C">
              <w:rPr>
                <w:color w:val="000000"/>
                <w:sz w:val="18"/>
                <w:szCs w:val="18"/>
              </w:rPr>
              <w:t>32 047,649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5C" w:rsidRPr="00337B1C" w:rsidRDefault="00BA125C" w:rsidP="00F855AF">
            <w:pPr>
              <w:jc w:val="center"/>
              <w:rPr>
                <w:color w:val="000000"/>
                <w:sz w:val="18"/>
                <w:szCs w:val="18"/>
              </w:rPr>
            </w:pPr>
            <w:r w:rsidRPr="00337B1C">
              <w:rPr>
                <w:color w:val="000000"/>
                <w:sz w:val="18"/>
                <w:szCs w:val="18"/>
              </w:rPr>
              <w:t>32 047,649</w:t>
            </w:r>
          </w:p>
        </w:tc>
      </w:tr>
      <w:tr w:rsidR="00596C96" w:rsidRPr="00596C96" w:rsidTr="00C36AB0">
        <w:trPr>
          <w:trHeight w:val="59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6C96" w:rsidRPr="00596C96" w:rsidRDefault="00596C96" w:rsidP="00596C96">
            <w:pPr>
              <w:jc w:val="center"/>
              <w:rPr>
                <w:sz w:val="20"/>
              </w:rPr>
            </w:pPr>
            <w:r w:rsidRPr="00596C96">
              <w:rPr>
                <w:sz w:val="20"/>
              </w:rPr>
              <w:t>8.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6C96" w:rsidRPr="00596C96" w:rsidRDefault="00596C96" w:rsidP="00596C96">
            <w:pPr>
              <w:rPr>
                <w:sz w:val="20"/>
              </w:rPr>
            </w:pPr>
            <w:r w:rsidRPr="00596C96">
              <w:rPr>
                <w:sz w:val="20"/>
              </w:rPr>
              <w:t xml:space="preserve">Основное мероприятие 6 подпрограммы 1: </w:t>
            </w:r>
          </w:p>
          <w:p w:rsidR="00596C96" w:rsidRPr="00596C96" w:rsidRDefault="00596C96" w:rsidP="00596C96">
            <w:pPr>
              <w:rPr>
                <w:sz w:val="20"/>
              </w:rPr>
            </w:pPr>
            <w:r w:rsidRPr="00596C96">
              <w:rPr>
                <w:sz w:val="20"/>
              </w:rPr>
              <w:t>Совершенствование инфраструктуры  учреждений  культуры  города Липецка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6C96" w:rsidRPr="00596C96" w:rsidRDefault="00596C96" w:rsidP="00596C96">
            <w:pPr>
              <w:rPr>
                <w:sz w:val="20"/>
              </w:rPr>
            </w:pPr>
            <w:r w:rsidRPr="00596C96">
              <w:rPr>
                <w:sz w:val="20"/>
              </w:rPr>
              <w:t>Департамент культуры и туризма администрации города Липецка, департамент  градостроительства и архитектуры  администрации города Липецка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6C96" w:rsidRPr="00596C96" w:rsidRDefault="00596C96" w:rsidP="00596C96">
            <w:pPr>
              <w:jc w:val="center"/>
              <w:rPr>
                <w:sz w:val="18"/>
                <w:szCs w:val="18"/>
              </w:rPr>
            </w:pPr>
            <w:r w:rsidRPr="00596C96">
              <w:rPr>
                <w:sz w:val="18"/>
                <w:szCs w:val="18"/>
              </w:rPr>
              <w:t>2017-2027 гг.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6C96" w:rsidRPr="00596C96" w:rsidRDefault="00596C96" w:rsidP="00596C96">
            <w:pPr>
              <w:jc w:val="center"/>
              <w:rPr>
                <w:sz w:val="18"/>
                <w:szCs w:val="18"/>
              </w:rPr>
            </w:pPr>
            <w:r w:rsidRPr="00596C96">
              <w:rPr>
                <w:sz w:val="18"/>
                <w:szCs w:val="18"/>
              </w:rPr>
              <w:t>80 083,3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6C96" w:rsidRPr="00596C96" w:rsidRDefault="00596C96" w:rsidP="00596C96">
            <w:pPr>
              <w:jc w:val="center"/>
              <w:rPr>
                <w:sz w:val="18"/>
                <w:szCs w:val="18"/>
              </w:rPr>
            </w:pPr>
            <w:r w:rsidRPr="00596C96">
              <w:rPr>
                <w:sz w:val="18"/>
                <w:szCs w:val="18"/>
              </w:rPr>
              <w:t>40 186,1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6C96" w:rsidRPr="00596C96" w:rsidRDefault="00596C96" w:rsidP="00596C96">
            <w:pPr>
              <w:jc w:val="center"/>
              <w:rPr>
                <w:sz w:val="18"/>
                <w:szCs w:val="18"/>
              </w:rPr>
            </w:pPr>
            <w:r w:rsidRPr="00596C96">
              <w:rPr>
                <w:sz w:val="18"/>
                <w:szCs w:val="18"/>
              </w:rPr>
              <w:t>8 673,5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6C96" w:rsidRPr="00596C96" w:rsidRDefault="00596C96" w:rsidP="00596C96">
            <w:pPr>
              <w:jc w:val="center"/>
              <w:rPr>
                <w:sz w:val="18"/>
                <w:szCs w:val="18"/>
              </w:rPr>
            </w:pPr>
            <w:r w:rsidRPr="00596C96">
              <w:rPr>
                <w:sz w:val="18"/>
                <w:szCs w:val="18"/>
              </w:rPr>
              <w:t>35 968,84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6C96" w:rsidRPr="00596C96" w:rsidRDefault="00596C96" w:rsidP="00596C96">
            <w:pPr>
              <w:jc w:val="center"/>
              <w:rPr>
                <w:sz w:val="18"/>
                <w:szCs w:val="18"/>
              </w:rPr>
            </w:pPr>
            <w:r w:rsidRPr="00596C96">
              <w:rPr>
                <w:sz w:val="18"/>
                <w:szCs w:val="18"/>
              </w:rPr>
              <w:t>24 026,262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6C96" w:rsidRPr="00596C96" w:rsidRDefault="00596C96" w:rsidP="00596C96">
            <w:pPr>
              <w:jc w:val="center"/>
              <w:rPr>
                <w:sz w:val="18"/>
                <w:szCs w:val="18"/>
              </w:rPr>
            </w:pPr>
            <w:r w:rsidRPr="00596C96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6C96" w:rsidRPr="00596C96" w:rsidRDefault="00596C96" w:rsidP="00596C96">
            <w:pPr>
              <w:jc w:val="center"/>
              <w:rPr>
                <w:sz w:val="18"/>
                <w:szCs w:val="18"/>
              </w:rPr>
            </w:pPr>
            <w:r w:rsidRPr="00596C96">
              <w:rPr>
                <w:sz w:val="18"/>
                <w:szCs w:val="18"/>
              </w:rPr>
              <w:t>1 966,099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6C96" w:rsidRPr="00596C96" w:rsidRDefault="00596C96" w:rsidP="00596C96">
            <w:pPr>
              <w:jc w:val="center"/>
              <w:rPr>
                <w:sz w:val="18"/>
                <w:szCs w:val="18"/>
              </w:rPr>
            </w:pPr>
            <w:r w:rsidRPr="00596C96">
              <w:rPr>
                <w:sz w:val="18"/>
                <w:szCs w:val="18"/>
              </w:rPr>
              <w:t>321 972,823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6C96" w:rsidRPr="00596C96" w:rsidRDefault="00596C96" w:rsidP="00596C96">
            <w:pPr>
              <w:jc w:val="center"/>
              <w:rPr>
                <w:sz w:val="18"/>
                <w:szCs w:val="18"/>
              </w:rPr>
            </w:pPr>
            <w:r w:rsidRPr="00596C96">
              <w:rPr>
                <w:sz w:val="18"/>
                <w:szCs w:val="18"/>
              </w:rPr>
              <w:t>0,0</w:t>
            </w:r>
          </w:p>
          <w:p w:rsidR="00596C96" w:rsidRPr="00596C96" w:rsidRDefault="00596C96" w:rsidP="00596C9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6C96" w:rsidRPr="00596C96" w:rsidRDefault="00596C96" w:rsidP="00596C96">
            <w:pPr>
              <w:jc w:val="center"/>
              <w:rPr>
                <w:sz w:val="18"/>
                <w:szCs w:val="18"/>
              </w:rPr>
            </w:pPr>
            <w:r w:rsidRPr="00596C96">
              <w:rPr>
                <w:sz w:val="18"/>
                <w:szCs w:val="18"/>
              </w:rPr>
              <w:t>0,0</w:t>
            </w:r>
          </w:p>
          <w:p w:rsidR="00596C96" w:rsidRPr="00596C96" w:rsidRDefault="00596C96" w:rsidP="00596C9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6C96" w:rsidRPr="00596C96" w:rsidRDefault="00596C96" w:rsidP="00596C96">
            <w:pPr>
              <w:jc w:val="center"/>
              <w:rPr>
                <w:sz w:val="18"/>
                <w:szCs w:val="18"/>
              </w:rPr>
            </w:pPr>
            <w:r w:rsidRPr="00596C96">
              <w:rPr>
                <w:sz w:val="18"/>
                <w:szCs w:val="18"/>
              </w:rPr>
              <w:t>0,0</w:t>
            </w:r>
          </w:p>
          <w:p w:rsidR="00596C96" w:rsidRPr="00596C96" w:rsidRDefault="00596C96" w:rsidP="00596C96">
            <w:pPr>
              <w:jc w:val="center"/>
              <w:rPr>
                <w:sz w:val="18"/>
                <w:szCs w:val="18"/>
              </w:rPr>
            </w:pPr>
          </w:p>
        </w:tc>
      </w:tr>
      <w:tr w:rsidR="00596C96" w:rsidRPr="00337B1C" w:rsidTr="005F4491">
        <w:trPr>
          <w:trHeight w:val="59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C96" w:rsidRPr="00337B1C" w:rsidRDefault="00596C96" w:rsidP="00596C96">
            <w:pPr>
              <w:jc w:val="center"/>
              <w:rPr>
                <w:sz w:val="20"/>
              </w:rPr>
            </w:pPr>
            <w:r w:rsidRPr="00337B1C">
              <w:rPr>
                <w:sz w:val="20"/>
              </w:rPr>
              <w:t>9.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C96" w:rsidRPr="00337B1C" w:rsidRDefault="00596C96" w:rsidP="00596C96">
            <w:pPr>
              <w:rPr>
                <w:sz w:val="20"/>
              </w:rPr>
            </w:pPr>
            <w:r w:rsidRPr="00337B1C">
              <w:rPr>
                <w:sz w:val="20"/>
              </w:rPr>
              <w:t>Основное мероприятие 7 подпрограммы 1: Организация библиотечного обслуживания населения в части комплектования книжных фондов библиотек города Липецка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C96" w:rsidRPr="00337B1C" w:rsidRDefault="00596C96" w:rsidP="00596C96">
            <w:r w:rsidRPr="00337B1C">
              <w:rPr>
                <w:sz w:val="20"/>
              </w:rPr>
              <w:t>Департамент культуры и туризма  администрации города Липецка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C96" w:rsidRPr="00337B1C" w:rsidRDefault="00596C96" w:rsidP="00596C96">
            <w:pPr>
              <w:jc w:val="center"/>
              <w:rPr>
                <w:sz w:val="18"/>
                <w:szCs w:val="18"/>
              </w:rPr>
            </w:pPr>
            <w:r w:rsidRPr="00337B1C">
              <w:rPr>
                <w:sz w:val="18"/>
                <w:szCs w:val="18"/>
              </w:rPr>
              <w:t>2020-2027 гг.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C96" w:rsidRPr="00337B1C" w:rsidRDefault="00596C96" w:rsidP="00596C96">
            <w:pPr>
              <w:jc w:val="center"/>
              <w:rPr>
                <w:sz w:val="18"/>
                <w:szCs w:val="18"/>
              </w:rPr>
            </w:pPr>
            <w:r w:rsidRPr="00337B1C">
              <w:rPr>
                <w:sz w:val="18"/>
                <w:szCs w:val="18"/>
              </w:rPr>
              <w:t>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C96" w:rsidRPr="00337B1C" w:rsidRDefault="00596C96" w:rsidP="00596C96">
            <w:pPr>
              <w:jc w:val="center"/>
              <w:rPr>
                <w:sz w:val="18"/>
                <w:szCs w:val="18"/>
              </w:rPr>
            </w:pPr>
            <w:r w:rsidRPr="00337B1C">
              <w:rPr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C96" w:rsidRPr="00337B1C" w:rsidRDefault="00596C96" w:rsidP="00596C96">
            <w:pPr>
              <w:jc w:val="center"/>
              <w:rPr>
                <w:color w:val="000000"/>
                <w:sz w:val="18"/>
                <w:szCs w:val="18"/>
              </w:rPr>
            </w:pPr>
            <w:r w:rsidRPr="00337B1C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C96" w:rsidRPr="00337B1C" w:rsidRDefault="00596C96" w:rsidP="00596C96">
            <w:pPr>
              <w:jc w:val="center"/>
              <w:rPr>
                <w:color w:val="000000"/>
                <w:sz w:val="18"/>
                <w:szCs w:val="18"/>
              </w:rPr>
            </w:pPr>
            <w:r w:rsidRPr="00337B1C">
              <w:rPr>
                <w:color w:val="000000"/>
                <w:sz w:val="18"/>
                <w:szCs w:val="18"/>
              </w:rPr>
              <w:t>1 500,0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C96" w:rsidRPr="00337B1C" w:rsidRDefault="00596C96" w:rsidP="00596C96">
            <w:pPr>
              <w:jc w:val="center"/>
              <w:rPr>
                <w:color w:val="000000"/>
                <w:sz w:val="18"/>
                <w:szCs w:val="18"/>
              </w:rPr>
            </w:pPr>
            <w:r w:rsidRPr="00337B1C">
              <w:rPr>
                <w:color w:val="000000"/>
                <w:sz w:val="18"/>
                <w:szCs w:val="18"/>
              </w:rPr>
              <w:t>1 586,869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C96" w:rsidRPr="00337B1C" w:rsidRDefault="00596C96" w:rsidP="00596C96">
            <w:pPr>
              <w:jc w:val="center"/>
              <w:rPr>
                <w:color w:val="000000"/>
                <w:sz w:val="18"/>
                <w:szCs w:val="18"/>
              </w:rPr>
            </w:pPr>
            <w:r w:rsidRPr="00337B1C">
              <w:rPr>
                <w:color w:val="000000"/>
                <w:sz w:val="18"/>
                <w:szCs w:val="18"/>
              </w:rPr>
              <w:t>1 499,915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C96" w:rsidRPr="00337B1C" w:rsidRDefault="00596C96" w:rsidP="00596C96">
            <w:pPr>
              <w:jc w:val="center"/>
              <w:rPr>
                <w:color w:val="000000"/>
                <w:sz w:val="18"/>
                <w:szCs w:val="18"/>
              </w:rPr>
            </w:pPr>
            <w:r w:rsidRPr="00337B1C">
              <w:rPr>
                <w:color w:val="000000"/>
                <w:sz w:val="18"/>
                <w:szCs w:val="18"/>
              </w:rPr>
              <w:t>2 995,856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C96" w:rsidRPr="00BA125C" w:rsidRDefault="00596C96" w:rsidP="00596C96">
            <w:pPr>
              <w:jc w:val="center"/>
              <w:rPr>
                <w:color w:val="000000"/>
                <w:sz w:val="18"/>
                <w:szCs w:val="18"/>
              </w:rPr>
            </w:pPr>
            <w:r w:rsidRPr="00BA125C">
              <w:rPr>
                <w:color w:val="000000"/>
                <w:sz w:val="18"/>
                <w:szCs w:val="18"/>
              </w:rPr>
              <w:t>2 995,897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C96" w:rsidRPr="00337B1C" w:rsidRDefault="00596C96" w:rsidP="00596C96">
            <w:pPr>
              <w:jc w:val="center"/>
              <w:rPr>
                <w:color w:val="000000"/>
                <w:sz w:val="18"/>
                <w:szCs w:val="18"/>
              </w:rPr>
            </w:pPr>
            <w:r w:rsidRPr="00337B1C">
              <w:rPr>
                <w:color w:val="000000"/>
                <w:sz w:val="18"/>
                <w:szCs w:val="18"/>
              </w:rPr>
              <w:t>1 998,966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C96" w:rsidRPr="00337B1C" w:rsidRDefault="00596C96" w:rsidP="00596C96">
            <w:pPr>
              <w:jc w:val="center"/>
              <w:rPr>
                <w:color w:val="000000"/>
                <w:sz w:val="18"/>
                <w:szCs w:val="18"/>
              </w:rPr>
            </w:pPr>
            <w:r w:rsidRPr="00337B1C">
              <w:rPr>
                <w:color w:val="000000"/>
                <w:sz w:val="18"/>
                <w:szCs w:val="18"/>
              </w:rPr>
              <w:t>2 011,994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C96" w:rsidRPr="00337B1C" w:rsidRDefault="00596C96" w:rsidP="00596C96">
            <w:pPr>
              <w:jc w:val="center"/>
              <w:rPr>
                <w:color w:val="000000"/>
                <w:sz w:val="18"/>
                <w:szCs w:val="18"/>
              </w:rPr>
            </w:pPr>
            <w:r w:rsidRPr="00337B1C">
              <w:rPr>
                <w:color w:val="000000"/>
                <w:sz w:val="18"/>
                <w:szCs w:val="18"/>
              </w:rPr>
              <w:t>2 011,994</w:t>
            </w:r>
          </w:p>
        </w:tc>
      </w:tr>
      <w:tr w:rsidR="00596C96" w:rsidRPr="00337B1C" w:rsidTr="005F4491">
        <w:trPr>
          <w:trHeight w:val="334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C96" w:rsidRPr="00337B1C" w:rsidRDefault="00596C96" w:rsidP="00596C96">
            <w:pPr>
              <w:jc w:val="center"/>
              <w:rPr>
                <w:sz w:val="20"/>
              </w:rPr>
            </w:pPr>
            <w:r w:rsidRPr="00337B1C">
              <w:rPr>
                <w:sz w:val="20"/>
              </w:rPr>
              <w:t>10.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C96" w:rsidRPr="00337B1C" w:rsidRDefault="00596C96" w:rsidP="00596C96">
            <w:pPr>
              <w:rPr>
                <w:sz w:val="20"/>
              </w:rPr>
            </w:pPr>
            <w:r w:rsidRPr="00337B1C">
              <w:rPr>
                <w:sz w:val="20"/>
              </w:rPr>
              <w:t>Основное мероприятие 8 подпрограммы 1: Реализация мероприятий, направленных на осуществление капитального ремонта и бюджетных инвестиций в объекты муниципальной собственности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C96" w:rsidRPr="00337B1C" w:rsidRDefault="00596C96" w:rsidP="00596C96">
            <w:r w:rsidRPr="00337B1C">
              <w:rPr>
                <w:sz w:val="20"/>
              </w:rPr>
              <w:t>Департамент культуры и туризма  администрации города Липецка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C96" w:rsidRPr="00337B1C" w:rsidRDefault="00596C96" w:rsidP="00596C96">
            <w:pPr>
              <w:jc w:val="center"/>
              <w:rPr>
                <w:sz w:val="18"/>
                <w:szCs w:val="18"/>
              </w:rPr>
            </w:pPr>
            <w:r w:rsidRPr="00337B1C">
              <w:rPr>
                <w:sz w:val="18"/>
                <w:szCs w:val="18"/>
              </w:rPr>
              <w:t>2020-2027 гг.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C96" w:rsidRPr="00337B1C" w:rsidRDefault="00596C96" w:rsidP="00596C96">
            <w:pPr>
              <w:jc w:val="center"/>
              <w:rPr>
                <w:sz w:val="18"/>
                <w:szCs w:val="18"/>
              </w:rPr>
            </w:pPr>
            <w:r w:rsidRPr="00337B1C">
              <w:rPr>
                <w:sz w:val="18"/>
                <w:szCs w:val="18"/>
              </w:rPr>
              <w:t>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C96" w:rsidRPr="00337B1C" w:rsidRDefault="00596C96" w:rsidP="00596C96">
            <w:pPr>
              <w:jc w:val="center"/>
              <w:rPr>
                <w:sz w:val="18"/>
                <w:szCs w:val="18"/>
              </w:rPr>
            </w:pPr>
            <w:r w:rsidRPr="00337B1C">
              <w:rPr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C96" w:rsidRPr="00337B1C" w:rsidRDefault="00596C96" w:rsidP="00596C96">
            <w:pPr>
              <w:jc w:val="center"/>
              <w:rPr>
                <w:color w:val="000000"/>
                <w:sz w:val="18"/>
                <w:szCs w:val="18"/>
              </w:rPr>
            </w:pPr>
            <w:r w:rsidRPr="00337B1C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C96" w:rsidRPr="00337B1C" w:rsidRDefault="00596C96" w:rsidP="00596C96">
            <w:pPr>
              <w:jc w:val="center"/>
              <w:rPr>
                <w:color w:val="000000"/>
                <w:sz w:val="18"/>
                <w:szCs w:val="18"/>
              </w:rPr>
            </w:pPr>
            <w:r w:rsidRPr="00337B1C">
              <w:rPr>
                <w:color w:val="000000"/>
                <w:sz w:val="18"/>
                <w:szCs w:val="18"/>
              </w:rPr>
              <w:t>4 199,04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C96" w:rsidRPr="00337B1C" w:rsidRDefault="00596C96" w:rsidP="00596C96">
            <w:pPr>
              <w:jc w:val="center"/>
              <w:rPr>
                <w:color w:val="000000"/>
                <w:sz w:val="18"/>
                <w:szCs w:val="18"/>
              </w:rPr>
            </w:pPr>
            <w:r w:rsidRPr="00337B1C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C96" w:rsidRPr="00337B1C" w:rsidRDefault="00596C96" w:rsidP="00596C96">
            <w:pPr>
              <w:jc w:val="center"/>
              <w:rPr>
                <w:color w:val="000000"/>
                <w:sz w:val="18"/>
                <w:szCs w:val="18"/>
              </w:rPr>
            </w:pPr>
            <w:r w:rsidRPr="00337B1C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C96" w:rsidRPr="00337B1C" w:rsidRDefault="00596C96" w:rsidP="00596C96">
            <w:pPr>
              <w:jc w:val="center"/>
              <w:rPr>
                <w:color w:val="000000"/>
                <w:sz w:val="18"/>
                <w:szCs w:val="18"/>
              </w:rPr>
            </w:pPr>
            <w:r w:rsidRPr="00337B1C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C96" w:rsidRPr="00337B1C" w:rsidRDefault="00596C96" w:rsidP="00596C96">
            <w:pPr>
              <w:jc w:val="center"/>
              <w:rPr>
                <w:color w:val="000000"/>
                <w:sz w:val="18"/>
                <w:szCs w:val="18"/>
              </w:rPr>
            </w:pPr>
            <w:r w:rsidRPr="00337B1C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C96" w:rsidRPr="00337B1C" w:rsidRDefault="00596C96" w:rsidP="00596C96">
            <w:pPr>
              <w:jc w:val="center"/>
              <w:rPr>
                <w:color w:val="000000"/>
                <w:sz w:val="18"/>
                <w:szCs w:val="18"/>
              </w:rPr>
            </w:pPr>
            <w:r w:rsidRPr="00337B1C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C96" w:rsidRPr="00337B1C" w:rsidRDefault="00596C96" w:rsidP="00596C96">
            <w:pPr>
              <w:jc w:val="center"/>
              <w:rPr>
                <w:color w:val="000000"/>
                <w:sz w:val="18"/>
                <w:szCs w:val="18"/>
              </w:rPr>
            </w:pPr>
            <w:r w:rsidRPr="00337B1C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C96" w:rsidRPr="00337B1C" w:rsidRDefault="00596C96" w:rsidP="00596C96">
            <w:pPr>
              <w:jc w:val="center"/>
              <w:rPr>
                <w:color w:val="000000"/>
                <w:sz w:val="18"/>
                <w:szCs w:val="18"/>
              </w:rPr>
            </w:pPr>
            <w:r w:rsidRPr="00337B1C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596C96" w:rsidRPr="00337B1C" w:rsidTr="005F4491">
        <w:trPr>
          <w:trHeight w:val="274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C96" w:rsidRPr="00337B1C" w:rsidRDefault="00596C96" w:rsidP="00596C96">
            <w:pPr>
              <w:jc w:val="center"/>
              <w:rPr>
                <w:sz w:val="20"/>
              </w:rPr>
            </w:pPr>
            <w:r w:rsidRPr="00337B1C">
              <w:rPr>
                <w:sz w:val="20"/>
              </w:rPr>
              <w:t>11.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C96" w:rsidRPr="00337B1C" w:rsidRDefault="00596C96" w:rsidP="00596C96">
            <w:pPr>
              <w:rPr>
                <w:sz w:val="20"/>
              </w:rPr>
            </w:pPr>
            <w:r w:rsidRPr="00337B1C">
              <w:rPr>
                <w:sz w:val="20"/>
              </w:rPr>
              <w:t xml:space="preserve">Ведомственная целевая программа </w:t>
            </w:r>
          </w:p>
          <w:p w:rsidR="00596C96" w:rsidRPr="00337B1C" w:rsidRDefault="00596C96" w:rsidP="00596C96">
            <w:pPr>
              <w:rPr>
                <w:sz w:val="20"/>
              </w:rPr>
            </w:pPr>
            <w:r w:rsidRPr="00337B1C">
              <w:rPr>
                <w:sz w:val="20"/>
              </w:rPr>
              <w:t xml:space="preserve">«Сохранение и развитие культуры и </w:t>
            </w:r>
            <w:r w:rsidRPr="00337B1C">
              <w:rPr>
                <w:sz w:val="20"/>
              </w:rPr>
              <w:lastRenderedPageBreak/>
              <w:t xml:space="preserve">искусства  города Липецка»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C96" w:rsidRPr="00337B1C" w:rsidRDefault="00596C96" w:rsidP="00596C96">
            <w:pPr>
              <w:rPr>
                <w:sz w:val="20"/>
              </w:rPr>
            </w:pPr>
            <w:r w:rsidRPr="00337B1C">
              <w:rPr>
                <w:sz w:val="20"/>
              </w:rPr>
              <w:lastRenderedPageBreak/>
              <w:t xml:space="preserve">Департамент культуры и туризма  </w:t>
            </w:r>
          </w:p>
          <w:p w:rsidR="00596C96" w:rsidRPr="00337B1C" w:rsidRDefault="00596C96" w:rsidP="00596C96">
            <w:pPr>
              <w:rPr>
                <w:sz w:val="20"/>
              </w:rPr>
            </w:pPr>
            <w:r w:rsidRPr="00337B1C">
              <w:rPr>
                <w:sz w:val="20"/>
              </w:rPr>
              <w:t>администрации города Липецка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C96" w:rsidRPr="00337B1C" w:rsidRDefault="00596C96" w:rsidP="00596C96">
            <w:pPr>
              <w:jc w:val="center"/>
              <w:rPr>
                <w:sz w:val="18"/>
                <w:szCs w:val="18"/>
              </w:rPr>
            </w:pPr>
            <w:r w:rsidRPr="00337B1C">
              <w:rPr>
                <w:sz w:val="18"/>
                <w:szCs w:val="18"/>
              </w:rPr>
              <w:t>2017-2023 гг.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C96" w:rsidRPr="00337B1C" w:rsidRDefault="00596C96" w:rsidP="00596C96">
            <w:pPr>
              <w:jc w:val="center"/>
              <w:rPr>
                <w:sz w:val="18"/>
                <w:szCs w:val="18"/>
              </w:rPr>
            </w:pPr>
            <w:r w:rsidRPr="00337B1C">
              <w:rPr>
                <w:sz w:val="18"/>
                <w:szCs w:val="18"/>
              </w:rPr>
              <w:t>33 176,6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C96" w:rsidRPr="00337B1C" w:rsidRDefault="00596C96" w:rsidP="00596C96">
            <w:pPr>
              <w:jc w:val="center"/>
              <w:rPr>
                <w:sz w:val="18"/>
                <w:szCs w:val="18"/>
              </w:rPr>
            </w:pPr>
            <w:r w:rsidRPr="00337B1C">
              <w:rPr>
                <w:sz w:val="18"/>
                <w:szCs w:val="18"/>
              </w:rPr>
              <w:t>71 743,859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C96" w:rsidRPr="00337B1C" w:rsidRDefault="00596C96" w:rsidP="00596C96">
            <w:pPr>
              <w:jc w:val="center"/>
              <w:rPr>
                <w:color w:val="000000"/>
                <w:sz w:val="18"/>
                <w:szCs w:val="18"/>
              </w:rPr>
            </w:pPr>
            <w:r w:rsidRPr="00337B1C">
              <w:rPr>
                <w:color w:val="000000"/>
                <w:sz w:val="18"/>
                <w:szCs w:val="18"/>
              </w:rPr>
              <w:t>31 811,474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C96" w:rsidRPr="00337B1C" w:rsidRDefault="00596C96" w:rsidP="00596C96">
            <w:pPr>
              <w:jc w:val="center"/>
              <w:rPr>
                <w:color w:val="000000"/>
                <w:sz w:val="18"/>
                <w:szCs w:val="18"/>
              </w:rPr>
            </w:pPr>
            <w:r w:rsidRPr="00337B1C">
              <w:rPr>
                <w:color w:val="000000"/>
                <w:sz w:val="18"/>
                <w:szCs w:val="18"/>
              </w:rPr>
              <w:t>11 196,162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C96" w:rsidRPr="00337B1C" w:rsidRDefault="00596C96" w:rsidP="00596C96">
            <w:pPr>
              <w:jc w:val="center"/>
              <w:rPr>
                <w:color w:val="000000"/>
                <w:sz w:val="18"/>
                <w:szCs w:val="18"/>
              </w:rPr>
            </w:pPr>
            <w:r w:rsidRPr="00337B1C">
              <w:rPr>
                <w:color w:val="000000"/>
                <w:sz w:val="18"/>
                <w:szCs w:val="18"/>
              </w:rPr>
              <w:t>20 666,279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C96" w:rsidRPr="00337B1C" w:rsidRDefault="00596C96" w:rsidP="00596C96">
            <w:pPr>
              <w:jc w:val="center"/>
              <w:rPr>
                <w:color w:val="000000"/>
                <w:sz w:val="18"/>
                <w:szCs w:val="18"/>
              </w:rPr>
            </w:pPr>
            <w:r w:rsidRPr="00337B1C">
              <w:rPr>
                <w:color w:val="000000"/>
                <w:sz w:val="18"/>
                <w:szCs w:val="18"/>
              </w:rPr>
              <w:t>112 484,678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C96" w:rsidRPr="00337B1C" w:rsidRDefault="00596C96" w:rsidP="00596C96">
            <w:pPr>
              <w:jc w:val="center"/>
              <w:rPr>
                <w:color w:val="000000"/>
                <w:sz w:val="18"/>
                <w:szCs w:val="18"/>
              </w:rPr>
            </w:pPr>
            <w:r w:rsidRPr="00337B1C">
              <w:rPr>
                <w:color w:val="000000"/>
                <w:sz w:val="18"/>
                <w:szCs w:val="18"/>
              </w:rPr>
              <w:t>17 557,506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C96" w:rsidRPr="00337B1C" w:rsidRDefault="00596C96" w:rsidP="00596C96">
            <w:pPr>
              <w:jc w:val="center"/>
              <w:rPr>
                <w:color w:val="000000"/>
                <w:sz w:val="18"/>
                <w:szCs w:val="18"/>
              </w:rPr>
            </w:pPr>
            <w:r w:rsidRPr="00337B1C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C96" w:rsidRPr="00337B1C" w:rsidRDefault="00596C96" w:rsidP="00596C96">
            <w:pPr>
              <w:jc w:val="center"/>
              <w:rPr>
                <w:color w:val="000000"/>
                <w:sz w:val="18"/>
                <w:szCs w:val="18"/>
              </w:rPr>
            </w:pPr>
            <w:r w:rsidRPr="00337B1C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C96" w:rsidRPr="00337B1C" w:rsidRDefault="00596C96" w:rsidP="00596C96">
            <w:pPr>
              <w:jc w:val="center"/>
              <w:rPr>
                <w:color w:val="000000"/>
                <w:sz w:val="18"/>
                <w:szCs w:val="18"/>
              </w:rPr>
            </w:pPr>
            <w:r w:rsidRPr="00337B1C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C96" w:rsidRPr="00337B1C" w:rsidRDefault="00596C96" w:rsidP="00596C96">
            <w:pPr>
              <w:jc w:val="center"/>
              <w:rPr>
                <w:color w:val="000000"/>
                <w:sz w:val="18"/>
                <w:szCs w:val="18"/>
              </w:rPr>
            </w:pPr>
            <w:r w:rsidRPr="00337B1C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596C96" w:rsidRPr="00337B1C" w:rsidTr="005F4491">
        <w:trPr>
          <w:trHeight w:val="271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C96" w:rsidRPr="00337B1C" w:rsidRDefault="00596C96" w:rsidP="00596C96">
            <w:pPr>
              <w:jc w:val="center"/>
              <w:rPr>
                <w:sz w:val="20"/>
              </w:rPr>
            </w:pPr>
            <w:r w:rsidRPr="00337B1C">
              <w:rPr>
                <w:sz w:val="20"/>
              </w:rPr>
              <w:t>12.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C96" w:rsidRPr="00337B1C" w:rsidRDefault="00596C96" w:rsidP="00596C96">
            <w:pPr>
              <w:rPr>
                <w:sz w:val="20"/>
              </w:rPr>
            </w:pPr>
            <w:r w:rsidRPr="00337B1C">
              <w:rPr>
                <w:sz w:val="20"/>
              </w:rPr>
              <w:t>Региональный проект «Творческие люди»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C96" w:rsidRPr="00337B1C" w:rsidRDefault="00596C96" w:rsidP="00596C96">
            <w:pPr>
              <w:rPr>
                <w:sz w:val="20"/>
              </w:rPr>
            </w:pPr>
            <w:r w:rsidRPr="00337B1C">
              <w:rPr>
                <w:sz w:val="20"/>
              </w:rPr>
              <w:t>Департамент культуры и туризма  администрации города Липецка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C96" w:rsidRPr="00337B1C" w:rsidRDefault="00596C96" w:rsidP="00596C96">
            <w:pPr>
              <w:jc w:val="center"/>
              <w:rPr>
                <w:sz w:val="18"/>
                <w:szCs w:val="18"/>
              </w:rPr>
            </w:pPr>
            <w:r w:rsidRPr="00337B1C">
              <w:rPr>
                <w:sz w:val="18"/>
                <w:szCs w:val="18"/>
              </w:rPr>
              <w:t>2019-2027 гг.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C96" w:rsidRPr="00337B1C" w:rsidRDefault="00596C96" w:rsidP="00596C96">
            <w:pPr>
              <w:jc w:val="center"/>
              <w:rPr>
                <w:sz w:val="18"/>
                <w:szCs w:val="18"/>
              </w:rPr>
            </w:pPr>
            <w:r w:rsidRPr="00337B1C">
              <w:rPr>
                <w:sz w:val="18"/>
                <w:szCs w:val="18"/>
              </w:rPr>
              <w:t>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C96" w:rsidRPr="00337B1C" w:rsidRDefault="00596C96" w:rsidP="00596C96">
            <w:pPr>
              <w:jc w:val="center"/>
              <w:rPr>
                <w:sz w:val="18"/>
                <w:szCs w:val="18"/>
              </w:rPr>
            </w:pPr>
            <w:r w:rsidRPr="00337B1C">
              <w:rPr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C96" w:rsidRPr="00337B1C" w:rsidRDefault="00596C96" w:rsidP="00596C96">
            <w:pPr>
              <w:jc w:val="center"/>
              <w:rPr>
                <w:color w:val="000000"/>
                <w:sz w:val="18"/>
                <w:szCs w:val="18"/>
              </w:rPr>
            </w:pPr>
            <w:r w:rsidRPr="00337B1C">
              <w:rPr>
                <w:color w:val="000000"/>
                <w:sz w:val="18"/>
                <w:szCs w:val="18"/>
              </w:rPr>
              <w:t>80,0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C96" w:rsidRPr="00337B1C" w:rsidRDefault="00596C96" w:rsidP="00596C96">
            <w:pPr>
              <w:jc w:val="center"/>
              <w:rPr>
                <w:color w:val="000000"/>
                <w:sz w:val="18"/>
                <w:szCs w:val="18"/>
              </w:rPr>
            </w:pPr>
            <w:r w:rsidRPr="00337B1C">
              <w:rPr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C96" w:rsidRPr="00337B1C" w:rsidRDefault="00596C96" w:rsidP="00596C96">
            <w:pPr>
              <w:jc w:val="center"/>
              <w:rPr>
                <w:color w:val="000000"/>
                <w:sz w:val="18"/>
                <w:szCs w:val="18"/>
              </w:rPr>
            </w:pPr>
            <w:r w:rsidRPr="00337B1C">
              <w:rPr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C96" w:rsidRPr="00337B1C" w:rsidRDefault="00596C96" w:rsidP="00596C96">
            <w:pPr>
              <w:jc w:val="center"/>
              <w:rPr>
                <w:color w:val="000000"/>
                <w:sz w:val="18"/>
                <w:szCs w:val="18"/>
              </w:rPr>
            </w:pPr>
            <w:r w:rsidRPr="00337B1C">
              <w:rPr>
                <w:color w:val="000000"/>
                <w:sz w:val="18"/>
                <w:szCs w:val="18"/>
              </w:rPr>
              <w:t>4,398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C96" w:rsidRPr="00337B1C" w:rsidRDefault="00596C96" w:rsidP="00596C96">
            <w:pPr>
              <w:jc w:val="center"/>
              <w:rPr>
                <w:color w:val="000000"/>
                <w:sz w:val="18"/>
                <w:szCs w:val="18"/>
              </w:rPr>
            </w:pPr>
            <w:r w:rsidRPr="00337B1C">
              <w:rPr>
                <w:color w:val="000000"/>
                <w:sz w:val="18"/>
                <w:szCs w:val="18"/>
              </w:rPr>
              <w:t>5,428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C96" w:rsidRPr="00337B1C" w:rsidRDefault="00596C96" w:rsidP="00596C96">
            <w:pPr>
              <w:jc w:val="center"/>
              <w:rPr>
                <w:color w:val="000000"/>
                <w:sz w:val="18"/>
                <w:szCs w:val="18"/>
              </w:rPr>
            </w:pPr>
            <w:r w:rsidRPr="00337B1C">
              <w:rPr>
                <w:color w:val="000000"/>
                <w:sz w:val="18"/>
                <w:szCs w:val="18"/>
              </w:rPr>
              <w:t>10,290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C96" w:rsidRPr="00337B1C" w:rsidRDefault="00596C96" w:rsidP="00596C96">
            <w:pPr>
              <w:jc w:val="center"/>
              <w:rPr>
                <w:color w:val="000000"/>
                <w:sz w:val="18"/>
                <w:szCs w:val="18"/>
              </w:rPr>
            </w:pPr>
            <w:r w:rsidRPr="00337B1C">
              <w:rPr>
                <w:color w:val="000000"/>
                <w:sz w:val="18"/>
                <w:szCs w:val="18"/>
              </w:rPr>
              <w:t>12,326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C96" w:rsidRPr="00337B1C" w:rsidRDefault="00596C96" w:rsidP="00596C96">
            <w:pPr>
              <w:jc w:val="center"/>
              <w:rPr>
                <w:color w:val="000000"/>
                <w:sz w:val="18"/>
                <w:szCs w:val="18"/>
              </w:rPr>
            </w:pPr>
            <w:r w:rsidRPr="00337B1C">
              <w:rPr>
                <w:color w:val="000000"/>
                <w:sz w:val="18"/>
                <w:szCs w:val="18"/>
              </w:rPr>
              <w:t>15,919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C96" w:rsidRPr="00337B1C" w:rsidRDefault="00596C96" w:rsidP="00596C96">
            <w:pPr>
              <w:jc w:val="center"/>
              <w:rPr>
                <w:color w:val="000000"/>
                <w:sz w:val="18"/>
                <w:szCs w:val="18"/>
              </w:rPr>
            </w:pPr>
            <w:r w:rsidRPr="00337B1C">
              <w:rPr>
                <w:color w:val="000000"/>
                <w:sz w:val="18"/>
                <w:szCs w:val="18"/>
              </w:rPr>
              <w:t>15,919</w:t>
            </w:r>
          </w:p>
        </w:tc>
      </w:tr>
      <w:tr w:rsidR="00596C96" w:rsidRPr="00337B1C" w:rsidTr="005F4491">
        <w:trPr>
          <w:trHeight w:val="1103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C96" w:rsidRPr="00337B1C" w:rsidRDefault="00596C96" w:rsidP="00596C96">
            <w:pPr>
              <w:rPr>
                <w:sz w:val="20"/>
              </w:rPr>
            </w:pPr>
            <w:r>
              <w:rPr>
                <w:sz w:val="20"/>
              </w:rPr>
              <w:t>13.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C96" w:rsidRPr="00337B1C" w:rsidRDefault="00596C96" w:rsidP="00596C96">
            <w:pPr>
              <w:rPr>
                <w:sz w:val="20"/>
              </w:rPr>
            </w:pPr>
            <w:r w:rsidRPr="00337B1C">
              <w:rPr>
                <w:sz w:val="20"/>
              </w:rPr>
              <w:t>Региональный проект</w:t>
            </w:r>
            <w:r w:rsidRPr="005F4491">
              <w:rPr>
                <w:sz w:val="20"/>
              </w:rPr>
              <w:t xml:space="preserve"> </w:t>
            </w:r>
            <w:r w:rsidRPr="00337B1C">
              <w:rPr>
                <w:sz w:val="20"/>
              </w:rPr>
              <w:t>«Культурная среда»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C96" w:rsidRPr="00337B1C" w:rsidRDefault="00596C96" w:rsidP="00596C96">
            <w:r w:rsidRPr="00337B1C">
              <w:rPr>
                <w:sz w:val="20"/>
              </w:rPr>
              <w:t>Департамент культуры и туризма  администрации города Липецка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C96" w:rsidRPr="00337B1C" w:rsidRDefault="00596C96" w:rsidP="00596C96">
            <w:pPr>
              <w:jc w:val="center"/>
              <w:rPr>
                <w:sz w:val="18"/>
                <w:szCs w:val="18"/>
              </w:rPr>
            </w:pPr>
            <w:r w:rsidRPr="00337B1C">
              <w:rPr>
                <w:sz w:val="18"/>
                <w:szCs w:val="18"/>
              </w:rPr>
              <w:t>2023-2027 гг.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C96" w:rsidRPr="00337B1C" w:rsidRDefault="00596C96" w:rsidP="00596C96">
            <w:pPr>
              <w:jc w:val="center"/>
              <w:rPr>
                <w:sz w:val="18"/>
                <w:szCs w:val="18"/>
              </w:rPr>
            </w:pPr>
            <w:r w:rsidRPr="00337B1C">
              <w:rPr>
                <w:sz w:val="18"/>
                <w:szCs w:val="18"/>
              </w:rPr>
              <w:t>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C96" w:rsidRPr="00337B1C" w:rsidRDefault="00596C96" w:rsidP="00596C96">
            <w:pPr>
              <w:jc w:val="center"/>
              <w:rPr>
                <w:sz w:val="18"/>
                <w:szCs w:val="18"/>
              </w:rPr>
            </w:pPr>
            <w:r w:rsidRPr="00337B1C">
              <w:rPr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C96" w:rsidRPr="00337B1C" w:rsidRDefault="00596C96" w:rsidP="00596C96">
            <w:pPr>
              <w:jc w:val="center"/>
              <w:rPr>
                <w:color w:val="000000"/>
                <w:sz w:val="18"/>
                <w:szCs w:val="18"/>
              </w:rPr>
            </w:pPr>
            <w:r w:rsidRPr="00337B1C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C96" w:rsidRPr="00337B1C" w:rsidRDefault="00596C96" w:rsidP="00596C96">
            <w:pPr>
              <w:jc w:val="center"/>
              <w:rPr>
                <w:sz w:val="18"/>
                <w:szCs w:val="18"/>
              </w:rPr>
            </w:pPr>
            <w:r w:rsidRPr="00337B1C">
              <w:rPr>
                <w:sz w:val="18"/>
                <w:szCs w:val="18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C96" w:rsidRPr="00337B1C" w:rsidRDefault="00596C96" w:rsidP="00596C96">
            <w:pPr>
              <w:jc w:val="center"/>
              <w:rPr>
                <w:sz w:val="18"/>
                <w:szCs w:val="18"/>
              </w:rPr>
            </w:pPr>
            <w:r w:rsidRPr="00337B1C">
              <w:rPr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C96" w:rsidRPr="00337B1C" w:rsidRDefault="00596C96" w:rsidP="00596C96">
            <w:pPr>
              <w:jc w:val="center"/>
              <w:rPr>
                <w:color w:val="000000"/>
                <w:sz w:val="18"/>
                <w:szCs w:val="18"/>
              </w:rPr>
            </w:pPr>
            <w:r w:rsidRPr="00337B1C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C96" w:rsidRPr="00337B1C" w:rsidRDefault="00596C96" w:rsidP="00596C96">
            <w:pPr>
              <w:jc w:val="center"/>
              <w:rPr>
                <w:color w:val="000000"/>
                <w:sz w:val="18"/>
                <w:szCs w:val="18"/>
              </w:rPr>
            </w:pPr>
            <w:r w:rsidRPr="00337B1C">
              <w:rPr>
                <w:color w:val="000000"/>
                <w:sz w:val="18"/>
                <w:szCs w:val="18"/>
              </w:rPr>
              <w:t>951,847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C96" w:rsidRPr="00337B1C" w:rsidRDefault="00596C96" w:rsidP="00596C96">
            <w:pPr>
              <w:jc w:val="center"/>
              <w:rPr>
                <w:color w:val="000000"/>
                <w:sz w:val="18"/>
                <w:szCs w:val="18"/>
              </w:rPr>
            </w:pPr>
            <w:r w:rsidRPr="00BA125C">
              <w:rPr>
                <w:color w:val="000000"/>
                <w:sz w:val="18"/>
                <w:szCs w:val="18"/>
              </w:rPr>
              <w:t>290,605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C96" w:rsidRPr="00337B1C" w:rsidRDefault="00596C96" w:rsidP="00596C96">
            <w:pPr>
              <w:jc w:val="center"/>
              <w:rPr>
                <w:color w:val="000000"/>
                <w:sz w:val="18"/>
                <w:szCs w:val="18"/>
              </w:rPr>
            </w:pPr>
            <w:r w:rsidRPr="00337B1C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C96" w:rsidRPr="00337B1C" w:rsidRDefault="00596C96" w:rsidP="00596C96">
            <w:pPr>
              <w:jc w:val="center"/>
              <w:rPr>
                <w:color w:val="000000"/>
                <w:sz w:val="18"/>
                <w:szCs w:val="18"/>
              </w:rPr>
            </w:pPr>
            <w:r w:rsidRPr="00337B1C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C96" w:rsidRPr="00337B1C" w:rsidRDefault="00596C96" w:rsidP="00596C96">
            <w:pPr>
              <w:jc w:val="center"/>
              <w:rPr>
                <w:color w:val="000000"/>
                <w:sz w:val="18"/>
                <w:szCs w:val="18"/>
              </w:rPr>
            </w:pPr>
            <w:r w:rsidRPr="00337B1C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596C96" w:rsidRPr="00337B1C" w:rsidTr="005F4491">
        <w:trPr>
          <w:trHeight w:val="1865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C96" w:rsidRPr="005F4491" w:rsidRDefault="00596C96" w:rsidP="00596C96">
            <w:pPr>
              <w:rPr>
                <w:sz w:val="20"/>
              </w:rPr>
            </w:pPr>
            <w:r>
              <w:rPr>
                <w:sz w:val="20"/>
              </w:rPr>
              <w:t>14.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C96" w:rsidRPr="00337B1C" w:rsidRDefault="00596C96" w:rsidP="00596C96">
            <w:pPr>
              <w:rPr>
                <w:sz w:val="20"/>
              </w:rPr>
            </w:pPr>
            <w:r w:rsidRPr="00337B1C">
              <w:rPr>
                <w:sz w:val="20"/>
              </w:rPr>
              <w:t>Подпрограмма 2 «Создание условий для развития туризма и реализации мероприятий туристской направленности в городе Липецке»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C96" w:rsidRPr="00337B1C" w:rsidRDefault="00596C96" w:rsidP="00596C96">
            <w:pPr>
              <w:rPr>
                <w:sz w:val="20"/>
              </w:rPr>
            </w:pPr>
            <w:r w:rsidRPr="00337B1C">
              <w:rPr>
                <w:sz w:val="20"/>
              </w:rPr>
              <w:t>Департамент культуры и туризма администрации города Липецка;</w:t>
            </w:r>
          </w:p>
          <w:p w:rsidR="00596C96" w:rsidRPr="00337B1C" w:rsidRDefault="00596C96" w:rsidP="00596C96">
            <w:pPr>
              <w:rPr>
                <w:sz w:val="20"/>
              </w:rPr>
            </w:pPr>
            <w:r w:rsidRPr="00337B1C">
              <w:rPr>
                <w:sz w:val="20"/>
              </w:rPr>
              <w:t>департамент градостроительства и архитектуры администрации города Липецка;</w:t>
            </w:r>
          </w:p>
          <w:p w:rsidR="00596C96" w:rsidRPr="00337B1C" w:rsidRDefault="00596C96" w:rsidP="00596C96">
            <w:pPr>
              <w:rPr>
                <w:sz w:val="20"/>
              </w:rPr>
            </w:pPr>
            <w:r w:rsidRPr="00337B1C">
              <w:rPr>
                <w:sz w:val="20"/>
              </w:rPr>
              <w:t>администрация города Липецка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C96" w:rsidRPr="00337B1C" w:rsidRDefault="00596C96" w:rsidP="00596C96">
            <w:pPr>
              <w:jc w:val="center"/>
              <w:rPr>
                <w:sz w:val="18"/>
                <w:szCs w:val="18"/>
              </w:rPr>
            </w:pPr>
            <w:r w:rsidRPr="00337B1C">
              <w:rPr>
                <w:sz w:val="18"/>
                <w:szCs w:val="18"/>
              </w:rPr>
              <w:t>2017-2027 гг.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C96" w:rsidRPr="00337B1C" w:rsidRDefault="00596C96" w:rsidP="00596C96">
            <w:pPr>
              <w:jc w:val="center"/>
              <w:rPr>
                <w:sz w:val="18"/>
                <w:szCs w:val="18"/>
              </w:rPr>
            </w:pPr>
            <w:r w:rsidRPr="00337B1C">
              <w:rPr>
                <w:sz w:val="18"/>
                <w:szCs w:val="18"/>
              </w:rPr>
              <w:t>7 018,4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C96" w:rsidRPr="00337B1C" w:rsidRDefault="00596C96" w:rsidP="00596C96">
            <w:pPr>
              <w:jc w:val="center"/>
              <w:rPr>
                <w:sz w:val="18"/>
                <w:szCs w:val="18"/>
              </w:rPr>
            </w:pPr>
            <w:r w:rsidRPr="00337B1C">
              <w:rPr>
                <w:sz w:val="18"/>
                <w:szCs w:val="18"/>
              </w:rPr>
              <w:t>3 000,0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C96" w:rsidRPr="00337B1C" w:rsidRDefault="00596C96" w:rsidP="00596C96">
            <w:pPr>
              <w:jc w:val="center"/>
              <w:rPr>
                <w:color w:val="000000"/>
                <w:sz w:val="18"/>
                <w:szCs w:val="18"/>
              </w:rPr>
            </w:pPr>
            <w:r w:rsidRPr="00337B1C">
              <w:rPr>
                <w:color w:val="000000"/>
                <w:sz w:val="18"/>
                <w:szCs w:val="18"/>
              </w:rPr>
              <w:t>3 000,0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C96" w:rsidRPr="00337B1C" w:rsidRDefault="00596C96" w:rsidP="00596C96">
            <w:pPr>
              <w:jc w:val="center"/>
              <w:rPr>
                <w:color w:val="000000"/>
                <w:sz w:val="18"/>
                <w:szCs w:val="18"/>
              </w:rPr>
            </w:pPr>
            <w:r w:rsidRPr="00337B1C">
              <w:rPr>
                <w:color w:val="000000"/>
                <w:sz w:val="18"/>
                <w:szCs w:val="18"/>
              </w:rPr>
              <w:t>350,0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C96" w:rsidRPr="00337B1C" w:rsidRDefault="00596C96" w:rsidP="00596C96">
            <w:pPr>
              <w:jc w:val="center"/>
              <w:rPr>
                <w:color w:val="000000"/>
                <w:sz w:val="18"/>
                <w:szCs w:val="18"/>
              </w:rPr>
            </w:pPr>
            <w:r w:rsidRPr="00337B1C">
              <w:rPr>
                <w:color w:val="000000"/>
                <w:sz w:val="18"/>
                <w:szCs w:val="18"/>
              </w:rPr>
              <w:t>2 000,0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C96" w:rsidRPr="00337B1C" w:rsidRDefault="00596C96" w:rsidP="00596C96">
            <w:pPr>
              <w:jc w:val="center"/>
              <w:rPr>
                <w:color w:val="000000"/>
                <w:sz w:val="18"/>
                <w:szCs w:val="18"/>
              </w:rPr>
            </w:pPr>
            <w:r w:rsidRPr="00337B1C">
              <w:rPr>
                <w:color w:val="000000"/>
                <w:sz w:val="18"/>
                <w:szCs w:val="18"/>
              </w:rPr>
              <w:t>3 000,0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C96" w:rsidRPr="00337B1C" w:rsidRDefault="00596C96" w:rsidP="00596C96">
            <w:pPr>
              <w:jc w:val="center"/>
              <w:rPr>
                <w:color w:val="000000"/>
                <w:sz w:val="18"/>
                <w:szCs w:val="18"/>
              </w:rPr>
            </w:pPr>
            <w:r w:rsidRPr="00337B1C">
              <w:rPr>
                <w:color w:val="000000"/>
                <w:sz w:val="18"/>
                <w:szCs w:val="18"/>
              </w:rPr>
              <w:t>28 200,387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C96" w:rsidRPr="00BA125C" w:rsidRDefault="00596C96" w:rsidP="00596C96">
            <w:pPr>
              <w:jc w:val="center"/>
              <w:rPr>
                <w:color w:val="000000"/>
                <w:sz w:val="18"/>
                <w:szCs w:val="18"/>
              </w:rPr>
            </w:pPr>
            <w:r w:rsidRPr="00BA125C">
              <w:rPr>
                <w:color w:val="000000"/>
                <w:sz w:val="18"/>
                <w:szCs w:val="18"/>
              </w:rPr>
              <w:t>12 758,000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C96" w:rsidRPr="00337B1C" w:rsidRDefault="00596C96" w:rsidP="00596C96">
            <w:pPr>
              <w:jc w:val="center"/>
              <w:rPr>
                <w:color w:val="000000"/>
                <w:sz w:val="18"/>
                <w:szCs w:val="18"/>
              </w:rPr>
            </w:pPr>
            <w:r w:rsidRPr="00337B1C">
              <w:rPr>
                <w:color w:val="000000"/>
                <w:sz w:val="18"/>
                <w:szCs w:val="18"/>
              </w:rPr>
              <w:t>3 000,0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C96" w:rsidRPr="00337B1C" w:rsidRDefault="00596C96" w:rsidP="00596C96">
            <w:pPr>
              <w:jc w:val="center"/>
              <w:rPr>
                <w:color w:val="000000"/>
                <w:sz w:val="18"/>
                <w:szCs w:val="18"/>
              </w:rPr>
            </w:pPr>
            <w:r w:rsidRPr="00337B1C">
              <w:rPr>
                <w:color w:val="000000"/>
                <w:sz w:val="18"/>
                <w:szCs w:val="18"/>
              </w:rPr>
              <w:t>3 000,000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C96" w:rsidRPr="00337B1C" w:rsidRDefault="00596C96" w:rsidP="00596C96">
            <w:pPr>
              <w:jc w:val="center"/>
              <w:rPr>
                <w:color w:val="000000"/>
                <w:sz w:val="18"/>
                <w:szCs w:val="18"/>
              </w:rPr>
            </w:pPr>
            <w:r w:rsidRPr="00337B1C">
              <w:rPr>
                <w:color w:val="000000"/>
                <w:sz w:val="18"/>
                <w:szCs w:val="18"/>
              </w:rPr>
              <w:t>3 000,000</w:t>
            </w:r>
          </w:p>
        </w:tc>
      </w:tr>
      <w:tr w:rsidR="00596C96" w:rsidRPr="00337B1C" w:rsidTr="005F4491">
        <w:trPr>
          <w:trHeight w:val="334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C96" w:rsidRPr="00596C96" w:rsidRDefault="00596C96" w:rsidP="00596C96">
            <w:pPr>
              <w:rPr>
                <w:sz w:val="20"/>
                <w:lang w:val="en-US"/>
              </w:rPr>
            </w:pPr>
            <w:r>
              <w:rPr>
                <w:sz w:val="20"/>
              </w:rPr>
              <w:t>15.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C96" w:rsidRPr="00337B1C" w:rsidRDefault="00596C96" w:rsidP="00596C96">
            <w:pPr>
              <w:rPr>
                <w:sz w:val="20"/>
              </w:rPr>
            </w:pPr>
            <w:r w:rsidRPr="00337B1C">
              <w:rPr>
                <w:sz w:val="20"/>
              </w:rPr>
              <w:t>Основное мероприятие 1 подпрограммы 2: Развитие туризма в городе Липецке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C96" w:rsidRPr="00337B1C" w:rsidRDefault="00596C96" w:rsidP="00596C96">
            <w:pPr>
              <w:rPr>
                <w:sz w:val="20"/>
              </w:rPr>
            </w:pPr>
            <w:r w:rsidRPr="00337B1C">
              <w:rPr>
                <w:sz w:val="20"/>
              </w:rPr>
              <w:t>Департамент культуры и туризма администрации города Липецка;</w:t>
            </w:r>
          </w:p>
          <w:p w:rsidR="00596C96" w:rsidRPr="00337B1C" w:rsidRDefault="00596C96" w:rsidP="00596C96">
            <w:pPr>
              <w:rPr>
                <w:sz w:val="20"/>
              </w:rPr>
            </w:pPr>
            <w:r w:rsidRPr="00337B1C">
              <w:rPr>
                <w:sz w:val="20"/>
              </w:rPr>
              <w:t>администрация города Липецка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C96" w:rsidRPr="00337B1C" w:rsidRDefault="00596C96" w:rsidP="00596C96">
            <w:pPr>
              <w:jc w:val="center"/>
              <w:rPr>
                <w:sz w:val="18"/>
                <w:szCs w:val="18"/>
              </w:rPr>
            </w:pPr>
            <w:r w:rsidRPr="00337B1C">
              <w:rPr>
                <w:sz w:val="18"/>
                <w:szCs w:val="18"/>
              </w:rPr>
              <w:t>2017-2027 гг.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C96" w:rsidRPr="00337B1C" w:rsidRDefault="00596C96" w:rsidP="00596C96">
            <w:pPr>
              <w:jc w:val="center"/>
              <w:rPr>
                <w:sz w:val="18"/>
                <w:szCs w:val="18"/>
              </w:rPr>
            </w:pPr>
            <w:r w:rsidRPr="00337B1C">
              <w:rPr>
                <w:sz w:val="18"/>
                <w:szCs w:val="18"/>
              </w:rPr>
              <w:t>1 505,9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C96" w:rsidRPr="00337B1C" w:rsidRDefault="00596C96" w:rsidP="00596C96">
            <w:pPr>
              <w:jc w:val="center"/>
              <w:rPr>
                <w:sz w:val="18"/>
                <w:szCs w:val="18"/>
              </w:rPr>
            </w:pPr>
            <w:r w:rsidRPr="00337B1C">
              <w:rPr>
                <w:sz w:val="18"/>
                <w:szCs w:val="18"/>
              </w:rPr>
              <w:t>3 000,0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C96" w:rsidRPr="00337B1C" w:rsidRDefault="00596C96" w:rsidP="00596C96">
            <w:pPr>
              <w:jc w:val="center"/>
              <w:rPr>
                <w:color w:val="000000"/>
                <w:sz w:val="18"/>
                <w:szCs w:val="18"/>
              </w:rPr>
            </w:pPr>
            <w:r w:rsidRPr="00337B1C">
              <w:rPr>
                <w:color w:val="000000"/>
                <w:sz w:val="18"/>
                <w:szCs w:val="18"/>
              </w:rPr>
              <w:t>3 000,0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C96" w:rsidRPr="00337B1C" w:rsidRDefault="00596C96" w:rsidP="00596C96">
            <w:pPr>
              <w:jc w:val="center"/>
              <w:rPr>
                <w:color w:val="000000"/>
                <w:sz w:val="18"/>
                <w:szCs w:val="18"/>
              </w:rPr>
            </w:pPr>
            <w:r w:rsidRPr="00337B1C">
              <w:rPr>
                <w:color w:val="000000"/>
                <w:sz w:val="18"/>
                <w:szCs w:val="18"/>
              </w:rPr>
              <w:t>350,0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C96" w:rsidRPr="00337B1C" w:rsidRDefault="00596C96" w:rsidP="00596C96">
            <w:pPr>
              <w:jc w:val="center"/>
              <w:rPr>
                <w:color w:val="000000"/>
                <w:sz w:val="18"/>
                <w:szCs w:val="18"/>
              </w:rPr>
            </w:pPr>
            <w:r w:rsidRPr="00337B1C">
              <w:rPr>
                <w:color w:val="000000"/>
                <w:sz w:val="18"/>
                <w:szCs w:val="18"/>
              </w:rPr>
              <w:t>2 000,0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C96" w:rsidRPr="00337B1C" w:rsidRDefault="00596C96" w:rsidP="00596C96">
            <w:pPr>
              <w:jc w:val="center"/>
              <w:rPr>
                <w:color w:val="000000"/>
                <w:sz w:val="18"/>
                <w:szCs w:val="18"/>
              </w:rPr>
            </w:pPr>
            <w:r w:rsidRPr="00337B1C">
              <w:rPr>
                <w:color w:val="000000"/>
                <w:sz w:val="18"/>
                <w:szCs w:val="18"/>
              </w:rPr>
              <w:t>3 000,0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C96" w:rsidRPr="00337B1C" w:rsidRDefault="00596C96" w:rsidP="00596C96">
            <w:pPr>
              <w:jc w:val="center"/>
              <w:rPr>
                <w:color w:val="000000"/>
                <w:sz w:val="18"/>
                <w:szCs w:val="18"/>
              </w:rPr>
            </w:pPr>
            <w:r w:rsidRPr="00337B1C">
              <w:rPr>
                <w:color w:val="000000"/>
                <w:sz w:val="18"/>
                <w:szCs w:val="18"/>
              </w:rPr>
              <w:t>28 200,387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C96" w:rsidRPr="00BA125C" w:rsidRDefault="00596C96" w:rsidP="00596C96">
            <w:pPr>
              <w:jc w:val="center"/>
              <w:rPr>
                <w:color w:val="000000"/>
                <w:sz w:val="18"/>
                <w:szCs w:val="18"/>
              </w:rPr>
            </w:pPr>
            <w:r w:rsidRPr="00BA125C">
              <w:rPr>
                <w:color w:val="000000"/>
                <w:sz w:val="18"/>
                <w:szCs w:val="18"/>
              </w:rPr>
              <w:t>12 758,000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C96" w:rsidRPr="00337B1C" w:rsidRDefault="00596C96" w:rsidP="00596C96">
            <w:pPr>
              <w:jc w:val="center"/>
              <w:rPr>
                <w:color w:val="000000"/>
                <w:sz w:val="18"/>
                <w:szCs w:val="18"/>
              </w:rPr>
            </w:pPr>
            <w:r w:rsidRPr="00337B1C">
              <w:rPr>
                <w:color w:val="000000"/>
                <w:sz w:val="18"/>
                <w:szCs w:val="18"/>
              </w:rPr>
              <w:t>3 000,0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C96" w:rsidRPr="00337B1C" w:rsidRDefault="00596C96" w:rsidP="00596C96">
            <w:pPr>
              <w:jc w:val="center"/>
              <w:rPr>
                <w:color w:val="000000"/>
                <w:sz w:val="18"/>
                <w:szCs w:val="18"/>
              </w:rPr>
            </w:pPr>
            <w:r w:rsidRPr="00337B1C">
              <w:rPr>
                <w:color w:val="000000"/>
                <w:sz w:val="18"/>
                <w:szCs w:val="18"/>
              </w:rPr>
              <w:t>3 000,0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C96" w:rsidRPr="00337B1C" w:rsidRDefault="00596C96" w:rsidP="00596C96">
            <w:pPr>
              <w:jc w:val="center"/>
              <w:rPr>
                <w:color w:val="000000"/>
                <w:sz w:val="18"/>
                <w:szCs w:val="18"/>
              </w:rPr>
            </w:pPr>
            <w:r w:rsidRPr="00337B1C">
              <w:rPr>
                <w:color w:val="000000"/>
                <w:sz w:val="18"/>
                <w:szCs w:val="18"/>
              </w:rPr>
              <w:t>3 000,0</w:t>
            </w:r>
          </w:p>
        </w:tc>
      </w:tr>
      <w:tr w:rsidR="00596C96" w:rsidRPr="00337B1C" w:rsidTr="005F4491">
        <w:trPr>
          <w:trHeight w:val="70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C96" w:rsidRPr="00337B1C" w:rsidRDefault="00596C96" w:rsidP="00596C96">
            <w:pPr>
              <w:rPr>
                <w:sz w:val="20"/>
              </w:rPr>
            </w:pPr>
            <w:r>
              <w:rPr>
                <w:sz w:val="20"/>
              </w:rPr>
              <w:t>16.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C96" w:rsidRPr="00337B1C" w:rsidRDefault="00596C96" w:rsidP="00596C96">
            <w:pPr>
              <w:rPr>
                <w:color w:val="000000"/>
                <w:sz w:val="20"/>
              </w:rPr>
            </w:pPr>
            <w:r w:rsidRPr="00337B1C">
              <w:rPr>
                <w:color w:val="000000"/>
                <w:sz w:val="20"/>
              </w:rPr>
              <w:t>Основное мероприятие 2</w:t>
            </w:r>
            <w:r w:rsidRPr="00337B1C">
              <w:rPr>
                <w:sz w:val="20"/>
              </w:rPr>
              <w:t xml:space="preserve"> подпрограммы 2</w:t>
            </w:r>
            <w:r w:rsidRPr="00337B1C">
              <w:rPr>
                <w:color w:val="000000"/>
                <w:sz w:val="20"/>
              </w:rPr>
              <w:t>: Осуществление  бюджетных инвестиций  в форме капитальных вложений в объекты  туристской направленности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C96" w:rsidRPr="00337B1C" w:rsidRDefault="00596C96" w:rsidP="00596C96">
            <w:pPr>
              <w:rPr>
                <w:color w:val="000000"/>
                <w:sz w:val="20"/>
              </w:rPr>
            </w:pPr>
            <w:r w:rsidRPr="00337B1C">
              <w:rPr>
                <w:sz w:val="20"/>
              </w:rPr>
              <w:t>Департамент  градостроительства и архитектуры  администрации города Липецка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C96" w:rsidRPr="00337B1C" w:rsidRDefault="00596C96" w:rsidP="00596C96">
            <w:pPr>
              <w:jc w:val="center"/>
              <w:rPr>
                <w:sz w:val="18"/>
                <w:szCs w:val="18"/>
              </w:rPr>
            </w:pPr>
            <w:r w:rsidRPr="00337B1C">
              <w:rPr>
                <w:sz w:val="18"/>
                <w:szCs w:val="18"/>
              </w:rPr>
              <w:t>2017-2027 гг.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C96" w:rsidRPr="00337B1C" w:rsidRDefault="00596C96" w:rsidP="00596C96">
            <w:pPr>
              <w:jc w:val="center"/>
              <w:rPr>
                <w:sz w:val="18"/>
                <w:szCs w:val="18"/>
              </w:rPr>
            </w:pPr>
            <w:r w:rsidRPr="00337B1C">
              <w:rPr>
                <w:sz w:val="18"/>
                <w:szCs w:val="18"/>
              </w:rPr>
              <w:t>5 512,5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C96" w:rsidRPr="00337B1C" w:rsidRDefault="00596C96" w:rsidP="00596C96">
            <w:pPr>
              <w:jc w:val="center"/>
              <w:rPr>
                <w:sz w:val="18"/>
                <w:szCs w:val="18"/>
              </w:rPr>
            </w:pPr>
            <w:r w:rsidRPr="00337B1C">
              <w:rPr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C96" w:rsidRPr="00337B1C" w:rsidRDefault="00596C96" w:rsidP="00596C96">
            <w:pPr>
              <w:jc w:val="center"/>
              <w:rPr>
                <w:color w:val="000000"/>
                <w:sz w:val="18"/>
                <w:szCs w:val="18"/>
              </w:rPr>
            </w:pPr>
            <w:r w:rsidRPr="00337B1C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C96" w:rsidRPr="00337B1C" w:rsidRDefault="00596C96" w:rsidP="00596C96">
            <w:pPr>
              <w:jc w:val="center"/>
              <w:rPr>
                <w:color w:val="000000"/>
                <w:sz w:val="18"/>
                <w:szCs w:val="18"/>
              </w:rPr>
            </w:pPr>
            <w:r w:rsidRPr="00337B1C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C96" w:rsidRPr="00337B1C" w:rsidRDefault="00596C96" w:rsidP="00596C96">
            <w:pPr>
              <w:jc w:val="center"/>
              <w:rPr>
                <w:color w:val="000000"/>
                <w:sz w:val="18"/>
                <w:szCs w:val="18"/>
              </w:rPr>
            </w:pPr>
            <w:r w:rsidRPr="00337B1C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C96" w:rsidRPr="00337B1C" w:rsidRDefault="00596C96" w:rsidP="00596C96">
            <w:pPr>
              <w:jc w:val="center"/>
              <w:rPr>
                <w:color w:val="000000"/>
                <w:sz w:val="18"/>
                <w:szCs w:val="18"/>
              </w:rPr>
            </w:pPr>
            <w:r w:rsidRPr="00337B1C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C96" w:rsidRPr="00337B1C" w:rsidRDefault="00596C96" w:rsidP="00596C96">
            <w:pPr>
              <w:jc w:val="center"/>
              <w:rPr>
                <w:color w:val="000000"/>
                <w:sz w:val="18"/>
                <w:szCs w:val="18"/>
              </w:rPr>
            </w:pPr>
            <w:r w:rsidRPr="00337B1C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C96" w:rsidRPr="00337B1C" w:rsidRDefault="00596C96" w:rsidP="00596C96">
            <w:pPr>
              <w:jc w:val="center"/>
              <w:rPr>
                <w:color w:val="000000"/>
                <w:sz w:val="18"/>
                <w:szCs w:val="18"/>
              </w:rPr>
            </w:pPr>
            <w:r w:rsidRPr="00337B1C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C96" w:rsidRPr="00337B1C" w:rsidRDefault="00596C96" w:rsidP="00596C96">
            <w:pPr>
              <w:jc w:val="center"/>
              <w:rPr>
                <w:color w:val="000000"/>
                <w:sz w:val="18"/>
                <w:szCs w:val="18"/>
              </w:rPr>
            </w:pPr>
            <w:r w:rsidRPr="00337B1C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C96" w:rsidRPr="00337B1C" w:rsidRDefault="00596C96" w:rsidP="00596C96">
            <w:pPr>
              <w:jc w:val="center"/>
              <w:rPr>
                <w:color w:val="000000"/>
                <w:sz w:val="18"/>
                <w:szCs w:val="18"/>
              </w:rPr>
            </w:pPr>
            <w:r w:rsidRPr="00337B1C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C96" w:rsidRPr="00337B1C" w:rsidRDefault="00596C96" w:rsidP="00596C96">
            <w:pPr>
              <w:jc w:val="center"/>
              <w:rPr>
                <w:color w:val="000000"/>
                <w:sz w:val="18"/>
                <w:szCs w:val="18"/>
              </w:rPr>
            </w:pPr>
            <w:r w:rsidRPr="00337B1C">
              <w:rPr>
                <w:color w:val="000000"/>
                <w:sz w:val="18"/>
                <w:szCs w:val="18"/>
              </w:rPr>
              <w:t>0,0»</w:t>
            </w:r>
          </w:p>
        </w:tc>
      </w:tr>
    </w:tbl>
    <w:p w:rsidR="006A2EC6" w:rsidRPr="00337B1C" w:rsidRDefault="006A2EC6" w:rsidP="008757ED">
      <w:pPr>
        <w:numPr>
          <w:ilvl w:val="1"/>
          <w:numId w:val="35"/>
        </w:numPr>
        <w:tabs>
          <w:tab w:val="left" w:pos="284"/>
          <w:tab w:val="left" w:pos="851"/>
          <w:tab w:val="left" w:pos="1134"/>
        </w:tabs>
        <w:autoSpaceDE w:val="0"/>
        <w:autoSpaceDN w:val="0"/>
        <w:adjustRightInd w:val="0"/>
        <w:ind w:left="0" w:right="142" w:firstLine="567"/>
        <w:jc w:val="both"/>
        <w:rPr>
          <w:sz w:val="27"/>
          <w:szCs w:val="27"/>
        </w:rPr>
      </w:pPr>
      <w:r w:rsidRPr="00337B1C">
        <w:rPr>
          <w:sz w:val="27"/>
          <w:szCs w:val="27"/>
        </w:rPr>
        <w:lastRenderedPageBreak/>
        <w:t>В разделе 6. «Ресурсное обеспечение муниципальной программы» таблицу «Прогнозная оценка расходов по источникам ресурсного обеспечения на реализацию муниципальной программы города Липецка «Развитие культуры и туризма в городе Липецке» изложить в следующей редакции:</w:t>
      </w:r>
    </w:p>
    <w:p w:rsidR="006A2EC6" w:rsidRPr="00337B1C" w:rsidRDefault="006A2EC6" w:rsidP="006A2EC6">
      <w:pPr>
        <w:tabs>
          <w:tab w:val="left" w:pos="284"/>
          <w:tab w:val="left" w:pos="851"/>
        </w:tabs>
        <w:autoSpaceDE w:val="0"/>
        <w:autoSpaceDN w:val="0"/>
        <w:adjustRightInd w:val="0"/>
        <w:ind w:right="142"/>
        <w:jc w:val="both"/>
        <w:rPr>
          <w:sz w:val="6"/>
          <w:szCs w:val="27"/>
        </w:rPr>
      </w:pPr>
    </w:p>
    <w:p w:rsidR="006A2EC6" w:rsidRPr="00337B1C" w:rsidRDefault="006A2EC6" w:rsidP="006A2EC6">
      <w:pPr>
        <w:tabs>
          <w:tab w:val="left" w:pos="284"/>
          <w:tab w:val="left" w:pos="851"/>
        </w:tabs>
        <w:autoSpaceDE w:val="0"/>
        <w:autoSpaceDN w:val="0"/>
        <w:adjustRightInd w:val="0"/>
        <w:ind w:right="142" w:firstLine="709"/>
        <w:jc w:val="center"/>
        <w:rPr>
          <w:sz w:val="27"/>
          <w:szCs w:val="27"/>
        </w:rPr>
      </w:pPr>
      <w:r w:rsidRPr="00337B1C">
        <w:rPr>
          <w:sz w:val="27"/>
          <w:szCs w:val="27"/>
        </w:rPr>
        <w:t>«Прогнозная оценка расходов по источникам ресурсного обеспечения на реализацию</w:t>
      </w:r>
    </w:p>
    <w:p w:rsidR="006A2EC6" w:rsidRPr="00337B1C" w:rsidRDefault="006A2EC6" w:rsidP="006A2EC6">
      <w:pPr>
        <w:autoSpaceDE w:val="0"/>
        <w:autoSpaceDN w:val="0"/>
        <w:adjustRightInd w:val="0"/>
        <w:jc w:val="center"/>
        <w:rPr>
          <w:sz w:val="27"/>
          <w:szCs w:val="27"/>
        </w:rPr>
      </w:pPr>
      <w:r w:rsidRPr="00337B1C">
        <w:rPr>
          <w:sz w:val="27"/>
          <w:szCs w:val="27"/>
        </w:rPr>
        <w:t>муниципальной программы города Липецка «Развитие культуры и туризма в городе Липецке»</w:t>
      </w:r>
    </w:p>
    <w:tbl>
      <w:tblPr>
        <w:tblW w:w="1582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374"/>
        <w:gridCol w:w="1702"/>
        <w:gridCol w:w="1842"/>
        <w:gridCol w:w="851"/>
        <w:gridCol w:w="1134"/>
        <w:gridCol w:w="1056"/>
        <w:gridCol w:w="1108"/>
        <w:gridCol w:w="1108"/>
        <w:gridCol w:w="1109"/>
        <w:gridCol w:w="1108"/>
        <w:gridCol w:w="1173"/>
        <w:gridCol w:w="1043"/>
        <w:gridCol w:w="1108"/>
        <w:gridCol w:w="1109"/>
      </w:tblGrid>
      <w:tr w:rsidR="0058576C" w:rsidRPr="00337B1C" w:rsidTr="00DB207D">
        <w:trPr>
          <w:trHeight w:val="70"/>
        </w:trPr>
        <w:tc>
          <w:tcPr>
            <w:tcW w:w="374" w:type="dxa"/>
            <w:vMerge w:val="restart"/>
          </w:tcPr>
          <w:p w:rsidR="0058576C" w:rsidRPr="00337B1C" w:rsidRDefault="0058576C" w:rsidP="00DB20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Cs w:val="18"/>
              </w:rPr>
            </w:pPr>
            <w:r w:rsidRPr="00337B1C">
              <w:rPr>
                <w:rFonts w:ascii="Times New Roman" w:hAnsi="Times New Roman" w:cs="Times New Roman"/>
                <w:szCs w:val="18"/>
              </w:rPr>
              <w:t>№ п/п</w:t>
            </w:r>
          </w:p>
        </w:tc>
        <w:tc>
          <w:tcPr>
            <w:tcW w:w="1702" w:type="dxa"/>
            <w:vMerge w:val="restart"/>
          </w:tcPr>
          <w:p w:rsidR="0058576C" w:rsidRPr="00337B1C" w:rsidRDefault="0058576C" w:rsidP="00DB20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Cs w:val="18"/>
              </w:rPr>
            </w:pPr>
            <w:r w:rsidRPr="00337B1C">
              <w:rPr>
                <w:rFonts w:ascii="Times New Roman" w:hAnsi="Times New Roman" w:cs="Times New Roman"/>
                <w:szCs w:val="18"/>
              </w:rPr>
              <w:t>Наименование</w:t>
            </w:r>
          </w:p>
        </w:tc>
        <w:tc>
          <w:tcPr>
            <w:tcW w:w="1842" w:type="dxa"/>
            <w:vMerge w:val="restart"/>
          </w:tcPr>
          <w:p w:rsidR="0058576C" w:rsidRPr="00337B1C" w:rsidRDefault="0058576C" w:rsidP="00DB20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Cs w:val="18"/>
              </w:rPr>
            </w:pPr>
            <w:r w:rsidRPr="00337B1C">
              <w:rPr>
                <w:rFonts w:ascii="Times New Roman" w:hAnsi="Times New Roman" w:cs="Times New Roman"/>
                <w:szCs w:val="18"/>
              </w:rPr>
              <w:t>Источники ресурсного обеспечения</w:t>
            </w:r>
          </w:p>
        </w:tc>
        <w:tc>
          <w:tcPr>
            <w:tcW w:w="11907" w:type="dxa"/>
            <w:gridSpan w:val="11"/>
          </w:tcPr>
          <w:p w:rsidR="0058576C" w:rsidRPr="00337B1C" w:rsidRDefault="0058576C" w:rsidP="00DB207D">
            <w:pPr>
              <w:pStyle w:val="ConsPlusNormal"/>
              <w:widowControl/>
              <w:ind w:right="-108" w:firstLine="0"/>
              <w:jc w:val="center"/>
              <w:rPr>
                <w:rFonts w:ascii="Times New Roman" w:hAnsi="Times New Roman" w:cs="Times New Roman"/>
                <w:szCs w:val="18"/>
              </w:rPr>
            </w:pPr>
            <w:r w:rsidRPr="00337B1C">
              <w:rPr>
                <w:rFonts w:ascii="Times New Roman" w:hAnsi="Times New Roman" w:cs="Times New Roman"/>
                <w:szCs w:val="18"/>
              </w:rPr>
              <w:t xml:space="preserve">Расходы (тыс. руб.) </w:t>
            </w:r>
          </w:p>
        </w:tc>
      </w:tr>
      <w:tr w:rsidR="0058576C" w:rsidRPr="00337B1C" w:rsidTr="00F855AF">
        <w:trPr>
          <w:trHeight w:val="180"/>
        </w:trPr>
        <w:tc>
          <w:tcPr>
            <w:tcW w:w="374" w:type="dxa"/>
            <w:vMerge/>
          </w:tcPr>
          <w:p w:rsidR="0058576C" w:rsidRPr="00337B1C" w:rsidRDefault="0058576C" w:rsidP="00DB20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702" w:type="dxa"/>
            <w:vMerge/>
          </w:tcPr>
          <w:p w:rsidR="0058576C" w:rsidRPr="00337B1C" w:rsidRDefault="0058576C" w:rsidP="00DB20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842" w:type="dxa"/>
            <w:vMerge/>
          </w:tcPr>
          <w:p w:rsidR="0058576C" w:rsidRPr="00337B1C" w:rsidRDefault="0058576C" w:rsidP="00DB20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851" w:type="dxa"/>
          </w:tcPr>
          <w:p w:rsidR="0058576C" w:rsidRPr="00337B1C" w:rsidRDefault="0058576C" w:rsidP="00DB20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Cs w:val="18"/>
              </w:rPr>
            </w:pPr>
            <w:r w:rsidRPr="00337B1C">
              <w:rPr>
                <w:rFonts w:ascii="Times New Roman" w:hAnsi="Times New Roman" w:cs="Times New Roman"/>
                <w:szCs w:val="18"/>
              </w:rPr>
              <w:t>2017 год</w:t>
            </w:r>
          </w:p>
        </w:tc>
        <w:tc>
          <w:tcPr>
            <w:tcW w:w="1134" w:type="dxa"/>
          </w:tcPr>
          <w:p w:rsidR="0058576C" w:rsidRPr="00337B1C" w:rsidRDefault="0058576C" w:rsidP="00DB20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Cs w:val="18"/>
              </w:rPr>
            </w:pPr>
            <w:r w:rsidRPr="00337B1C">
              <w:rPr>
                <w:rFonts w:ascii="Times New Roman" w:hAnsi="Times New Roman" w:cs="Times New Roman"/>
                <w:szCs w:val="18"/>
              </w:rPr>
              <w:t>2018 год</w:t>
            </w:r>
          </w:p>
        </w:tc>
        <w:tc>
          <w:tcPr>
            <w:tcW w:w="1056" w:type="dxa"/>
          </w:tcPr>
          <w:p w:rsidR="0058576C" w:rsidRPr="00337B1C" w:rsidRDefault="0058576C" w:rsidP="00DB20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Cs w:val="18"/>
              </w:rPr>
            </w:pPr>
            <w:r w:rsidRPr="00337B1C">
              <w:rPr>
                <w:rFonts w:ascii="Times New Roman" w:hAnsi="Times New Roman" w:cs="Times New Roman"/>
                <w:szCs w:val="18"/>
              </w:rPr>
              <w:t>2019 год</w:t>
            </w:r>
          </w:p>
        </w:tc>
        <w:tc>
          <w:tcPr>
            <w:tcW w:w="1108" w:type="dxa"/>
          </w:tcPr>
          <w:p w:rsidR="0058576C" w:rsidRPr="00337B1C" w:rsidRDefault="0058576C" w:rsidP="00DB20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Cs w:val="18"/>
              </w:rPr>
            </w:pPr>
            <w:r w:rsidRPr="00337B1C">
              <w:rPr>
                <w:rFonts w:ascii="Times New Roman" w:hAnsi="Times New Roman" w:cs="Times New Roman"/>
                <w:szCs w:val="18"/>
              </w:rPr>
              <w:t>2020 год</w:t>
            </w:r>
          </w:p>
        </w:tc>
        <w:tc>
          <w:tcPr>
            <w:tcW w:w="1108" w:type="dxa"/>
          </w:tcPr>
          <w:p w:rsidR="0058576C" w:rsidRPr="00337B1C" w:rsidRDefault="0058576C" w:rsidP="00DB20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Cs w:val="18"/>
              </w:rPr>
            </w:pPr>
            <w:r w:rsidRPr="00337B1C">
              <w:rPr>
                <w:rFonts w:ascii="Times New Roman" w:hAnsi="Times New Roman" w:cs="Times New Roman"/>
                <w:szCs w:val="18"/>
              </w:rPr>
              <w:t>2021 год</w:t>
            </w:r>
          </w:p>
        </w:tc>
        <w:tc>
          <w:tcPr>
            <w:tcW w:w="1109" w:type="dxa"/>
          </w:tcPr>
          <w:p w:rsidR="0058576C" w:rsidRPr="00337B1C" w:rsidRDefault="0058576C" w:rsidP="00DB20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Cs w:val="18"/>
              </w:rPr>
            </w:pPr>
            <w:r w:rsidRPr="00337B1C">
              <w:rPr>
                <w:rFonts w:ascii="Times New Roman" w:hAnsi="Times New Roman" w:cs="Times New Roman"/>
                <w:szCs w:val="18"/>
              </w:rPr>
              <w:t>2022 год</w:t>
            </w:r>
          </w:p>
        </w:tc>
        <w:tc>
          <w:tcPr>
            <w:tcW w:w="1108" w:type="dxa"/>
          </w:tcPr>
          <w:p w:rsidR="0058576C" w:rsidRPr="00337B1C" w:rsidRDefault="0058576C" w:rsidP="00DB20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Cs w:val="18"/>
              </w:rPr>
            </w:pPr>
            <w:r w:rsidRPr="00337B1C">
              <w:rPr>
                <w:rFonts w:ascii="Times New Roman" w:hAnsi="Times New Roman" w:cs="Times New Roman"/>
                <w:szCs w:val="18"/>
              </w:rPr>
              <w:t>2023 год</w:t>
            </w:r>
          </w:p>
        </w:tc>
        <w:tc>
          <w:tcPr>
            <w:tcW w:w="1173" w:type="dxa"/>
          </w:tcPr>
          <w:p w:rsidR="0058576C" w:rsidRPr="00337B1C" w:rsidRDefault="0058576C" w:rsidP="00DB20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Cs w:val="18"/>
              </w:rPr>
            </w:pPr>
            <w:r w:rsidRPr="00337B1C">
              <w:rPr>
                <w:rFonts w:ascii="Times New Roman" w:hAnsi="Times New Roman" w:cs="Times New Roman"/>
                <w:szCs w:val="18"/>
              </w:rPr>
              <w:t>2024 год</w:t>
            </w:r>
          </w:p>
        </w:tc>
        <w:tc>
          <w:tcPr>
            <w:tcW w:w="1043" w:type="dxa"/>
          </w:tcPr>
          <w:p w:rsidR="0058576C" w:rsidRPr="00337B1C" w:rsidRDefault="0058576C" w:rsidP="00DB20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Cs w:val="18"/>
              </w:rPr>
            </w:pPr>
            <w:r w:rsidRPr="00337B1C">
              <w:rPr>
                <w:rFonts w:ascii="Times New Roman" w:hAnsi="Times New Roman" w:cs="Times New Roman"/>
                <w:szCs w:val="18"/>
              </w:rPr>
              <w:t>2025 год</w:t>
            </w:r>
          </w:p>
        </w:tc>
        <w:tc>
          <w:tcPr>
            <w:tcW w:w="1108" w:type="dxa"/>
          </w:tcPr>
          <w:p w:rsidR="0058576C" w:rsidRPr="00337B1C" w:rsidRDefault="0058576C" w:rsidP="00DB20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Cs w:val="18"/>
              </w:rPr>
            </w:pPr>
            <w:r w:rsidRPr="00337B1C">
              <w:rPr>
                <w:rFonts w:ascii="Times New Roman" w:hAnsi="Times New Roman" w:cs="Times New Roman"/>
                <w:szCs w:val="18"/>
              </w:rPr>
              <w:t>2026 год</w:t>
            </w:r>
          </w:p>
        </w:tc>
        <w:tc>
          <w:tcPr>
            <w:tcW w:w="1109" w:type="dxa"/>
          </w:tcPr>
          <w:p w:rsidR="0058576C" w:rsidRPr="00337B1C" w:rsidRDefault="0058576C" w:rsidP="00DB20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Cs w:val="18"/>
              </w:rPr>
            </w:pPr>
            <w:r w:rsidRPr="00337B1C">
              <w:rPr>
                <w:rFonts w:ascii="Times New Roman" w:hAnsi="Times New Roman" w:cs="Times New Roman"/>
                <w:szCs w:val="18"/>
              </w:rPr>
              <w:t>2027 год</w:t>
            </w:r>
          </w:p>
        </w:tc>
      </w:tr>
      <w:tr w:rsidR="0058576C" w:rsidRPr="00337B1C" w:rsidTr="00F855AF">
        <w:tc>
          <w:tcPr>
            <w:tcW w:w="374" w:type="dxa"/>
          </w:tcPr>
          <w:p w:rsidR="0058576C" w:rsidRPr="00337B1C" w:rsidRDefault="0058576C" w:rsidP="00DB20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18"/>
              </w:rPr>
            </w:pPr>
            <w:r w:rsidRPr="00337B1C">
              <w:rPr>
                <w:rFonts w:ascii="Times New Roman" w:hAnsi="Times New Roman" w:cs="Times New Roman"/>
                <w:sz w:val="22"/>
                <w:szCs w:val="18"/>
              </w:rPr>
              <w:t>1</w:t>
            </w:r>
          </w:p>
        </w:tc>
        <w:tc>
          <w:tcPr>
            <w:tcW w:w="1702" w:type="dxa"/>
          </w:tcPr>
          <w:p w:rsidR="0058576C" w:rsidRPr="00337B1C" w:rsidRDefault="0058576C" w:rsidP="00DB20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18"/>
              </w:rPr>
            </w:pPr>
            <w:r w:rsidRPr="00337B1C">
              <w:rPr>
                <w:rFonts w:ascii="Times New Roman" w:hAnsi="Times New Roman" w:cs="Times New Roman"/>
                <w:sz w:val="22"/>
                <w:szCs w:val="18"/>
              </w:rPr>
              <w:t>2</w:t>
            </w:r>
          </w:p>
        </w:tc>
        <w:tc>
          <w:tcPr>
            <w:tcW w:w="1842" w:type="dxa"/>
          </w:tcPr>
          <w:p w:rsidR="0058576C" w:rsidRPr="00337B1C" w:rsidRDefault="0058576C" w:rsidP="00DB20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18"/>
              </w:rPr>
            </w:pPr>
            <w:r w:rsidRPr="00337B1C">
              <w:rPr>
                <w:rFonts w:ascii="Times New Roman" w:hAnsi="Times New Roman" w:cs="Times New Roman"/>
                <w:sz w:val="22"/>
                <w:szCs w:val="18"/>
              </w:rPr>
              <w:t>3</w:t>
            </w:r>
          </w:p>
        </w:tc>
        <w:tc>
          <w:tcPr>
            <w:tcW w:w="851" w:type="dxa"/>
          </w:tcPr>
          <w:p w:rsidR="0058576C" w:rsidRPr="00337B1C" w:rsidRDefault="0058576C" w:rsidP="00DB20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Cs w:val="18"/>
              </w:rPr>
            </w:pPr>
            <w:r w:rsidRPr="00337B1C">
              <w:rPr>
                <w:rFonts w:ascii="Times New Roman" w:hAnsi="Times New Roman" w:cs="Times New Roman"/>
                <w:szCs w:val="18"/>
              </w:rPr>
              <w:t>4</w:t>
            </w:r>
          </w:p>
        </w:tc>
        <w:tc>
          <w:tcPr>
            <w:tcW w:w="1134" w:type="dxa"/>
          </w:tcPr>
          <w:p w:rsidR="0058576C" w:rsidRPr="00337B1C" w:rsidRDefault="0058576C" w:rsidP="00DB20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Cs w:val="18"/>
              </w:rPr>
            </w:pPr>
            <w:r w:rsidRPr="00337B1C">
              <w:rPr>
                <w:rFonts w:ascii="Times New Roman" w:hAnsi="Times New Roman" w:cs="Times New Roman"/>
                <w:szCs w:val="18"/>
              </w:rPr>
              <w:t>5</w:t>
            </w:r>
          </w:p>
        </w:tc>
        <w:tc>
          <w:tcPr>
            <w:tcW w:w="1056" w:type="dxa"/>
          </w:tcPr>
          <w:p w:rsidR="0058576C" w:rsidRPr="00337B1C" w:rsidRDefault="0058576C" w:rsidP="00DB20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Cs w:val="18"/>
              </w:rPr>
            </w:pPr>
            <w:r w:rsidRPr="00337B1C">
              <w:rPr>
                <w:rFonts w:ascii="Times New Roman" w:hAnsi="Times New Roman" w:cs="Times New Roman"/>
                <w:szCs w:val="18"/>
              </w:rPr>
              <w:t>6</w:t>
            </w:r>
          </w:p>
        </w:tc>
        <w:tc>
          <w:tcPr>
            <w:tcW w:w="1108" w:type="dxa"/>
          </w:tcPr>
          <w:p w:rsidR="0058576C" w:rsidRPr="00337B1C" w:rsidRDefault="0058576C" w:rsidP="00DB20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Cs w:val="18"/>
              </w:rPr>
            </w:pPr>
            <w:r w:rsidRPr="00337B1C">
              <w:rPr>
                <w:rFonts w:ascii="Times New Roman" w:hAnsi="Times New Roman" w:cs="Times New Roman"/>
                <w:szCs w:val="18"/>
              </w:rPr>
              <w:t>7</w:t>
            </w:r>
          </w:p>
        </w:tc>
        <w:tc>
          <w:tcPr>
            <w:tcW w:w="1108" w:type="dxa"/>
          </w:tcPr>
          <w:p w:rsidR="0058576C" w:rsidRPr="00337B1C" w:rsidRDefault="0058576C" w:rsidP="00DB20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Cs w:val="18"/>
              </w:rPr>
            </w:pPr>
            <w:r w:rsidRPr="00337B1C">
              <w:rPr>
                <w:rFonts w:ascii="Times New Roman" w:hAnsi="Times New Roman" w:cs="Times New Roman"/>
                <w:szCs w:val="18"/>
              </w:rPr>
              <w:t>8</w:t>
            </w:r>
          </w:p>
        </w:tc>
        <w:tc>
          <w:tcPr>
            <w:tcW w:w="1109" w:type="dxa"/>
          </w:tcPr>
          <w:p w:rsidR="0058576C" w:rsidRPr="00337B1C" w:rsidRDefault="0058576C" w:rsidP="00DB20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Cs w:val="18"/>
              </w:rPr>
            </w:pPr>
            <w:r w:rsidRPr="00337B1C">
              <w:rPr>
                <w:rFonts w:ascii="Times New Roman" w:hAnsi="Times New Roman" w:cs="Times New Roman"/>
                <w:szCs w:val="18"/>
              </w:rPr>
              <w:t>9</w:t>
            </w:r>
          </w:p>
        </w:tc>
        <w:tc>
          <w:tcPr>
            <w:tcW w:w="1108" w:type="dxa"/>
          </w:tcPr>
          <w:p w:rsidR="0058576C" w:rsidRPr="00337B1C" w:rsidRDefault="0058576C" w:rsidP="00DB20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Cs w:val="18"/>
              </w:rPr>
            </w:pPr>
            <w:r w:rsidRPr="00337B1C">
              <w:rPr>
                <w:rFonts w:ascii="Times New Roman" w:hAnsi="Times New Roman" w:cs="Times New Roman"/>
                <w:szCs w:val="18"/>
              </w:rPr>
              <w:t>10</w:t>
            </w:r>
          </w:p>
        </w:tc>
        <w:tc>
          <w:tcPr>
            <w:tcW w:w="1173" w:type="dxa"/>
          </w:tcPr>
          <w:p w:rsidR="0058576C" w:rsidRPr="00337B1C" w:rsidRDefault="0058576C" w:rsidP="00DB20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Cs w:val="18"/>
              </w:rPr>
            </w:pPr>
            <w:r w:rsidRPr="00337B1C">
              <w:rPr>
                <w:rFonts w:ascii="Times New Roman" w:hAnsi="Times New Roman" w:cs="Times New Roman"/>
                <w:szCs w:val="18"/>
              </w:rPr>
              <w:t>11</w:t>
            </w:r>
          </w:p>
        </w:tc>
        <w:tc>
          <w:tcPr>
            <w:tcW w:w="1043" w:type="dxa"/>
          </w:tcPr>
          <w:p w:rsidR="0058576C" w:rsidRPr="00337B1C" w:rsidRDefault="0058576C" w:rsidP="00DB20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Cs w:val="18"/>
              </w:rPr>
            </w:pPr>
            <w:r w:rsidRPr="00337B1C">
              <w:rPr>
                <w:rFonts w:ascii="Times New Roman" w:hAnsi="Times New Roman" w:cs="Times New Roman"/>
                <w:szCs w:val="18"/>
              </w:rPr>
              <w:t>12</w:t>
            </w:r>
          </w:p>
        </w:tc>
        <w:tc>
          <w:tcPr>
            <w:tcW w:w="1108" w:type="dxa"/>
          </w:tcPr>
          <w:p w:rsidR="0058576C" w:rsidRPr="00337B1C" w:rsidRDefault="0058576C" w:rsidP="00DB20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Cs w:val="18"/>
              </w:rPr>
            </w:pPr>
            <w:r w:rsidRPr="00337B1C">
              <w:rPr>
                <w:rFonts w:ascii="Times New Roman" w:hAnsi="Times New Roman" w:cs="Times New Roman"/>
                <w:szCs w:val="18"/>
              </w:rPr>
              <w:t>13</w:t>
            </w:r>
          </w:p>
        </w:tc>
        <w:tc>
          <w:tcPr>
            <w:tcW w:w="1109" w:type="dxa"/>
          </w:tcPr>
          <w:p w:rsidR="0058576C" w:rsidRPr="00337B1C" w:rsidRDefault="0058576C" w:rsidP="00DB20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Cs w:val="18"/>
              </w:rPr>
            </w:pPr>
            <w:r w:rsidRPr="00337B1C">
              <w:rPr>
                <w:rFonts w:ascii="Times New Roman" w:hAnsi="Times New Roman" w:cs="Times New Roman"/>
                <w:szCs w:val="18"/>
              </w:rPr>
              <w:t>14</w:t>
            </w:r>
          </w:p>
        </w:tc>
      </w:tr>
      <w:tr w:rsidR="00F855AF" w:rsidRPr="00BA125C" w:rsidTr="00F855AF">
        <w:trPr>
          <w:trHeight w:val="311"/>
        </w:trPr>
        <w:tc>
          <w:tcPr>
            <w:tcW w:w="374" w:type="dxa"/>
            <w:vMerge w:val="restart"/>
          </w:tcPr>
          <w:p w:rsidR="00F855AF" w:rsidRPr="00337B1C" w:rsidRDefault="00F855AF" w:rsidP="00F855A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18"/>
              </w:rPr>
            </w:pPr>
            <w:r w:rsidRPr="00337B1C">
              <w:rPr>
                <w:rFonts w:ascii="Times New Roman" w:hAnsi="Times New Roman" w:cs="Times New Roman"/>
                <w:sz w:val="22"/>
                <w:szCs w:val="18"/>
              </w:rPr>
              <w:t>1.</w:t>
            </w:r>
          </w:p>
        </w:tc>
        <w:tc>
          <w:tcPr>
            <w:tcW w:w="1702" w:type="dxa"/>
            <w:vMerge w:val="restart"/>
          </w:tcPr>
          <w:p w:rsidR="00F855AF" w:rsidRPr="00337B1C" w:rsidRDefault="00F855AF" w:rsidP="00F855A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18"/>
              </w:rPr>
            </w:pPr>
            <w:r w:rsidRPr="00337B1C">
              <w:rPr>
                <w:rFonts w:ascii="Times New Roman" w:hAnsi="Times New Roman" w:cs="Times New Roman"/>
                <w:sz w:val="22"/>
                <w:szCs w:val="18"/>
              </w:rPr>
              <w:t xml:space="preserve">Муниципальная программа города Липецка «Развитие   культуры  и туризма в городе Липецке» </w:t>
            </w:r>
          </w:p>
        </w:tc>
        <w:tc>
          <w:tcPr>
            <w:tcW w:w="1842" w:type="dxa"/>
          </w:tcPr>
          <w:p w:rsidR="00F855AF" w:rsidRPr="00337B1C" w:rsidRDefault="00F855AF" w:rsidP="00F855A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18"/>
              </w:rPr>
            </w:pPr>
            <w:r w:rsidRPr="00337B1C">
              <w:rPr>
                <w:rFonts w:ascii="Times New Roman" w:hAnsi="Times New Roman" w:cs="Times New Roman"/>
                <w:sz w:val="22"/>
                <w:szCs w:val="18"/>
              </w:rPr>
              <w:t>Всего</w:t>
            </w:r>
          </w:p>
        </w:tc>
        <w:tc>
          <w:tcPr>
            <w:tcW w:w="851" w:type="dxa"/>
            <w:vAlign w:val="center"/>
          </w:tcPr>
          <w:p w:rsidR="00F855AF" w:rsidRPr="00337B1C" w:rsidRDefault="00F855AF" w:rsidP="00F855A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37B1C">
              <w:rPr>
                <w:sz w:val="18"/>
                <w:szCs w:val="18"/>
              </w:rPr>
              <w:t>438 271,2</w:t>
            </w:r>
          </w:p>
        </w:tc>
        <w:tc>
          <w:tcPr>
            <w:tcW w:w="1134" w:type="dxa"/>
            <w:vAlign w:val="center"/>
          </w:tcPr>
          <w:p w:rsidR="00F855AF" w:rsidRPr="00337B1C" w:rsidRDefault="00F855AF" w:rsidP="00F855A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37B1C">
              <w:rPr>
                <w:sz w:val="18"/>
                <w:szCs w:val="18"/>
              </w:rPr>
              <w:t>485 101,991</w:t>
            </w:r>
          </w:p>
        </w:tc>
        <w:tc>
          <w:tcPr>
            <w:tcW w:w="1056" w:type="dxa"/>
            <w:vAlign w:val="center"/>
          </w:tcPr>
          <w:p w:rsidR="00F855AF" w:rsidRPr="00337B1C" w:rsidRDefault="00F855AF" w:rsidP="00F855A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37B1C">
              <w:rPr>
                <w:sz w:val="18"/>
                <w:szCs w:val="18"/>
              </w:rPr>
              <w:t>548 713,867</w:t>
            </w:r>
          </w:p>
        </w:tc>
        <w:tc>
          <w:tcPr>
            <w:tcW w:w="1108" w:type="dxa"/>
            <w:vAlign w:val="center"/>
          </w:tcPr>
          <w:p w:rsidR="00F855AF" w:rsidRPr="00337B1C" w:rsidRDefault="00F855AF" w:rsidP="00F855AF">
            <w:pPr>
              <w:jc w:val="center"/>
              <w:rPr>
                <w:color w:val="000000"/>
                <w:sz w:val="18"/>
                <w:szCs w:val="18"/>
              </w:rPr>
            </w:pPr>
            <w:r w:rsidRPr="00337B1C">
              <w:rPr>
                <w:color w:val="000000"/>
                <w:sz w:val="18"/>
                <w:szCs w:val="18"/>
              </w:rPr>
              <w:t>526 683,775</w:t>
            </w:r>
          </w:p>
        </w:tc>
        <w:tc>
          <w:tcPr>
            <w:tcW w:w="1108" w:type="dxa"/>
            <w:vAlign w:val="center"/>
          </w:tcPr>
          <w:p w:rsidR="00F855AF" w:rsidRPr="00337B1C" w:rsidRDefault="00F855AF" w:rsidP="00F855AF">
            <w:pPr>
              <w:jc w:val="center"/>
              <w:rPr>
                <w:color w:val="000000"/>
                <w:sz w:val="18"/>
                <w:szCs w:val="18"/>
              </w:rPr>
            </w:pPr>
            <w:r w:rsidRPr="00337B1C">
              <w:rPr>
                <w:color w:val="000000"/>
                <w:sz w:val="18"/>
                <w:szCs w:val="18"/>
              </w:rPr>
              <w:t>516 350,491</w:t>
            </w:r>
          </w:p>
        </w:tc>
        <w:tc>
          <w:tcPr>
            <w:tcW w:w="1109" w:type="dxa"/>
            <w:vAlign w:val="center"/>
          </w:tcPr>
          <w:p w:rsidR="00F855AF" w:rsidRPr="00337B1C" w:rsidRDefault="00F855AF" w:rsidP="00F855AF">
            <w:pPr>
              <w:jc w:val="center"/>
              <w:rPr>
                <w:sz w:val="18"/>
                <w:szCs w:val="18"/>
              </w:rPr>
            </w:pPr>
            <w:r w:rsidRPr="00337B1C">
              <w:rPr>
                <w:sz w:val="18"/>
                <w:szCs w:val="18"/>
              </w:rPr>
              <w:t>657 289,102</w:t>
            </w:r>
          </w:p>
        </w:tc>
        <w:tc>
          <w:tcPr>
            <w:tcW w:w="1108" w:type="dxa"/>
            <w:vAlign w:val="center"/>
          </w:tcPr>
          <w:p w:rsidR="00F855AF" w:rsidRPr="00337B1C" w:rsidRDefault="00F855AF" w:rsidP="00F855AF">
            <w:pPr>
              <w:jc w:val="center"/>
              <w:rPr>
                <w:color w:val="000000"/>
                <w:sz w:val="18"/>
                <w:szCs w:val="18"/>
              </w:rPr>
            </w:pPr>
            <w:r w:rsidRPr="00337B1C">
              <w:rPr>
                <w:color w:val="000000"/>
                <w:sz w:val="18"/>
                <w:szCs w:val="18"/>
              </w:rPr>
              <w:t>702 077,239</w:t>
            </w:r>
          </w:p>
        </w:tc>
        <w:tc>
          <w:tcPr>
            <w:tcW w:w="1173" w:type="dxa"/>
            <w:vAlign w:val="center"/>
          </w:tcPr>
          <w:p w:rsidR="00F855AF" w:rsidRPr="00F855AF" w:rsidRDefault="00F855AF" w:rsidP="00F855AF">
            <w:pPr>
              <w:jc w:val="center"/>
              <w:rPr>
                <w:color w:val="000000"/>
                <w:sz w:val="18"/>
                <w:szCs w:val="18"/>
              </w:rPr>
            </w:pPr>
            <w:r w:rsidRPr="00F855AF">
              <w:rPr>
                <w:color w:val="000000"/>
                <w:sz w:val="18"/>
                <w:szCs w:val="18"/>
              </w:rPr>
              <w:t>1 033 377,014</w:t>
            </w:r>
          </w:p>
        </w:tc>
        <w:tc>
          <w:tcPr>
            <w:tcW w:w="1043" w:type="dxa"/>
            <w:vAlign w:val="center"/>
          </w:tcPr>
          <w:p w:rsidR="00F855AF" w:rsidRPr="00BA125C" w:rsidRDefault="00F855AF" w:rsidP="00F855AF">
            <w:pPr>
              <w:jc w:val="center"/>
              <w:rPr>
                <w:sz w:val="18"/>
                <w:szCs w:val="18"/>
              </w:rPr>
            </w:pPr>
            <w:r w:rsidRPr="00BA125C">
              <w:rPr>
                <w:sz w:val="18"/>
                <w:szCs w:val="18"/>
              </w:rPr>
              <w:t>531 338,714</w:t>
            </w:r>
          </w:p>
        </w:tc>
        <w:tc>
          <w:tcPr>
            <w:tcW w:w="1108" w:type="dxa"/>
            <w:vAlign w:val="center"/>
          </w:tcPr>
          <w:p w:rsidR="00F855AF" w:rsidRPr="00BA125C" w:rsidRDefault="00F855AF" w:rsidP="00F855AF">
            <w:pPr>
              <w:jc w:val="center"/>
              <w:rPr>
                <w:sz w:val="18"/>
                <w:szCs w:val="18"/>
              </w:rPr>
            </w:pPr>
            <w:r w:rsidRPr="00BA125C">
              <w:rPr>
                <w:sz w:val="18"/>
                <w:szCs w:val="18"/>
              </w:rPr>
              <w:t>552 484,631</w:t>
            </w:r>
          </w:p>
        </w:tc>
        <w:tc>
          <w:tcPr>
            <w:tcW w:w="1109" w:type="dxa"/>
            <w:vAlign w:val="center"/>
          </w:tcPr>
          <w:p w:rsidR="00F855AF" w:rsidRPr="00BA125C" w:rsidRDefault="00F855AF" w:rsidP="00F855AF">
            <w:pPr>
              <w:jc w:val="center"/>
              <w:rPr>
                <w:sz w:val="18"/>
                <w:szCs w:val="18"/>
              </w:rPr>
            </w:pPr>
            <w:r w:rsidRPr="00BA125C">
              <w:rPr>
                <w:sz w:val="18"/>
                <w:szCs w:val="18"/>
              </w:rPr>
              <w:t>552 484,631</w:t>
            </w:r>
          </w:p>
        </w:tc>
      </w:tr>
      <w:tr w:rsidR="00F855AF" w:rsidRPr="00BA125C" w:rsidTr="00F855AF">
        <w:tc>
          <w:tcPr>
            <w:tcW w:w="374" w:type="dxa"/>
            <w:vMerge/>
          </w:tcPr>
          <w:p w:rsidR="00F855AF" w:rsidRPr="00337B1C" w:rsidRDefault="00F855AF" w:rsidP="00F855A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18"/>
              </w:rPr>
            </w:pPr>
          </w:p>
        </w:tc>
        <w:tc>
          <w:tcPr>
            <w:tcW w:w="1702" w:type="dxa"/>
            <w:vMerge/>
          </w:tcPr>
          <w:p w:rsidR="00F855AF" w:rsidRPr="00337B1C" w:rsidRDefault="00F855AF" w:rsidP="00F855A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18"/>
              </w:rPr>
            </w:pPr>
          </w:p>
        </w:tc>
        <w:tc>
          <w:tcPr>
            <w:tcW w:w="1842" w:type="dxa"/>
          </w:tcPr>
          <w:p w:rsidR="00F855AF" w:rsidRPr="00337B1C" w:rsidRDefault="00F855AF" w:rsidP="00F855A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18"/>
              </w:rPr>
            </w:pPr>
            <w:r w:rsidRPr="00337B1C">
              <w:rPr>
                <w:rFonts w:ascii="Times New Roman" w:hAnsi="Times New Roman" w:cs="Times New Roman"/>
                <w:sz w:val="22"/>
                <w:szCs w:val="18"/>
              </w:rPr>
              <w:t>Федеральный бюджет</w:t>
            </w:r>
          </w:p>
        </w:tc>
        <w:tc>
          <w:tcPr>
            <w:tcW w:w="851" w:type="dxa"/>
            <w:vAlign w:val="center"/>
          </w:tcPr>
          <w:p w:rsidR="00F855AF" w:rsidRPr="00337B1C" w:rsidRDefault="00F855AF" w:rsidP="00F855A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37B1C">
              <w:rPr>
                <w:sz w:val="18"/>
                <w:szCs w:val="18"/>
              </w:rPr>
              <w:t>69,7</w:t>
            </w:r>
          </w:p>
        </w:tc>
        <w:tc>
          <w:tcPr>
            <w:tcW w:w="1134" w:type="dxa"/>
            <w:vAlign w:val="center"/>
          </w:tcPr>
          <w:p w:rsidR="00F855AF" w:rsidRPr="00337B1C" w:rsidRDefault="00F855AF" w:rsidP="00F855A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37B1C">
              <w:rPr>
                <w:sz w:val="18"/>
                <w:szCs w:val="18"/>
              </w:rPr>
              <w:t>113,882</w:t>
            </w:r>
          </w:p>
        </w:tc>
        <w:tc>
          <w:tcPr>
            <w:tcW w:w="1056" w:type="dxa"/>
            <w:vAlign w:val="center"/>
          </w:tcPr>
          <w:p w:rsidR="00F855AF" w:rsidRPr="00337B1C" w:rsidRDefault="00F855AF" w:rsidP="00F855A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37B1C">
              <w:rPr>
                <w:sz w:val="18"/>
                <w:szCs w:val="18"/>
              </w:rPr>
              <w:t>124,094</w:t>
            </w:r>
          </w:p>
        </w:tc>
        <w:tc>
          <w:tcPr>
            <w:tcW w:w="1108" w:type="dxa"/>
            <w:vAlign w:val="center"/>
          </w:tcPr>
          <w:p w:rsidR="00F855AF" w:rsidRPr="00337B1C" w:rsidRDefault="00F855AF" w:rsidP="00F855AF">
            <w:pPr>
              <w:jc w:val="center"/>
              <w:rPr>
                <w:color w:val="000000"/>
                <w:sz w:val="18"/>
                <w:szCs w:val="18"/>
              </w:rPr>
            </w:pPr>
            <w:r w:rsidRPr="00337B1C">
              <w:rPr>
                <w:color w:val="000000"/>
                <w:sz w:val="18"/>
                <w:szCs w:val="18"/>
              </w:rPr>
              <w:t>11 000,0</w:t>
            </w:r>
          </w:p>
        </w:tc>
        <w:tc>
          <w:tcPr>
            <w:tcW w:w="1108" w:type="dxa"/>
            <w:vAlign w:val="center"/>
          </w:tcPr>
          <w:p w:rsidR="00F855AF" w:rsidRPr="00337B1C" w:rsidRDefault="00F855AF" w:rsidP="00F855AF">
            <w:pPr>
              <w:jc w:val="center"/>
              <w:rPr>
                <w:color w:val="000000"/>
                <w:sz w:val="18"/>
                <w:szCs w:val="18"/>
              </w:rPr>
            </w:pPr>
            <w:r w:rsidRPr="00337B1C">
              <w:rPr>
                <w:color w:val="000000"/>
                <w:sz w:val="18"/>
                <w:szCs w:val="18"/>
              </w:rPr>
              <w:t>250,183</w:t>
            </w:r>
          </w:p>
        </w:tc>
        <w:tc>
          <w:tcPr>
            <w:tcW w:w="1109" w:type="dxa"/>
            <w:vAlign w:val="center"/>
          </w:tcPr>
          <w:p w:rsidR="00F855AF" w:rsidRPr="00337B1C" w:rsidRDefault="00F855AF" w:rsidP="00F855AF">
            <w:pPr>
              <w:jc w:val="center"/>
              <w:rPr>
                <w:sz w:val="18"/>
                <w:szCs w:val="18"/>
              </w:rPr>
            </w:pPr>
            <w:r w:rsidRPr="00337B1C">
              <w:rPr>
                <w:sz w:val="18"/>
                <w:szCs w:val="18"/>
              </w:rPr>
              <w:t>15 254,869</w:t>
            </w:r>
          </w:p>
        </w:tc>
        <w:tc>
          <w:tcPr>
            <w:tcW w:w="1108" w:type="dxa"/>
            <w:vAlign w:val="center"/>
          </w:tcPr>
          <w:p w:rsidR="00F855AF" w:rsidRPr="00337B1C" w:rsidRDefault="00F855AF" w:rsidP="00F855AF">
            <w:pPr>
              <w:jc w:val="center"/>
              <w:rPr>
                <w:color w:val="000000"/>
                <w:sz w:val="18"/>
                <w:szCs w:val="18"/>
              </w:rPr>
            </w:pPr>
            <w:r w:rsidRPr="00337B1C">
              <w:rPr>
                <w:color w:val="000000"/>
                <w:sz w:val="18"/>
                <w:szCs w:val="18"/>
              </w:rPr>
              <w:t>26 929,372</w:t>
            </w:r>
          </w:p>
        </w:tc>
        <w:tc>
          <w:tcPr>
            <w:tcW w:w="1173" w:type="dxa"/>
            <w:vAlign w:val="center"/>
          </w:tcPr>
          <w:p w:rsidR="00F855AF" w:rsidRPr="00F855AF" w:rsidRDefault="00F855AF" w:rsidP="00F855AF">
            <w:pPr>
              <w:jc w:val="center"/>
              <w:rPr>
                <w:color w:val="000000"/>
                <w:sz w:val="18"/>
                <w:szCs w:val="18"/>
              </w:rPr>
            </w:pPr>
            <w:r w:rsidRPr="00F855AF">
              <w:rPr>
                <w:color w:val="000000"/>
                <w:sz w:val="18"/>
                <w:szCs w:val="18"/>
              </w:rPr>
              <w:t>7 517,971</w:t>
            </w:r>
          </w:p>
        </w:tc>
        <w:tc>
          <w:tcPr>
            <w:tcW w:w="1043" w:type="dxa"/>
            <w:vAlign w:val="center"/>
          </w:tcPr>
          <w:p w:rsidR="00F855AF" w:rsidRPr="00BA125C" w:rsidRDefault="00F855AF" w:rsidP="00F855AF">
            <w:pPr>
              <w:jc w:val="center"/>
              <w:rPr>
                <w:sz w:val="18"/>
                <w:szCs w:val="18"/>
              </w:rPr>
            </w:pPr>
            <w:r w:rsidRPr="00BA125C">
              <w:rPr>
                <w:sz w:val="18"/>
                <w:szCs w:val="18"/>
              </w:rPr>
              <w:t>861,713</w:t>
            </w:r>
          </w:p>
        </w:tc>
        <w:tc>
          <w:tcPr>
            <w:tcW w:w="1108" w:type="dxa"/>
            <w:vAlign w:val="center"/>
          </w:tcPr>
          <w:p w:rsidR="00F855AF" w:rsidRPr="00BA125C" w:rsidRDefault="00F855AF" w:rsidP="00F855AF">
            <w:pPr>
              <w:jc w:val="center"/>
              <w:rPr>
                <w:sz w:val="18"/>
                <w:szCs w:val="18"/>
              </w:rPr>
            </w:pPr>
            <w:r w:rsidRPr="00BA125C">
              <w:rPr>
                <w:sz w:val="18"/>
                <w:szCs w:val="18"/>
              </w:rPr>
              <w:t>878,116</w:t>
            </w:r>
          </w:p>
        </w:tc>
        <w:tc>
          <w:tcPr>
            <w:tcW w:w="1109" w:type="dxa"/>
            <w:vAlign w:val="center"/>
          </w:tcPr>
          <w:p w:rsidR="00F855AF" w:rsidRPr="00BA125C" w:rsidRDefault="00F855AF" w:rsidP="00F855AF">
            <w:pPr>
              <w:jc w:val="center"/>
              <w:rPr>
                <w:sz w:val="18"/>
                <w:szCs w:val="18"/>
              </w:rPr>
            </w:pPr>
            <w:r w:rsidRPr="00BA125C">
              <w:rPr>
                <w:sz w:val="18"/>
                <w:szCs w:val="18"/>
              </w:rPr>
              <w:t>878,116</w:t>
            </w:r>
          </w:p>
        </w:tc>
      </w:tr>
      <w:tr w:rsidR="00F855AF" w:rsidRPr="00BA125C" w:rsidTr="00F855AF">
        <w:tc>
          <w:tcPr>
            <w:tcW w:w="374" w:type="dxa"/>
            <w:vMerge/>
          </w:tcPr>
          <w:p w:rsidR="00F855AF" w:rsidRPr="00337B1C" w:rsidRDefault="00F855AF" w:rsidP="00F855A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18"/>
              </w:rPr>
            </w:pPr>
          </w:p>
        </w:tc>
        <w:tc>
          <w:tcPr>
            <w:tcW w:w="1702" w:type="dxa"/>
            <w:vMerge/>
          </w:tcPr>
          <w:p w:rsidR="00F855AF" w:rsidRPr="00337B1C" w:rsidRDefault="00F855AF" w:rsidP="00F855A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18"/>
              </w:rPr>
            </w:pPr>
          </w:p>
        </w:tc>
        <w:tc>
          <w:tcPr>
            <w:tcW w:w="1842" w:type="dxa"/>
          </w:tcPr>
          <w:p w:rsidR="00F855AF" w:rsidRPr="00337B1C" w:rsidRDefault="00F855AF" w:rsidP="00F855A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18"/>
              </w:rPr>
            </w:pPr>
            <w:r w:rsidRPr="00337B1C">
              <w:rPr>
                <w:rFonts w:ascii="Times New Roman" w:hAnsi="Times New Roman" w:cs="Times New Roman"/>
                <w:sz w:val="22"/>
                <w:szCs w:val="18"/>
              </w:rPr>
              <w:t>Областной бюджет</w:t>
            </w:r>
          </w:p>
        </w:tc>
        <w:tc>
          <w:tcPr>
            <w:tcW w:w="851" w:type="dxa"/>
            <w:vAlign w:val="center"/>
          </w:tcPr>
          <w:p w:rsidR="00F855AF" w:rsidRPr="00337B1C" w:rsidRDefault="00F855AF" w:rsidP="00F855A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37B1C">
              <w:rPr>
                <w:sz w:val="18"/>
                <w:szCs w:val="18"/>
              </w:rPr>
              <w:t>9 065,1</w:t>
            </w:r>
          </w:p>
        </w:tc>
        <w:tc>
          <w:tcPr>
            <w:tcW w:w="1134" w:type="dxa"/>
            <w:vAlign w:val="center"/>
          </w:tcPr>
          <w:p w:rsidR="00F855AF" w:rsidRPr="00337B1C" w:rsidRDefault="00F855AF" w:rsidP="00F855A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37B1C">
              <w:rPr>
                <w:sz w:val="18"/>
                <w:szCs w:val="18"/>
              </w:rPr>
              <w:t>2 584,985</w:t>
            </w:r>
          </w:p>
        </w:tc>
        <w:tc>
          <w:tcPr>
            <w:tcW w:w="1056" w:type="dxa"/>
            <w:vAlign w:val="center"/>
          </w:tcPr>
          <w:p w:rsidR="00F855AF" w:rsidRPr="00337B1C" w:rsidRDefault="00F855AF" w:rsidP="00F855A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37B1C">
              <w:rPr>
                <w:sz w:val="18"/>
                <w:szCs w:val="18"/>
              </w:rPr>
              <w:t>78 549,354</w:t>
            </w:r>
          </w:p>
        </w:tc>
        <w:tc>
          <w:tcPr>
            <w:tcW w:w="1108" w:type="dxa"/>
            <w:vAlign w:val="center"/>
          </w:tcPr>
          <w:p w:rsidR="00F855AF" w:rsidRPr="00337B1C" w:rsidRDefault="00F855AF" w:rsidP="00F855AF">
            <w:pPr>
              <w:jc w:val="center"/>
              <w:rPr>
                <w:color w:val="000000"/>
                <w:sz w:val="18"/>
                <w:szCs w:val="18"/>
              </w:rPr>
            </w:pPr>
            <w:r w:rsidRPr="00337B1C">
              <w:rPr>
                <w:color w:val="000000"/>
                <w:sz w:val="18"/>
                <w:szCs w:val="18"/>
              </w:rPr>
              <w:t>16 580,264</w:t>
            </w:r>
          </w:p>
        </w:tc>
        <w:tc>
          <w:tcPr>
            <w:tcW w:w="1108" w:type="dxa"/>
            <w:vAlign w:val="center"/>
          </w:tcPr>
          <w:p w:rsidR="00F855AF" w:rsidRPr="00337B1C" w:rsidRDefault="00F855AF" w:rsidP="00F855AF">
            <w:pPr>
              <w:jc w:val="center"/>
              <w:rPr>
                <w:sz w:val="18"/>
                <w:szCs w:val="18"/>
              </w:rPr>
            </w:pPr>
            <w:r w:rsidRPr="00337B1C">
              <w:rPr>
                <w:sz w:val="18"/>
                <w:szCs w:val="18"/>
              </w:rPr>
              <w:t>243,965</w:t>
            </w:r>
          </w:p>
        </w:tc>
        <w:tc>
          <w:tcPr>
            <w:tcW w:w="1109" w:type="dxa"/>
            <w:vAlign w:val="center"/>
          </w:tcPr>
          <w:p w:rsidR="00F855AF" w:rsidRPr="00337B1C" w:rsidRDefault="00F855AF" w:rsidP="00F855AF">
            <w:pPr>
              <w:jc w:val="center"/>
              <w:rPr>
                <w:sz w:val="18"/>
                <w:szCs w:val="18"/>
              </w:rPr>
            </w:pPr>
            <w:r w:rsidRPr="00337B1C">
              <w:rPr>
                <w:sz w:val="18"/>
                <w:szCs w:val="18"/>
              </w:rPr>
              <w:t>195,097</w:t>
            </w:r>
          </w:p>
        </w:tc>
        <w:tc>
          <w:tcPr>
            <w:tcW w:w="1108" w:type="dxa"/>
            <w:vAlign w:val="center"/>
          </w:tcPr>
          <w:p w:rsidR="00F855AF" w:rsidRPr="00337B1C" w:rsidRDefault="00F855AF" w:rsidP="00F855AF">
            <w:pPr>
              <w:jc w:val="center"/>
              <w:rPr>
                <w:color w:val="000000"/>
                <w:sz w:val="18"/>
                <w:szCs w:val="18"/>
              </w:rPr>
            </w:pPr>
            <w:r w:rsidRPr="00337B1C">
              <w:rPr>
                <w:color w:val="000000"/>
                <w:sz w:val="18"/>
                <w:szCs w:val="18"/>
              </w:rPr>
              <w:t>1 352,344</w:t>
            </w:r>
          </w:p>
        </w:tc>
        <w:tc>
          <w:tcPr>
            <w:tcW w:w="1173" w:type="dxa"/>
            <w:vAlign w:val="center"/>
          </w:tcPr>
          <w:p w:rsidR="00F855AF" w:rsidRPr="00F855AF" w:rsidRDefault="00F855AF" w:rsidP="00F855AF">
            <w:pPr>
              <w:jc w:val="center"/>
              <w:rPr>
                <w:color w:val="000000"/>
                <w:sz w:val="18"/>
                <w:szCs w:val="18"/>
              </w:rPr>
            </w:pPr>
            <w:r w:rsidRPr="00F855AF">
              <w:rPr>
                <w:color w:val="000000"/>
                <w:sz w:val="18"/>
                <w:szCs w:val="18"/>
              </w:rPr>
              <w:t>909,149</w:t>
            </w:r>
          </w:p>
        </w:tc>
        <w:tc>
          <w:tcPr>
            <w:tcW w:w="1043" w:type="dxa"/>
            <w:vAlign w:val="center"/>
          </w:tcPr>
          <w:p w:rsidR="00F855AF" w:rsidRPr="00BA125C" w:rsidRDefault="00F855AF" w:rsidP="00F855AF">
            <w:pPr>
              <w:jc w:val="center"/>
              <w:rPr>
                <w:sz w:val="18"/>
                <w:szCs w:val="18"/>
              </w:rPr>
            </w:pPr>
            <w:r w:rsidRPr="00BA125C">
              <w:rPr>
                <w:sz w:val="18"/>
                <w:szCs w:val="18"/>
              </w:rPr>
              <w:t>630,944</w:t>
            </w:r>
          </w:p>
        </w:tc>
        <w:tc>
          <w:tcPr>
            <w:tcW w:w="1108" w:type="dxa"/>
            <w:vAlign w:val="center"/>
          </w:tcPr>
          <w:p w:rsidR="00F855AF" w:rsidRPr="00BA125C" w:rsidRDefault="00F855AF" w:rsidP="00F855AF">
            <w:pPr>
              <w:jc w:val="center"/>
              <w:rPr>
                <w:sz w:val="18"/>
                <w:szCs w:val="18"/>
              </w:rPr>
            </w:pPr>
            <w:r w:rsidRPr="00BA125C">
              <w:rPr>
                <w:sz w:val="18"/>
                <w:szCs w:val="18"/>
              </w:rPr>
              <w:t>834,426</w:t>
            </w:r>
          </w:p>
        </w:tc>
        <w:tc>
          <w:tcPr>
            <w:tcW w:w="1109" w:type="dxa"/>
            <w:vAlign w:val="center"/>
          </w:tcPr>
          <w:p w:rsidR="00F855AF" w:rsidRPr="00BA125C" w:rsidRDefault="00F855AF" w:rsidP="00F855AF">
            <w:pPr>
              <w:jc w:val="center"/>
              <w:rPr>
                <w:sz w:val="18"/>
                <w:szCs w:val="18"/>
              </w:rPr>
            </w:pPr>
            <w:r w:rsidRPr="00BA125C">
              <w:rPr>
                <w:sz w:val="18"/>
                <w:szCs w:val="18"/>
              </w:rPr>
              <w:t>834,426</w:t>
            </w:r>
          </w:p>
        </w:tc>
      </w:tr>
      <w:tr w:rsidR="00F855AF" w:rsidRPr="00BA125C" w:rsidTr="00F855AF">
        <w:tc>
          <w:tcPr>
            <w:tcW w:w="374" w:type="dxa"/>
            <w:vMerge/>
          </w:tcPr>
          <w:p w:rsidR="00F855AF" w:rsidRPr="00337B1C" w:rsidRDefault="00F855AF" w:rsidP="00F855A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18"/>
              </w:rPr>
            </w:pPr>
          </w:p>
        </w:tc>
        <w:tc>
          <w:tcPr>
            <w:tcW w:w="1702" w:type="dxa"/>
            <w:vMerge/>
          </w:tcPr>
          <w:p w:rsidR="00F855AF" w:rsidRPr="00337B1C" w:rsidRDefault="00F855AF" w:rsidP="00F855A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18"/>
              </w:rPr>
            </w:pPr>
          </w:p>
        </w:tc>
        <w:tc>
          <w:tcPr>
            <w:tcW w:w="1842" w:type="dxa"/>
          </w:tcPr>
          <w:p w:rsidR="00F855AF" w:rsidRPr="00337B1C" w:rsidRDefault="00F855AF" w:rsidP="00F855A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18"/>
              </w:rPr>
            </w:pPr>
            <w:r w:rsidRPr="00337B1C">
              <w:rPr>
                <w:rFonts w:ascii="Times New Roman" w:hAnsi="Times New Roman" w:cs="Times New Roman"/>
                <w:sz w:val="22"/>
                <w:szCs w:val="18"/>
              </w:rPr>
              <w:t>Бюджет города</w:t>
            </w:r>
          </w:p>
        </w:tc>
        <w:tc>
          <w:tcPr>
            <w:tcW w:w="851" w:type="dxa"/>
            <w:vAlign w:val="center"/>
          </w:tcPr>
          <w:p w:rsidR="00F855AF" w:rsidRPr="00337B1C" w:rsidRDefault="00F855AF" w:rsidP="00F855AF">
            <w:pPr>
              <w:jc w:val="center"/>
              <w:rPr>
                <w:sz w:val="18"/>
                <w:szCs w:val="18"/>
              </w:rPr>
            </w:pPr>
            <w:r w:rsidRPr="00337B1C">
              <w:rPr>
                <w:sz w:val="18"/>
                <w:szCs w:val="18"/>
              </w:rPr>
              <w:t>414 136,4</w:t>
            </w:r>
          </w:p>
        </w:tc>
        <w:tc>
          <w:tcPr>
            <w:tcW w:w="1134" w:type="dxa"/>
            <w:vAlign w:val="center"/>
          </w:tcPr>
          <w:p w:rsidR="00F855AF" w:rsidRPr="00337B1C" w:rsidRDefault="00F855AF" w:rsidP="00F855AF">
            <w:pPr>
              <w:jc w:val="center"/>
              <w:rPr>
                <w:sz w:val="18"/>
                <w:szCs w:val="18"/>
              </w:rPr>
            </w:pPr>
            <w:r w:rsidRPr="00337B1C">
              <w:rPr>
                <w:sz w:val="18"/>
                <w:szCs w:val="18"/>
              </w:rPr>
              <w:t>466 403,124</w:t>
            </w:r>
          </w:p>
        </w:tc>
        <w:tc>
          <w:tcPr>
            <w:tcW w:w="1056" w:type="dxa"/>
            <w:vAlign w:val="center"/>
          </w:tcPr>
          <w:p w:rsidR="00F855AF" w:rsidRPr="00337B1C" w:rsidRDefault="00F855AF" w:rsidP="00F855AF">
            <w:pPr>
              <w:jc w:val="center"/>
              <w:rPr>
                <w:sz w:val="18"/>
                <w:szCs w:val="18"/>
              </w:rPr>
            </w:pPr>
            <w:r w:rsidRPr="00337B1C">
              <w:rPr>
                <w:sz w:val="18"/>
                <w:szCs w:val="18"/>
              </w:rPr>
              <w:t>453 040,419</w:t>
            </w:r>
          </w:p>
        </w:tc>
        <w:tc>
          <w:tcPr>
            <w:tcW w:w="1108" w:type="dxa"/>
            <w:vAlign w:val="center"/>
          </w:tcPr>
          <w:p w:rsidR="00F855AF" w:rsidRPr="00337B1C" w:rsidRDefault="00F855AF" w:rsidP="00F855AF">
            <w:pPr>
              <w:jc w:val="center"/>
              <w:rPr>
                <w:color w:val="000000"/>
                <w:sz w:val="18"/>
                <w:szCs w:val="18"/>
              </w:rPr>
            </w:pPr>
            <w:r w:rsidRPr="00337B1C">
              <w:rPr>
                <w:color w:val="000000"/>
                <w:sz w:val="18"/>
                <w:szCs w:val="18"/>
              </w:rPr>
              <w:t>481 103,511</w:t>
            </w:r>
          </w:p>
        </w:tc>
        <w:tc>
          <w:tcPr>
            <w:tcW w:w="1108" w:type="dxa"/>
            <w:vAlign w:val="center"/>
          </w:tcPr>
          <w:p w:rsidR="00F855AF" w:rsidRPr="00337B1C" w:rsidRDefault="00F855AF" w:rsidP="00F855AF">
            <w:pPr>
              <w:jc w:val="center"/>
              <w:rPr>
                <w:color w:val="000000"/>
                <w:sz w:val="18"/>
                <w:szCs w:val="18"/>
              </w:rPr>
            </w:pPr>
            <w:r w:rsidRPr="00337B1C">
              <w:rPr>
                <w:color w:val="000000"/>
                <w:sz w:val="18"/>
                <w:szCs w:val="18"/>
              </w:rPr>
              <w:t>496 856,343</w:t>
            </w:r>
          </w:p>
        </w:tc>
        <w:tc>
          <w:tcPr>
            <w:tcW w:w="1109" w:type="dxa"/>
            <w:vAlign w:val="center"/>
          </w:tcPr>
          <w:p w:rsidR="00F855AF" w:rsidRPr="00337B1C" w:rsidRDefault="00F855AF" w:rsidP="00F855AF">
            <w:pPr>
              <w:jc w:val="center"/>
              <w:rPr>
                <w:sz w:val="18"/>
                <w:szCs w:val="18"/>
              </w:rPr>
            </w:pPr>
            <w:r w:rsidRPr="00337B1C">
              <w:rPr>
                <w:sz w:val="18"/>
                <w:szCs w:val="18"/>
              </w:rPr>
              <w:t>622 839,136</w:t>
            </w:r>
          </w:p>
        </w:tc>
        <w:tc>
          <w:tcPr>
            <w:tcW w:w="1108" w:type="dxa"/>
            <w:vAlign w:val="center"/>
          </w:tcPr>
          <w:p w:rsidR="00F855AF" w:rsidRPr="00337B1C" w:rsidRDefault="00F855AF" w:rsidP="00F855AF">
            <w:pPr>
              <w:jc w:val="center"/>
              <w:rPr>
                <w:color w:val="000000"/>
                <w:sz w:val="18"/>
                <w:szCs w:val="18"/>
              </w:rPr>
            </w:pPr>
            <w:r w:rsidRPr="00337B1C">
              <w:rPr>
                <w:color w:val="000000"/>
                <w:sz w:val="18"/>
                <w:szCs w:val="18"/>
              </w:rPr>
              <w:t>654 795,523</w:t>
            </w:r>
          </w:p>
        </w:tc>
        <w:tc>
          <w:tcPr>
            <w:tcW w:w="1173" w:type="dxa"/>
            <w:vAlign w:val="center"/>
          </w:tcPr>
          <w:p w:rsidR="00F855AF" w:rsidRPr="00F855AF" w:rsidRDefault="00F855AF" w:rsidP="00F855AF">
            <w:pPr>
              <w:jc w:val="center"/>
              <w:rPr>
                <w:color w:val="000000"/>
                <w:sz w:val="18"/>
                <w:szCs w:val="18"/>
              </w:rPr>
            </w:pPr>
            <w:r w:rsidRPr="00F855AF">
              <w:rPr>
                <w:color w:val="000000"/>
                <w:sz w:val="18"/>
                <w:szCs w:val="18"/>
              </w:rPr>
              <w:t>1 005 949,894</w:t>
            </w:r>
          </w:p>
        </w:tc>
        <w:tc>
          <w:tcPr>
            <w:tcW w:w="1043" w:type="dxa"/>
            <w:vAlign w:val="center"/>
          </w:tcPr>
          <w:p w:rsidR="00F855AF" w:rsidRPr="00BA125C" w:rsidRDefault="00F855AF" w:rsidP="00F855AF">
            <w:pPr>
              <w:jc w:val="center"/>
              <w:rPr>
                <w:sz w:val="18"/>
                <w:szCs w:val="18"/>
              </w:rPr>
            </w:pPr>
            <w:r w:rsidRPr="00BA125C">
              <w:rPr>
                <w:sz w:val="18"/>
                <w:szCs w:val="18"/>
              </w:rPr>
              <w:t>510 846,057</w:t>
            </w:r>
          </w:p>
        </w:tc>
        <w:tc>
          <w:tcPr>
            <w:tcW w:w="1108" w:type="dxa"/>
            <w:vAlign w:val="center"/>
          </w:tcPr>
          <w:p w:rsidR="00F855AF" w:rsidRPr="00BA125C" w:rsidRDefault="00F855AF" w:rsidP="00F855AF">
            <w:pPr>
              <w:jc w:val="center"/>
              <w:rPr>
                <w:sz w:val="18"/>
                <w:szCs w:val="18"/>
              </w:rPr>
            </w:pPr>
            <w:r w:rsidRPr="00BA125C">
              <w:rPr>
                <w:sz w:val="18"/>
                <w:szCs w:val="18"/>
              </w:rPr>
              <w:t>531 772,089</w:t>
            </w:r>
          </w:p>
        </w:tc>
        <w:tc>
          <w:tcPr>
            <w:tcW w:w="1109" w:type="dxa"/>
            <w:vAlign w:val="center"/>
          </w:tcPr>
          <w:p w:rsidR="00F855AF" w:rsidRPr="00BA125C" w:rsidRDefault="00F855AF" w:rsidP="00F855AF">
            <w:pPr>
              <w:jc w:val="center"/>
              <w:rPr>
                <w:sz w:val="18"/>
                <w:szCs w:val="18"/>
              </w:rPr>
            </w:pPr>
            <w:r w:rsidRPr="00BA125C">
              <w:rPr>
                <w:sz w:val="18"/>
                <w:szCs w:val="18"/>
              </w:rPr>
              <w:t>531 772,089</w:t>
            </w:r>
          </w:p>
        </w:tc>
      </w:tr>
      <w:tr w:rsidR="00F855AF" w:rsidRPr="00BA125C" w:rsidTr="00F855AF">
        <w:tc>
          <w:tcPr>
            <w:tcW w:w="374" w:type="dxa"/>
            <w:vMerge/>
          </w:tcPr>
          <w:p w:rsidR="00F855AF" w:rsidRPr="00337B1C" w:rsidRDefault="00F855AF" w:rsidP="00F855A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18"/>
              </w:rPr>
            </w:pPr>
          </w:p>
        </w:tc>
        <w:tc>
          <w:tcPr>
            <w:tcW w:w="1702" w:type="dxa"/>
            <w:vMerge/>
          </w:tcPr>
          <w:p w:rsidR="00F855AF" w:rsidRPr="00337B1C" w:rsidRDefault="00F855AF" w:rsidP="00F855A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18"/>
              </w:rPr>
            </w:pPr>
          </w:p>
        </w:tc>
        <w:tc>
          <w:tcPr>
            <w:tcW w:w="1842" w:type="dxa"/>
          </w:tcPr>
          <w:p w:rsidR="00F855AF" w:rsidRPr="00337B1C" w:rsidRDefault="00F855AF" w:rsidP="00F855A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18"/>
              </w:rPr>
            </w:pPr>
            <w:r w:rsidRPr="00337B1C">
              <w:rPr>
                <w:rFonts w:ascii="Times New Roman" w:hAnsi="Times New Roman" w:cs="Times New Roman"/>
                <w:sz w:val="22"/>
                <w:szCs w:val="18"/>
              </w:rPr>
              <w:t>Средства внебюджетных источников</w:t>
            </w:r>
          </w:p>
        </w:tc>
        <w:tc>
          <w:tcPr>
            <w:tcW w:w="851" w:type="dxa"/>
            <w:vAlign w:val="center"/>
          </w:tcPr>
          <w:p w:rsidR="00F855AF" w:rsidRPr="00337B1C" w:rsidRDefault="00F855AF" w:rsidP="00F855A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37B1C">
              <w:rPr>
                <w:sz w:val="18"/>
                <w:szCs w:val="18"/>
              </w:rPr>
              <w:t>15 000,0</w:t>
            </w:r>
          </w:p>
        </w:tc>
        <w:tc>
          <w:tcPr>
            <w:tcW w:w="1134" w:type="dxa"/>
            <w:vAlign w:val="center"/>
          </w:tcPr>
          <w:p w:rsidR="00F855AF" w:rsidRPr="00337B1C" w:rsidRDefault="00F855AF" w:rsidP="00F855A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37B1C">
              <w:rPr>
                <w:sz w:val="18"/>
                <w:szCs w:val="18"/>
              </w:rPr>
              <w:t>16 000,0</w:t>
            </w:r>
          </w:p>
        </w:tc>
        <w:tc>
          <w:tcPr>
            <w:tcW w:w="1056" w:type="dxa"/>
            <w:vAlign w:val="center"/>
          </w:tcPr>
          <w:p w:rsidR="00F855AF" w:rsidRPr="00337B1C" w:rsidRDefault="00F855AF" w:rsidP="00F855A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37B1C">
              <w:rPr>
                <w:sz w:val="18"/>
                <w:szCs w:val="18"/>
              </w:rPr>
              <w:t>17 000,0</w:t>
            </w:r>
          </w:p>
        </w:tc>
        <w:tc>
          <w:tcPr>
            <w:tcW w:w="1108" w:type="dxa"/>
            <w:vAlign w:val="center"/>
          </w:tcPr>
          <w:p w:rsidR="00F855AF" w:rsidRPr="00337B1C" w:rsidRDefault="00F855AF" w:rsidP="00F855AF">
            <w:pPr>
              <w:jc w:val="center"/>
              <w:rPr>
                <w:color w:val="000000"/>
                <w:sz w:val="18"/>
                <w:szCs w:val="18"/>
              </w:rPr>
            </w:pPr>
            <w:r w:rsidRPr="00337B1C">
              <w:rPr>
                <w:color w:val="000000"/>
                <w:sz w:val="18"/>
                <w:szCs w:val="18"/>
              </w:rPr>
              <w:t>18 000,0</w:t>
            </w:r>
          </w:p>
        </w:tc>
        <w:tc>
          <w:tcPr>
            <w:tcW w:w="1108" w:type="dxa"/>
            <w:vAlign w:val="center"/>
          </w:tcPr>
          <w:p w:rsidR="00F855AF" w:rsidRPr="00337B1C" w:rsidRDefault="00F855AF" w:rsidP="00F855AF">
            <w:pPr>
              <w:jc w:val="center"/>
              <w:rPr>
                <w:color w:val="000000"/>
                <w:sz w:val="18"/>
                <w:szCs w:val="18"/>
              </w:rPr>
            </w:pPr>
            <w:r w:rsidRPr="00337B1C">
              <w:rPr>
                <w:color w:val="000000"/>
                <w:sz w:val="18"/>
                <w:szCs w:val="18"/>
              </w:rPr>
              <w:t>19 000,0</w:t>
            </w:r>
          </w:p>
        </w:tc>
        <w:tc>
          <w:tcPr>
            <w:tcW w:w="1109" w:type="dxa"/>
            <w:vAlign w:val="center"/>
          </w:tcPr>
          <w:p w:rsidR="00F855AF" w:rsidRPr="00337B1C" w:rsidRDefault="00F855AF" w:rsidP="00F855AF">
            <w:pPr>
              <w:jc w:val="center"/>
              <w:rPr>
                <w:sz w:val="18"/>
                <w:szCs w:val="18"/>
              </w:rPr>
            </w:pPr>
            <w:r w:rsidRPr="00337B1C">
              <w:rPr>
                <w:sz w:val="18"/>
                <w:szCs w:val="18"/>
              </w:rPr>
              <w:t>19 000,0</w:t>
            </w:r>
          </w:p>
        </w:tc>
        <w:tc>
          <w:tcPr>
            <w:tcW w:w="1108" w:type="dxa"/>
            <w:vAlign w:val="center"/>
          </w:tcPr>
          <w:p w:rsidR="00F855AF" w:rsidRPr="00337B1C" w:rsidRDefault="00F855AF" w:rsidP="00F855AF">
            <w:pPr>
              <w:jc w:val="center"/>
              <w:rPr>
                <w:color w:val="000000"/>
                <w:sz w:val="18"/>
                <w:szCs w:val="18"/>
              </w:rPr>
            </w:pPr>
            <w:r w:rsidRPr="00337B1C">
              <w:rPr>
                <w:color w:val="000000"/>
                <w:sz w:val="18"/>
                <w:szCs w:val="18"/>
              </w:rPr>
              <w:t>19 000,0</w:t>
            </w:r>
          </w:p>
        </w:tc>
        <w:tc>
          <w:tcPr>
            <w:tcW w:w="1173" w:type="dxa"/>
            <w:vAlign w:val="center"/>
          </w:tcPr>
          <w:p w:rsidR="00F855AF" w:rsidRPr="00F855AF" w:rsidRDefault="00F855AF" w:rsidP="00F855AF">
            <w:pPr>
              <w:jc w:val="center"/>
              <w:rPr>
                <w:color w:val="000000"/>
                <w:sz w:val="18"/>
                <w:szCs w:val="18"/>
              </w:rPr>
            </w:pPr>
            <w:r w:rsidRPr="00F855AF">
              <w:rPr>
                <w:color w:val="000000"/>
                <w:sz w:val="18"/>
                <w:szCs w:val="18"/>
              </w:rPr>
              <w:t>19 000,0</w:t>
            </w:r>
          </w:p>
        </w:tc>
        <w:tc>
          <w:tcPr>
            <w:tcW w:w="1043" w:type="dxa"/>
            <w:vAlign w:val="center"/>
          </w:tcPr>
          <w:p w:rsidR="00F855AF" w:rsidRPr="00BA125C" w:rsidRDefault="00F855AF" w:rsidP="00F855AF">
            <w:pPr>
              <w:jc w:val="center"/>
              <w:rPr>
                <w:sz w:val="18"/>
                <w:szCs w:val="18"/>
              </w:rPr>
            </w:pPr>
            <w:r w:rsidRPr="00BA125C">
              <w:rPr>
                <w:sz w:val="18"/>
                <w:szCs w:val="18"/>
              </w:rPr>
              <w:t>19 000,0</w:t>
            </w:r>
          </w:p>
        </w:tc>
        <w:tc>
          <w:tcPr>
            <w:tcW w:w="1108" w:type="dxa"/>
            <w:vAlign w:val="center"/>
          </w:tcPr>
          <w:p w:rsidR="00F855AF" w:rsidRPr="00BA125C" w:rsidRDefault="00F855AF" w:rsidP="00F855AF">
            <w:pPr>
              <w:jc w:val="center"/>
              <w:rPr>
                <w:sz w:val="18"/>
                <w:szCs w:val="18"/>
              </w:rPr>
            </w:pPr>
            <w:r w:rsidRPr="00BA125C">
              <w:rPr>
                <w:sz w:val="18"/>
                <w:szCs w:val="18"/>
              </w:rPr>
              <w:t>19 000,0</w:t>
            </w:r>
          </w:p>
        </w:tc>
        <w:tc>
          <w:tcPr>
            <w:tcW w:w="1109" w:type="dxa"/>
            <w:vAlign w:val="center"/>
          </w:tcPr>
          <w:p w:rsidR="00F855AF" w:rsidRPr="00BA125C" w:rsidRDefault="00F855AF" w:rsidP="00F855AF">
            <w:pPr>
              <w:jc w:val="center"/>
              <w:rPr>
                <w:sz w:val="18"/>
                <w:szCs w:val="18"/>
              </w:rPr>
            </w:pPr>
            <w:r w:rsidRPr="00BA125C">
              <w:rPr>
                <w:sz w:val="18"/>
                <w:szCs w:val="18"/>
              </w:rPr>
              <w:t>19 000,0</w:t>
            </w:r>
          </w:p>
        </w:tc>
      </w:tr>
      <w:tr w:rsidR="0058576C" w:rsidRPr="00BA125C" w:rsidTr="00F855AF">
        <w:trPr>
          <w:trHeight w:val="970"/>
        </w:trPr>
        <w:tc>
          <w:tcPr>
            <w:tcW w:w="374" w:type="dxa"/>
            <w:vMerge/>
          </w:tcPr>
          <w:p w:rsidR="0058576C" w:rsidRPr="00337B1C" w:rsidRDefault="0058576C" w:rsidP="00DB20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18"/>
              </w:rPr>
            </w:pPr>
          </w:p>
        </w:tc>
        <w:tc>
          <w:tcPr>
            <w:tcW w:w="1702" w:type="dxa"/>
            <w:vMerge/>
          </w:tcPr>
          <w:p w:rsidR="0058576C" w:rsidRPr="00337B1C" w:rsidRDefault="0058576C" w:rsidP="00DB207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18"/>
              </w:rPr>
            </w:pPr>
          </w:p>
        </w:tc>
        <w:tc>
          <w:tcPr>
            <w:tcW w:w="1842" w:type="dxa"/>
          </w:tcPr>
          <w:p w:rsidR="0058576C" w:rsidRPr="00337B1C" w:rsidRDefault="0058576C" w:rsidP="00DB207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18"/>
              </w:rPr>
            </w:pPr>
            <w:r w:rsidRPr="00337B1C">
              <w:rPr>
                <w:rFonts w:ascii="Times New Roman" w:hAnsi="Times New Roman" w:cs="Times New Roman"/>
                <w:sz w:val="22"/>
                <w:szCs w:val="18"/>
              </w:rPr>
              <w:t>Средства бюджетов государственных внебюджетных фондов</w:t>
            </w:r>
          </w:p>
        </w:tc>
        <w:tc>
          <w:tcPr>
            <w:tcW w:w="851" w:type="dxa"/>
            <w:vAlign w:val="center"/>
          </w:tcPr>
          <w:p w:rsidR="0058576C" w:rsidRPr="00337B1C" w:rsidRDefault="0058576C" w:rsidP="00DB207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37B1C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vAlign w:val="center"/>
          </w:tcPr>
          <w:p w:rsidR="0058576C" w:rsidRPr="00337B1C" w:rsidRDefault="0058576C" w:rsidP="00DB207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37B1C">
              <w:rPr>
                <w:sz w:val="18"/>
                <w:szCs w:val="18"/>
              </w:rPr>
              <w:t>-</w:t>
            </w:r>
          </w:p>
        </w:tc>
        <w:tc>
          <w:tcPr>
            <w:tcW w:w="1056" w:type="dxa"/>
            <w:vAlign w:val="center"/>
          </w:tcPr>
          <w:p w:rsidR="0058576C" w:rsidRPr="00337B1C" w:rsidRDefault="0058576C" w:rsidP="00DB207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37B1C">
              <w:rPr>
                <w:sz w:val="18"/>
                <w:szCs w:val="18"/>
              </w:rPr>
              <w:t>-</w:t>
            </w:r>
          </w:p>
        </w:tc>
        <w:tc>
          <w:tcPr>
            <w:tcW w:w="1108" w:type="dxa"/>
            <w:vAlign w:val="center"/>
          </w:tcPr>
          <w:p w:rsidR="0058576C" w:rsidRPr="00337B1C" w:rsidRDefault="0058576C" w:rsidP="00DB207D">
            <w:pPr>
              <w:jc w:val="center"/>
              <w:rPr>
                <w:color w:val="000000"/>
                <w:sz w:val="18"/>
                <w:szCs w:val="18"/>
              </w:rPr>
            </w:pPr>
            <w:r w:rsidRPr="00337B1C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08" w:type="dxa"/>
            <w:vAlign w:val="center"/>
          </w:tcPr>
          <w:p w:rsidR="0058576C" w:rsidRPr="00337B1C" w:rsidRDefault="0058576C" w:rsidP="00DB207D">
            <w:pPr>
              <w:jc w:val="center"/>
              <w:rPr>
                <w:color w:val="000000"/>
                <w:sz w:val="18"/>
                <w:szCs w:val="18"/>
              </w:rPr>
            </w:pPr>
            <w:r w:rsidRPr="00337B1C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09" w:type="dxa"/>
            <w:vAlign w:val="center"/>
          </w:tcPr>
          <w:p w:rsidR="0058576C" w:rsidRPr="00337B1C" w:rsidRDefault="0058576C" w:rsidP="00DB207D">
            <w:pPr>
              <w:jc w:val="center"/>
              <w:rPr>
                <w:sz w:val="18"/>
                <w:szCs w:val="18"/>
              </w:rPr>
            </w:pPr>
            <w:r w:rsidRPr="00337B1C">
              <w:rPr>
                <w:sz w:val="18"/>
                <w:szCs w:val="18"/>
              </w:rPr>
              <w:t>-</w:t>
            </w:r>
          </w:p>
        </w:tc>
        <w:tc>
          <w:tcPr>
            <w:tcW w:w="1108" w:type="dxa"/>
            <w:vAlign w:val="center"/>
          </w:tcPr>
          <w:p w:rsidR="0058576C" w:rsidRPr="00337B1C" w:rsidRDefault="0058576C" w:rsidP="00DB207D">
            <w:pPr>
              <w:jc w:val="center"/>
              <w:rPr>
                <w:color w:val="000000"/>
                <w:sz w:val="18"/>
                <w:szCs w:val="18"/>
              </w:rPr>
            </w:pPr>
            <w:r w:rsidRPr="00337B1C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73" w:type="dxa"/>
            <w:vAlign w:val="center"/>
          </w:tcPr>
          <w:p w:rsidR="0058576C" w:rsidRPr="00BA125C" w:rsidRDefault="0058576C" w:rsidP="00BA125C">
            <w:pPr>
              <w:jc w:val="center"/>
              <w:rPr>
                <w:sz w:val="18"/>
                <w:szCs w:val="18"/>
              </w:rPr>
            </w:pPr>
            <w:r w:rsidRPr="00BA125C">
              <w:rPr>
                <w:sz w:val="18"/>
                <w:szCs w:val="18"/>
              </w:rPr>
              <w:t>-</w:t>
            </w:r>
          </w:p>
        </w:tc>
        <w:tc>
          <w:tcPr>
            <w:tcW w:w="1043" w:type="dxa"/>
            <w:vAlign w:val="center"/>
          </w:tcPr>
          <w:p w:rsidR="0058576C" w:rsidRPr="00BA125C" w:rsidRDefault="0058576C" w:rsidP="00BA125C">
            <w:pPr>
              <w:jc w:val="center"/>
              <w:rPr>
                <w:sz w:val="18"/>
                <w:szCs w:val="18"/>
              </w:rPr>
            </w:pPr>
            <w:r w:rsidRPr="00BA125C">
              <w:rPr>
                <w:sz w:val="18"/>
                <w:szCs w:val="18"/>
              </w:rPr>
              <w:t>-</w:t>
            </w:r>
          </w:p>
        </w:tc>
        <w:tc>
          <w:tcPr>
            <w:tcW w:w="1108" w:type="dxa"/>
            <w:vAlign w:val="center"/>
          </w:tcPr>
          <w:p w:rsidR="0058576C" w:rsidRPr="00BA125C" w:rsidRDefault="0058576C" w:rsidP="00BA125C">
            <w:pPr>
              <w:jc w:val="center"/>
              <w:rPr>
                <w:sz w:val="18"/>
                <w:szCs w:val="18"/>
              </w:rPr>
            </w:pPr>
            <w:r w:rsidRPr="00BA125C">
              <w:rPr>
                <w:sz w:val="18"/>
                <w:szCs w:val="18"/>
              </w:rPr>
              <w:t>-</w:t>
            </w:r>
          </w:p>
        </w:tc>
        <w:tc>
          <w:tcPr>
            <w:tcW w:w="1109" w:type="dxa"/>
            <w:vAlign w:val="center"/>
          </w:tcPr>
          <w:p w:rsidR="0058576C" w:rsidRPr="00BA125C" w:rsidRDefault="0058576C" w:rsidP="00BA125C">
            <w:pPr>
              <w:jc w:val="center"/>
              <w:rPr>
                <w:sz w:val="18"/>
                <w:szCs w:val="18"/>
              </w:rPr>
            </w:pPr>
            <w:r w:rsidRPr="00BA125C">
              <w:rPr>
                <w:sz w:val="18"/>
                <w:szCs w:val="18"/>
              </w:rPr>
              <w:t>-</w:t>
            </w:r>
          </w:p>
        </w:tc>
      </w:tr>
      <w:tr w:rsidR="00F855AF" w:rsidRPr="00BA125C" w:rsidTr="00F855AF">
        <w:trPr>
          <w:trHeight w:val="357"/>
        </w:trPr>
        <w:tc>
          <w:tcPr>
            <w:tcW w:w="374" w:type="dxa"/>
            <w:vMerge w:val="restart"/>
          </w:tcPr>
          <w:p w:rsidR="00F855AF" w:rsidRPr="00337B1C" w:rsidRDefault="00F855AF" w:rsidP="00F855A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18"/>
              </w:rPr>
            </w:pPr>
            <w:r w:rsidRPr="00337B1C">
              <w:rPr>
                <w:rFonts w:ascii="Times New Roman" w:hAnsi="Times New Roman" w:cs="Times New Roman"/>
                <w:sz w:val="22"/>
                <w:szCs w:val="18"/>
              </w:rPr>
              <w:t>2.</w:t>
            </w:r>
          </w:p>
        </w:tc>
        <w:tc>
          <w:tcPr>
            <w:tcW w:w="1702" w:type="dxa"/>
            <w:vMerge w:val="restart"/>
          </w:tcPr>
          <w:p w:rsidR="00F855AF" w:rsidRPr="00337B1C" w:rsidRDefault="00F855AF" w:rsidP="00F855A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18"/>
              </w:rPr>
            </w:pPr>
            <w:r w:rsidRPr="00337B1C">
              <w:rPr>
                <w:rFonts w:ascii="Times New Roman" w:hAnsi="Times New Roman" w:cs="Times New Roman"/>
                <w:sz w:val="22"/>
                <w:szCs w:val="18"/>
              </w:rPr>
              <w:t>Подпрограмма 1</w:t>
            </w:r>
            <w:r w:rsidRPr="00337B1C">
              <w:rPr>
                <w:rFonts w:ascii="Times New Roman" w:hAnsi="Times New Roman" w:cs="Times New Roman"/>
                <w:b/>
                <w:color w:val="FF0000"/>
                <w:sz w:val="22"/>
                <w:szCs w:val="18"/>
              </w:rPr>
              <w:t xml:space="preserve"> </w:t>
            </w:r>
            <w:r w:rsidRPr="00337B1C">
              <w:rPr>
                <w:rFonts w:ascii="Times New Roman" w:hAnsi="Times New Roman" w:cs="Times New Roman"/>
                <w:sz w:val="22"/>
                <w:szCs w:val="18"/>
              </w:rPr>
              <w:t>«Создание условий  для  развития культуры города Липецка»</w:t>
            </w:r>
          </w:p>
        </w:tc>
        <w:tc>
          <w:tcPr>
            <w:tcW w:w="1842" w:type="dxa"/>
          </w:tcPr>
          <w:p w:rsidR="00F855AF" w:rsidRPr="00337B1C" w:rsidRDefault="00F855AF" w:rsidP="00F855A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18"/>
              </w:rPr>
            </w:pPr>
            <w:r w:rsidRPr="00337B1C">
              <w:rPr>
                <w:rFonts w:ascii="Times New Roman" w:hAnsi="Times New Roman" w:cs="Times New Roman"/>
                <w:sz w:val="22"/>
                <w:szCs w:val="18"/>
              </w:rPr>
              <w:t>Всего</w:t>
            </w:r>
          </w:p>
        </w:tc>
        <w:tc>
          <w:tcPr>
            <w:tcW w:w="851" w:type="dxa"/>
            <w:vAlign w:val="center"/>
          </w:tcPr>
          <w:p w:rsidR="00F855AF" w:rsidRPr="00337B1C" w:rsidRDefault="00F855AF" w:rsidP="00F855A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37B1C">
              <w:rPr>
                <w:sz w:val="18"/>
                <w:szCs w:val="18"/>
              </w:rPr>
              <w:t>431 252,8</w:t>
            </w:r>
          </w:p>
        </w:tc>
        <w:tc>
          <w:tcPr>
            <w:tcW w:w="1134" w:type="dxa"/>
            <w:vAlign w:val="center"/>
          </w:tcPr>
          <w:p w:rsidR="00F855AF" w:rsidRPr="00337B1C" w:rsidRDefault="00F855AF" w:rsidP="00F855A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37B1C">
              <w:rPr>
                <w:sz w:val="18"/>
                <w:szCs w:val="18"/>
              </w:rPr>
              <w:t>482 101,991</w:t>
            </w:r>
          </w:p>
        </w:tc>
        <w:tc>
          <w:tcPr>
            <w:tcW w:w="1056" w:type="dxa"/>
            <w:vAlign w:val="center"/>
          </w:tcPr>
          <w:p w:rsidR="00F855AF" w:rsidRPr="00337B1C" w:rsidRDefault="00F855AF" w:rsidP="00F855A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37B1C">
              <w:rPr>
                <w:sz w:val="18"/>
                <w:szCs w:val="18"/>
              </w:rPr>
              <w:t>545 713,867</w:t>
            </w:r>
          </w:p>
        </w:tc>
        <w:tc>
          <w:tcPr>
            <w:tcW w:w="1108" w:type="dxa"/>
            <w:vAlign w:val="center"/>
          </w:tcPr>
          <w:p w:rsidR="00F855AF" w:rsidRPr="00337B1C" w:rsidRDefault="00F855AF" w:rsidP="00F855AF">
            <w:pPr>
              <w:jc w:val="center"/>
              <w:rPr>
                <w:color w:val="000000"/>
                <w:sz w:val="18"/>
                <w:szCs w:val="18"/>
              </w:rPr>
            </w:pPr>
            <w:r w:rsidRPr="00337B1C">
              <w:rPr>
                <w:color w:val="000000"/>
                <w:sz w:val="18"/>
                <w:szCs w:val="18"/>
              </w:rPr>
              <w:t>526 333,775</w:t>
            </w:r>
          </w:p>
        </w:tc>
        <w:tc>
          <w:tcPr>
            <w:tcW w:w="1108" w:type="dxa"/>
            <w:vAlign w:val="center"/>
          </w:tcPr>
          <w:p w:rsidR="00F855AF" w:rsidRPr="00337B1C" w:rsidRDefault="00F855AF" w:rsidP="00F855A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337B1C">
              <w:rPr>
                <w:color w:val="000000"/>
                <w:sz w:val="18"/>
                <w:szCs w:val="18"/>
              </w:rPr>
              <w:t>514 350,</w:t>
            </w:r>
            <w:r w:rsidRPr="00337B1C">
              <w:rPr>
                <w:color w:val="000000"/>
                <w:sz w:val="18"/>
                <w:szCs w:val="18"/>
                <w:lang w:val="en-US"/>
              </w:rPr>
              <w:t>491</w:t>
            </w:r>
          </w:p>
        </w:tc>
        <w:tc>
          <w:tcPr>
            <w:tcW w:w="1109" w:type="dxa"/>
            <w:vAlign w:val="center"/>
          </w:tcPr>
          <w:p w:rsidR="00F855AF" w:rsidRPr="00337B1C" w:rsidRDefault="00F855AF" w:rsidP="00F855AF">
            <w:pPr>
              <w:jc w:val="center"/>
              <w:rPr>
                <w:sz w:val="18"/>
                <w:szCs w:val="18"/>
              </w:rPr>
            </w:pPr>
            <w:r w:rsidRPr="00337B1C">
              <w:rPr>
                <w:sz w:val="18"/>
                <w:szCs w:val="18"/>
              </w:rPr>
              <w:t>654 289,102</w:t>
            </w:r>
          </w:p>
        </w:tc>
        <w:tc>
          <w:tcPr>
            <w:tcW w:w="1108" w:type="dxa"/>
            <w:vAlign w:val="center"/>
          </w:tcPr>
          <w:p w:rsidR="00F855AF" w:rsidRPr="00337B1C" w:rsidRDefault="00F855AF" w:rsidP="00F855AF">
            <w:pPr>
              <w:jc w:val="center"/>
              <w:rPr>
                <w:color w:val="000000"/>
                <w:sz w:val="18"/>
                <w:szCs w:val="18"/>
              </w:rPr>
            </w:pPr>
            <w:r w:rsidRPr="00337B1C">
              <w:rPr>
                <w:color w:val="000000"/>
                <w:sz w:val="18"/>
                <w:szCs w:val="18"/>
              </w:rPr>
              <w:t>673 876,852</w:t>
            </w:r>
          </w:p>
        </w:tc>
        <w:tc>
          <w:tcPr>
            <w:tcW w:w="1173" w:type="dxa"/>
            <w:vAlign w:val="center"/>
          </w:tcPr>
          <w:p w:rsidR="00F855AF" w:rsidRPr="00F855AF" w:rsidRDefault="00F855AF" w:rsidP="00F855AF">
            <w:pPr>
              <w:jc w:val="center"/>
              <w:rPr>
                <w:color w:val="000000"/>
                <w:sz w:val="18"/>
                <w:szCs w:val="18"/>
              </w:rPr>
            </w:pPr>
            <w:r w:rsidRPr="00F855AF">
              <w:rPr>
                <w:color w:val="000000"/>
                <w:sz w:val="18"/>
                <w:szCs w:val="18"/>
              </w:rPr>
              <w:t>1 020 619,014</w:t>
            </w:r>
          </w:p>
        </w:tc>
        <w:tc>
          <w:tcPr>
            <w:tcW w:w="1043" w:type="dxa"/>
            <w:vAlign w:val="center"/>
          </w:tcPr>
          <w:p w:rsidR="00F855AF" w:rsidRPr="00BA125C" w:rsidRDefault="00F855AF" w:rsidP="00F855AF">
            <w:pPr>
              <w:jc w:val="center"/>
              <w:rPr>
                <w:sz w:val="18"/>
                <w:szCs w:val="18"/>
              </w:rPr>
            </w:pPr>
            <w:r w:rsidRPr="00BA125C">
              <w:rPr>
                <w:sz w:val="18"/>
                <w:szCs w:val="18"/>
              </w:rPr>
              <w:t>528 338,714</w:t>
            </w:r>
          </w:p>
        </w:tc>
        <w:tc>
          <w:tcPr>
            <w:tcW w:w="1108" w:type="dxa"/>
            <w:vAlign w:val="center"/>
          </w:tcPr>
          <w:p w:rsidR="00F855AF" w:rsidRPr="00BA125C" w:rsidRDefault="00F855AF" w:rsidP="00F855AF">
            <w:pPr>
              <w:jc w:val="center"/>
              <w:rPr>
                <w:sz w:val="18"/>
                <w:szCs w:val="18"/>
              </w:rPr>
            </w:pPr>
            <w:r w:rsidRPr="00BA125C">
              <w:rPr>
                <w:sz w:val="18"/>
                <w:szCs w:val="18"/>
              </w:rPr>
              <w:t>549 484,631</w:t>
            </w:r>
          </w:p>
        </w:tc>
        <w:tc>
          <w:tcPr>
            <w:tcW w:w="1109" w:type="dxa"/>
            <w:vAlign w:val="center"/>
          </w:tcPr>
          <w:p w:rsidR="00F855AF" w:rsidRPr="00BA125C" w:rsidRDefault="00F855AF" w:rsidP="00F855AF">
            <w:pPr>
              <w:jc w:val="center"/>
              <w:rPr>
                <w:sz w:val="18"/>
                <w:szCs w:val="18"/>
              </w:rPr>
            </w:pPr>
            <w:r w:rsidRPr="00BA125C">
              <w:rPr>
                <w:sz w:val="18"/>
                <w:szCs w:val="18"/>
              </w:rPr>
              <w:t>549 484,631</w:t>
            </w:r>
          </w:p>
        </w:tc>
      </w:tr>
      <w:tr w:rsidR="00F855AF" w:rsidRPr="00BA125C" w:rsidTr="00F855AF">
        <w:tc>
          <w:tcPr>
            <w:tcW w:w="374" w:type="dxa"/>
            <w:vMerge/>
          </w:tcPr>
          <w:p w:rsidR="00F855AF" w:rsidRPr="00337B1C" w:rsidRDefault="00F855AF" w:rsidP="00F855A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18"/>
              </w:rPr>
            </w:pPr>
          </w:p>
        </w:tc>
        <w:tc>
          <w:tcPr>
            <w:tcW w:w="1702" w:type="dxa"/>
            <w:vMerge/>
          </w:tcPr>
          <w:p w:rsidR="00F855AF" w:rsidRPr="00337B1C" w:rsidRDefault="00F855AF" w:rsidP="00F855A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18"/>
              </w:rPr>
            </w:pPr>
          </w:p>
        </w:tc>
        <w:tc>
          <w:tcPr>
            <w:tcW w:w="1842" w:type="dxa"/>
          </w:tcPr>
          <w:p w:rsidR="00F855AF" w:rsidRPr="00337B1C" w:rsidRDefault="00F855AF" w:rsidP="00F855A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18"/>
              </w:rPr>
            </w:pPr>
            <w:r w:rsidRPr="00337B1C">
              <w:rPr>
                <w:rFonts w:ascii="Times New Roman" w:hAnsi="Times New Roman" w:cs="Times New Roman"/>
                <w:sz w:val="22"/>
                <w:szCs w:val="18"/>
              </w:rPr>
              <w:t>Федеральный бюджет</w:t>
            </w:r>
          </w:p>
        </w:tc>
        <w:tc>
          <w:tcPr>
            <w:tcW w:w="851" w:type="dxa"/>
            <w:vAlign w:val="center"/>
          </w:tcPr>
          <w:p w:rsidR="00F855AF" w:rsidRPr="00337B1C" w:rsidRDefault="00F855AF" w:rsidP="00F855A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37B1C">
              <w:rPr>
                <w:sz w:val="18"/>
                <w:szCs w:val="18"/>
              </w:rPr>
              <w:t>69,7</w:t>
            </w:r>
          </w:p>
        </w:tc>
        <w:tc>
          <w:tcPr>
            <w:tcW w:w="1134" w:type="dxa"/>
            <w:vAlign w:val="center"/>
          </w:tcPr>
          <w:p w:rsidR="00F855AF" w:rsidRPr="00337B1C" w:rsidRDefault="00F855AF" w:rsidP="00F855A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37B1C">
              <w:rPr>
                <w:sz w:val="18"/>
                <w:szCs w:val="18"/>
              </w:rPr>
              <w:t>113,882</w:t>
            </w:r>
          </w:p>
        </w:tc>
        <w:tc>
          <w:tcPr>
            <w:tcW w:w="1056" w:type="dxa"/>
            <w:vAlign w:val="center"/>
          </w:tcPr>
          <w:p w:rsidR="00F855AF" w:rsidRPr="00337B1C" w:rsidRDefault="00F855AF" w:rsidP="00F855A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37B1C">
              <w:rPr>
                <w:sz w:val="18"/>
                <w:szCs w:val="18"/>
              </w:rPr>
              <w:t>124,094</w:t>
            </w:r>
          </w:p>
        </w:tc>
        <w:tc>
          <w:tcPr>
            <w:tcW w:w="1108" w:type="dxa"/>
            <w:vAlign w:val="center"/>
          </w:tcPr>
          <w:p w:rsidR="00F855AF" w:rsidRPr="00337B1C" w:rsidRDefault="00F855AF" w:rsidP="00F855AF">
            <w:pPr>
              <w:jc w:val="center"/>
              <w:rPr>
                <w:color w:val="000000"/>
                <w:sz w:val="18"/>
                <w:szCs w:val="18"/>
              </w:rPr>
            </w:pPr>
            <w:r w:rsidRPr="00337B1C">
              <w:rPr>
                <w:color w:val="000000"/>
                <w:sz w:val="18"/>
                <w:szCs w:val="18"/>
              </w:rPr>
              <w:t>11 000,0</w:t>
            </w:r>
          </w:p>
        </w:tc>
        <w:tc>
          <w:tcPr>
            <w:tcW w:w="1108" w:type="dxa"/>
            <w:vAlign w:val="center"/>
          </w:tcPr>
          <w:p w:rsidR="00F855AF" w:rsidRPr="00337B1C" w:rsidRDefault="00F855AF" w:rsidP="00F855AF">
            <w:pPr>
              <w:jc w:val="center"/>
              <w:rPr>
                <w:color w:val="000000"/>
                <w:sz w:val="18"/>
                <w:szCs w:val="18"/>
              </w:rPr>
            </w:pPr>
            <w:r w:rsidRPr="00337B1C">
              <w:rPr>
                <w:color w:val="000000"/>
                <w:sz w:val="18"/>
                <w:szCs w:val="18"/>
              </w:rPr>
              <w:t>250,183</w:t>
            </w:r>
          </w:p>
        </w:tc>
        <w:tc>
          <w:tcPr>
            <w:tcW w:w="1109" w:type="dxa"/>
            <w:vAlign w:val="center"/>
          </w:tcPr>
          <w:p w:rsidR="00F855AF" w:rsidRPr="00337B1C" w:rsidRDefault="00F855AF" w:rsidP="00F855AF">
            <w:pPr>
              <w:jc w:val="center"/>
              <w:rPr>
                <w:sz w:val="18"/>
                <w:szCs w:val="18"/>
              </w:rPr>
            </w:pPr>
            <w:r w:rsidRPr="00337B1C">
              <w:rPr>
                <w:sz w:val="18"/>
                <w:szCs w:val="18"/>
              </w:rPr>
              <w:t>15 254,869</w:t>
            </w:r>
          </w:p>
        </w:tc>
        <w:tc>
          <w:tcPr>
            <w:tcW w:w="1108" w:type="dxa"/>
            <w:vAlign w:val="center"/>
          </w:tcPr>
          <w:p w:rsidR="00F855AF" w:rsidRPr="00337B1C" w:rsidRDefault="00F855AF" w:rsidP="00F855AF">
            <w:pPr>
              <w:jc w:val="center"/>
              <w:rPr>
                <w:color w:val="000000"/>
                <w:sz w:val="18"/>
                <w:szCs w:val="18"/>
              </w:rPr>
            </w:pPr>
            <w:r w:rsidRPr="00337B1C">
              <w:rPr>
                <w:color w:val="000000"/>
                <w:sz w:val="18"/>
                <w:szCs w:val="18"/>
              </w:rPr>
              <w:t>26 929,372</w:t>
            </w:r>
          </w:p>
        </w:tc>
        <w:tc>
          <w:tcPr>
            <w:tcW w:w="1173" w:type="dxa"/>
            <w:vAlign w:val="center"/>
          </w:tcPr>
          <w:p w:rsidR="00F855AF" w:rsidRPr="00F855AF" w:rsidRDefault="00F855AF" w:rsidP="00F855AF">
            <w:pPr>
              <w:jc w:val="center"/>
              <w:rPr>
                <w:color w:val="000000"/>
                <w:sz w:val="18"/>
                <w:szCs w:val="18"/>
              </w:rPr>
            </w:pPr>
            <w:r w:rsidRPr="00F855AF">
              <w:rPr>
                <w:color w:val="000000"/>
                <w:sz w:val="18"/>
                <w:szCs w:val="18"/>
              </w:rPr>
              <w:t>7 517,971</w:t>
            </w:r>
          </w:p>
        </w:tc>
        <w:tc>
          <w:tcPr>
            <w:tcW w:w="1043" w:type="dxa"/>
            <w:vAlign w:val="center"/>
          </w:tcPr>
          <w:p w:rsidR="00F855AF" w:rsidRPr="00BA125C" w:rsidRDefault="00F855AF" w:rsidP="00F855AF">
            <w:pPr>
              <w:jc w:val="center"/>
              <w:rPr>
                <w:sz w:val="18"/>
                <w:szCs w:val="18"/>
              </w:rPr>
            </w:pPr>
            <w:r w:rsidRPr="00BA125C">
              <w:rPr>
                <w:sz w:val="18"/>
                <w:szCs w:val="18"/>
              </w:rPr>
              <w:t>861,713</w:t>
            </w:r>
          </w:p>
        </w:tc>
        <w:tc>
          <w:tcPr>
            <w:tcW w:w="1108" w:type="dxa"/>
            <w:vAlign w:val="center"/>
          </w:tcPr>
          <w:p w:rsidR="00F855AF" w:rsidRPr="00BA125C" w:rsidRDefault="00F855AF" w:rsidP="00F855AF">
            <w:pPr>
              <w:jc w:val="center"/>
              <w:rPr>
                <w:sz w:val="18"/>
                <w:szCs w:val="18"/>
              </w:rPr>
            </w:pPr>
            <w:r w:rsidRPr="00BA125C">
              <w:rPr>
                <w:sz w:val="18"/>
                <w:szCs w:val="18"/>
              </w:rPr>
              <w:t>878,116</w:t>
            </w:r>
          </w:p>
        </w:tc>
        <w:tc>
          <w:tcPr>
            <w:tcW w:w="1109" w:type="dxa"/>
            <w:vAlign w:val="center"/>
          </w:tcPr>
          <w:p w:rsidR="00F855AF" w:rsidRPr="00BA125C" w:rsidRDefault="00F855AF" w:rsidP="00F855AF">
            <w:pPr>
              <w:jc w:val="center"/>
              <w:rPr>
                <w:sz w:val="18"/>
                <w:szCs w:val="18"/>
              </w:rPr>
            </w:pPr>
            <w:r w:rsidRPr="00BA125C">
              <w:rPr>
                <w:sz w:val="18"/>
                <w:szCs w:val="18"/>
              </w:rPr>
              <w:t>878,116</w:t>
            </w:r>
          </w:p>
        </w:tc>
      </w:tr>
      <w:tr w:rsidR="00F855AF" w:rsidRPr="00BA125C" w:rsidTr="00F855AF">
        <w:tc>
          <w:tcPr>
            <w:tcW w:w="374" w:type="dxa"/>
            <w:vMerge/>
          </w:tcPr>
          <w:p w:rsidR="00F855AF" w:rsidRPr="00337B1C" w:rsidRDefault="00F855AF" w:rsidP="00F855A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18"/>
              </w:rPr>
            </w:pPr>
          </w:p>
        </w:tc>
        <w:tc>
          <w:tcPr>
            <w:tcW w:w="1702" w:type="dxa"/>
            <w:vMerge/>
          </w:tcPr>
          <w:p w:rsidR="00F855AF" w:rsidRPr="00337B1C" w:rsidRDefault="00F855AF" w:rsidP="00F855A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18"/>
              </w:rPr>
            </w:pPr>
          </w:p>
        </w:tc>
        <w:tc>
          <w:tcPr>
            <w:tcW w:w="1842" w:type="dxa"/>
          </w:tcPr>
          <w:p w:rsidR="00F855AF" w:rsidRPr="00337B1C" w:rsidRDefault="00F855AF" w:rsidP="00F855A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18"/>
              </w:rPr>
            </w:pPr>
            <w:r w:rsidRPr="00337B1C">
              <w:rPr>
                <w:rFonts w:ascii="Times New Roman" w:hAnsi="Times New Roman" w:cs="Times New Roman"/>
                <w:sz w:val="22"/>
                <w:szCs w:val="18"/>
              </w:rPr>
              <w:t>Областной бюджет</w:t>
            </w:r>
          </w:p>
        </w:tc>
        <w:tc>
          <w:tcPr>
            <w:tcW w:w="851" w:type="dxa"/>
            <w:vAlign w:val="center"/>
          </w:tcPr>
          <w:p w:rsidR="00F855AF" w:rsidRPr="00337B1C" w:rsidRDefault="00F855AF" w:rsidP="00F855A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37B1C">
              <w:rPr>
                <w:sz w:val="18"/>
                <w:szCs w:val="18"/>
              </w:rPr>
              <w:t>9 065,1</w:t>
            </w:r>
          </w:p>
        </w:tc>
        <w:tc>
          <w:tcPr>
            <w:tcW w:w="1134" w:type="dxa"/>
            <w:vAlign w:val="center"/>
          </w:tcPr>
          <w:p w:rsidR="00F855AF" w:rsidRPr="00337B1C" w:rsidRDefault="00F855AF" w:rsidP="00F855A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37B1C">
              <w:rPr>
                <w:sz w:val="18"/>
                <w:szCs w:val="18"/>
              </w:rPr>
              <w:t>2 584,985</w:t>
            </w:r>
          </w:p>
        </w:tc>
        <w:tc>
          <w:tcPr>
            <w:tcW w:w="1056" w:type="dxa"/>
            <w:vAlign w:val="center"/>
          </w:tcPr>
          <w:p w:rsidR="00F855AF" w:rsidRPr="00337B1C" w:rsidRDefault="00F855AF" w:rsidP="00F855A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37B1C">
              <w:rPr>
                <w:sz w:val="18"/>
                <w:szCs w:val="18"/>
              </w:rPr>
              <w:t>78 549,354</w:t>
            </w:r>
          </w:p>
        </w:tc>
        <w:tc>
          <w:tcPr>
            <w:tcW w:w="1108" w:type="dxa"/>
            <w:vAlign w:val="center"/>
          </w:tcPr>
          <w:p w:rsidR="00F855AF" w:rsidRPr="00337B1C" w:rsidRDefault="00F855AF" w:rsidP="00F855AF">
            <w:pPr>
              <w:jc w:val="center"/>
              <w:rPr>
                <w:color w:val="000000"/>
                <w:sz w:val="18"/>
                <w:szCs w:val="18"/>
              </w:rPr>
            </w:pPr>
            <w:r w:rsidRPr="00337B1C">
              <w:rPr>
                <w:color w:val="000000"/>
                <w:sz w:val="18"/>
                <w:szCs w:val="18"/>
              </w:rPr>
              <w:t>16 580,264</w:t>
            </w:r>
          </w:p>
        </w:tc>
        <w:tc>
          <w:tcPr>
            <w:tcW w:w="1108" w:type="dxa"/>
            <w:vAlign w:val="center"/>
          </w:tcPr>
          <w:p w:rsidR="00F855AF" w:rsidRPr="00337B1C" w:rsidRDefault="00F855AF" w:rsidP="00F855AF">
            <w:pPr>
              <w:jc w:val="center"/>
              <w:rPr>
                <w:sz w:val="18"/>
                <w:szCs w:val="18"/>
              </w:rPr>
            </w:pPr>
            <w:r w:rsidRPr="00337B1C">
              <w:rPr>
                <w:sz w:val="18"/>
                <w:szCs w:val="18"/>
              </w:rPr>
              <w:t>243,965</w:t>
            </w:r>
          </w:p>
        </w:tc>
        <w:tc>
          <w:tcPr>
            <w:tcW w:w="1109" w:type="dxa"/>
            <w:vAlign w:val="center"/>
          </w:tcPr>
          <w:p w:rsidR="00F855AF" w:rsidRPr="00337B1C" w:rsidRDefault="00F855AF" w:rsidP="00F855AF">
            <w:pPr>
              <w:jc w:val="center"/>
              <w:rPr>
                <w:sz w:val="18"/>
                <w:szCs w:val="18"/>
              </w:rPr>
            </w:pPr>
            <w:r w:rsidRPr="00337B1C">
              <w:rPr>
                <w:sz w:val="18"/>
                <w:szCs w:val="18"/>
              </w:rPr>
              <w:t>195,097</w:t>
            </w:r>
          </w:p>
        </w:tc>
        <w:tc>
          <w:tcPr>
            <w:tcW w:w="1108" w:type="dxa"/>
            <w:vAlign w:val="center"/>
          </w:tcPr>
          <w:p w:rsidR="00F855AF" w:rsidRPr="00337B1C" w:rsidRDefault="00F855AF" w:rsidP="00F855AF">
            <w:pPr>
              <w:jc w:val="center"/>
              <w:rPr>
                <w:color w:val="000000"/>
                <w:sz w:val="18"/>
                <w:szCs w:val="18"/>
              </w:rPr>
            </w:pPr>
            <w:r w:rsidRPr="00337B1C">
              <w:rPr>
                <w:color w:val="000000"/>
                <w:sz w:val="18"/>
                <w:szCs w:val="18"/>
              </w:rPr>
              <w:t>1 352,344</w:t>
            </w:r>
          </w:p>
        </w:tc>
        <w:tc>
          <w:tcPr>
            <w:tcW w:w="1173" w:type="dxa"/>
            <w:vAlign w:val="center"/>
          </w:tcPr>
          <w:p w:rsidR="00F855AF" w:rsidRPr="00F855AF" w:rsidRDefault="00F855AF" w:rsidP="00F855AF">
            <w:pPr>
              <w:jc w:val="center"/>
              <w:rPr>
                <w:color w:val="000000"/>
                <w:sz w:val="18"/>
                <w:szCs w:val="18"/>
              </w:rPr>
            </w:pPr>
            <w:r w:rsidRPr="00F855AF">
              <w:rPr>
                <w:color w:val="000000"/>
                <w:sz w:val="18"/>
                <w:szCs w:val="18"/>
              </w:rPr>
              <w:t>909,149</w:t>
            </w:r>
          </w:p>
        </w:tc>
        <w:tc>
          <w:tcPr>
            <w:tcW w:w="1043" w:type="dxa"/>
            <w:vAlign w:val="center"/>
          </w:tcPr>
          <w:p w:rsidR="00F855AF" w:rsidRPr="00BA125C" w:rsidRDefault="00F855AF" w:rsidP="00F855AF">
            <w:pPr>
              <w:jc w:val="center"/>
              <w:rPr>
                <w:sz w:val="18"/>
                <w:szCs w:val="18"/>
              </w:rPr>
            </w:pPr>
            <w:r w:rsidRPr="00BA125C">
              <w:rPr>
                <w:sz w:val="18"/>
                <w:szCs w:val="18"/>
              </w:rPr>
              <w:t>630,944</w:t>
            </w:r>
          </w:p>
        </w:tc>
        <w:tc>
          <w:tcPr>
            <w:tcW w:w="1108" w:type="dxa"/>
            <w:vAlign w:val="center"/>
          </w:tcPr>
          <w:p w:rsidR="00F855AF" w:rsidRPr="00BA125C" w:rsidRDefault="00F855AF" w:rsidP="00F855AF">
            <w:pPr>
              <w:jc w:val="center"/>
              <w:rPr>
                <w:sz w:val="18"/>
                <w:szCs w:val="18"/>
              </w:rPr>
            </w:pPr>
            <w:r w:rsidRPr="00BA125C">
              <w:rPr>
                <w:sz w:val="18"/>
                <w:szCs w:val="18"/>
              </w:rPr>
              <w:t>834,426</w:t>
            </w:r>
          </w:p>
        </w:tc>
        <w:tc>
          <w:tcPr>
            <w:tcW w:w="1109" w:type="dxa"/>
            <w:vAlign w:val="center"/>
          </w:tcPr>
          <w:p w:rsidR="00F855AF" w:rsidRPr="00BA125C" w:rsidRDefault="00F855AF" w:rsidP="00F855AF">
            <w:pPr>
              <w:jc w:val="center"/>
              <w:rPr>
                <w:sz w:val="18"/>
                <w:szCs w:val="18"/>
              </w:rPr>
            </w:pPr>
            <w:r w:rsidRPr="00BA125C">
              <w:rPr>
                <w:sz w:val="18"/>
                <w:szCs w:val="18"/>
              </w:rPr>
              <w:t>834,426</w:t>
            </w:r>
          </w:p>
        </w:tc>
      </w:tr>
      <w:tr w:rsidR="00F855AF" w:rsidRPr="00BA125C" w:rsidTr="00F855AF">
        <w:tc>
          <w:tcPr>
            <w:tcW w:w="374" w:type="dxa"/>
            <w:vMerge/>
          </w:tcPr>
          <w:p w:rsidR="00F855AF" w:rsidRPr="00337B1C" w:rsidRDefault="00F855AF" w:rsidP="00F855A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18"/>
              </w:rPr>
            </w:pPr>
          </w:p>
        </w:tc>
        <w:tc>
          <w:tcPr>
            <w:tcW w:w="1702" w:type="dxa"/>
            <w:vMerge/>
          </w:tcPr>
          <w:p w:rsidR="00F855AF" w:rsidRPr="00337B1C" w:rsidRDefault="00F855AF" w:rsidP="00F855A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18"/>
              </w:rPr>
            </w:pPr>
          </w:p>
        </w:tc>
        <w:tc>
          <w:tcPr>
            <w:tcW w:w="1842" w:type="dxa"/>
          </w:tcPr>
          <w:p w:rsidR="00F855AF" w:rsidRPr="00337B1C" w:rsidRDefault="00F855AF" w:rsidP="00F855A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18"/>
              </w:rPr>
            </w:pPr>
            <w:r w:rsidRPr="00337B1C">
              <w:rPr>
                <w:rFonts w:ascii="Times New Roman" w:hAnsi="Times New Roman" w:cs="Times New Roman"/>
                <w:sz w:val="22"/>
                <w:szCs w:val="18"/>
              </w:rPr>
              <w:t>Бюджет города</w:t>
            </w:r>
          </w:p>
        </w:tc>
        <w:tc>
          <w:tcPr>
            <w:tcW w:w="851" w:type="dxa"/>
            <w:vAlign w:val="center"/>
          </w:tcPr>
          <w:p w:rsidR="00F855AF" w:rsidRPr="00337B1C" w:rsidRDefault="00F855AF" w:rsidP="00F855AF">
            <w:pPr>
              <w:jc w:val="center"/>
              <w:rPr>
                <w:sz w:val="18"/>
                <w:szCs w:val="18"/>
              </w:rPr>
            </w:pPr>
            <w:r w:rsidRPr="00337B1C">
              <w:rPr>
                <w:sz w:val="18"/>
                <w:szCs w:val="18"/>
              </w:rPr>
              <w:t>407 118,0</w:t>
            </w:r>
          </w:p>
        </w:tc>
        <w:tc>
          <w:tcPr>
            <w:tcW w:w="1134" w:type="dxa"/>
            <w:vAlign w:val="center"/>
          </w:tcPr>
          <w:p w:rsidR="00F855AF" w:rsidRPr="00337B1C" w:rsidRDefault="00F855AF" w:rsidP="00F855AF">
            <w:pPr>
              <w:jc w:val="center"/>
              <w:rPr>
                <w:sz w:val="18"/>
                <w:szCs w:val="18"/>
              </w:rPr>
            </w:pPr>
            <w:r w:rsidRPr="00337B1C">
              <w:rPr>
                <w:sz w:val="18"/>
                <w:szCs w:val="18"/>
              </w:rPr>
              <w:t>463 403,124</w:t>
            </w:r>
          </w:p>
        </w:tc>
        <w:tc>
          <w:tcPr>
            <w:tcW w:w="1056" w:type="dxa"/>
            <w:vAlign w:val="center"/>
          </w:tcPr>
          <w:p w:rsidR="00F855AF" w:rsidRPr="00337B1C" w:rsidRDefault="00F855AF" w:rsidP="00F855AF">
            <w:pPr>
              <w:jc w:val="center"/>
              <w:rPr>
                <w:sz w:val="18"/>
                <w:szCs w:val="18"/>
              </w:rPr>
            </w:pPr>
            <w:r w:rsidRPr="00337B1C">
              <w:rPr>
                <w:sz w:val="18"/>
                <w:szCs w:val="18"/>
              </w:rPr>
              <w:t>450 040,419</w:t>
            </w:r>
          </w:p>
        </w:tc>
        <w:tc>
          <w:tcPr>
            <w:tcW w:w="1108" w:type="dxa"/>
            <w:vAlign w:val="center"/>
          </w:tcPr>
          <w:p w:rsidR="00F855AF" w:rsidRPr="00337B1C" w:rsidRDefault="00F855AF" w:rsidP="00F855AF">
            <w:pPr>
              <w:jc w:val="center"/>
              <w:rPr>
                <w:color w:val="000000"/>
                <w:sz w:val="18"/>
                <w:szCs w:val="18"/>
              </w:rPr>
            </w:pPr>
            <w:r w:rsidRPr="00337B1C">
              <w:rPr>
                <w:color w:val="000000"/>
                <w:sz w:val="18"/>
                <w:szCs w:val="18"/>
              </w:rPr>
              <w:t>480 753,511</w:t>
            </w:r>
          </w:p>
        </w:tc>
        <w:tc>
          <w:tcPr>
            <w:tcW w:w="1108" w:type="dxa"/>
            <w:vAlign w:val="center"/>
          </w:tcPr>
          <w:p w:rsidR="00F855AF" w:rsidRPr="00337B1C" w:rsidRDefault="00F855AF" w:rsidP="00F855AF">
            <w:pPr>
              <w:jc w:val="center"/>
              <w:rPr>
                <w:sz w:val="18"/>
                <w:szCs w:val="18"/>
              </w:rPr>
            </w:pPr>
            <w:r w:rsidRPr="00337B1C">
              <w:rPr>
                <w:sz w:val="18"/>
                <w:szCs w:val="18"/>
              </w:rPr>
              <w:t>494 856,343</w:t>
            </w:r>
          </w:p>
        </w:tc>
        <w:tc>
          <w:tcPr>
            <w:tcW w:w="1109" w:type="dxa"/>
            <w:vAlign w:val="center"/>
          </w:tcPr>
          <w:p w:rsidR="00F855AF" w:rsidRPr="00337B1C" w:rsidRDefault="00F855AF" w:rsidP="00F855AF">
            <w:pPr>
              <w:jc w:val="center"/>
              <w:rPr>
                <w:sz w:val="18"/>
                <w:szCs w:val="18"/>
              </w:rPr>
            </w:pPr>
            <w:r w:rsidRPr="00337B1C">
              <w:rPr>
                <w:sz w:val="18"/>
                <w:szCs w:val="18"/>
              </w:rPr>
              <w:t>619 839,136</w:t>
            </w:r>
          </w:p>
        </w:tc>
        <w:tc>
          <w:tcPr>
            <w:tcW w:w="1108" w:type="dxa"/>
            <w:vAlign w:val="center"/>
          </w:tcPr>
          <w:p w:rsidR="00F855AF" w:rsidRPr="00337B1C" w:rsidRDefault="00F855AF" w:rsidP="00F855AF">
            <w:pPr>
              <w:jc w:val="center"/>
              <w:rPr>
                <w:color w:val="000000"/>
                <w:sz w:val="18"/>
                <w:szCs w:val="18"/>
              </w:rPr>
            </w:pPr>
            <w:r w:rsidRPr="00337B1C">
              <w:rPr>
                <w:color w:val="000000"/>
                <w:sz w:val="18"/>
                <w:szCs w:val="18"/>
              </w:rPr>
              <w:t>626 595,136</w:t>
            </w:r>
          </w:p>
        </w:tc>
        <w:tc>
          <w:tcPr>
            <w:tcW w:w="1173" w:type="dxa"/>
            <w:vAlign w:val="center"/>
          </w:tcPr>
          <w:p w:rsidR="00F855AF" w:rsidRPr="00F855AF" w:rsidRDefault="00F855AF" w:rsidP="00F855AF">
            <w:pPr>
              <w:jc w:val="center"/>
              <w:rPr>
                <w:color w:val="000000"/>
                <w:sz w:val="18"/>
                <w:szCs w:val="18"/>
              </w:rPr>
            </w:pPr>
            <w:r w:rsidRPr="00F855AF">
              <w:rPr>
                <w:color w:val="000000"/>
                <w:sz w:val="18"/>
                <w:szCs w:val="18"/>
              </w:rPr>
              <w:t>993 191,894</w:t>
            </w:r>
          </w:p>
        </w:tc>
        <w:tc>
          <w:tcPr>
            <w:tcW w:w="1043" w:type="dxa"/>
            <w:vAlign w:val="center"/>
          </w:tcPr>
          <w:p w:rsidR="00F855AF" w:rsidRPr="00BA125C" w:rsidRDefault="00F855AF" w:rsidP="00F855AF">
            <w:pPr>
              <w:jc w:val="center"/>
              <w:rPr>
                <w:sz w:val="18"/>
                <w:szCs w:val="18"/>
              </w:rPr>
            </w:pPr>
            <w:r w:rsidRPr="00BA125C">
              <w:rPr>
                <w:sz w:val="18"/>
                <w:szCs w:val="18"/>
              </w:rPr>
              <w:t>507 846,057</w:t>
            </w:r>
          </w:p>
        </w:tc>
        <w:tc>
          <w:tcPr>
            <w:tcW w:w="1108" w:type="dxa"/>
            <w:vAlign w:val="center"/>
          </w:tcPr>
          <w:p w:rsidR="00F855AF" w:rsidRPr="00BA125C" w:rsidRDefault="00F855AF" w:rsidP="00F855AF">
            <w:pPr>
              <w:jc w:val="center"/>
              <w:rPr>
                <w:sz w:val="18"/>
                <w:szCs w:val="18"/>
              </w:rPr>
            </w:pPr>
            <w:r w:rsidRPr="00BA125C">
              <w:rPr>
                <w:sz w:val="18"/>
                <w:szCs w:val="18"/>
              </w:rPr>
              <w:t>528 772,089</w:t>
            </w:r>
          </w:p>
        </w:tc>
        <w:tc>
          <w:tcPr>
            <w:tcW w:w="1109" w:type="dxa"/>
            <w:vAlign w:val="center"/>
          </w:tcPr>
          <w:p w:rsidR="00F855AF" w:rsidRPr="00BA125C" w:rsidRDefault="00F855AF" w:rsidP="00F855AF">
            <w:pPr>
              <w:jc w:val="center"/>
              <w:rPr>
                <w:sz w:val="18"/>
                <w:szCs w:val="18"/>
              </w:rPr>
            </w:pPr>
            <w:r w:rsidRPr="00BA125C">
              <w:rPr>
                <w:sz w:val="18"/>
                <w:szCs w:val="18"/>
              </w:rPr>
              <w:t>528 772,089</w:t>
            </w:r>
          </w:p>
        </w:tc>
      </w:tr>
      <w:tr w:rsidR="00F855AF" w:rsidRPr="00BA125C" w:rsidTr="00F855AF">
        <w:tc>
          <w:tcPr>
            <w:tcW w:w="374" w:type="dxa"/>
            <w:vMerge/>
          </w:tcPr>
          <w:p w:rsidR="00F855AF" w:rsidRPr="00337B1C" w:rsidRDefault="00F855AF" w:rsidP="00F855A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18"/>
              </w:rPr>
            </w:pPr>
          </w:p>
        </w:tc>
        <w:tc>
          <w:tcPr>
            <w:tcW w:w="1702" w:type="dxa"/>
            <w:vMerge/>
          </w:tcPr>
          <w:p w:rsidR="00F855AF" w:rsidRPr="00337B1C" w:rsidRDefault="00F855AF" w:rsidP="00F855A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18"/>
              </w:rPr>
            </w:pPr>
          </w:p>
        </w:tc>
        <w:tc>
          <w:tcPr>
            <w:tcW w:w="1842" w:type="dxa"/>
          </w:tcPr>
          <w:p w:rsidR="00F855AF" w:rsidRPr="00337B1C" w:rsidRDefault="00F855AF" w:rsidP="00F855A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18"/>
              </w:rPr>
            </w:pPr>
            <w:r w:rsidRPr="00337B1C">
              <w:rPr>
                <w:rFonts w:ascii="Times New Roman" w:hAnsi="Times New Roman" w:cs="Times New Roman"/>
                <w:sz w:val="22"/>
                <w:szCs w:val="18"/>
              </w:rPr>
              <w:t>Средства внебюджетных источников</w:t>
            </w:r>
          </w:p>
        </w:tc>
        <w:tc>
          <w:tcPr>
            <w:tcW w:w="851" w:type="dxa"/>
            <w:vAlign w:val="center"/>
          </w:tcPr>
          <w:p w:rsidR="00F855AF" w:rsidRPr="00337B1C" w:rsidRDefault="00F855AF" w:rsidP="00F855A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37B1C">
              <w:rPr>
                <w:sz w:val="18"/>
                <w:szCs w:val="18"/>
              </w:rPr>
              <w:t>15 000,0</w:t>
            </w:r>
          </w:p>
        </w:tc>
        <w:tc>
          <w:tcPr>
            <w:tcW w:w="1134" w:type="dxa"/>
            <w:vAlign w:val="center"/>
          </w:tcPr>
          <w:p w:rsidR="00F855AF" w:rsidRPr="00337B1C" w:rsidRDefault="00F855AF" w:rsidP="00F855A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37B1C">
              <w:rPr>
                <w:sz w:val="18"/>
                <w:szCs w:val="18"/>
              </w:rPr>
              <w:t>16 000,0</w:t>
            </w:r>
          </w:p>
        </w:tc>
        <w:tc>
          <w:tcPr>
            <w:tcW w:w="1056" w:type="dxa"/>
            <w:vAlign w:val="center"/>
          </w:tcPr>
          <w:p w:rsidR="00F855AF" w:rsidRPr="00337B1C" w:rsidRDefault="00F855AF" w:rsidP="00F855A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37B1C">
              <w:rPr>
                <w:sz w:val="18"/>
                <w:szCs w:val="18"/>
              </w:rPr>
              <w:t>17 000,0</w:t>
            </w:r>
          </w:p>
        </w:tc>
        <w:tc>
          <w:tcPr>
            <w:tcW w:w="1108" w:type="dxa"/>
            <w:vAlign w:val="center"/>
          </w:tcPr>
          <w:p w:rsidR="00F855AF" w:rsidRPr="00337B1C" w:rsidRDefault="00F855AF" w:rsidP="00F855AF">
            <w:pPr>
              <w:jc w:val="center"/>
              <w:rPr>
                <w:color w:val="000000"/>
                <w:sz w:val="18"/>
                <w:szCs w:val="18"/>
              </w:rPr>
            </w:pPr>
            <w:r w:rsidRPr="00337B1C">
              <w:rPr>
                <w:color w:val="000000"/>
                <w:sz w:val="18"/>
                <w:szCs w:val="18"/>
              </w:rPr>
              <w:t>18 000,0</w:t>
            </w:r>
          </w:p>
        </w:tc>
        <w:tc>
          <w:tcPr>
            <w:tcW w:w="1108" w:type="dxa"/>
            <w:vAlign w:val="center"/>
          </w:tcPr>
          <w:p w:rsidR="00F855AF" w:rsidRPr="00337B1C" w:rsidRDefault="00F855AF" w:rsidP="00F855AF">
            <w:pPr>
              <w:jc w:val="center"/>
              <w:rPr>
                <w:color w:val="000000"/>
                <w:sz w:val="18"/>
                <w:szCs w:val="18"/>
              </w:rPr>
            </w:pPr>
            <w:r w:rsidRPr="00337B1C">
              <w:rPr>
                <w:color w:val="000000"/>
                <w:sz w:val="18"/>
                <w:szCs w:val="18"/>
              </w:rPr>
              <w:t>19 000,0</w:t>
            </w:r>
          </w:p>
        </w:tc>
        <w:tc>
          <w:tcPr>
            <w:tcW w:w="1109" w:type="dxa"/>
            <w:vAlign w:val="center"/>
          </w:tcPr>
          <w:p w:rsidR="00F855AF" w:rsidRPr="00337B1C" w:rsidRDefault="00F855AF" w:rsidP="00F855AF">
            <w:pPr>
              <w:jc w:val="center"/>
              <w:rPr>
                <w:sz w:val="18"/>
                <w:szCs w:val="18"/>
              </w:rPr>
            </w:pPr>
            <w:r w:rsidRPr="00337B1C">
              <w:rPr>
                <w:sz w:val="18"/>
                <w:szCs w:val="18"/>
              </w:rPr>
              <w:t>19 000,0</w:t>
            </w:r>
          </w:p>
        </w:tc>
        <w:tc>
          <w:tcPr>
            <w:tcW w:w="1108" w:type="dxa"/>
            <w:vAlign w:val="center"/>
          </w:tcPr>
          <w:p w:rsidR="00F855AF" w:rsidRPr="00337B1C" w:rsidRDefault="00F855AF" w:rsidP="00F855AF">
            <w:pPr>
              <w:jc w:val="center"/>
              <w:rPr>
                <w:color w:val="000000"/>
                <w:sz w:val="18"/>
                <w:szCs w:val="18"/>
              </w:rPr>
            </w:pPr>
            <w:r w:rsidRPr="00337B1C">
              <w:rPr>
                <w:color w:val="000000"/>
                <w:sz w:val="18"/>
                <w:szCs w:val="18"/>
              </w:rPr>
              <w:t>19 000,0</w:t>
            </w:r>
          </w:p>
        </w:tc>
        <w:tc>
          <w:tcPr>
            <w:tcW w:w="1173" w:type="dxa"/>
            <w:vAlign w:val="center"/>
          </w:tcPr>
          <w:p w:rsidR="00F855AF" w:rsidRPr="00F855AF" w:rsidRDefault="00F855AF" w:rsidP="00F855AF">
            <w:pPr>
              <w:jc w:val="center"/>
              <w:rPr>
                <w:color w:val="000000"/>
                <w:sz w:val="18"/>
                <w:szCs w:val="18"/>
              </w:rPr>
            </w:pPr>
            <w:r w:rsidRPr="00F855AF">
              <w:rPr>
                <w:color w:val="000000"/>
                <w:sz w:val="18"/>
                <w:szCs w:val="18"/>
              </w:rPr>
              <w:t>19 000,0</w:t>
            </w:r>
          </w:p>
        </w:tc>
        <w:tc>
          <w:tcPr>
            <w:tcW w:w="1043" w:type="dxa"/>
            <w:vAlign w:val="center"/>
          </w:tcPr>
          <w:p w:rsidR="00F855AF" w:rsidRPr="00BA125C" w:rsidRDefault="00F855AF" w:rsidP="00F855AF">
            <w:pPr>
              <w:jc w:val="center"/>
              <w:rPr>
                <w:sz w:val="18"/>
                <w:szCs w:val="18"/>
              </w:rPr>
            </w:pPr>
            <w:r w:rsidRPr="00BA125C">
              <w:rPr>
                <w:sz w:val="18"/>
                <w:szCs w:val="18"/>
              </w:rPr>
              <w:t>19 000,0</w:t>
            </w:r>
          </w:p>
        </w:tc>
        <w:tc>
          <w:tcPr>
            <w:tcW w:w="1108" w:type="dxa"/>
            <w:vAlign w:val="center"/>
          </w:tcPr>
          <w:p w:rsidR="00F855AF" w:rsidRPr="00BA125C" w:rsidRDefault="00F855AF" w:rsidP="00F855AF">
            <w:pPr>
              <w:jc w:val="center"/>
              <w:rPr>
                <w:sz w:val="18"/>
                <w:szCs w:val="18"/>
              </w:rPr>
            </w:pPr>
            <w:r w:rsidRPr="00BA125C">
              <w:rPr>
                <w:sz w:val="18"/>
                <w:szCs w:val="18"/>
              </w:rPr>
              <w:t>19 000,0</w:t>
            </w:r>
          </w:p>
        </w:tc>
        <w:tc>
          <w:tcPr>
            <w:tcW w:w="1109" w:type="dxa"/>
            <w:vAlign w:val="center"/>
          </w:tcPr>
          <w:p w:rsidR="00F855AF" w:rsidRPr="00BA125C" w:rsidRDefault="00F855AF" w:rsidP="00F855AF">
            <w:pPr>
              <w:jc w:val="center"/>
              <w:rPr>
                <w:sz w:val="18"/>
                <w:szCs w:val="18"/>
              </w:rPr>
            </w:pPr>
            <w:r w:rsidRPr="00BA125C">
              <w:rPr>
                <w:sz w:val="18"/>
                <w:szCs w:val="18"/>
              </w:rPr>
              <w:t>19 000,0</w:t>
            </w:r>
          </w:p>
        </w:tc>
      </w:tr>
      <w:tr w:rsidR="0058576C" w:rsidRPr="00337B1C" w:rsidTr="00F855AF">
        <w:tc>
          <w:tcPr>
            <w:tcW w:w="374" w:type="dxa"/>
            <w:vMerge/>
          </w:tcPr>
          <w:p w:rsidR="0058576C" w:rsidRPr="00337B1C" w:rsidRDefault="0058576C" w:rsidP="00DB20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18"/>
              </w:rPr>
            </w:pPr>
          </w:p>
        </w:tc>
        <w:tc>
          <w:tcPr>
            <w:tcW w:w="1702" w:type="dxa"/>
            <w:vMerge/>
          </w:tcPr>
          <w:p w:rsidR="0058576C" w:rsidRPr="00337B1C" w:rsidRDefault="0058576C" w:rsidP="00DB207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18"/>
              </w:rPr>
            </w:pPr>
          </w:p>
        </w:tc>
        <w:tc>
          <w:tcPr>
            <w:tcW w:w="1842" w:type="dxa"/>
          </w:tcPr>
          <w:p w:rsidR="0058576C" w:rsidRPr="00337B1C" w:rsidRDefault="0058576C" w:rsidP="00DB207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18"/>
              </w:rPr>
            </w:pPr>
            <w:r w:rsidRPr="00337B1C">
              <w:rPr>
                <w:rFonts w:ascii="Times New Roman" w:hAnsi="Times New Roman" w:cs="Times New Roman"/>
                <w:sz w:val="22"/>
                <w:szCs w:val="18"/>
              </w:rPr>
              <w:t>Средства бюджетов государственных внебюджетных фондов</w:t>
            </w:r>
          </w:p>
        </w:tc>
        <w:tc>
          <w:tcPr>
            <w:tcW w:w="851" w:type="dxa"/>
            <w:vAlign w:val="center"/>
          </w:tcPr>
          <w:p w:rsidR="0058576C" w:rsidRPr="00337B1C" w:rsidRDefault="0058576C" w:rsidP="00DB207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37B1C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vAlign w:val="center"/>
          </w:tcPr>
          <w:p w:rsidR="0058576C" w:rsidRPr="00337B1C" w:rsidRDefault="0058576C" w:rsidP="00DB207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37B1C">
              <w:rPr>
                <w:sz w:val="18"/>
                <w:szCs w:val="18"/>
              </w:rPr>
              <w:t>-</w:t>
            </w:r>
          </w:p>
        </w:tc>
        <w:tc>
          <w:tcPr>
            <w:tcW w:w="1056" w:type="dxa"/>
            <w:vAlign w:val="center"/>
          </w:tcPr>
          <w:p w:rsidR="0058576C" w:rsidRPr="00337B1C" w:rsidRDefault="0058576C" w:rsidP="00DB207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en-US"/>
              </w:rPr>
            </w:pPr>
            <w:r w:rsidRPr="00337B1C">
              <w:rPr>
                <w:sz w:val="18"/>
                <w:szCs w:val="18"/>
              </w:rPr>
              <w:t>-</w:t>
            </w:r>
          </w:p>
        </w:tc>
        <w:tc>
          <w:tcPr>
            <w:tcW w:w="1108" w:type="dxa"/>
            <w:vAlign w:val="center"/>
          </w:tcPr>
          <w:p w:rsidR="0058576C" w:rsidRPr="00337B1C" w:rsidRDefault="0058576C" w:rsidP="00DB207D">
            <w:pPr>
              <w:jc w:val="center"/>
              <w:rPr>
                <w:color w:val="000000"/>
                <w:sz w:val="18"/>
                <w:szCs w:val="18"/>
              </w:rPr>
            </w:pPr>
            <w:r w:rsidRPr="00337B1C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08" w:type="dxa"/>
            <w:vAlign w:val="center"/>
          </w:tcPr>
          <w:p w:rsidR="0058576C" w:rsidRPr="00337B1C" w:rsidRDefault="0058576C" w:rsidP="00DB207D">
            <w:pPr>
              <w:jc w:val="center"/>
              <w:rPr>
                <w:color w:val="000000"/>
                <w:sz w:val="18"/>
                <w:szCs w:val="18"/>
              </w:rPr>
            </w:pPr>
            <w:r w:rsidRPr="00337B1C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09" w:type="dxa"/>
            <w:vAlign w:val="center"/>
          </w:tcPr>
          <w:p w:rsidR="0058576C" w:rsidRPr="00337B1C" w:rsidRDefault="0058576C" w:rsidP="00DB207D">
            <w:pPr>
              <w:jc w:val="center"/>
              <w:rPr>
                <w:sz w:val="18"/>
                <w:szCs w:val="18"/>
              </w:rPr>
            </w:pPr>
            <w:r w:rsidRPr="00337B1C">
              <w:rPr>
                <w:sz w:val="18"/>
                <w:szCs w:val="18"/>
              </w:rPr>
              <w:t>-</w:t>
            </w:r>
          </w:p>
        </w:tc>
        <w:tc>
          <w:tcPr>
            <w:tcW w:w="1108" w:type="dxa"/>
            <w:vAlign w:val="center"/>
          </w:tcPr>
          <w:p w:rsidR="0058576C" w:rsidRPr="00337B1C" w:rsidRDefault="0058576C" w:rsidP="00DB207D">
            <w:pPr>
              <w:jc w:val="center"/>
              <w:rPr>
                <w:sz w:val="18"/>
                <w:szCs w:val="18"/>
              </w:rPr>
            </w:pPr>
            <w:r w:rsidRPr="00337B1C">
              <w:rPr>
                <w:sz w:val="18"/>
                <w:szCs w:val="18"/>
              </w:rPr>
              <w:t>-</w:t>
            </w:r>
          </w:p>
        </w:tc>
        <w:tc>
          <w:tcPr>
            <w:tcW w:w="1173" w:type="dxa"/>
            <w:vAlign w:val="center"/>
          </w:tcPr>
          <w:p w:rsidR="0058576C" w:rsidRPr="00337B1C" w:rsidRDefault="0058576C" w:rsidP="00BA125C">
            <w:pPr>
              <w:jc w:val="center"/>
              <w:rPr>
                <w:sz w:val="18"/>
                <w:szCs w:val="18"/>
              </w:rPr>
            </w:pPr>
            <w:r w:rsidRPr="00337B1C">
              <w:rPr>
                <w:sz w:val="18"/>
                <w:szCs w:val="18"/>
              </w:rPr>
              <w:t>-</w:t>
            </w:r>
          </w:p>
        </w:tc>
        <w:tc>
          <w:tcPr>
            <w:tcW w:w="1043" w:type="dxa"/>
            <w:vAlign w:val="center"/>
          </w:tcPr>
          <w:p w:rsidR="0058576C" w:rsidRPr="00337B1C" w:rsidRDefault="0058576C" w:rsidP="00BA125C">
            <w:pPr>
              <w:jc w:val="center"/>
              <w:rPr>
                <w:sz w:val="18"/>
                <w:szCs w:val="18"/>
              </w:rPr>
            </w:pPr>
            <w:r w:rsidRPr="00337B1C">
              <w:rPr>
                <w:sz w:val="18"/>
                <w:szCs w:val="18"/>
              </w:rPr>
              <w:t>-</w:t>
            </w:r>
          </w:p>
        </w:tc>
        <w:tc>
          <w:tcPr>
            <w:tcW w:w="1108" w:type="dxa"/>
            <w:vAlign w:val="center"/>
          </w:tcPr>
          <w:p w:rsidR="0058576C" w:rsidRPr="00337B1C" w:rsidRDefault="0058576C" w:rsidP="00BA125C">
            <w:pPr>
              <w:jc w:val="center"/>
              <w:rPr>
                <w:sz w:val="18"/>
                <w:szCs w:val="18"/>
              </w:rPr>
            </w:pPr>
            <w:r w:rsidRPr="00337B1C">
              <w:rPr>
                <w:sz w:val="18"/>
                <w:szCs w:val="18"/>
              </w:rPr>
              <w:t>-</w:t>
            </w:r>
          </w:p>
        </w:tc>
        <w:tc>
          <w:tcPr>
            <w:tcW w:w="1109" w:type="dxa"/>
            <w:vAlign w:val="center"/>
          </w:tcPr>
          <w:p w:rsidR="0058576C" w:rsidRPr="00337B1C" w:rsidRDefault="0058576C" w:rsidP="00BA125C">
            <w:pPr>
              <w:jc w:val="center"/>
              <w:rPr>
                <w:sz w:val="18"/>
                <w:szCs w:val="18"/>
              </w:rPr>
            </w:pPr>
            <w:r w:rsidRPr="00337B1C">
              <w:rPr>
                <w:sz w:val="18"/>
                <w:szCs w:val="18"/>
              </w:rPr>
              <w:t>-</w:t>
            </w:r>
          </w:p>
        </w:tc>
      </w:tr>
      <w:tr w:rsidR="00BA125C" w:rsidRPr="00337B1C" w:rsidTr="00F855AF">
        <w:tc>
          <w:tcPr>
            <w:tcW w:w="374" w:type="dxa"/>
            <w:vMerge w:val="restart"/>
          </w:tcPr>
          <w:p w:rsidR="00BA125C" w:rsidRPr="00337B1C" w:rsidRDefault="00BA125C" w:rsidP="00BA125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18"/>
              </w:rPr>
            </w:pPr>
            <w:r w:rsidRPr="00337B1C">
              <w:rPr>
                <w:rFonts w:ascii="Times New Roman" w:hAnsi="Times New Roman" w:cs="Times New Roman"/>
                <w:sz w:val="22"/>
                <w:szCs w:val="18"/>
              </w:rPr>
              <w:lastRenderedPageBreak/>
              <w:t>3.</w:t>
            </w:r>
          </w:p>
        </w:tc>
        <w:tc>
          <w:tcPr>
            <w:tcW w:w="1702" w:type="dxa"/>
            <w:vMerge w:val="restart"/>
          </w:tcPr>
          <w:p w:rsidR="00BA125C" w:rsidRPr="00337B1C" w:rsidRDefault="00BA125C" w:rsidP="00BA125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18"/>
              </w:rPr>
            </w:pPr>
            <w:r w:rsidRPr="00337B1C">
              <w:rPr>
                <w:rFonts w:ascii="Times New Roman" w:hAnsi="Times New Roman" w:cs="Times New Roman"/>
                <w:sz w:val="22"/>
                <w:szCs w:val="18"/>
              </w:rPr>
              <w:t>Подпрограмма  2  «Создание условий для развития туризма и реализации мероприятий туристской направленности в городе Липецке»</w:t>
            </w:r>
          </w:p>
        </w:tc>
        <w:tc>
          <w:tcPr>
            <w:tcW w:w="1842" w:type="dxa"/>
          </w:tcPr>
          <w:p w:rsidR="00BA125C" w:rsidRPr="00337B1C" w:rsidRDefault="00BA125C" w:rsidP="00BA125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18"/>
              </w:rPr>
            </w:pPr>
            <w:r w:rsidRPr="00337B1C">
              <w:rPr>
                <w:rFonts w:ascii="Times New Roman" w:hAnsi="Times New Roman" w:cs="Times New Roman"/>
                <w:sz w:val="22"/>
                <w:szCs w:val="18"/>
              </w:rPr>
              <w:t>Всего</w:t>
            </w:r>
          </w:p>
        </w:tc>
        <w:tc>
          <w:tcPr>
            <w:tcW w:w="851" w:type="dxa"/>
            <w:vAlign w:val="center"/>
          </w:tcPr>
          <w:p w:rsidR="00BA125C" w:rsidRPr="00337B1C" w:rsidRDefault="00BA125C" w:rsidP="00BA125C">
            <w:pPr>
              <w:jc w:val="center"/>
              <w:rPr>
                <w:sz w:val="18"/>
                <w:szCs w:val="18"/>
              </w:rPr>
            </w:pPr>
            <w:r w:rsidRPr="00337B1C">
              <w:rPr>
                <w:sz w:val="18"/>
                <w:szCs w:val="18"/>
              </w:rPr>
              <w:t>7 018,4</w:t>
            </w:r>
          </w:p>
        </w:tc>
        <w:tc>
          <w:tcPr>
            <w:tcW w:w="1134" w:type="dxa"/>
            <w:vAlign w:val="center"/>
          </w:tcPr>
          <w:p w:rsidR="00BA125C" w:rsidRPr="00337B1C" w:rsidRDefault="00BA125C" w:rsidP="00BA125C">
            <w:pPr>
              <w:jc w:val="center"/>
              <w:rPr>
                <w:sz w:val="18"/>
                <w:szCs w:val="18"/>
              </w:rPr>
            </w:pPr>
            <w:r w:rsidRPr="00337B1C">
              <w:rPr>
                <w:sz w:val="18"/>
                <w:szCs w:val="18"/>
              </w:rPr>
              <w:t>3 000,0</w:t>
            </w:r>
          </w:p>
        </w:tc>
        <w:tc>
          <w:tcPr>
            <w:tcW w:w="1056" w:type="dxa"/>
            <w:vAlign w:val="center"/>
          </w:tcPr>
          <w:p w:rsidR="00BA125C" w:rsidRPr="00337B1C" w:rsidRDefault="00BA125C" w:rsidP="00BA125C">
            <w:pPr>
              <w:jc w:val="center"/>
              <w:rPr>
                <w:sz w:val="18"/>
                <w:szCs w:val="18"/>
              </w:rPr>
            </w:pPr>
            <w:r w:rsidRPr="00337B1C">
              <w:rPr>
                <w:sz w:val="18"/>
                <w:szCs w:val="18"/>
              </w:rPr>
              <w:t>3 000,0</w:t>
            </w:r>
          </w:p>
        </w:tc>
        <w:tc>
          <w:tcPr>
            <w:tcW w:w="1108" w:type="dxa"/>
            <w:vAlign w:val="center"/>
          </w:tcPr>
          <w:p w:rsidR="00BA125C" w:rsidRPr="00337B1C" w:rsidRDefault="00BA125C" w:rsidP="00BA125C">
            <w:pPr>
              <w:jc w:val="center"/>
              <w:rPr>
                <w:color w:val="000000"/>
                <w:sz w:val="18"/>
                <w:szCs w:val="18"/>
              </w:rPr>
            </w:pPr>
            <w:r w:rsidRPr="00337B1C">
              <w:rPr>
                <w:color w:val="000000"/>
                <w:sz w:val="18"/>
                <w:szCs w:val="18"/>
              </w:rPr>
              <w:t>350,0</w:t>
            </w:r>
          </w:p>
        </w:tc>
        <w:tc>
          <w:tcPr>
            <w:tcW w:w="1108" w:type="dxa"/>
            <w:vAlign w:val="center"/>
          </w:tcPr>
          <w:p w:rsidR="00BA125C" w:rsidRPr="00337B1C" w:rsidRDefault="00BA125C" w:rsidP="00BA125C">
            <w:pPr>
              <w:jc w:val="center"/>
              <w:rPr>
                <w:sz w:val="18"/>
                <w:szCs w:val="18"/>
              </w:rPr>
            </w:pPr>
            <w:r w:rsidRPr="00337B1C">
              <w:rPr>
                <w:sz w:val="18"/>
                <w:szCs w:val="18"/>
              </w:rPr>
              <w:t>2 000,0</w:t>
            </w:r>
          </w:p>
        </w:tc>
        <w:tc>
          <w:tcPr>
            <w:tcW w:w="1109" w:type="dxa"/>
            <w:vAlign w:val="center"/>
          </w:tcPr>
          <w:p w:rsidR="00BA125C" w:rsidRPr="00337B1C" w:rsidRDefault="00BA125C" w:rsidP="00BA125C">
            <w:pPr>
              <w:jc w:val="center"/>
              <w:rPr>
                <w:sz w:val="18"/>
                <w:szCs w:val="18"/>
              </w:rPr>
            </w:pPr>
            <w:r w:rsidRPr="00337B1C">
              <w:rPr>
                <w:sz w:val="18"/>
                <w:szCs w:val="18"/>
              </w:rPr>
              <w:t>3 000,0</w:t>
            </w:r>
          </w:p>
        </w:tc>
        <w:tc>
          <w:tcPr>
            <w:tcW w:w="1108" w:type="dxa"/>
            <w:vAlign w:val="center"/>
          </w:tcPr>
          <w:p w:rsidR="00BA125C" w:rsidRPr="00337B1C" w:rsidRDefault="00BA125C" w:rsidP="00BA125C">
            <w:pPr>
              <w:jc w:val="center"/>
              <w:rPr>
                <w:color w:val="000000"/>
                <w:sz w:val="18"/>
                <w:szCs w:val="18"/>
              </w:rPr>
            </w:pPr>
            <w:r w:rsidRPr="00337B1C">
              <w:rPr>
                <w:color w:val="000000"/>
                <w:sz w:val="18"/>
                <w:szCs w:val="18"/>
              </w:rPr>
              <w:t>28 200,387</w:t>
            </w:r>
          </w:p>
        </w:tc>
        <w:tc>
          <w:tcPr>
            <w:tcW w:w="1173" w:type="dxa"/>
            <w:vAlign w:val="center"/>
          </w:tcPr>
          <w:p w:rsidR="00BA125C" w:rsidRPr="00BA125C" w:rsidRDefault="00BA125C" w:rsidP="00BA125C">
            <w:pPr>
              <w:jc w:val="center"/>
              <w:rPr>
                <w:sz w:val="18"/>
                <w:szCs w:val="18"/>
              </w:rPr>
            </w:pPr>
            <w:r w:rsidRPr="00BA125C">
              <w:rPr>
                <w:sz w:val="18"/>
                <w:szCs w:val="18"/>
              </w:rPr>
              <w:t>12 758,000</w:t>
            </w:r>
          </w:p>
        </w:tc>
        <w:tc>
          <w:tcPr>
            <w:tcW w:w="1043" w:type="dxa"/>
            <w:vAlign w:val="center"/>
          </w:tcPr>
          <w:p w:rsidR="00BA125C" w:rsidRPr="00337B1C" w:rsidRDefault="00BA125C" w:rsidP="00BA125C">
            <w:pPr>
              <w:jc w:val="center"/>
              <w:rPr>
                <w:sz w:val="18"/>
                <w:szCs w:val="18"/>
              </w:rPr>
            </w:pPr>
            <w:r w:rsidRPr="00337B1C">
              <w:rPr>
                <w:sz w:val="18"/>
                <w:szCs w:val="18"/>
              </w:rPr>
              <w:t>3 000,0</w:t>
            </w:r>
          </w:p>
        </w:tc>
        <w:tc>
          <w:tcPr>
            <w:tcW w:w="1108" w:type="dxa"/>
            <w:vAlign w:val="center"/>
          </w:tcPr>
          <w:p w:rsidR="00BA125C" w:rsidRPr="00337B1C" w:rsidRDefault="00BA125C" w:rsidP="00BA125C">
            <w:pPr>
              <w:jc w:val="center"/>
              <w:rPr>
                <w:sz w:val="18"/>
                <w:szCs w:val="18"/>
              </w:rPr>
            </w:pPr>
            <w:r w:rsidRPr="00337B1C">
              <w:rPr>
                <w:sz w:val="18"/>
                <w:szCs w:val="18"/>
              </w:rPr>
              <w:t>3 000,0</w:t>
            </w:r>
          </w:p>
        </w:tc>
        <w:tc>
          <w:tcPr>
            <w:tcW w:w="1109" w:type="dxa"/>
            <w:vAlign w:val="center"/>
          </w:tcPr>
          <w:p w:rsidR="00BA125C" w:rsidRPr="00337B1C" w:rsidRDefault="00BA125C" w:rsidP="00BA125C">
            <w:pPr>
              <w:jc w:val="center"/>
              <w:rPr>
                <w:sz w:val="18"/>
                <w:szCs w:val="18"/>
              </w:rPr>
            </w:pPr>
            <w:r w:rsidRPr="00337B1C">
              <w:rPr>
                <w:sz w:val="18"/>
                <w:szCs w:val="18"/>
              </w:rPr>
              <w:t>3 000,0</w:t>
            </w:r>
          </w:p>
        </w:tc>
      </w:tr>
      <w:tr w:rsidR="00BA125C" w:rsidRPr="00337B1C" w:rsidTr="00F855AF">
        <w:tc>
          <w:tcPr>
            <w:tcW w:w="374" w:type="dxa"/>
            <w:vMerge/>
          </w:tcPr>
          <w:p w:rsidR="00BA125C" w:rsidRPr="00337B1C" w:rsidRDefault="00BA125C" w:rsidP="00BA125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18"/>
              </w:rPr>
            </w:pPr>
          </w:p>
        </w:tc>
        <w:tc>
          <w:tcPr>
            <w:tcW w:w="1702" w:type="dxa"/>
            <w:vMerge/>
          </w:tcPr>
          <w:p w:rsidR="00BA125C" w:rsidRPr="00337B1C" w:rsidRDefault="00BA125C" w:rsidP="00BA125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18"/>
              </w:rPr>
            </w:pPr>
          </w:p>
        </w:tc>
        <w:tc>
          <w:tcPr>
            <w:tcW w:w="1842" w:type="dxa"/>
          </w:tcPr>
          <w:p w:rsidR="00BA125C" w:rsidRPr="00337B1C" w:rsidRDefault="00BA125C" w:rsidP="00BA125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18"/>
              </w:rPr>
            </w:pPr>
            <w:r w:rsidRPr="00337B1C">
              <w:rPr>
                <w:rFonts w:ascii="Times New Roman" w:hAnsi="Times New Roman" w:cs="Times New Roman"/>
                <w:sz w:val="22"/>
                <w:szCs w:val="18"/>
              </w:rPr>
              <w:t>Федеральный бюджет</w:t>
            </w:r>
          </w:p>
        </w:tc>
        <w:tc>
          <w:tcPr>
            <w:tcW w:w="851" w:type="dxa"/>
            <w:vAlign w:val="center"/>
          </w:tcPr>
          <w:p w:rsidR="00BA125C" w:rsidRPr="00337B1C" w:rsidRDefault="00BA125C" w:rsidP="00BA125C">
            <w:pPr>
              <w:jc w:val="center"/>
              <w:rPr>
                <w:sz w:val="18"/>
                <w:szCs w:val="18"/>
              </w:rPr>
            </w:pPr>
            <w:r w:rsidRPr="00337B1C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vAlign w:val="center"/>
          </w:tcPr>
          <w:p w:rsidR="00BA125C" w:rsidRPr="00337B1C" w:rsidRDefault="00BA125C" w:rsidP="00BA125C">
            <w:pPr>
              <w:jc w:val="center"/>
              <w:rPr>
                <w:sz w:val="18"/>
                <w:szCs w:val="18"/>
              </w:rPr>
            </w:pPr>
            <w:r w:rsidRPr="00337B1C">
              <w:rPr>
                <w:sz w:val="18"/>
                <w:szCs w:val="18"/>
              </w:rPr>
              <w:t>-</w:t>
            </w:r>
          </w:p>
        </w:tc>
        <w:tc>
          <w:tcPr>
            <w:tcW w:w="1056" w:type="dxa"/>
            <w:vAlign w:val="center"/>
          </w:tcPr>
          <w:p w:rsidR="00BA125C" w:rsidRPr="00337B1C" w:rsidRDefault="00BA125C" w:rsidP="00BA125C">
            <w:pPr>
              <w:jc w:val="center"/>
              <w:rPr>
                <w:sz w:val="18"/>
                <w:szCs w:val="18"/>
              </w:rPr>
            </w:pPr>
            <w:r w:rsidRPr="00337B1C">
              <w:rPr>
                <w:sz w:val="18"/>
                <w:szCs w:val="18"/>
              </w:rPr>
              <w:t>-</w:t>
            </w:r>
          </w:p>
        </w:tc>
        <w:tc>
          <w:tcPr>
            <w:tcW w:w="1108" w:type="dxa"/>
            <w:vAlign w:val="center"/>
          </w:tcPr>
          <w:p w:rsidR="00BA125C" w:rsidRPr="00337B1C" w:rsidRDefault="00BA125C" w:rsidP="00BA125C">
            <w:pPr>
              <w:jc w:val="center"/>
              <w:rPr>
                <w:color w:val="000000"/>
                <w:sz w:val="18"/>
                <w:szCs w:val="18"/>
              </w:rPr>
            </w:pPr>
            <w:r w:rsidRPr="00337B1C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08" w:type="dxa"/>
            <w:vAlign w:val="center"/>
          </w:tcPr>
          <w:p w:rsidR="00BA125C" w:rsidRPr="00337B1C" w:rsidRDefault="00BA125C" w:rsidP="00BA125C">
            <w:pPr>
              <w:jc w:val="center"/>
              <w:rPr>
                <w:color w:val="000000"/>
                <w:sz w:val="18"/>
                <w:szCs w:val="18"/>
              </w:rPr>
            </w:pPr>
            <w:r w:rsidRPr="00337B1C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09" w:type="dxa"/>
            <w:vAlign w:val="center"/>
          </w:tcPr>
          <w:p w:rsidR="00BA125C" w:rsidRPr="00337B1C" w:rsidRDefault="00BA125C" w:rsidP="00BA125C">
            <w:pPr>
              <w:jc w:val="center"/>
              <w:rPr>
                <w:sz w:val="18"/>
                <w:szCs w:val="18"/>
              </w:rPr>
            </w:pPr>
            <w:r w:rsidRPr="00337B1C">
              <w:rPr>
                <w:sz w:val="18"/>
                <w:szCs w:val="18"/>
              </w:rPr>
              <w:t>-</w:t>
            </w:r>
          </w:p>
        </w:tc>
        <w:tc>
          <w:tcPr>
            <w:tcW w:w="1108" w:type="dxa"/>
            <w:vAlign w:val="center"/>
          </w:tcPr>
          <w:p w:rsidR="00BA125C" w:rsidRPr="00337B1C" w:rsidRDefault="00BA125C" w:rsidP="00BA125C">
            <w:pPr>
              <w:jc w:val="center"/>
              <w:rPr>
                <w:sz w:val="18"/>
                <w:szCs w:val="18"/>
              </w:rPr>
            </w:pPr>
            <w:r w:rsidRPr="00337B1C">
              <w:rPr>
                <w:sz w:val="18"/>
                <w:szCs w:val="18"/>
              </w:rPr>
              <w:t>-</w:t>
            </w:r>
          </w:p>
        </w:tc>
        <w:tc>
          <w:tcPr>
            <w:tcW w:w="1173" w:type="dxa"/>
            <w:vAlign w:val="center"/>
          </w:tcPr>
          <w:p w:rsidR="00BA125C" w:rsidRPr="00BA125C" w:rsidRDefault="00BA125C" w:rsidP="00BA125C">
            <w:pPr>
              <w:jc w:val="center"/>
              <w:rPr>
                <w:sz w:val="18"/>
                <w:szCs w:val="18"/>
              </w:rPr>
            </w:pPr>
            <w:r w:rsidRPr="00BA125C">
              <w:rPr>
                <w:sz w:val="18"/>
                <w:szCs w:val="18"/>
              </w:rPr>
              <w:t>-</w:t>
            </w:r>
          </w:p>
        </w:tc>
        <w:tc>
          <w:tcPr>
            <w:tcW w:w="1043" w:type="dxa"/>
            <w:vAlign w:val="center"/>
          </w:tcPr>
          <w:p w:rsidR="00BA125C" w:rsidRPr="00337B1C" w:rsidRDefault="00BA125C" w:rsidP="00BA125C">
            <w:pPr>
              <w:jc w:val="center"/>
              <w:rPr>
                <w:sz w:val="18"/>
                <w:szCs w:val="18"/>
              </w:rPr>
            </w:pPr>
            <w:r w:rsidRPr="00337B1C">
              <w:rPr>
                <w:sz w:val="18"/>
                <w:szCs w:val="18"/>
              </w:rPr>
              <w:t>-</w:t>
            </w:r>
          </w:p>
        </w:tc>
        <w:tc>
          <w:tcPr>
            <w:tcW w:w="1108" w:type="dxa"/>
            <w:vAlign w:val="center"/>
          </w:tcPr>
          <w:p w:rsidR="00BA125C" w:rsidRPr="00337B1C" w:rsidRDefault="00BA125C" w:rsidP="00BA125C">
            <w:pPr>
              <w:jc w:val="center"/>
              <w:rPr>
                <w:sz w:val="18"/>
                <w:szCs w:val="18"/>
              </w:rPr>
            </w:pPr>
            <w:r w:rsidRPr="00337B1C">
              <w:rPr>
                <w:sz w:val="18"/>
                <w:szCs w:val="18"/>
              </w:rPr>
              <w:t>-</w:t>
            </w:r>
          </w:p>
        </w:tc>
        <w:tc>
          <w:tcPr>
            <w:tcW w:w="1109" w:type="dxa"/>
            <w:vAlign w:val="center"/>
          </w:tcPr>
          <w:p w:rsidR="00BA125C" w:rsidRPr="00337B1C" w:rsidRDefault="00BA125C" w:rsidP="00BA125C">
            <w:pPr>
              <w:jc w:val="center"/>
              <w:rPr>
                <w:sz w:val="18"/>
                <w:szCs w:val="18"/>
              </w:rPr>
            </w:pPr>
            <w:r w:rsidRPr="00337B1C">
              <w:rPr>
                <w:sz w:val="18"/>
                <w:szCs w:val="18"/>
              </w:rPr>
              <w:t>-</w:t>
            </w:r>
          </w:p>
        </w:tc>
      </w:tr>
      <w:tr w:rsidR="00BA125C" w:rsidRPr="00337B1C" w:rsidTr="00F855AF">
        <w:tc>
          <w:tcPr>
            <w:tcW w:w="374" w:type="dxa"/>
            <w:vMerge/>
          </w:tcPr>
          <w:p w:rsidR="00BA125C" w:rsidRPr="00337B1C" w:rsidRDefault="00BA125C" w:rsidP="00BA125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18"/>
              </w:rPr>
            </w:pPr>
          </w:p>
        </w:tc>
        <w:tc>
          <w:tcPr>
            <w:tcW w:w="1702" w:type="dxa"/>
            <w:vMerge/>
          </w:tcPr>
          <w:p w:rsidR="00BA125C" w:rsidRPr="00337B1C" w:rsidRDefault="00BA125C" w:rsidP="00BA125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18"/>
              </w:rPr>
            </w:pPr>
          </w:p>
        </w:tc>
        <w:tc>
          <w:tcPr>
            <w:tcW w:w="1842" w:type="dxa"/>
          </w:tcPr>
          <w:p w:rsidR="00BA125C" w:rsidRPr="00337B1C" w:rsidRDefault="00BA125C" w:rsidP="00BA125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18"/>
              </w:rPr>
            </w:pPr>
            <w:r w:rsidRPr="00337B1C">
              <w:rPr>
                <w:rFonts w:ascii="Times New Roman" w:hAnsi="Times New Roman" w:cs="Times New Roman"/>
                <w:sz w:val="22"/>
                <w:szCs w:val="18"/>
              </w:rPr>
              <w:t>Областной бюджет</w:t>
            </w:r>
          </w:p>
        </w:tc>
        <w:tc>
          <w:tcPr>
            <w:tcW w:w="851" w:type="dxa"/>
            <w:vAlign w:val="center"/>
          </w:tcPr>
          <w:p w:rsidR="00BA125C" w:rsidRPr="00337B1C" w:rsidRDefault="00BA125C" w:rsidP="00BA125C">
            <w:pPr>
              <w:jc w:val="center"/>
              <w:rPr>
                <w:sz w:val="18"/>
                <w:szCs w:val="18"/>
              </w:rPr>
            </w:pPr>
            <w:r w:rsidRPr="00337B1C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vAlign w:val="center"/>
          </w:tcPr>
          <w:p w:rsidR="00BA125C" w:rsidRPr="00337B1C" w:rsidRDefault="00BA125C" w:rsidP="00BA125C">
            <w:pPr>
              <w:jc w:val="center"/>
              <w:rPr>
                <w:sz w:val="18"/>
                <w:szCs w:val="18"/>
              </w:rPr>
            </w:pPr>
            <w:r w:rsidRPr="00337B1C">
              <w:rPr>
                <w:sz w:val="18"/>
                <w:szCs w:val="18"/>
              </w:rPr>
              <w:t>-</w:t>
            </w:r>
          </w:p>
        </w:tc>
        <w:tc>
          <w:tcPr>
            <w:tcW w:w="1056" w:type="dxa"/>
            <w:vAlign w:val="center"/>
          </w:tcPr>
          <w:p w:rsidR="00BA125C" w:rsidRPr="00337B1C" w:rsidRDefault="00BA125C" w:rsidP="00BA125C">
            <w:pPr>
              <w:jc w:val="center"/>
              <w:rPr>
                <w:sz w:val="18"/>
                <w:szCs w:val="18"/>
              </w:rPr>
            </w:pPr>
            <w:r w:rsidRPr="00337B1C">
              <w:rPr>
                <w:sz w:val="18"/>
                <w:szCs w:val="18"/>
              </w:rPr>
              <w:t>-</w:t>
            </w:r>
          </w:p>
        </w:tc>
        <w:tc>
          <w:tcPr>
            <w:tcW w:w="1108" w:type="dxa"/>
            <w:vAlign w:val="center"/>
          </w:tcPr>
          <w:p w:rsidR="00BA125C" w:rsidRPr="00337B1C" w:rsidRDefault="00BA125C" w:rsidP="00BA125C">
            <w:pPr>
              <w:jc w:val="center"/>
              <w:rPr>
                <w:color w:val="000000"/>
                <w:sz w:val="18"/>
                <w:szCs w:val="18"/>
              </w:rPr>
            </w:pPr>
            <w:r w:rsidRPr="00337B1C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08" w:type="dxa"/>
            <w:vAlign w:val="center"/>
          </w:tcPr>
          <w:p w:rsidR="00BA125C" w:rsidRPr="00337B1C" w:rsidRDefault="00BA125C" w:rsidP="00BA125C">
            <w:pPr>
              <w:jc w:val="center"/>
              <w:rPr>
                <w:color w:val="000000"/>
                <w:sz w:val="18"/>
                <w:szCs w:val="18"/>
              </w:rPr>
            </w:pPr>
            <w:r w:rsidRPr="00337B1C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09" w:type="dxa"/>
            <w:vAlign w:val="center"/>
          </w:tcPr>
          <w:p w:rsidR="00BA125C" w:rsidRPr="00337B1C" w:rsidRDefault="00BA125C" w:rsidP="00BA125C">
            <w:pPr>
              <w:jc w:val="center"/>
              <w:rPr>
                <w:sz w:val="18"/>
                <w:szCs w:val="18"/>
              </w:rPr>
            </w:pPr>
            <w:r w:rsidRPr="00337B1C">
              <w:rPr>
                <w:sz w:val="18"/>
                <w:szCs w:val="18"/>
              </w:rPr>
              <w:t>-</w:t>
            </w:r>
          </w:p>
        </w:tc>
        <w:tc>
          <w:tcPr>
            <w:tcW w:w="1108" w:type="dxa"/>
            <w:vAlign w:val="center"/>
          </w:tcPr>
          <w:p w:rsidR="00BA125C" w:rsidRPr="00337B1C" w:rsidRDefault="00BA125C" w:rsidP="00BA125C">
            <w:pPr>
              <w:jc w:val="center"/>
              <w:rPr>
                <w:sz w:val="18"/>
                <w:szCs w:val="18"/>
              </w:rPr>
            </w:pPr>
            <w:r w:rsidRPr="00337B1C">
              <w:rPr>
                <w:sz w:val="18"/>
                <w:szCs w:val="18"/>
              </w:rPr>
              <w:t>-</w:t>
            </w:r>
          </w:p>
        </w:tc>
        <w:tc>
          <w:tcPr>
            <w:tcW w:w="1173" w:type="dxa"/>
            <w:vAlign w:val="center"/>
          </w:tcPr>
          <w:p w:rsidR="00BA125C" w:rsidRPr="00BA125C" w:rsidRDefault="00BA125C" w:rsidP="00BA125C">
            <w:pPr>
              <w:jc w:val="center"/>
              <w:rPr>
                <w:sz w:val="18"/>
                <w:szCs w:val="18"/>
              </w:rPr>
            </w:pPr>
            <w:r w:rsidRPr="00BA125C">
              <w:rPr>
                <w:sz w:val="18"/>
                <w:szCs w:val="18"/>
              </w:rPr>
              <w:t>-</w:t>
            </w:r>
          </w:p>
        </w:tc>
        <w:tc>
          <w:tcPr>
            <w:tcW w:w="1043" w:type="dxa"/>
            <w:vAlign w:val="center"/>
          </w:tcPr>
          <w:p w:rsidR="00BA125C" w:rsidRPr="00337B1C" w:rsidRDefault="00BA125C" w:rsidP="00BA125C">
            <w:pPr>
              <w:jc w:val="center"/>
              <w:rPr>
                <w:sz w:val="18"/>
                <w:szCs w:val="18"/>
              </w:rPr>
            </w:pPr>
            <w:r w:rsidRPr="00337B1C">
              <w:rPr>
                <w:sz w:val="18"/>
                <w:szCs w:val="18"/>
              </w:rPr>
              <w:t>-</w:t>
            </w:r>
          </w:p>
        </w:tc>
        <w:tc>
          <w:tcPr>
            <w:tcW w:w="1108" w:type="dxa"/>
            <w:vAlign w:val="center"/>
          </w:tcPr>
          <w:p w:rsidR="00BA125C" w:rsidRPr="00337B1C" w:rsidRDefault="00BA125C" w:rsidP="00BA125C">
            <w:pPr>
              <w:jc w:val="center"/>
              <w:rPr>
                <w:sz w:val="18"/>
                <w:szCs w:val="18"/>
              </w:rPr>
            </w:pPr>
            <w:r w:rsidRPr="00337B1C">
              <w:rPr>
                <w:sz w:val="18"/>
                <w:szCs w:val="18"/>
              </w:rPr>
              <w:t>-</w:t>
            </w:r>
          </w:p>
        </w:tc>
        <w:tc>
          <w:tcPr>
            <w:tcW w:w="1109" w:type="dxa"/>
            <w:vAlign w:val="center"/>
          </w:tcPr>
          <w:p w:rsidR="00BA125C" w:rsidRPr="00337B1C" w:rsidRDefault="00BA125C" w:rsidP="00BA125C">
            <w:pPr>
              <w:jc w:val="center"/>
              <w:rPr>
                <w:sz w:val="18"/>
                <w:szCs w:val="18"/>
              </w:rPr>
            </w:pPr>
            <w:r w:rsidRPr="00337B1C">
              <w:rPr>
                <w:sz w:val="18"/>
                <w:szCs w:val="18"/>
              </w:rPr>
              <w:t>-</w:t>
            </w:r>
          </w:p>
        </w:tc>
      </w:tr>
      <w:tr w:rsidR="00BA125C" w:rsidRPr="00337B1C" w:rsidTr="00F855AF">
        <w:tc>
          <w:tcPr>
            <w:tcW w:w="374" w:type="dxa"/>
            <w:vMerge/>
          </w:tcPr>
          <w:p w:rsidR="00BA125C" w:rsidRPr="00337B1C" w:rsidRDefault="00BA125C" w:rsidP="00BA125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18"/>
              </w:rPr>
            </w:pPr>
          </w:p>
        </w:tc>
        <w:tc>
          <w:tcPr>
            <w:tcW w:w="1702" w:type="dxa"/>
            <w:vMerge/>
          </w:tcPr>
          <w:p w:rsidR="00BA125C" w:rsidRPr="00337B1C" w:rsidRDefault="00BA125C" w:rsidP="00BA125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18"/>
              </w:rPr>
            </w:pPr>
          </w:p>
        </w:tc>
        <w:tc>
          <w:tcPr>
            <w:tcW w:w="1842" w:type="dxa"/>
          </w:tcPr>
          <w:p w:rsidR="00BA125C" w:rsidRPr="00337B1C" w:rsidRDefault="00BA125C" w:rsidP="00BA125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18"/>
              </w:rPr>
            </w:pPr>
            <w:r w:rsidRPr="00337B1C">
              <w:rPr>
                <w:rFonts w:ascii="Times New Roman" w:hAnsi="Times New Roman" w:cs="Times New Roman"/>
                <w:sz w:val="22"/>
                <w:szCs w:val="18"/>
              </w:rPr>
              <w:t>Бюджет города</w:t>
            </w:r>
          </w:p>
        </w:tc>
        <w:tc>
          <w:tcPr>
            <w:tcW w:w="851" w:type="dxa"/>
            <w:vAlign w:val="center"/>
          </w:tcPr>
          <w:p w:rsidR="00BA125C" w:rsidRPr="00337B1C" w:rsidRDefault="00BA125C" w:rsidP="00BA125C">
            <w:pPr>
              <w:jc w:val="center"/>
              <w:rPr>
                <w:sz w:val="18"/>
                <w:szCs w:val="18"/>
              </w:rPr>
            </w:pPr>
            <w:r w:rsidRPr="00337B1C">
              <w:rPr>
                <w:sz w:val="18"/>
                <w:szCs w:val="18"/>
              </w:rPr>
              <w:t>7 018,4</w:t>
            </w:r>
          </w:p>
        </w:tc>
        <w:tc>
          <w:tcPr>
            <w:tcW w:w="1134" w:type="dxa"/>
            <w:vAlign w:val="center"/>
          </w:tcPr>
          <w:p w:rsidR="00BA125C" w:rsidRPr="00337B1C" w:rsidRDefault="00BA125C" w:rsidP="00BA125C">
            <w:pPr>
              <w:jc w:val="center"/>
              <w:rPr>
                <w:sz w:val="18"/>
                <w:szCs w:val="18"/>
              </w:rPr>
            </w:pPr>
            <w:r w:rsidRPr="00337B1C">
              <w:rPr>
                <w:sz w:val="18"/>
                <w:szCs w:val="18"/>
              </w:rPr>
              <w:t>3 000,0</w:t>
            </w:r>
          </w:p>
        </w:tc>
        <w:tc>
          <w:tcPr>
            <w:tcW w:w="1056" w:type="dxa"/>
            <w:vAlign w:val="center"/>
          </w:tcPr>
          <w:p w:rsidR="00BA125C" w:rsidRPr="00337B1C" w:rsidRDefault="00BA125C" w:rsidP="00BA125C">
            <w:pPr>
              <w:jc w:val="center"/>
              <w:rPr>
                <w:sz w:val="18"/>
                <w:szCs w:val="18"/>
              </w:rPr>
            </w:pPr>
            <w:r w:rsidRPr="00337B1C">
              <w:rPr>
                <w:sz w:val="18"/>
                <w:szCs w:val="18"/>
              </w:rPr>
              <w:t>3 000,0</w:t>
            </w:r>
          </w:p>
        </w:tc>
        <w:tc>
          <w:tcPr>
            <w:tcW w:w="1108" w:type="dxa"/>
            <w:vAlign w:val="center"/>
          </w:tcPr>
          <w:p w:rsidR="00BA125C" w:rsidRPr="00337B1C" w:rsidRDefault="00BA125C" w:rsidP="00BA125C">
            <w:pPr>
              <w:jc w:val="center"/>
              <w:rPr>
                <w:sz w:val="18"/>
                <w:szCs w:val="18"/>
              </w:rPr>
            </w:pPr>
            <w:r w:rsidRPr="00337B1C">
              <w:rPr>
                <w:sz w:val="18"/>
                <w:szCs w:val="18"/>
              </w:rPr>
              <w:t>350,0</w:t>
            </w:r>
          </w:p>
        </w:tc>
        <w:tc>
          <w:tcPr>
            <w:tcW w:w="1108" w:type="dxa"/>
            <w:vAlign w:val="center"/>
          </w:tcPr>
          <w:p w:rsidR="00BA125C" w:rsidRPr="00337B1C" w:rsidRDefault="00BA125C" w:rsidP="00BA125C">
            <w:pPr>
              <w:jc w:val="center"/>
              <w:rPr>
                <w:sz w:val="18"/>
                <w:szCs w:val="18"/>
              </w:rPr>
            </w:pPr>
            <w:r w:rsidRPr="00337B1C">
              <w:rPr>
                <w:sz w:val="18"/>
                <w:szCs w:val="18"/>
              </w:rPr>
              <w:t>2 000,0</w:t>
            </w:r>
          </w:p>
        </w:tc>
        <w:tc>
          <w:tcPr>
            <w:tcW w:w="1109" w:type="dxa"/>
            <w:vAlign w:val="center"/>
          </w:tcPr>
          <w:p w:rsidR="00BA125C" w:rsidRPr="00337B1C" w:rsidRDefault="00BA125C" w:rsidP="00BA125C">
            <w:pPr>
              <w:jc w:val="center"/>
              <w:rPr>
                <w:sz w:val="18"/>
                <w:szCs w:val="18"/>
              </w:rPr>
            </w:pPr>
            <w:r w:rsidRPr="00337B1C">
              <w:rPr>
                <w:sz w:val="18"/>
                <w:szCs w:val="18"/>
              </w:rPr>
              <w:t>3 000,0</w:t>
            </w:r>
          </w:p>
        </w:tc>
        <w:tc>
          <w:tcPr>
            <w:tcW w:w="1108" w:type="dxa"/>
            <w:vAlign w:val="center"/>
          </w:tcPr>
          <w:p w:rsidR="00BA125C" w:rsidRPr="00337B1C" w:rsidRDefault="00BA125C" w:rsidP="00BA125C">
            <w:pPr>
              <w:jc w:val="center"/>
              <w:rPr>
                <w:color w:val="000000"/>
                <w:sz w:val="18"/>
                <w:szCs w:val="18"/>
              </w:rPr>
            </w:pPr>
            <w:r w:rsidRPr="00337B1C">
              <w:rPr>
                <w:color w:val="000000"/>
                <w:sz w:val="18"/>
                <w:szCs w:val="18"/>
              </w:rPr>
              <w:t>28 200,387</w:t>
            </w:r>
          </w:p>
        </w:tc>
        <w:tc>
          <w:tcPr>
            <w:tcW w:w="1173" w:type="dxa"/>
            <w:vAlign w:val="center"/>
          </w:tcPr>
          <w:p w:rsidR="00BA125C" w:rsidRPr="00BA125C" w:rsidRDefault="00BA125C" w:rsidP="00BA125C">
            <w:pPr>
              <w:jc w:val="center"/>
              <w:rPr>
                <w:sz w:val="18"/>
                <w:szCs w:val="18"/>
              </w:rPr>
            </w:pPr>
            <w:r w:rsidRPr="00BA125C">
              <w:rPr>
                <w:sz w:val="18"/>
                <w:szCs w:val="18"/>
              </w:rPr>
              <w:t>12 758,000</w:t>
            </w:r>
          </w:p>
        </w:tc>
        <w:tc>
          <w:tcPr>
            <w:tcW w:w="1043" w:type="dxa"/>
            <w:vAlign w:val="center"/>
          </w:tcPr>
          <w:p w:rsidR="00BA125C" w:rsidRPr="00337B1C" w:rsidRDefault="00BA125C" w:rsidP="00BA125C">
            <w:pPr>
              <w:jc w:val="center"/>
              <w:rPr>
                <w:sz w:val="18"/>
                <w:szCs w:val="18"/>
              </w:rPr>
            </w:pPr>
            <w:r w:rsidRPr="00337B1C">
              <w:rPr>
                <w:sz w:val="18"/>
                <w:szCs w:val="18"/>
              </w:rPr>
              <w:t>3 000,0</w:t>
            </w:r>
          </w:p>
        </w:tc>
        <w:tc>
          <w:tcPr>
            <w:tcW w:w="1108" w:type="dxa"/>
            <w:vAlign w:val="center"/>
          </w:tcPr>
          <w:p w:rsidR="00BA125C" w:rsidRPr="00337B1C" w:rsidRDefault="00BA125C" w:rsidP="00BA125C">
            <w:pPr>
              <w:jc w:val="center"/>
              <w:rPr>
                <w:sz w:val="18"/>
                <w:szCs w:val="18"/>
              </w:rPr>
            </w:pPr>
            <w:r w:rsidRPr="00337B1C">
              <w:rPr>
                <w:sz w:val="18"/>
                <w:szCs w:val="18"/>
              </w:rPr>
              <w:t>3 000,0</w:t>
            </w:r>
          </w:p>
        </w:tc>
        <w:tc>
          <w:tcPr>
            <w:tcW w:w="1109" w:type="dxa"/>
            <w:vAlign w:val="center"/>
          </w:tcPr>
          <w:p w:rsidR="00BA125C" w:rsidRPr="00337B1C" w:rsidRDefault="00BA125C" w:rsidP="00BA125C">
            <w:pPr>
              <w:jc w:val="center"/>
              <w:rPr>
                <w:sz w:val="18"/>
                <w:szCs w:val="18"/>
              </w:rPr>
            </w:pPr>
            <w:r w:rsidRPr="00337B1C">
              <w:rPr>
                <w:sz w:val="18"/>
                <w:szCs w:val="18"/>
              </w:rPr>
              <w:t>3 000,0</w:t>
            </w:r>
          </w:p>
        </w:tc>
      </w:tr>
      <w:tr w:rsidR="00BA125C" w:rsidRPr="00337B1C" w:rsidTr="00F855AF">
        <w:tc>
          <w:tcPr>
            <w:tcW w:w="374" w:type="dxa"/>
            <w:vMerge/>
          </w:tcPr>
          <w:p w:rsidR="00BA125C" w:rsidRPr="00337B1C" w:rsidRDefault="00BA125C" w:rsidP="00BA125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18"/>
              </w:rPr>
            </w:pPr>
          </w:p>
        </w:tc>
        <w:tc>
          <w:tcPr>
            <w:tcW w:w="1702" w:type="dxa"/>
            <w:vMerge/>
          </w:tcPr>
          <w:p w:rsidR="00BA125C" w:rsidRPr="00337B1C" w:rsidRDefault="00BA125C" w:rsidP="00BA125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18"/>
              </w:rPr>
            </w:pPr>
          </w:p>
        </w:tc>
        <w:tc>
          <w:tcPr>
            <w:tcW w:w="1842" w:type="dxa"/>
          </w:tcPr>
          <w:p w:rsidR="00BA125C" w:rsidRPr="00337B1C" w:rsidRDefault="00BA125C" w:rsidP="00BA125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18"/>
              </w:rPr>
            </w:pPr>
            <w:r w:rsidRPr="00337B1C">
              <w:rPr>
                <w:rFonts w:ascii="Times New Roman" w:hAnsi="Times New Roman" w:cs="Times New Roman"/>
                <w:sz w:val="22"/>
                <w:szCs w:val="18"/>
              </w:rPr>
              <w:t>Средства внебюджетных источников</w:t>
            </w:r>
          </w:p>
        </w:tc>
        <w:tc>
          <w:tcPr>
            <w:tcW w:w="851" w:type="dxa"/>
            <w:vAlign w:val="center"/>
          </w:tcPr>
          <w:p w:rsidR="00BA125C" w:rsidRPr="00337B1C" w:rsidRDefault="00BA125C" w:rsidP="00BA125C">
            <w:pPr>
              <w:jc w:val="center"/>
              <w:rPr>
                <w:sz w:val="18"/>
                <w:szCs w:val="18"/>
              </w:rPr>
            </w:pPr>
            <w:r w:rsidRPr="00337B1C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vAlign w:val="center"/>
          </w:tcPr>
          <w:p w:rsidR="00BA125C" w:rsidRPr="00337B1C" w:rsidRDefault="00BA125C" w:rsidP="00BA125C">
            <w:pPr>
              <w:jc w:val="center"/>
              <w:rPr>
                <w:sz w:val="18"/>
                <w:szCs w:val="18"/>
              </w:rPr>
            </w:pPr>
            <w:r w:rsidRPr="00337B1C">
              <w:rPr>
                <w:sz w:val="18"/>
                <w:szCs w:val="18"/>
              </w:rPr>
              <w:t>-</w:t>
            </w:r>
          </w:p>
        </w:tc>
        <w:tc>
          <w:tcPr>
            <w:tcW w:w="1056" w:type="dxa"/>
            <w:vAlign w:val="center"/>
          </w:tcPr>
          <w:p w:rsidR="00BA125C" w:rsidRPr="00337B1C" w:rsidRDefault="00BA125C" w:rsidP="00BA125C">
            <w:pPr>
              <w:jc w:val="center"/>
              <w:rPr>
                <w:sz w:val="18"/>
                <w:szCs w:val="18"/>
              </w:rPr>
            </w:pPr>
            <w:r w:rsidRPr="00337B1C">
              <w:rPr>
                <w:sz w:val="18"/>
                <w:szCs w:val="18"/>
              </w:rPr>
              <w:t>-</w:t>
            </w:r>
          </w:p>
        </w:tc>
        <w:tc>
          <w:tcPr>
            <w:tcW w:w="1108" w:type="dxa"/>
            <w:vAlign w:val="center"/>
          </w:tcPr>
          <w:p w:rsidR="00BA125C" w:rsidRPr="00337B1C" w:rsidRDefault="00BA125C" w:rsidP="00BA125C">
            <w:pPr>
              <w:jc w:val="center"/>
              <w:rPr>
                <w:sz w:val="18"/>
                <w:szCs w:val="18"/>
              </w:rPr>
            </w:pPr>
            <w:r w:rsidRPr="00337B1C">
              <w:rPr>
                <w:sz w:val="18"/>
                <w:szCs w:val="18"/>
              </w:rPr>
              <w:t>-</w:t>
            </w:r>
          </w:p>
        </w:tc>
        <w:tc>
          <w:tcPr>
            <w:tcW w:w="1108" w:type="dxa"/>
            <w:vAlign w:val="center"/>
          </w:tcPr>
          <w:p w:rsidR="00BA125C" w:rsidRPr="00337B1C" w:rsidRDefault="00BA125C" w:rsidP="00BA125C">
            <w:pPr>
              <w:jc w:val="center"/>
              <w:rPr>
                <w:sz w:val="18"/>
                <w:szCs w:val="18"/>
              </w:rPr>
            </w:pPr>
            <w:r w:rsidRPr="00337B1C">
              <w:rPr>
                <w:sz w:val="18"/>
                <w:szCs w:val="18"/>
              </w:rPr>
              <w:t>-</w:t>
            </w:r>
          </w:p>
        </w:tc>
        <w:tc>
          <w:tcPr>
            <w:tcW w:w="1109" w:type="dxa"/>
            <w:vAlign w:val="center"/>
          </w:tcPr>
          <w:p w:rsidR="00BA125C" w:rsidRPr="00337B1C" w:rsidRDefault="00BA125C" w:rsidP="00BA125C">
            <w:pPr>
              <w:jc w:val="center"/>
              <w:rPr>
                <w:sz w:val="18"/>
                <w:szCs w:val="18"/>
              </w:rPr>
            </w:pPr>
            <w:r w:rsidRPr="00337B1C">
              <w:rPr>
                <w:sz w:val="18"/>
                <w:szCs w:val="18"/>
              </w:rPr>
              <w:t>-</w:t>
            </w:r>
          </w:p>
        </w:tc>
        <w:tc>
          <w:tcPr>
            <w:tcW w:w="1108" w:type="dxa"/>
            <w:vAlign w:val="center"/>
          </w:tcPr>
          <w:p w:rsidR="00BA125C" w:rsidRPr="00337B1C" w:rsidRDefault="00BA125C" w:rsidP="00BA125C">
            <w:pPr>
              <w:jc w:val="center"/>
              <w:rPr>
                <w:sz w:val="18"/>
                <w:szCs w:val="18"/>
              </w:rPr>
            </w:pPr>
            <w:r w:rsidRPr="00337B1C">
              <w:rPr>
                <w:sz w:val="18"/>
                <w:szCs w:val="18"/>
              </w:rPr>
              <w:t>-</w:t>
            </w:r>
          </w:p>
        </w:tc>
        <w:tc>
          <w:tcPr>
            <w:tcW w:w="1173" w:type="dxa"/>
            <w:vAlign w:val="center"/>
          </w:tcPr>
          <w:p w:rsidR="00BA125C" w:rsidRPr="00BA125C" w:rsidRDefault="00BA125C" w:rsidP="00BA125C">
            <w:pPr>
              <w:jc w:val="center"/>
              <w:rPr>
                <w:sz w:val="18"/>
                <w:szCs w:val="18"/>
              </w:rPr>
            </w:pPr>
            <w:r w:rsidRPr="00BA125C">
              <w:rPr>
                <w:sz w:val="18"/>
                <w:szCs w:val="18"/>
              </w:rPr>
              <w:t>-</w:t>
            </w:r>
          </w:p>
        </w:tc>
        <w:tc>
          <w:tcPr>
            <w:tcW w:w="1043" w:type="dxa"/>
            <w:vAlign w:val="center"/>
          </w:tcPr>
          <w:p w:rsidR="00BA125C" w:rsidRPr="00337B1C" w:rsidRDefault="00BA125C" w:rsidP="00BA125C">
            <w:pPr>
              <w:jc w:val="center"/>
              <w:rPr>
                <w:sz w:val="18"/>
                <w:szCs w:val="18"/>
              </w:rPr>
            </w:pPr>
            <w:r w:rsidRPr="00337B1C">
              <w:rPr>
                <w:sz w:val="18"/>
                <w:szCs w:val="18"/>
              </w:rPr>
              <w:t>-</w:t>
            </w:r>
          </w:p>
        </w:tc>
        <w:tc>
          <w:tcPr>
            <w:tcW w:w="1108" w:type="dxa"/>
            <w:vAlign w:val="center"/>
          </w:tcPr>
          <w:p w:rsidR="00BA125C" w:rsidRPr="00337B1C" w:rsidRDefault="00BA125C" w:rsidP="00BA125C">
            <w:pPr>
              <w:jc w:val="center"/>
              <w:rPr>
                <w:sz w:val="18"/>
                <w:szCs w:val="18"/>
              </w:rPr>
            </w:pPr>
            <w:r w:rsidRPr="00337B1C">
              <w:rPr>
                <w:sz w:val="18"/>
                <w:szCs w:val="18"/>
              </w:rPr>
              <w:t>-</w:t>
            </w:r>
          </w:p>
        </w:tc>
        <w:tc>
          <w:tcPr>
            <w:tcW w:w="1109" w:type="dxa"/>
            <w:vAlign w:val="center"/>
          </w:tcPr>
          <w:p w:rsidR="00BA125C" w:rsidRPr="00337B1C" w:rsidRDefault="00BA125C" w:rsidP="00BA125C">
            <w:pPr>
              <w:jc w:val="center"/>
              <w:rPr>
                <w:sz w:val="18"/>
                <w:szCs w:val="18"/>
              </w:rPr>
            </w:pPr>
            <w:r w:rsidRPr="00337B1C">
              <w:rPr>
                <w:sz w:val="18"/>
                <w:szCs w:val="18"/>
              </w:rPr>
              <w:t>-</w:t>
            </w:r>
          </w:p>
        </w:tc>
      </w:tr>
      <w:tr w:rsidR="0058576C" w:rsidRPr="00337B1C" w:rsidTr="00F855AF">
        <w:tc>
          <w:tcPr>
            <w:tcW w:w="374" w:type="dxa"/>
            <w:vMerge/>
          </w:tcPr>
          <w:p w:rsidR="0058576C" w:rsidRPr="00337B1C" w:rsidRDefault="0058576C" w:rsidP="00DB20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18"/>
              </w:rPr>
            </w:pPr>
          </w:p>
        </w:tc>
        <w:tc>
          <w:tcPr>
            <w:tcW w:w="1702" w:type="dxa"/>
            <w:vMerge/>
          </w:tcPr>
          <w:p w:rsidR="0058576C" w:rsidRPr="00337B1C" w:rsidRDefault="0058576C" w:rsidP="00DB207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18"/>
              </w:rPr>
            </w:pPr>
          </w:p>
        </w:tc>
        <w:tc>
          <w:tcPr>
            <w:tcW w:w="1842" w:type="dxa"/>
          </w:tcPr>
          <w:p w:rsidR="0058576C" w:rsidRPr="00337B1C" w:rsidRDefault="0058576C" w:rsidP="00DB207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18"/>
              </w:rPr>
            </w:pPr>
            <w:r w:rsidRPr="00337B1C">
              <w:rPr>
                <w:rFonts w:ascii="Times New Roman" w:hAnsi="Times New Roman" w:cs="Times New Roman"/>
                <w:sz w:val="22"/>
                <w:szCs w:val="18"/>
              </w:rPr>
              <w:t>Средства бюджетов государственных внебюджетных фондов</w:t>
            </w:r>
          </w:p>
        </w:tc>
        <w:tc>
          <w:tcPr>
            <w:tcW w:w="851" w:type="dxa"/>
            <w:vAlign w:val="center"/>
          </w:tcPr>
          <w:p w:rsidR="0058576C" w:rsidRPr="00337B1C" w:rsidRDefault="0058576C" w:rsidP="00DB207D">
            <w:pPr>
              <w:jc w:val="center"/>
              <w:rPr>
                <w:sz w:val="18"/>
                <w:szCs w:val="18"/>
              </w:rPr>
            </w:pPr>
            <w:r w:rsidRPr="00337B1C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vAlign w:val="center"/>
          </w:tcPr>
          <w:p w:rsidR="0058576C" w:rsidRPr="00337B1C" w:rsidRDefault="0058576C" w:rsidP="00DB207D">
            <w:pPr>
              <w:jc w:val="center"/>
              <w:rPr>
                <w:sz w:val="18"/>
                <w:szCs w:val="18"/>
              </w:rPr>
            </w:pPr>
            <w:r w:rsidRPr="00337B1C">
              <w:rPr>
                <w:sz w:val="18"/>
                <w:szCs w:val="18"/>
              </w:rPr>
              <w:t>-</w:t>
            </w:r>
          </w:p>
        </w:tc>
        <w:tc>
          <w:tcPr>
            <w:tcW w:w="1056" w:type="dxa"/>
            <w:vAlign w:val="center"/>
          </w:tcPr>
          <w:p w:rsidR="0058576C" w:rsidRPr="00337B1C" w:rsidRDefault="0058576C" w:rsidP="00DB207D">
            <w:pPr>
              <w:jc w:val="center"/>
              <w:rPr>
                <w:sz w:val="18"/>
                <w:szCs w:val="18"/>
              </w:rPr>
            </w:pPr>
            <w:r w:rsidRPr="00337B1C">
              <w:rPr>
                <w:sz w:val="18"/>
                <w:szCs w:val="18"/>
              </w:rPr>
              <w:t>-</w:t>
            </w:r>
          </w:p>
        </w:tc>
        <w:tc>
          <w:tcPr>
            <w:tcW w:w="1108" w:type="dxa"/>
            <w:vAlign w:val="center"/>
          </w:tcPr>
          <w:p w:rsidR="0058576C" w:rsidRPr="00337B1C" w:rsidRDefault="0058576C" w:rsidP="00DB207D">
            <w:pPr>
              <w:jc w:val="center"/>
              <w:rPr>
                <w:sz w:val="18"/>
                <w:szCs w:val="18"/>
              </w:rPr>
            </w:pPr>
            <w:r w:rsidRPr="00337B1C">
              <w:rPr>
                <w:sz w:val="18"/>
                <w:szCs w:val="18"/>
              </w:rPr>
              <w:t>-</w:t>
            </w:r>
          </w:p>
        </w:tc>
        <w:tc>
          <w:tcPr>
            <w:tcW w:w="1108" w:type="dxa"/>
            <w:vAlign w:val="center"/>
          </w:tcPr>
          <w:p w:rsidR="0058576C" w:rsidRPr="00337B1C" w:rsidRDefault="0058576C" w:rsidP="00DB207D">
            <w:pPr>
              <w:jc w:val="center"/>
              <w:rPr>
                <w:sz w:val="18"/>
                <w:szCs w:val="18"/>
              </w:rPr>
            </w:pPr>
            <w:r w:rsidRPr="00337B1C">
              <w:rPr>
                <w:sz w:val="18"/>
                <w:szCs w:val="18"/>
              </w:rPr>
              <w:t>-</w:t>
            </w:r>
          </w:p>
        </w:tc>
        <w:tc>
          <w:tcPr>
            <w:tcW w:w="1109" w:type="dxa"/>
            <w:vAlign w:val="center"/>
          </w:tcPr>
          <w:p w:rsidR="0058576C" w:rsidRPr="00337B1C" w:rsidRDefault="0058576C" w:rsidP="00DB207D">
            <w:pPr>
              <w:jc w:val="center"/>
              <w:rPr>
                <w:sz w:val="18"/>
                <w:szCs w:val="18"/>
              </w:rPr>
            </w:pPr>
            <w:r w:rsidRPr="00337B1C">
              <w:rPr>
                <w:sz w:val="18"/>
                <w:szCs w:val="18"/>
              </w:rPr>
              <w:t>-</w:t>
            </w:r>
          </w:p>
        </w:tc>
        <w:tc>
          <w:tcPr>
            <w:tcW w:w="1108" w:type="dxa"/>
            <w:vAlign w:val="center"/>
          </w:tcPr>
          <w:p w:rsidR="0058576C" w:rsidRPr="00337B1C" w:rsidRDefault="0058576C" w:rsidP="00DB207D">
            <w:pPr>
              <w:jc w:val="center"/>
              <w:rPr>
                <w:sz w:val="18"/>
                <w:szCs w:val="18"/>
              </w:rPr>
            </w:pPr>
            <w:r w:rsidRPr="00337B1C">
              <w:rPr>
                <w:sz w:val="18"/>
                <w:szCs w:val="18"/>
              </w:rPr>
              <w:t>-</w:t>
            </w:r>
          </w:p>
        </w:tc>
        <w:tc>
          <w:tcPr>
            <w:tcW w:w="1173" w:type="dxa"/>
            <w:vAlign w:val="center"/>
          </w:tcPr>
          <w:p w:rsidR="0058576C" w:rsidRPr="00337B1C" w:rsidRDefault="0058576C" w:rsidP="00BA125C">
            <w:pPr>
              <w:jc w:val="center"/>
              <w:rPr>
                <w:sz w:val="18"/>
                <w:szCs w:val="18"/>
              </w:rPr>
            </w:pPr>
            <w:r w:rsidRPr="00337B1C">
              <w:rPr>
                <w:sz w:val="18"/>
                <w:szCs w:val="18"/>
              </w:rPr>
              <w:t>-</w:t>
            </w:r>
          </w:p>
        </w:tc>
        <w:tc>
          <w:tcPr>
            <w:tcW w:w="1043" w:type="dxa"/>
            <w:vAlign w:val="center"/>
          </w:tcPr>
          <w:p w:rsidR="0058576C" w:rsidRPr="00337B1C" w:rsidRDefault="0058576C" w:rsidP="00BA125C">
            <w:pPr>
              <w:jc w:val="center"/>
              <w:rPr>
                <w:sz w:val="18"/>
                <w:szCs w:val="18"/>
              </w:rPr>
            </w:pPr>
            <w:r w:rsidRPr="00337B1C">
              <w:rPr>
                <w:sz w:val="18"/>
                <w:szCs w:val="18"/>
              </w:rPr>
              <w:t>-</w:t>
            </w:r>
          </w:p>
        </w:tc>
        <w:tc>
          <w:tcPr>
            <w:tcW w:w="1108" w:type="dxa"/>
            <w:vAlign w:val="center"/>
          </w:tcPr>
          <w:p w:rsidR="0058576C" w:rsidRPr="00337B1C" w:rsidRDefault="0058576C" w:rsidP="00BA125C">
            <w:pPr>
              <w:jc w:val="center"/>
              <w:rPr>
                <w:sz w:val="18"/>
                <w:szCs w:val="18"/>
              </w:rPr>
            </w:pPr>
            <w:r w:rsidRPr="00337B1C">
              <w:rPr>
                <w:sz w:val="18"/>
                <w:szCs w:val="18"/>
              </w:rPr>
              <w:t>-</w:t>
            </w:r>
          </w:p>
        </w:tc>
        <w:tc>
          <w:tcPr>
            <w:tcW w:w="1109" w:type="dxa"/>
            <w:vAlign w:val="center"/>
          </w:tcPr>
          <w:p w:rsidR="0058576C" w:rsidRPr="00337B1C" w:rsidRDefault="0058576C" w:rsidP="00BA125C">
            <w:pPr>
              <w:jc w:val="center"/>
              <w:rPr>
                <w:sz w:val="18"/>
                <w:szCs w:val="18"/>
              </w:rPr>
            </w:pPr>
            <w:r w:rsidRPr="00337B1C">
              <w:rPr>
                <w:sz w:val="18"/>
                <w:szCs w:val="18"/>
              </w:rPr>
              <w:t>-».</w:t>
            </w:r>
          </w:p>
        </w:tc>
      </w:tr>
    </w:tbl>
    <w:p w:rsidR="00C02F19" w:rsidRDefault="00C02F19" w:rsidP="00C02F19">
      <w:pPr>
        <w:tabs>
          <w:tab w:val="left" w:pos="284"/>
          <w:tab w:val="left" w:pos="851"/>
        </w:tabs>
        <w:autoSpaceDE w:val="0"/>
        <w:autoSpaceDN w:val="0"/>
        <w:adjustRightInd w:val="0"/>
        <w:ind w:right="142"/>
        <w:jc w:val="both"/>
        <w:rPr>
          <w:sz w:val="27"/>
          <w:szCs w:val="27"/>
        </w:rPr>
      </w:pPr>
    </w:p>
    <w:p w:rsidR="006627AA" w:rsidRDefault="006627AA" w:rsidP="00C02F19">
      <w:pPr>
        <w:tabs>
          <w:tab w:val="left" w:pos="284"/>
          <w:tab w:val="left" w:pos="851"/>
        </w:tabs>
        <w:autoSpaceDE w:val="0"/>
        <w:autoSpaceDN w:val="0"/>
        <w:adjustRightInd w:val="0"/>
        <w:ind w:right="142"/>
        <w:jc w:val="both"/>
        <w:rPr>
          <w:sz w:val="27"/>
          <w:szCs w:val="27"/>
        </w:rPr>
      </w:pPr>
    </w:p>
    <w:p w:rsidR="006627AA" w:rsidRDefault="006627AA" w:rsidP="00C02F19">
      <w:pPr>
        <w:tabs>
          <w:tab w:val="left" w:pos="284"/>
          <w:tab w:val="left" w:pos="851"/>
        </w:tabs>
        <w:autoSpaceDE w:val="0"/>
        <w:autoSpaceDN w:val="0"/>
        <w:adjustRightInd w:val="0"/>
        <w:ind w:right="142"/>
        <w:jc w:val="both"/>
        <w:rPr>
          <w:sz w:val="27"/>
          <w:szCs w:val="27"/>
        </w:rPr>
      </w:pPr>
    </w:p>
    <w:p w:rsidR="006627AA" w:rsidRDefault="006627AA" w:rsidP="00C02F19">
      <w:pPr>
        <w:tabs>
          <w:tab w:val="left" w:pos="284"/>
          <w:tab w:val="left" w:pos="851"/>
        </w:tabs>
        <w:autoSpaceDE w:val="0"/>
        <w:autoSpaceDN w:val="0"/>
        <w:adjustRightInd w:val="0"/>
        <w:ind w:right="142"/>
        <w:jc w:val="both"/>
        <w:rPr>
          <w:sz w:val="27"/>
          <w:szCs w:val="27"/>
        </w:rPr>
      </w:pPr>
    </w:p>
    <w:p w:rsidR="006627AA" w:rsidRDefault="006627AA" w:rsidP="00C02F19">
      <w:pPr>
        <w:tabs>
          <w:tab w:val="left" w:pos="284"/>
          <w:tab w:val="left" w:pos="851"/>
        </w:tabs>
        <w:autoSpaceDE w:val="0"/>
        <w:autoSpaceDN w:val="0"/>
        <w:adjustRightInd w:val="0"/>
        <w:ind w:right="142"/>
        <w:jc w:val="both"/>
        <w:rPr>
          <w:sz w:val="27"/>
          <w:szCs w:val="27"/>
        </w:rPr>
      </w:pPr>
    </w:p>
    <w:p w:rsidR="006627AA" w:rsidRPr="00337B1C" w:rsidRDefault="006627AA" w:rsidP="00C02F19">
      <w:pPr>
        <w:tabs>
          <w:tab w:val="left" w:pos="284"/>
          <w:tab w:val="left" w:pos="851"/>
        </w:tabs>
        <w:autoSpaceDE w:val="0"/>
        <w:autoSpaceDN w:val="0"/>
        <w:adjustRightInd w:val="0"/>
        <w:ind w:right="142"/>
        <w:jc w:val="both"/>
        <w:rPr>
          <w:sz w:val="27"/>
          <w:szCs w:val="27"/>
        </w:rPr>
      </w:pPr>
    </w:p>
    <w:p w:rsidR="00C02F19" w:rsidRPr="00337B1C" w:rsidRDefault="00C02F19" w:rsidP="006A2EC6">
      <w:pPr>
        <w:autoSpaceDE w:val="0"/>
        <w:autoSpaceDN w:val="0"/>
        <w:adjustRightInd w:val="0"/>
        <w:ind w:firstLine="708"/>
        <w:jc w:val="both"/>
        <w:rPr>
          <w:sz w:val="27"/>
          <w:szCs w:val="27"/>
        </w:rPr>
      </w:pPr>
    </w:p>
    <w:p w:rsidR="00C02F19" w:rsidRPr="00337B1C" w:rsidRDefault="00C02F19" w:rsidP="006A2EC6">
      <w:pPr>
        <w:autoSpaceDE w:val="0"/>
        <w:autoSpaceDN w:val="0"/>
        <w:adjustRightInd w:val="0"/>
        <w:ind w:firstLine="708"/>
        <w:jc w:val="both"/>
        <w:rPr>
          <w:sz w:val="27"/>
          <w:szCs w:val="27"/>
        </w:rPr>
      </w:pPr>
    </w:p>
    <w:p w:rsidR="00C02F19" w:rsidRPr="00337B1C" w:rsidRDefault="00C02F19" w:rsidP="006A2EC6">
      <w:pPr>
        <w:autoSpaceDE w:val="0"/>
        <w:autoSpaceDN w:val="0"/>
        <w:adjustRightInd w:val="0"/>
        <w:ind w:firstLine="708"/>
        <w:jc w:val="both"/>
        <w:rPr>
          <w:sz w:val="27"/>
          <w:szCs w:val="27"/>
        </w:rPr>
        <w:sectPr w:rsidR="00C02F19" w:rsidRPr="00337B1C" w:rsidSect="00A54107">
          <w:pgSz w:w="16838" w:h="11906" w:orient="landscape"/>
          <w:pgMar w:top="1276" w:right="1134" w:bottom="566" w:left="1134" w:header="708" w:footer="708" w:gutter="0"/>
          <w:cols w:space="708"/>
          <w:docGrid w:linePitch="381"/>
        </w:sectPr>
      </w:pPr>
    </w:p>
    <w:p w:rsidR="001801B0" w:rsidRPr="00337B1C" w:rsidRDefault="001801B0" w:rsidP="004F0079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337B1C">
        <w:rPr>
          <w:sz w:val="27"/>
          <w:szCs w:val="27"/>
        </w:rPr>
        <w:lastRenderedPageBreak/>
        <w:t>2.</w:t>
      </w:r>
      <w:r w:rsidRPr="00337B1C">
        <w:rPr>
          <w:szCs w:val="28"/>
        </w:rPr>
        <w:t xml:space="preserve">  В приложении № 1 к муниципальной программе «Развитие культуры и туризма в городе Липецке»:</w:t>
      </w:r>
    </w:p>
    <w:p w:rsidR="001801B0" w:rsidRPr="00BA125C" w:rsidRDefault="00894670" w:rsidP="00BA125C">
      <w:pPr>
        <w:tabs>
          <w:tab w:val="left" w:pos="567"/>
          <w:tab w:val="left" w:pos="1276"/>
        </w:tabs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2.1. В разделе 1</w:t>
      </w:r>
      <w:r w:rsidR="001801B0" w:rsidRPr="00337B1C">
        <w:rPr>
          <w:sz w:val="27"/>
          <w:szCs w:val="27"/>
        </w:rPr>
        <w:t xml:space="preserve"> </w:t>
      </w:r>
      <w:r>
        <w:rPr>
          <w:szCs w:val="28"/>
        </w:rPr>
        <w:t>«Паспорт подпрограммы 1</w:t>
      </w:r>
      <w:r w:rsidR="001801B0" w:rsidRPr="00337B1C">
        <w:rPr>
          <w:szCs w:val="28"/>
        </w:rPr>
        <w:t xml:space="preserve"> «Создание условий для развития культуры города Липецка»</w:t>
      </w:r>
      <w:r w:rsidR="00BA125C">
        <w:rPr>
          <w:sz w:val="27"/>
          <w:szCs w:val="27"/>
        </w:rPr>
        <w:t xml:space="preserve"> п</w:t>
      </w:r>
      <w:r w:rsidR="001801B0" w:rsidRPr="00337B1C">
        <w:rPr>
          <w:sz w:val="27"/>
          <w:szCs w:val="27"/>
        </w:rPr>
        <w:t>озицию «</w:t>
      </w:r>
      <w:r w:rsidR="001801B0" w:rsidRPr="00337B1C">
        <w:rPr>
          <w:szCs w:val="28"/>
        </w:rPr>
        <w:t>Объем финансирования за счет средств бюджета города с разбивкой по годам» изложить в следующей редакции: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6"/>
        <w:gridCol w:w="5811"/>
      </w:tblGrid>
      <w:tr w:rsidR="006A2EC6" w:rsidRPr="00337B1C" w:rsidTr="00894670">
        <w:tc>
          <w:tcPr>
            <w:tcW w:w="3686" w:type="dxa"/>
            <w:hideMark/>
          </w:tcPr>
          <w:p w:rsidR="006A2EC6" w:rsidRPr="00337B1C" w:rsidRDefault="006A2EC6" w:rsidP="006A2EC6">
            <w:pPr>
              <w:autoSpaceDE w:val="0"/>
              <w:autoSpaceDN w:val="0"/>
              <w:adjustRightInd w:val="0"/>
              <w:rPr>
                <w:sz w:val="27"/>
                <w:szCs w:val="27"/>
              </w:rPr>
            </w:pPr>
            <w:r w:rsidRPr="00337B1C">
              <w:rPr>
                <w:sz w:val="27"/>
                <w:szCs w:val="27"/>
              </w:rPr>
              <w:t xml:space="preserve">«Объем финансирования  за счет средств  бюджета города с разбивкой по годам </w:t>
            </w:r>
          </w:p>
        </w:tc>
        <w:tc>
          <w:tcPr>
            <w:tcW w:w="5811" w:type="dxa"/>
            <w:hideMark/>
          </w:tcPr>
          <w:p w:rsidR="00352B5B" w:rsidRPr="00337B1C" w:rsidRDefault="00352B5B" w:rsidP="00352B5B">
            <w:pPr>
              <w:jc w:val="both"/>
              <w:rPr>
                <w:sz w:val="27"/>
                <w:szCs w:val="27"/>
              </w:rPr>
            </w:pPr>
            <w:r w:rsidRPr="00337B1C">
              <w:rPr>
                <w:sz w:val="27"/>
                <w:szCs w:val="27"/>
              </w:rPr>
              <w:t xml:space="preserve">Общий объем финансирования составляет   </w:t>
            </w:r>
          </w:p>
          <w:p w:rsidR="00352B5B" w:rsidRPr="00337B1C" w:rsidRDefault="00F855AF" w:rsidP="00352B5B">
            <w:pPr>
              <w:jc w:val="both"/>
              <w:rPr>
                <w:sz w:val="27"/>
                <w:szCs w:val="27"/>
              </w:rPr>
            </w:pPr>
            <w:r w:rsidRPr="00F855AF">
              <w:rPr>
                <w:sz w:val="27"/>
                <w:szCs w:val="27"/>
              </w:rPr>
              <w:t>6 101 187,798</w:t>
            </w:r>
            <w:r>
              <w:rPr>
                <w:sz w:val="27"/>
                <w:szCs w:val="27"/>
              </w:rPr>
              <w:t xml:space="preserve"> </w:t>
            </w:r>
            <w:r w:rsidR="00352B5B" w:rsidRPr="00337B1C">
              <w:rPr>
                <w:sz w:val="27"/>
                <w:szCs w:val="27"/>
              </w:rPr>
              <w:t xml:space="preserve">тыс. руб., в том числе по годам: </w:t>
            </w:r>
          </w:p>
          <w:p w:rsidR="00352B5B" w:rsidRPr="00337B1C" w:rsidRDefault="00352B5B" w:rsidP="00352B5B">
            <w:pPr>
              <w:jc w:val="both"/>
              <w:rPr>
                <w:sz w:val="27"/>
                <w:szCs w:val="27"/>
              </w:rPr>
            </w:pPr>
            <w:r w:rsidRPr="00337B1C">
              <w:rPr>
                <w:sz w:val="27"/>
                <w:szCs w:val="27"/>
              </w:rPr>
              <w:t>2017 г. – 407 118,0 тыс. руб.;</w:t>
            </w:r>
          </w:p>
          <w:p w:rsidR="00352B5B" w:rsidRPr="00337B1C" w:rsidRDefault="00352B5B" w:rsidP="00352B5B">
            <w:pPr>
              <w:jc w:val="both"/>
              <w:rPr>
                <w:sz w:val="27"/>
                <w:szCs w:val="27"/>
              </w:rPr>
            </w:pPr>
            <w:r w:rsidRPr="00337B1C">
              <w:rPr>
                <w:sz w:val="27"/>
                <w:szCs w:val="27"/>
              </w:rPr>
              <w:t>2018 г. – 463 403,124 тыс. руб.;</w:t>
            </w:r>
          </w:p>
          <w:p w:rsidR="00352B5B" w:rsidRPr="00337B1C" w:rsidRDefault="00352B5B" w:rsidP="00352B5B">
            <w:pPr>
              <w:jc w:val="both"/>
              <w:rPr>
                <w:sz w:val="27"/>
                <w:szCs w:val="27"/>
              </w:rPr>
            </w:pPr>
            <w:r w:rsidRPr="00337B1C">
              <w:rPr>
                <w:sz w:val="27"/>
                <w:szCs w:val="27"/>
              </w:rPr>
              <w:t>2019 г. – 450 040,419 тыс. руб.;</w:t>
            </w:r>
          </w:p>
          <w:p w:rsidR="00352B5B" w:rsidRPr="00337B1C" w:rsidRDefault="00352B5B" w:rsidP="00352B5B">
            <w:pPr>
              <w:jc w:val="both"/>
              <w:rPr>
                <w:sz w:val="27"/>
                <w:szCs w:val="27"/>
              </w:rPr>
            </w:pPr>
            <w:r w:rsidRPr="00337B1C">
              <w:rPr>
                <w:sz w:val="27"/>
                <w:szCs w:val="27"/>
              </w:rPr>
              <w:t>2020 г. – 480 753,511 тыс. руб.;</w:t>
            </w:r>
          </w:p>
          <w:p w:rsidR="00352B5B" w:rsidRPr="00337B1C" w:rsidRDefault="00352B5B" w:rsidP="00352B5B">
            <w:pPr>
              <w:jc w:val="both"/>
              <w:rPr>
                <w:sz w:val="27"/>
                <w:szCs w:val="27"/>
              </w:rPr>
            </w:pPr>
            <w:r w:rsidRPr="00337B1C">
              <w:rPr>
                <w:sz w:val="27"/>
                <w:szCs w:val="27"/>
              </w:rPr>
              <w:t>2021 г. – 494 856,343 тыс. руб.;</w:t>
            </w:r>
          </w:p>
          <w:p w:rsidR="00352B5B" w:rsidRPr="00337B1C" w:rsidRDefault="00352B5B" w:rsidP="00352B5B">
            <w:pPr>
              <w:jc w:val="both"/>
              <w:rPr>
                <w:sz w:val="27"/>
                <w:szCs w:val="27"/>
              </w:rPr>
            </w:pPr>
            <w:r w:rsidRPr="00337B1C">
              <w:rPr>
                <w:sz w:val="27"/>
                <w:szCs w:val="27"/>
              </w:rPr>
              <w:t>2022 г. – 619 839,136 тыс. руб.;</w:t>
            </w:r>
          </w:p>
          <w:p w:rsidR="00352B5B" w:rsidRPr="00337B1C" w:rsidRDefault="00352B5B" w:rsidP="00352B5B">
            <w:pPr>
              <w:jc w:val="both"/>
              <w:rPr>
                <w:sz w:val="27"/>
                <w:szCs w:val="27"/>
              </w:rPr>
            </w:pPr>
            <w:r w:rsidRPr="00337B1C">
              <w:rPr>
                <w:sz w:val="27"/>
                <w:szCs w:val="27"/>
              </w:rPr>
              <w:t>2023 г. – 626 595,136 тыс. руб.;</w:t>
            </w:r>
          </w:p>
          <w:p w:rsidR="00352B5B" w:rsidRPr="00337B1C" w:rsidRDefault="00352B5B" w:rsidP="00352B5B">
            <w:pPr>
              <w:jc w:val="both"/>
              <w:rPr>
                <w:sz w:val="27"/>
                <w:szCs w:val="27"/>
              </w:rPr>
            </w:pPr>
            <w:r w:rsidRPr="00337B1C">
              <w:rPr>
                <w:sz w:val="27"/>
                <w:szCs w:val="27"/>
              </w:rPr>
              <w:t xml:space="preserve">2024 г. – </w:t>
            </w:r>
            <w:r w:rsidR="00F855AF" w:rsidRPr="00F855AF">
              <w:rPr>
                <w:sz w:val="27"/>
                <w:szCs w:val="27"/>
              </w:rPr>
              <w:t>993 191,894</w:t>
            </w:r>
            <w:r w:rsidRPr="00337B1C">
              <w:rPr>
                <w:sz w:val="27"/>
                <w:szCs w:val="27"/>
              </w:rPr>
              <w:t xml:space="preserve"> тыс. руб.;</w:t>
            </w:r>
          </w:p>
          <w:p w:rsidR="00352B5B" w:rsidRPr="00337B1C" w:rsidRDefault="00352B5B" w:rsidP="00352B5B">
            <w:pPr>
              <w:jc w:val="both"/>
              <w:rPr>
                <w:sz w:val="27"/>
                <w:szCs w:val="27"/>
              </w:rPr>
            </w:pPr>
            <w:r w:rsidRPr="00337B1C">
              <w:rPr>
                <w:sz w:val="27"/>
                <w:szCs w:val="27"/>
              </w:rPr>
              <w:t>2025 г. – 507 846,057 тыс. руб.;</w:t>
            </w:r>
          </w:p>
          <w:p w:rsidR="00352B5B" w:rsidRPr="00337B1C" w:rsidRDefault="00352B5B" w:rsidP="00352B5B">
            <w:pPr>
              <w:jc w:val="both"/>
              <w:rPr>
                <w:sz w:val="27"/>
                <w:szCs w:val="27"/>
              </w:rPr>
            </w:pPr>
            <w:r w:rsidRPr="00337B1C">
              <w:rPr>
                <w:sz w:val="27"/>
                <w:szCs w:val="27"/>
              </w:rPr>
              <w:t>2026 г. – 528 772,089 тыс. руб.;</w:t>
            </w:r>
          </w:p>
          <w:p w:rsidR="006A2EC6" w:rsidRPr="00337B1C" w:rsidRDefault="00352B5B" w:rsidP="00352B5B">
            <w:pPr>
              <w:jc w:val="both"/>
              <w:rPr>
                <w:sz w:val="27"/>
                <w:szCs w:val="27"/>
              </w:rPr>
            </w:pPr>
            <w:r w:rsidRPr="00337B1C">
              <w:rPr>
                <w:sz w:val="27"/>
                <w:szCs w:val="27"/>
              </w:rPr>
              <w:t>2027 г. – 528 772,089 тыс. руб.».</w:t>
            </w:r>
          </w:p>
        </w:tc>
      </w:tr>
    </w:tbl>
    <w:p w:rsidR="001801B0" w:rsidRPr="00337B1C" w:rsidRDefault="00894670" w:rsidP="001801B0">
      <w:pPr>
        <w:tabs>
          <w:tab w:val="left" w:pos="142"/>
          <w:tab w:val="left" w:pos="1134"/>
        </w:tabs>
        <w:ind w:firstLine="567"/>
        <w:jc w:val="both"/>
        <w:rPr>
          <w:szCs w:val="28"/>
        </w:rPr>
      </w:pPr>
      <w:r>
        <w:rPr>
          <w:szCs w:val="28"/>
        </w:rPr>
        <w:t>2.</w:t>
      </w:r>
      <w:r w:rsidR="00BA125C">
        <w:rPr>
          <w:szCs w:val="28"/>
        </w:rPr>
        <w:t>2</w:t>
      </w:r>
      <w:r>
        <w:rPr>
          <w:szCs w:val="28"/>
        </w:rPr>
        <w:t>. Раздел 6</w:t>
      </w:r>
      <w:r w:rsidR="001801B0" w:rsidRPr="00337B1C">
        <w:rPr>
          <w:szCs w:val="28"/>
        </w:rPr>
        <w:t xml:space="preserve"> «Ресурсное обеспечение подпрограммы 1» изложить в следующей редакции:</w:t>
      </w:r>
    </w:p>
    <w:p w:rsidR="006A2EC6" w:rsidRPr="00337B1C" w:rsidRDefault="006A2EC6" w:rsidP="006A2EC6">
      <w:pPr>
        <w:tabs>
          <w:tab w:val="left" w:pos="1276"/>
        </w:tabs>
        <w:ind w:firstLine="567"/>
        <w:jc w:val="both"/>
        <w:rPr>
          <w:sz w:val="2"/>
          <w:szCs w:val="28"/>
        </w:rPr>
      </w:pPr>
    </w:p>
    <w:p w:rsidR="006A2EC6" w:rsidRPr="00337B1C" w:rsidRDefault="006A2EC6" w:rsidP="006A2EC6">
      <w:pPr>
        <w:autoSpaceDE w:val="0"/>
        <w:autoSpaceDN w:val="0"/>
        <w:adjustRightInd w:val="0"/>
        <w:ind w:firstLine="567"/>
        <w:jc w:val="center"/>
        <w:rPr>
          <w:szCs w:val="28"/>
        </w:rPr>
      </w:pPr>
      <w:r w:rsidRPr="00337B1C">
        <w:rPr>
          <w:szCs w:val="28"/>
        </w:rPr>
        <w:t>«6. Ресурсное обеспечение подпрограммы 1</w:t>
      </w:r>
    </w:p>
    <w:p w:rsidR="006A2EC6" w:rsidRPr="00337B1C" w:rsidRDefault="006A2EC6" w:rsidP="006A2EC6">
      <w:pPr>
        <w:autoSpaceDE w:val="0"/>
        <w:autoSpaceDN w:val="0"/>
        <w:adjustRightInd w:val="0"/>
        <w:ind w:firstLine="567"/>
        <w:jc w:val="both"/>
        <w:rPr>
          <w:szCs w:val="28"/>
        </w:rPr>
      </w:pPr>
      <w:r w:rsidRPr="00337B1C">
        <w:rPr>
          <w:szCs w:val="28"/>
        </w:rPr>
        <w:t>Финансирование подпрограммы осуществляется за счет бюджета города Липецка.</w:t>
      </w:r>
    </w:p>
    <w:p w:rsidR="00352B5B" w:rsidRPr="00337B1C" w:rsidRDefault="00352B5B" w:rsidP="00352B5B">
      <w:pPr>
        <w:autoSpaceDE w:val="0"/>
        <w:autoSpaceDN w:val="0"/>
        <w:adjustRightInd w:val="0"/>
        <w:ind w:firstLine="567"/>
        <w:jc w:val="both"/>
        <w:rPr>
          <w:szCs w:val="28"/>
        </w:rPr>
      </w:pPr>
      <w:r w:rsidRPr="00337B1C">
        <w:rPr>
          <w:szCs w:val="28"/>
        </w:rPr>
        <w:t xml:space="preserve">Объем финансового обеспечения подпрограммы составляет </w:t>
      </w:r>
      <w:r w:rsidR="00F855AF" w:rsidRPr="00F855AF">
        <w:rPr>
          <w:szCs w:val="28"/>
        </w:rPr>
        <w:t>6 101 187,798</w:t>
      </w:r>
      <w:r w:rsidR="00F855AF">
        <w:rPr>
          <w:szCs w:val="28"/>
        </w:rPr>
        <w:t xml:space="preserve"> </w:t>
      </w:r>
      <w:r w:rsidRPr="00337B1C">
        <w:rPr>
          <w:szCs w:val="28"/>
        </w:rPr>
        <w:t>тыс. руб.</w:t>
      </w:r>
    </w:p>
    <w:p w:rsidR="00352B5B" w:rsidRPr="00337B1C" w:rsidRDefault="00352B5B" w:rsidP="00352B5B">
      <w:pPr>
        <w:autoSpaceDE w:val="0"/>
        <w:autoSpaceDN w:val="0"/>
        <w:adjustRightInd w:val="0"/>
        <w:ind w:firstLine="567"/>
        <w:jc w:val="both"/>
        <w:rPr>
          <w:szCs w:val="28"/>
        </w:rPr>
      </w:pPr>
      <w:r w:rsidRPr="00337B1C">
        <w:rPr>
          <w:szCs w:val="28"/>
        </w:rPr>
        <w:t>Общий объем финансирования по годам:</w:t>
      </w:r>
    </w:p>
    <w:p w:rsidR="00352B5B" w:rsidRPr="00337B1C" w:rsidRDefault="00352B5B" w:rsidP="00352B5B">
      <w:pPr>
        <w:autoSpaceDE w:val="0"/>
        <w:autoSpaceDN w:val="0"/>
        <w:adjustRightInd w:val="0"/>
        <w:ind w:firstLine="567"/>
        <w:jc w:val="both"/>
        <w:rPr>
          <w:szCs w:val="28"/>
        </w:rPr>
      </w:pPr>
      <w:r w:rsidRPr="00337B1C">
        <w:rPr>
          <w:szCs w:val="28"/>
        </w:rPr>
        <w:t>2017 г. – 407 118,0 тыс. руб.;</w:t>
      </w:r>
    </w:p>
    <w:p w:rsidR="00352B5B" w:rsidRPr="00337B1C" w:rsidRDefault="00352B5B" w:rsidP="00352B5B">
      <w:pPr>
        <w:autoSpaceDE w:val="0"/>
        <w:autoSpaceDN w:val="0"/>
        <w:adjustRightInd w:val="0"/>
        <w:ind w:firstLine="567"/>
        <w:jc w:val="both"/>
        <w:rPr>
          <w:szCs w:val="28"/>
        </w:rPr>
      </w:pPr>
      <w:r w:rsidRPr="00337B1C">
        <w:rPr>
          <w:szCs w:val="28"/>
        </w:rPr>
        <w:t>2018 г. – 463 403,124 тыс. руб.;</w:t>
      </w:r>
    </w:p>
    <w:p w:rsidR="00352B5B" w:rsidRPr="00337B1C" w:rsidRDefault="00352B5B" w:rsidP="00352B5B">
      <w:pPr>
        <w:autoSpaceDE w:val="0"/>
        <w:autoSpaceDN w:val="0"/>
        <w:adjustRightInd w:val="0"/>
        <w:ind w:firstLine="567"/>
        <w:jc w:val="both"/>
        <w:rPr>
          <w:szCs w:val="28"/>
        </w:rPr>
      </w:pPr>
      <w:r w:rsidRPr="00337B1C">
        <w:rPr>
          <w:szCs w:val="28"/>
        </w:rPr>
        <w:t>2019 г. – 450 040,419 тыс. руб.;</w:t>
      </w:r>
    </w:p>
    <w:p w:rsidR="00352B5B" w:rsidRPr="00337B1C" w:rsidRDefault="00352B5B" w:rsidP="00352B5B">
      <w:pPr>
        <w:autoSpaceDE w:val="0"/>
        <w:autoSpaceDN w:val="0"/>
        <w:adjustRightInd w:val="0"/>
        <w:ind w:firstLine="567"/>
        <w:jc w:val="both"/>
        <w:rPr>
          <w:szCs w:val="28"/>
        </w:rPr>
      </w:pPr>
      <w:r w:rsidRPr="00337B1C">
        <w:rPr>
          <w:szCs w:val="28"/>
        </w:rPr>
        <w:t>2020 г. – 480 753,511 тыс. руб.;</w:t>
      </w:r>
    </w:p>
    <w:p w:rsidR="00352B5B" w:rsidRPr="00337B1C" w:rsidRDefault="00352B5B" w:rsidP="00352B5B">
      <w:pPr>
        <w:autoSpaceDE w:val="0"/>
        <w:autoSpaceDN w:val="0"/>
        <w:adjustRightInd w:val="0"/>
        <w:ind w:firstLine="567"/>
        <w:jc w:val="both"/>
        <w:rPr>
          <w:szCs w:val="28"/>
        </w:rPr>
      </w:pPr>
      <w:r w:rsidRPr="00337B1C">
        <w:rPr>
          <w:szCs w:val="28"/>
        </w:rPr>
        <w:t>2021 г. – 494 856,343 тыс. руб.;</w:t>
      </w:r>
    </w:p>
    <w:p w:rsidR="00352B5B" w:rsidRPr="00337B1C" w:rsidRDefault="00352B5B" w:rsidP="00352B5B">
      <w:pPr>
        <w:autoSpaceDE w:val="0"/>
        <w:autoSpaceDN w:val="0"/>
        <w:adjustRightInd w:val="0"/>
        <w:ind w:firstLine="567"/>
        <w:jc w:val="both"/>
        <w:rPr>
          <w:szCs w:val="28"/>
        </w:rPr>
      </w:pPr>
      <w:r w:rsidRPr="00337B1C">
        <w:rPr>
          <w:szCs w:val="28"/>
        </w:rPr>
        <w:t>2022 г. – 619 839,136 тыс. руб.;</w:t>
      </w:r>
    </w:p>
    <w:p w:rsidR="00352B5B" w:rsidRPr="00337B1C" w:rsidRDefault="00352B5B" w:rsidP="00352B5B">
      <w:pPr>
        <w:autoSpaceDE w:val="0"/>
        <w:autoSpaceDN w:val="0"/>
        <w:adjustRightInd w:val="0"/>
        <w:ind w:firstLine="567"/>
        <w:jc w:val="both"/>
        <w:rPr>
          <w:szCs w:val="28"/>
        </w:rPr>
      </w:pPr>
      <w:r w:rsidRPr="00337B1C">
        <w:rPr>
          <w:szCs w:val="28"/>
        </w:rPr>
        <w:t>2023 г. – 626 595,136 тыс. руб.;</w:t>
      </w:r>
    </w:p>
    <w:p w:rsidR="00352B5B" w:rsidRPr="00337B1C" w:rsidRDefault="00352B5B" w:rsidP="00352B5B">
      <w:pPr>
        <w:autoSpaceDE w:val="0"/>
        <w:autoSpaceDN w:val="0"/>
        <w:adjustRightInd w:val="0"/>
        <w:ind w:firstLine="567"/>
        <w:jc w:val="both"/>
        <w:rPr>
          <w:szCs w:val="28"/>
        </w:rPr>
      </w:pPr>
      <w:r w:rsidRPr="00337B1C">
        <w:rPr>
          <w:szCs w:val="28"/>
        </w:rPr>
        <w:t xml:space="preserve">2024 г. – </w:t>
      </w:r>
      <w:r w:rsidR="00F855AF" w:rsidRPr="00F855AF">
        <w:rPr>
          <w:szCs w:val="28"/>
        </w:rPr>
        <w:t>993 191,894</w:t>
      </w:r>
      <w:r w:rsidR="00BA125C">
        <w:rPr>
          <w:szCs w:val="28"/>
        </w:rPr>
        <w:t xml:space="preserve"> </w:t>
      </w:r>
      <w:r w:rsidRPr="00337B1C">
        <w:rPr>
          <w:szCs w:val="28"/>
        </w:rPr>
        <w:t>тыс. руб.;</w:t>
      </w:r>
    </w:p>
    <w:p w:rsidR="00352B5B" w:rsidRPr="00337B1C" w:rsidRDefault="00352B5B" w:rsidP="00352B5B">
      <w:pPr>
        <w:autoSpaceDE w:val="0"/>
        <w:autoSpaceDN w:val="0"/>
        <w:adjustRightInd w:val="0"/>
        <w:ind w:firstLine="567"/>
        <w:jc w:val="both"/>
        <w:rPr>
          <w:szCs w:val="28"/>
        </w:rPr>
      </w:pPr>
      <w:r w:rsidRPr="00337B1C">
        <w:rPr>
          <w:szCs w:val="28"/>
        </w:rPr>
        <w:t>2025 г. – 507 846,057 тыс. руб.;</w:t>
      </w:r>
    </w:p>
    <w:p w:rsidR="00352B5B" w:rsidRPr="00337B1C" w:rsidRDefault="00352B5B" w:rsidP="00352B5B">
      <w:pPr>
        <w:autoSpaceDE w:val="0"/>
        <w:autoSpaceDN w:val="0"/>
        <w:adjustRightInd w:val="0"/>
        <w:ind w:firstLine="567"/>
        <w:jc w:val="both"/>
        <w:rPr>
          <w:szCs w:val="28"/>
        </w:rPr>
      </w:pPr>
      <w:r w:rsidRPr="00337B1C">
        <w:rPr>
          <w:szCs w:val="28"/>
        </w:rPr>
        <w:t>2026 г. – 528 772,089 тыс. руб.;</w:t>
      </w:r>
    </w:p>
    <w:p w:rsidR="00352B5B" w:rsidRPr="00337B1C" w:rsidRDefault="00352B5B" w:rsidP="00352B5B">
      <w:pPr>
        <w:autoSpaceDE w:val="0"/>
        <w:autoSpaceDN w:val="0"/>
        <w:adjustRightInd w:val="0"/>
        <w:ind w:firstLine="567"/>
        <w:jc w:val="both"/>
        <w:rPr>
          <w:szCs w:val="28"/>
        </w:rPr>
      </w:pPr>
      <w:r w:rsidRPr="00337B1C">
        <w:rPr>
          <w:szCs w:val="28"/>
        </w:rPr>
        <w:t>2027 г. – 528 772,089 тыс. руб.».</w:t>
      </w:r>
    </w:p>
    <w:p w:rsidR="002654B0" w:rsidRPr="00337B1C" w:rsidRDefault="002654B0" w:rsidP="00352B5B">
      <w:pPr>
        <w:autoSpaceDE w:val="0"/>
        <w:autoSpaceDN w:val="0"/>
        <w:adjustRightInd w:val="0"/>
        <w:ind w:firstLine="567"/>
        <w:jc w:val="both"/>
        <w:rPr>
          <w:szCs w:val="28"/>
        </w:rPr>
      </w:pPr>
      <w:r w:rsidRPr="00337B1C">
        <w:rPr>
          <w:szCs w:val="28"/>
        </w:rPr>
        <w:t>3. В приложении № 2 к муниципальной программе «Развитие культуры и туризма в городе Липецке»:</w:t>
      </w:r>
    </w:p>
    <w:p w:rsidR="007A1AD0" w:rsidRPr="00337B1C" w:rsidRDefault="007A1AD0" w:rsidP="00BA125C">
      <w:pPr>
        <w:tabs>
          <w:tab w:val="left" w:pos="1276"/>
        </w:tabs>
        <w:ind w:firstLine="567"/>
        <w:jc w:val="both"/>
        <w:rPr>
          <w:szCs w:val="28"/>
        </w:rPr>
      </w:pPr>
      <w:r w:rsidRPr="00337B1C">
        <w:rPr>
          <w:sz w:val="27"/>
          <w:szCs w:val="27"/>
        </w:rPr>
        <w:t>3</w:t>
      </w:r>
      <w:r w:rsidR="00894670">
        <w:rPr>
          <w:sz w:val="27"/>
          <w:szCs w:val="27"/>
        </w:rPr>
        <w:t>.1. В разделе 1</w:t>
      </w:r>
      <w:r w:rsidR="002654B0" w:rsidRPr="00337B1C">
        <w:rPr>
          <w:sz w:val="27"/>
          <w:szCs w:val="27"/>
        </w:rPr>
        <w:t xml:space="preserve"> </w:t>
      </w:r>
      <w:r w:rsidR="00A4210C">
        <w:rPr>
          <w:szCs w:val="28"/>
        </w:rPr>
        <w:t>«Паспорт подпрограммы 2</w:t>
      </w:r>
      <w:r w:rsidR="002654B0" w:rsidRPr="00337B1C">
        <w:rPr>
          <w:szCs w:val="28"/>
        </w:rPr>
        <w:t xml:space="preserve"> «Создание условий для развития туризма и реализации мероприятий туристской направленности в городе Липецке»</w:t>
      </w:r>
      <w:r w:rsidR="00BA125C">
        <w:rPr>
          <w:sz w:val="27"/>
          <w:szCs w:val="27"/>
        </w:rPr>
        <w:t xml:space="preserve"> п</w:t>
      </w:r>
      <w:r w:rsidRPr="00337B1C">
        <w:rPr>
          <w:sz w:val="27"/>
          <w:szCs w:val="27"/>
        </w:rPr>
        <w:t>озицию «</w:t>
      </w:r>
      <w:r w:rsidR="00894670">
        <w:rPr>
          <w:szCs w:val="28"/>
        </w:rPr>
        <w:t>Объем</w:t>
      </w:r>
      <w:r w:rsidRPr="00337B1C">
        <w:rPr>
          <w:szCs w:val="28"/>
        </w:rPr>
        <w:t xml:space="preserve"> финансирования за счет средств бюджета города с разбивкой по годам» изложить в следующей редакции: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6"/>
        <w:gridCol w:w="5811"/>
      </w:tblGrid>
      <w:tr w:rsidR="007A1AD0" w:rsidRPr="00337B1C" w:rsidTr="00352B5B">
        <w:trPr>
          <w:trHeight w:val="415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AD0" w:rsidRPr="00337B1C" w:rsidRDefault="007A1AD0" w:rsidP="00B51001">
            <w:pPr>
              <w:autoSpaceDE w:val="0"/>
              <w:autoSpaceDN w:val="0"/>
              <w:adjustRightInd w:val="0"/>
              <w:rPr>
                <w:sz w:val="27"/>
                <w:szCs w:val="27"/>
              </w:rPr>
            </w:pPr>
            <w:r w:rsidRPr="00337B1C">
              <w:rPr>
                <w:sz w:val="27"/>
                <w:szCs w:val="27"/>
              </w:rPr>
              <w:lastRenderedPageBreak/>
              <w:t xml:space="preserve">«Объем финансирования  за счет средств  бюджета города с разбивкой по годам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50B" w:rsidRPr="00337B1C" w:rsidRDefault="008D150B" w:rsidP="008D150B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337B1C">
              <w:rPr>
                <w:szCs w:val="28"/>
              </w:rPr>
              <w:t xml:space="preserve">Общий объем финансирования из бюджета города Липецка составляет </w:t>
            </w:r>
            <w:r w:rsidR="00BA125C" w:rsidRPr="00BA125C">
              <w:rPr>
                <w:szCs w:val="28"/>
              </w:rPr>
              <w:t>68 326,787</w:t>
            </w:r>
            <w:r w:rsidR="00BA125C">
              <w:rPr>
                <w:szCs w:val="28"/>
              </w:rPr>
              <w:t xml:space="preserve"> </w:t>
            </w:r>
            <w:r w:rsidRPr="00337B1C">
              <w:rPr>
                <w:szCs w:val="28"/>
              </w:rPr>
              <w:t xml:space="preserve">тыс. руб., в том числе по годам: </w:t>
            </w:r>
          </w:p>
          <w:p w:rsidR="008D150B" w:rsidRPr="00337B1C" w:rsidRDefault="008D150B" w:rsidP="008D150B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337B1C">
              <w:rPr>
                <w:szCs w:val="28"/>
              </w:rPr>
              <w:t>2017 год – 7 018,4 тыс. руб.;</w:t>
            </w:r>
          </w:p>
          <w:p w:rsidR="008D150B" w:rsidRPr="00337B1C" w:rsidRDefault="008D150B" w:rsidP="008D150B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337B1C">
              <w:rPr>
                <w:szCs w:val="28"/>
              </w:rPr>
              <w:t>2018 год – 3 000,0 тыс. руб.;</w:t>
            </w:r>
          </w:p>
          <w:p w:rsidR="008D150B" w:rsidRPr="00337B1C" w:rsidRDefault="008D150B" w:rsidP="008D150B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337B1C">
              <w:rPr>
                <w:szCs w:val="28"/>
              </w:rPr>
              <w:t>2019 год – 3 000,0 тыс. руб.;</w:t>
            </w:r>
          </w:p>
          <w:p w:rsidR="008D150B" w:rsidRPr="00337B1C" w:rsidRDefault="008D150B" w:rsidP="008D150B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337B1C">
              <w:rPr>
                <w:szCs w:val="28"/>
              </w:rPr>
              <w:t>2020 год – 350,0 тыс. руб.;</w:t>
            </w:r>
          </w:p>
          <w:p w:rsidR="008D150B" w:rsidRPr="00337B1C" w:rsidRDefault="008D150B" w:rsidP="008D150B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337B1C">
              <w:rPr>
                <w:szCs w:val="28"/>
              </w:rPr>
              <w:t>2021 год – 2 000,0 тыс. руб.;</w:t>
            </w:r>
          </w:p>
          <w:p w:rsidR="008D150B" w:rsidRPr="00337B1C" w:rsidRDefault="008D150B" w:rsidP="008D150B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337B1C">
              <w:rPr>
                <w:szCs w:val="28"/>
              </w:rPr>
              <w:t>2022 год – 3 000,0 тыс. руб.;</w:t>
            </w:r>
          </w:p>
          <w:p w:rsidR="008D150B" w:rsidRPr="00337B1C" w:rsidRDefault="008D150B" w:rsidP="008D150B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337B1C">
              <w:rPr>
                <w:szCs w:val="28"/>
              </w:rPr>
              <w:t xml:space="preserve">2023 год – </w:t>
            </w:r>
            <w:r w:rsidR="00352B5B" w:rsidRPr="00337B1C">
              <w:rPr>
                <w:szCs w:val="28"/>
              </w:rPr>
              <w:t xml:space="preserve">28 200,387 </w:t>
            </w:r>
            <w:r w:rsidRPr="00337B1C">
              <w:rPr>
                <w:szCs w:val="28"/>
              </w:rPr>
              <w:t>тыс. руб.;</w:t>
            </w:r>
          </w:p>
          <w:p w:rsidR="008D150B" w:rsidRPr="00337B1C" w:rsidRDefault="008D150B" w:rsidP="008D150B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337B1C">
              <w:rPr>
                <w:szCs w:val="28"/>
              </w:rPr>
              <w:t xml:space="preserve">2024 год – </w:t>
            </w:r>
            <w:r w:rsidR="00BA125C">
              <w:rPr>
                <w:szCs w:val="28"/>
              </w:rPr>
              <w:t>12 758,0</w:t>
            </w:r>
            <w:r w:rsidRPr="00337B1C">
              <w:rPr>
                <w:szCs w:val="28"/>
              </w:rPr>
              <w:t xml:space="preserve"> тыс. руб.;</w:t>
            </w:r>
          </w:p>
          <w:p w:rsidR="008D150B" w:rsidRPr="00337B1C" w:rsidRDefault="008D150B" w:rsidP="008D150B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337B1C">
              <w:rPr>
                <w:szCs w:val="28"/>
              </w:rPr>
              <w:t>2025 год – 3 000,0 тыс. руб.;</w:t>
            </w:r>
          </w:p>
          <w:p w:rsidR="00352B5B" w:rsidRPr="00337B1C" w:rsidRDefault="008D150B" w:rsidP="008D150B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337B1C">
              <w:rPr>
                <w:szCs w:val="28"/>
              </w:rPr>
              <w:t>2026 год – 3 000,0 тыс. руб.</w:t>
            </w:r>
            <w:r w:rsidR="00352B5B" w:rsidRPr="00337B1C">
              <w:rPr>
                <w:szCs w:val="28"/>
              </w:rPr>
              <w:t>;</w:t>
            </w:r>
          </w:p>
          <w:p w:rsidR="007A1AD0" w:rsidRPr="00337B1C" w:rsidRDefault="00352B5B" w:rsidP="00352B5B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337B1C">
              <w:rPr>
                <w:szCs w:val="28"/>
              </w:rPr>
              <w:t>2027 год – 3 000,0 тыс. руб.</w:t>
            </w:r>
            <w:r w:rsidR="008D150B" w:rsidRPr="00337B1C">
              <w:rPr>
                <w:szCs w:val="28"/>
              </w:rPr>
              <w:t>»</w:t>
            </w:r>
            <w:r w:rsidR="00894670">
              <w:rPr>
                <w:szCs w:val="28"/>
              </w:rPr>
              <w:t>.</w:t>
            </w:r>
          </w:p>
        </w:tc>
      </w:tr>
    </w:tbl>
    <w:p w:rsidR="003F182E" w:rsidRPr="00337B1C" w:rsidRDefault="00894670" w:rsidP="003F182E">
      <w:pPr>
        <w:tabs>
          <w:tab w:val="left" w:pos="1276"/>
        </w:tabs>
        <w:ind w:firstLine="567"/>
        <w:jc w:val="both"/>
        <w:rPr>
          <w:szCs w:val="28"/>
        </w:rPr>
      </w:pPr>
      <w:r>
        <w:rPr>
          <w:szCs w:val="28"/>
        </w:rPr>
        <w:t>3.</w:t>
      </w:r>
      <w:r w:rsidR="00BA125C">
        <w:rPr>
          <w:szCs w:val="28"/>
        </w:rPr>
        <w:t>2</w:t>
      </w:r>
      <w:r>
        <w:rPr>
          <w:szCs w:val="28"/>
        </w:rPr>
        <w:t>. Раздел 6</w:t>
      </w:r>
      <w:r w:rsidR="003F182E" w:rsidRPr="00337B1C">
        <w:rPr>
          <w:szCs w:val="28"/>
        </w:rPr>
        <w:t xml:space="preserve"> «Ресурсное обеспечение подпрограммы 2» изложить в следующей редакции:</w:t>
      </w:r>
    </w:p>
    <w:p w:rsidR="003F182E" w:rsidRPr="00337B1C" w:rsidRDefault="003F182E" w:rsidP="003F182E">
      <w:pPr>
        <w:tabs>
          <w:tab w:val="left" w:pos="1276"/>
        </w:tabs>
        <w:ind w:firstLine="567"/>
        <w:jc w:val="both"/>
        <w:rPr>
          <w:sz w:val="2"/>
          <w:szCs w:val="28"/>
        </w:rPr>
      </w:pPr>
    </w:p>
    <w:p w:rsidR="003F182E" w:rsidRPr="00337B1C" w:rsidRDefault="003F182E" w:rsidP="003F182E">
      <w:pPr>
        <w:autoSpaceDE w:val="0"/>
        <w:autoSpaceDN w:val="0"/>
        <w:adjustRightInd w:val="0"/>
        <w:ind w:firstLine="567"/>
        <w:jc w:val="center"/>
        <w:rPr>
          <w:szCs w:val="28"/>
        </w:rPr>
      </w:pPr>
      <w:r w:rsidRPr="00337B1C">
        <w:rPr>
          <w:szCs w:val="28"/>
        </w:rPr>
        <w:t>«6. Ресурсное обеспечение подпрограммы 2</w:t>
      </w:r>
    </w:p>
    <w:p w:rsidR="003F182E" w:rsidRPr="00337B1C" w:rsidRDefault="003F182E" w:rsidP="003F182E">
      <w:pPr>
        <w:autoSpaceDE w:val="0"/>
        <w:autoSpaceDN w:val="0"/>
        <w:adjustRightInd w:val="0"/>
        <w:ind w:firstLine="567"/>
        <w:jc w:val="both"/>
        <w:rPr>
          <w:szCs w:val="28"/>
        </w:rPr>
      </w:pPr>
      <w:r w:rsidRPr="00337B1C">
        <w:rPr>
          <w:szCs w:val="28"/>
        </w:rPr>
        <w:t>Финансирование подпрограммы осуществляется из бюджета города Липецка.</w:t>
      </w:r>
    </w:p>
    <w:p w:rsidR="00352B5B" w:rsidRPr="00337B1C" w:rsidRDefault="003F182E" w:rsidP="00352B5B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  <w:r w:rsidRPr="00337B1C">
        <w:rPr>
          <w:szCs w:val="28"/>
        </w:rPr>
        <w:t>Общий объем финансирования в 2017-202</w:t>
      </w:r>
      <w:r w:rsidR="00352B5B" w:rsidRPr="00337B1C">
        <w:rPr>
          <w:szCs w:val="28"/>
        </w:rPr>
        <w:t>7</w:t>
      </w:r>
      <w:r w:rsidRPr="00337B1C">
        <w:rPr>
          <w:szCs w:val="28"/>
        </w:rPr>
        <w:t xml:space="preserve"> годах из бюджета города Липецка </w:t>
      </w:r>
      <w:r w:rsidR="008D150B" w:rsidRPr="00337B1C">
        <w:rPr>
          <w:szCs w:val="28"/>
        </w:rPr>
        <w:t xml:space="preserve">составляет </w:t>
      </w:r>
      <w:r w:rsidR="00BA125C" w:rsidRPr="00BA125C">
        <w:rPr>
          <w:szCs w:val="28"/>
        </w:rPr>
        <w:t>68 326,787</w:t>
      </w:r>
      <w:r w:rsidR="00352B5B" w:rsidRPr="00337B1C">
        <w:rPr>
          <w:szCs w:val="28"/>
        </w:rPr>
        <w:t xml:space="preserve"> тыс. руб., в том числе по годам: </w:t>
      </w:r>
    </w:p>
    <w:p w:rsidR="00352B5B" w:rsidRPr="00337B1C" w:rsidRDefault="00352B5B" w:rsidP="00352B5B">
      <w:pPr>
        <w:jc w:val="both"/>
        <w:rPr>
          <w:szCs w:val="28"/>
        </w:rPr>
      </w:pPr>
      <w:r w:rsidRPr="00337B1C">
        <w:rPr>
          <w:szCs w:val="28"/>
        </w:rPr>
        <w:t>2017 год – 7 018,4 тыс. руб.;</w:t>
      </w:r>
    </w:p>
    <w:p w:rsidR="00352B5B" w:rsidRPr="00337B1C" w:rsidRDefault="00352B5B" w:rsidP="00352B5B">
      <w:pPr>
        <w:jc w:val="both"/>
        <w:rPr>
          <w:szCs w:val="28"/>
        </w:rPr>
      </w:pPr>
      <w:r w:rsidRPr="00337B1C">
        <w:rPr>
          <w:szCs w:val="28"/>
        </w:rPr>
        <w:t>2018 год – 3 000,0 тыс. руб.;</w:t>
      </w:r>
    </w:p>
    <w:p w:rsidR="00352B5B" w:rsidRPr="00337B1C" w:rsidRDefault="00352B5B" w:rsidP="00352B5B">
      <w:pPr>
        <w:jc w:val="both"/>
        <w:rPr>
          <w:szCs w:val="28"/>
        </w:rPr>
      </w:pPr>
      <w:r w:rsidRPr="00337B1C">
        <w:rPr>
          <w:szCs w:val="28"/>
        </w:rPr>
        <w:t>2019 год – 3 000,0 тыс. руб.;</w:t>
      </w:r>
    </w:p>
    <w:p w:rsidR="00352B5B" w:rsidRPr="00337B1C" w:rsidRDefault="00352B5B" w:rsidP="00352B5B">
      <w:pPr>
        <w:jc w:val="both"/>
        <w:rPr>
          <w:szCs w:val="28"/>
        </w:rPr>
      </w:pPr>
      <w:r w:rsidRPr="00337B1C">
        <w:rPr>
          <w:szCs w:val="28"/>
        </w:rPr>
        <w:t>2020 год – 350,0 тыс. руб.;</w:t>
      </w:r>
    </w:p>
    <w:p w:rsidR="00352B5B" w:rsidRPr="00337B1C" w:rsidRDefault="00352B5B" w:rsidP="00352B5B">
      <w:pPr>
        <w:jc w:val="both"/>
        <w:rPr>
          <w:szCs w:val="28"/>
        </w:rPr>
      </w:pPr>
      <w:r w:rsidRPr="00337B1C">
        <w:rPr>
          <w:szCs w:val="28"/>
        </w:rPr>
        <w:t>2021 год – 2 000,0 тыс. руб.;</w:t>
      </w:r>
    </w:p>
    <w:p w:rsidR="00352B5B" w:rsidRPr="00337B1C" w:rsidRDefault="00352B5B" w:rsidP="00352B5B">
      <w:pPr>
        <w:jc w:val="both"/>
        <w:rPr>
          <w:szCs w:val="28"/>
        </w:rPr>
      </w:pPr>
      <w:r w:rsidRPr="00337B1C">
        <w:rPr>
          <w:szCs w:val="28"/>
        </w:rPr>
        <w:t>2022 год – 3 000,0 тыс. руб.;</w:t>
      </w:r>
    </w:p>
    <w:p w:rsidR="00352B5B" w:rsidRPr="00337B1C" w:rsidRDefault="00352B5B" w:rsidP="00352B5B">
      <w:pPr>
        <w:jc w:val="both"/>
        <w:rPr>
          <w:szCs w:val="28"/>
        </w:rPr>
      </w:pPr>
      <w:r w:rsidRPr="00337B1C">
        <w:rPr>
          <w:szCs w:val="28"/>
        </w:rPr>
        <w:t>2023 год – 28 200,387 тыс. руб.;</w:t>
      </w:r>
    </w:p>
    <w:p w:rsidR="00352B5B" w:rsidRPr="00337B1C" w:rsidRDefault="00352B5B" w:rsidP="00352B5B">
      <w:pPr>
        <w:jc w:val="both"/>
        <w:rPr>
          <w:szCs w:val="28"/>
        </w:rPr>
      </w:pPr>
      <w:r w:rsidRPr="00337B1C">
        <w:rPr>
          <w:szCs w:val="28"/>
        </w:rPr>
        <w:t xml:space="preserve">2024 год – </w:t>
      </w:r>
      <w:r w:rsidR="00BA125C">
        <w:rPr>
          <w:szCs w:val="28"/>
        </w:rPr>
        <w:t>12 758,0</w:t>
      </w:r>
      <w:r w:rsidRPr="00337B1C">
        <w:rPr>
          <w:szCs w:val="28"/>
        </w:rPr>
        <w:t xml:space="preserve"> тыс. руб.;</w:t>
      </w:r>
    </w:p>
    <w:p w:rsidR="00352B5B" w:rsidRPr="00337B1C" w:rsidRDefault="00352B5B" w:rsidP="00352B5B">
      <w:pPr>
        <w:jc w:val="both"/>
        <w:rPr>
          <w:szCs w:val="28"/>
        </w:rPr>
      </w:pPr>
      <w:r w:rsidRPr="00337B1C">
        <w:rPr>
          <w:szCs w:val="28"/>
        </w:rPr>
        <w:t>2025 год – 3 000,0 тыс. руб.;</w:t>
      </w:r>
      <w:bookmarkStart w:id="0" w:name="_GoBack"/>
      <w:bookmarkEnd w:id="0"/>
    </w:p>
    <w:p w:rsidR="00352B5B" w:rsidRPr="00337B1C" w:rsidRDefault="00352B5B" w:rsidP="00352B5B">
      <w:pPr>
        <w:jc w:val="both"/>
        <w:rPr>
          <w:szCs w:val="28"/>
        </w:rPr>
      </w:pPr>
      <w:r w:rsidRPr="00337B1C">
        <w:rPr>
          <w:szCs w:val="28"/>
        </w:rPr>
        <w:t>2026 год – 3 000,0 тыс. руб.;</w:t>
      </w:r>
    </w:p>
    <w:p w:rsidR="006A2EC6" w:rsidRPr="00337B1C" w:rsidRDefault="00352B5B" w:rsidP="00352B5B">
      <w:pPr>
        <w:jc w:val="both"/>
        <w:rPr>
          <w:szCs w:val="28"/>
        </w:rPr>
      </w:pPr>
      <w:r w:rsidRPr="00337B1C">
        <w:rPr>
          <w:szCs w:val="28"/>
        </w:rPr>
        <w:t>2027 год – 3 000,0 тыс. руб.»</w:t>
      </w:r>
      <w:r w:rsidR="00894670">
        <w:rPr>
          <w:szCs w:val="28"/>
        </w:rPr>
        <w:t>.</w:t>
      </w:r>
    </w:p>
    <w:p w:rsidR="00352B5B" w:rsidRPr="00337B1C" w:rsidRDefault="00352B5B" w:rsidP="00352B5B">
      <w:pPr>
        <w:jc w:val="both"/>
        <w:rPr>
          <w:szCs w:val="28"/>
        </w:rPr>
      </w:pPr>
    </w:p>
    <w:p w:rsidR="00352B5B" w:rsidRDefault="00352B5B" w:rsidP="00352B5B">
      <w:pPr>
        <w:jc w:val="both"/>
        <w:rPr>
          <w:szCs w:val="28"/>
        </w:rPr>
      </w:pPr>
    </w:p>
    <w:p w:rsidR="00CF4B9B" w:rsidRPr="00337B1C" w:rsidRDefault="00CF4B9B" w:rsidP="00352B5B">
      <w:pPr>
        <w:jc w:val="both"/>
        <w:rPr>
          <w:szCs w:val="28"/>
        </w:rPr>
      </w:pPr>
    </w:p>
    <w:p w:rsidR="006A2EC6" w:rsidRDefault="006A2EC6" w:rsidP="006A2EC6">
      <w:pPr>
        <w:jc w:val="both"/>
        <w:rPr>
          <w:szCs w:val="28"/>
        </w:rPr>
      </w:pPr>
      <w:r w:rsidRPr="00337B1C">
        <w:rPr>
          <w:szCs w:val="28"/>
        </w:rPr>
        <w:t xml:space="preserve">Глава города Липецка                                          </w:t>
      </w:r>
      <w:r w:rsidR="007E5C1D" w:rsidRPr="00337B1C">
        <w:rPr>
          <w:szCs w:val="28"/>
        </w:rPr>
        <w:t xml:space="preserve">                   </w:t>
      </w:r>
      <w:r w:rsidR="00352B5B" w:rsidRPr="00337B1C">
        <w:rPr>
          <w:szCs w:val="28"/>
        </w:rPr>
        <w:t>Р.И.</w:t>
      </w:r>
      <w:r w:rsidR="001801B0" w:rsidRPr="00337B1C">
        <w:rPr>
          <w:szCs w:val="28"/>
        </w:rPr>
        <w:t xml:space="preserve"> </w:t>
      </w:r>
      <w:r w:rsidR="00352B5B" w:rsidRPr="00337B1C">
        <w:rPr>
          <w:szCs w:val="28"/>
        </w:rPr>
        <w:t>Ченцов</w:t>
      </w:r>
    </w:p>
    <w:p w:rsidR="00BD3F07" w:rsidRDefault="00BD3F07" w:rsidP="006A2EC6">
      <w:pPr>
        <w:jc w:val="both"/>
        <w:rPr>
          <w:szCs w:val="28"/>
        </w:rPr>
      </w:pPr>
    </w:p>
    <w:sectPr w:rsidR="00BD3F07" w:rsidSect="00BD3F07">
      <w:headerReference w:type="default" r:id="rId10"/>
      <w:pgSz w:w="11906" w:h="16838"/>
      <w:pgMar w:top="567" w:right="567" w:bottom="1134" w:left="1701" w:header="567" w:footer="567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7680" w:rsidRDefault="005A7680">
      <w:r>
        <w:separator/>
      </w:r>
    </w:p>
  </w:endnote>
  <w:endnote w:type="continuationSeparator" w:id="0">
    <w:p w:rsidR="005A7680" w:rsidRDefault="005A76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7680" w:rsidRDefault="005A7680">
      <w:r>
        <w:separator/>
      </w:r>
    </w:p>
  </w:footnote>
  <w:footnote w:type="continuationSeparator" w:id="0">
    <w:p w:rsidR="005A7680" w:rsidRDefault="005A76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57ED" w:rsidRDefault="008757ED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BD3F07" w:rsidRPr="00BD3F07">
      <w:rPr>
        <w:noProof/>
        <w:lang w:val="ru-RU"/>
      </w:rPr>
      <w:t>2</w:t>
    </w:r>
    <w:r>
      <w:fldChar w:fldCharType="end"/>
    </w:r>
  </w:p>
  <w:p w:rsidR="008757ED" w:rsidRPr="008757ED" w:rsidRDefault="008757ED">
    <w:pPr>
      <w:pStyle w:val="a4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3AEF" w:rsidRDefault="009B3AEF" w:rsidP="00F14FE8">
    <w:pPr>
      <w:pStyle w:val="a4"/>
      <w:tabs>
        <w:tab w:val="clear" w:pos="4677"/>
        <w:tab w:val="clear" w:pos="9355"/>
        <w:tab w:val="left" w:pos="4307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C57580"/>
    <w:multiLevelType w:val="multilevel"/>
    <w:tmpl w:val="AFA0F7DC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" w15:restartNumberingAfterBreak="0">
    <w:nsid w:val="0C7A4BA2"/>
    <w:multiLevelType w:val="hybridMultilevel"/>
    <w:tmpl w:val="20F22C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AF2D05"/>
    <w:multiLevelType w:val="multilevel"/>
    <w:tmpl w:val="247E834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14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60" w:hanging="2160"/>
      </w:pPr>
      <w:rPr>
        <w:rFonts w:hint="default"/>
      </w:rPr>
    </w:lvl>
  </w:abstractNum>
  <w:abstractNum w:abstractNumId="3" w15:restartNumberingAfterBreak="0">
    <w:nsid w:val="165B4B00"/>
    <w:multiLevelType w:val="hybridMultilevel"/>
    <w:tmpl w:val="481489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92013B3"/>
    <w:multiLevelType w:val="hybridMultilevel"/>
    <w:tmpl w:val="EBB05646"/>
    <w:lvl w:ilvl="0" w:tplc="C1402D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BC10233"/>
    <w:multiLevelType w:val="hybridMultilevel"/>
    <w:tmpl w:val="21144088"/>
    <w:lvl w:ilvl="0" w:tplc="4E742D7C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C1D3BFB"/>
    <w:multiLevelType w:val="multilevel"/>
    <w:tmpl w:val="7EF881A4"/>
    <w:lvl w:ilvl="0">
      <w:start w:val="1"/>
      <w:numFmt w:val="decimal"/>
      <w:lvlText w:val="%1."/>
      <w:lvlJc w:val="left"/>
      <w:pPr>
        <w:ind w:left="17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2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85" w:hanging="2160"/>
      </w:pPr>
      <w:rPr>
        <w:rFonts w:hint="default"/>
      </w:rPr>
    </w:lvl>
  </w:abstractNum>
  <w:abstractNum w:abstractNumId="7" w15:restartNumberingAfterBreak="0">
    <w:nsid w:val="1CE11ED6"/>
    <w:multiLevelType w:val="hybridMultilevel"/>
    <w:tmpl w:val="7932EF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3916E9"/>
    <w:multiLevelType w:val="hybridMultilevel"/>
    <w:tmpl w:val="613251D8"/>
    <w:lvl w:ilvl="0" w:tplc="833ADA18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1753CF2"/>
    <w:multiLevelType w:val="multilevel"/>
    <w:tmpl w:val="AFA0F7DC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0" w15:restartNumberingAfterBreak="0">
    <w:nsid w:val="23C04672"/>
    <w:multiLevelType w:val="hybridMultilevel"/>
    <w:tmpl w:val="0060C902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BB3337"/>
    <w:multiLevelType w:val="hybridMultilevel"/>
    <w:tmpl w:val="F8CEA2D0"/>
    <w:lvl w:ilvl="0" w:tplc="C1402DC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2C4F03CF"/>
    <w:multiLevelType w:val="multilevel"/>
    <w:tmpl w:val="E3583E8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3" w15:restartNumberingAfterBreak="0">
    <w:nsid w:val="2F60425D"/>
    <w:multiLevelType w:val="hybridMultilevel"/>
    <w:tmpl w:val="9380FBD8"/>
    <w:lvl w:ilvl="0" w:tplc="34DE77A6">
      <w:start w:val="2027"/>
      <w:numFmt w:val="decimal"/>
      <w:lvlText w:val="%1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421E71"/>
    <w:multiLevelType w:val="multilevel"/>
    <w:tmpl w:val="7EF881A4"/>
    <w:lvl w:ilvl="0">
      <w:start w:val="1"/>
      <w:numFmt w:val="decimal"/>
      <w:lvlText w:val="%1."/>
      <w:lvlJc w:val="left"/>
      <w:pPr>
        <w:ind w:left="17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2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85" w:hanging="2160"/>
      </w:pPr>
      <w:rPr>
        <w:rFonts w:hint="default"/>
      </w:rPr>
    </w:lvl>
  </w:abstractNum>
  <w:abstractNum w:abstractNumId="15" w15:restartNumberingAfterBreak="0">
    <w:nsid w:val="31496B55"/>
    <w:multiLevelType w:val="hybridMultilevel"/>
    <w:tmpl w:val="8A10127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105351"/>
    <w:multiLevelType w:val="hybridMultilevel"/>
    <w:tmpl w:val="418643B8"/>
    <w:lvl w:ilvl="0" w:tplc="C1402DCC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7" w15:restartNumberingAfterBreak="0">
    <w:nsid w:val="399C50DC"/>
    <w:multiLevelType w:val="hybridMultilevel"/>
    <w:tmpl w:val="30D00154"/>
    <w:lvl w:ilvl="0" w:tplc="72DCC208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CEA26B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9" w15:restartNumberingAfterBreak="0">
    <w:nsid w:val="40CC2641"/>
    <w:multiLevelType w:val="hybridMultilevel"/>
    <w:tmpl w:val="74A44A30"/>
    <w:lvl w:ilvl="0" w:tplc="C1402DC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0" w15:restartNumberingAfterBreak="0">
    <w:nsid w:val="4159419E"/>
    <w:multiLevelType w:val="multilevel"/>
    <w:tmpl w:val="B754B86C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21" w15:restartNumberingAfterBreak="0">
    <w:nsid w:val="4585400B"/>
    <w:multiLevelType w:val="hybridMultilevel"/>
    <w:tmpl w:val="30BE2F84"/>
    <w:lvl w:ilvl="0" w:tplc="0419000F">
      <w:start w:val="1"/>
      <w:numFmt w:val="decimal"/>
      <w:lvlText w:val="%1."/>
      <w:lvlJc w:val="left"/>
      <w:pPr>
        <w:tabs>
          <w:tab w:val="num" w:pos="4833"/>
        </w:tabs>
        <w:ind w:left="483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5553"/>
        </w:tabs>
        <w:ind w:left="555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6273"/>
        </w:tabs>
        <w:ind w:left="627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6993"/>
        </w:tabs>
        <w:ind w:left="699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7713"/>
        </w:tabs>
        <w:ind w:left="771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8433"/>
        </w:tabs>
        <w:ind w:left="843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9153"/>
        </w:tabs>
        <w:ind w:left="915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9873"/>
        </w:tabs>
        <w:ind w:left="987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10593"/>
        </w:tabs>
        <w:ind w:left="10593" w:hanging="180"/>
      </w:pPr>
    </w:lvl>
  </w:abstractNum>
  <w:abstractNum w:abstractNumId="22" w15:restartNumberingAfterBreak="0">
    <w:nsid w:val="459C2B84"/>
    <w:multiLevelType w:val="hybridMultilevel"/>
    <w:tmpl w:val="9CA846FA"/>
    <w:lvl w:ilvl="0" w:tplc="0454509A">
      <w:start w:val="2027"/>
      <w:numFmt w:val="decimal"/>
      <w:lvlText w:val="%1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735723"/>
    <w:multiLevelType w:val="multilevel"/>
    <w:tmpl w:val="7EF881A4"/>
    <w:lvl w:ilvl="0">
      <w:start w:val="1"/>
      <w:numFmt w:val="decimal"/>
      <w:lvlText w:val="%1."/>
      <w:lvlJc w:val="left"/>
      <w:pPr>
        <w:ind w:left="17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2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85" w:hanging="2160"/>
      </w:pPr>
      <w:rPr>
        <w:rFonts w:hint="default"/>
      </w:rPr>
    </w:lvl>
  </w:abstractNum>
  <w:abstractNum w:abstractNumId="24" w15:restartNumberingAfterBreak="0">
    <w:nsid w:val="4F203EA5"/>
    <w:multiLevelType w:val="multilevel"/>
    <w:tmpl w:val="7EF881A4"/>
    <w:lvl w:ilvl="0">
      <w:start w:val="1"/>
      <w:numFmt w:val="decimal"/>
      <w:lvlText w:val="%1."/>
      <w:lvlJc w:val="left"/>
      <w:pPr>
        <w:ind w:left="17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2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85" w:hanging="2160"/>
      </w:pPr>
      <w:rPr>
        <w:rFonts w:hint="default"/>
      </w:rPr>
    </w:lvl>
  </w:abstractNum>
  <w:abstractNum w:abstractNumId="25" w15:restartNumberingAfterBreak="0">
    <w:nsid w:val="54A75DE5"/>
    <w:multiLevelType w:val="multilevel"/>
    <w:tmpl w:val="7EF881A4"/>
    <w:lvl w:ilvl="0">
      <w:start w:val="1"/>
      <w:numFmt w:val="decimal"/>
      <w:lvlText w:val="%1."/>
      <w:lvlJc w:val="left"/>
      <w:pPr>
        <w:ind w:left="17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2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85" w:hanging="2160"/>
      </w:pPr>
      <w:rPr>
        <w:rFonts w:hint="default"/>
      </w:rPr>
    </w:lvl>
  </w:abstractNum>
  <w:abstractNum w:abstractNumId="26" w15:restartNumberingAfterBreak="0">
    <w:nsid w:val="57D66AD5"/>
    <w:multiLevelType w:val="hybridMultilevel"/>
    <w:tmpl w:val="59D6FE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86B368D"/>
    <w:multiLevelType w:val="multilevel"/>
    <w:tmpl w:val="7EF881A4"/>
    <w:lvl w:ilvl="0">
      <w:start w:val="1"/>
      <w:numFmt w:val="decimal"/>
      <w:lvlText w:val="%1."/>
      <w:lvlJc w:val="left"/>
      <w:pPr>
        <w:ind w:left="17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2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85" w:hanging="2160"/>
      </w:pPr>
      <w:rPr>
        <w:rFonts w:hint="default"/>
      </w:rPr>
    </w:lvl>
  </w:abstractNum>
  <w:abstractNum w:abstractNumId="28" w15:restartNumberingAfterBreak="0">
    <w:nsid w:val="595E2429"/>
    <w:multiLevelType w:val="hybridMultilevel"/>
    <w:tmpl w:val="DDF496F4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59846CD6"/>
    <w:multiLevelType w:val="hybridMultilevel"/>
    <w:tmpl w:val="945295E6"/>
    <w:lvl w:ilvl="0" w:tplc="4E22ECAE">
      <w:start w:val="1"/>
      <w:numFmt w:val="decimal"/>
      <w:lvlText w:val="%1."/>
      <w:lvlJc w:val="left"/>
      <w:pPr>
        <w:tabs>
          <w:tab w:val="num" w:pos="885"/>
        </w:tabs>
        <w:ind w:left="88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B91169C"/>
    <w:multiLevelType w:val="hybridMultilevel"/>
    <w:tmpl w:val="35CA0D2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C370177"/>
    <w:multiLevelType w:val="hybridMultilevel"/>
    <w:tmpl w:val="367A65E6"/>
    <w:lvl w:ilvl="0" w:tplc="74B47A88">
      <w:start w:val="1"/>
      <w:numFmt w:val="decimal"/>
      <w:lvlText w:val="%1."/>
      <w:lvlJc w:val="left"/>
      <w:pPr>
        <w:tabs>
          <w:tab w:val="num" w:pos="960"/>
        </w:tabs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D42758C"/>
    <w:multiLevelType w:val="hybridMultilevel"/>
    <w:tmpl w:val="8B62D698"/>
    <w:lvl w:ilvl="0" w:tplc="BB76262A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 w15:restartNumberingAfterBreak="0">
    <w:nsid w:val="61F256A6"/>
    <w:multiLevelType w:val="multilevel"/>
    <w:tmpl w:val="AFA0F7DC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34" w15:restartNumberingAfterBreak="0">
    <w:nsid w:val="627F7CAB"/>
    <w:multiLevelType w:val="hybridMultilevel"/>
    <w:tmpl w:val="F9FAA1C6"/>
    <w:lvl w:ilvl="0" w:tplc="15CC7F1E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679F0AC5"/>
    <w:multiLevelType w:val="multilevel"/>
    <w:tmpl w:val="F1283AAC"/>
    <w:lvl w:ilvl="0">
      <w:start w:val="5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6" w15:restartNumberingAfterBreak="0">
    <w:nsid w:val="6ACE24FD"/>
    <w:multiLevelType w:val="hybridMultilevel"/>
    <w:tmpl w:val="C95413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C1F430C"/>
    <w:multiLevelType w:val="hybridMultilevel"/>
    <w:tmpl w:val="FF1EBF8A"/>
    <w:lvl w:ilvl="0" w:tplc="C104436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E0B6EAF"/>
    <w:multiLevelType w:val="hybridMultilevel"/>
    <w:tmpl w:val="4CE690EA"/>
    <w:lvl w:ilvl="0" w:tplc="72DCC2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6F962CEB"/>
    <w:multiLevelType w:val="hybridMultilevel"/>
    <w:tmpl w:val="D87C9F28"/>
    <w:lvl w:ilvl="0" w:tplc="C1402DC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7EF96BDD"/>
    <w:multiLevelType w:val="multilevel"/>
    <w:tmpl w:val="C86C59D2"/>
    <w:lvl w:ilvl="0">
      <w:start w:val="1"/>
      <w:numFmt w:val="decimal"/>
      <w:lvlText w:val="%1."/>
      <w:lvlJc w:val="left"/>
      <w:pPr>
        <w:ind w:left="786" w:hanging="360"/>
      </w:pPr>
      <w:rPr>
        <w:rFonts w:ascii="Times New Roman CYR" w:eastAsia="Times New Roman" w:hAnsi="Times New Roman CYR" w:cs="Times New Roman"/>
      </w:rPr>
    </w:lvl>
    <w:lvl w:ilvl="1">
      <w:start w:val="1"/>
      <w:numFmt w:val="decimal"/>
      <w:isLgl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41" w15:restartNumberingAfterBreak="0">
    <w:nsid w:val="7FF40CCD"/>
    <w:multiLevelType w:val="hybridMultilevel"/>
    <w:tmpl w:val="7324B574"/>
    <w:lvl w:ilvl="0" w:tplc="60FAD68E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40"/>
  </w:num>
  <w:num w:numId="2">
    <w:abstractNumId w:val="39"/>
  </w:num>
  <w:num w:numId="3">
    <w:abstractNumId w:val="16"/>
  </w:num>
  <w:num w:numId="4">
    <w:abstractNumId w:val="12"/>
  </w:num>
  <w:num w:numId="5">
    <w:abstractNumId w:val="19"/>
  </w:num>
  <w:num w:numId="6">
    <w:abstractNumId w:val="11"/>
  </w:num>
  <w:num w:numId="7">
    <w:abstractNumId w:val="4"/>
  </w:num>
  <w:num w:numId="8">
    <w:abstractNumId w:val="37"/>
  </w:num>
  <w:num w:numId="9">
    <w:abstractNumId w:val="10"/>
  </w:num>
  <w:num w:numId="10">
    <w:abstractNumId w:val="35"/>
  </w:num>
  <w:num w:numId="11">
    <w:abstractNumId w:val="28"/>
  </w:num>
  <w:num w:numId="12">
    <w:abstractNumId w:val="32"/>
  </w:num>
  <w:num w:numId="13">
    <w:abstractNumId w:val="5"/>
  </w:num>
  <w:num w:numId="14">
    <w:abstractNumId w:val="34"/>
  </w:num>
  <w:num w:numId="15">
    <w:abstractNumId w:val="41"/>
  </w:num>
  <w:num w:numId="16">
    <w:abstractNumId w:val="30"/>
  </w:num>
  <w:num w:numId="17">
    <w:abstractNumId w:val="31"/>
  </w:num>
  <w:num w:numId="18">
    <w:abstractNumId w:val="21"/>
  </w:num>
  <w:num w:numId="19">
    <w:abstractNumId w:val="26"/>
  </w:num>
  <w:num w:numId="20">
    <w:abstractNumId w:val="8"/>
  </w:num>
  <w:num w:numId="21">
    <w:abstractNumId w:val="3"/>
  </w:num>
  <w:num w:numId="22">
    <w:abstractNumId w:val="29"/>
  </w:num>
  <w:num w:numId="23">
    <w:abstractNumId w:val="15"/>
  </w:num>
  <w:num w:numId="24">
    <w:abstractNumId w:val="38"/>
  </w:num>
  <w:num w:numId="25">
    <w:abstractNumId w:val="17"/>
  </w:num>
  <w:num w:numId="26">
    <w:abstractNumId w:val="36"/>
  </w:num>
  <w:num w:numId="27">
    <w:abstractNumId w:val="20"/>
  </w:num>
  <w:num w:numId="28">
    <w:abstractNumId w:val="27"/>
  </w:num>
  <w:num w:numId="29">
    <w:abstractNumId w:val="6"/>
  </w:num>
  <w:num w:numId="30">
    <w:abstractNumId w:val="25"/>
  </w:num>
  <w:num w:numId="31">
    <w:abstractNumId w:val="23"/>
  </w:num>
  <w:num w:numId="32">
    <w:abstractNumId w:val="2"/>
  </w:num>
  <w:num w:numId="33">
    <w:abstractNumId w:val="24"/>
  </w:num>
  <w:num w:numId="34">
    <w:abstractNumId w:val="14"/>
  </w:num>
  <w:num w:numId="3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8"/>
    <w:lvlOverride w:ilvl="0">
      <w:startOverride w:val="1"/>
    </w:lvlOverride>
  </w:num>
  <w:num w:numId="37">
    <w:abstractNumId w:val="9"/>
  </w:num>
  <w:num w:numId="38">
    <w:abstractNumId w:val="0"/>
  </w:num>
  <w:num w:numId="39">
    <w:abstractNumId w:val="33"/>
  </w:num>
  <w:num w:numId="40">
    <w:abstractNumId w:val="22"/>
  </w:num>
  <w:num w:numId="41">
    <w:abstractNumId w:val="7"/>
  </w:num>
  <w:num w:numId="42">
    <w:abstractNumId w:val="1"/>
  </w:num>
  <w:num w:numId="4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BE7"/>
    <w:rsid w:val="000043FE"/>
    <w:rsid w:val="000045D5"/>
    <w:rsid w:val="0000516F"/>
    <w:rsid w:val="00011463"/>
    <w:rsid w:val="0001370E"/>
    <w:rsid w:val="0001441F"/>
    <w:rsid w:val="00016AE5"/>
    <w:rsid w:val="00020CFF"/>
    <w:rsid w:val="00020D67"/>
    <w:rsid w:val="00022D83"/>
    <w:rsid w:val="000232F8"/>
    <w:rsid w:val="00023E6D"/>
    <w:rsid w:val="000254E1"/>
    <w:rsid w:val="00025A78"/>
    <w:rsid w:val="00027249"/>
    <w:rsid w:val="00027BE7"/>
    <w:rsid w:val="00031E8D"/>
    <w:rsid w:val="000333B6"/>
    <w:rsid w:val="00035C07"/>
    <w:rsid w:val="0003655A"/>
    <w:rsid w:val="000416FD"/>
    <w:rsid w:val="00043AEF"/>
    <w:rsid w:val="00043F91"/>
    <w:rsid w:val="0004454A"/>
    <w:rsid w:val="00045A38"/>
    <w:rsid w:val="00045FBF"/>
    <w:rsid w:val="00047BEB"/>
    <w:rsid w:val="00047FB0"/>
    <w:rsid w:val="00050F95"/>
    <w:rsid w:val="00054380"/>
    <w:rsid w:val="00056B07"/>
    <w:rsid w:val="00062E1C"/>
    <w:rsid w:val="000644AD"/>
    <w:rsid w:val="00065F27"/>
    <w:rsid w:val="00066104"/>
    <w:rsid w:val="00067F03"/>
    <w:rsid w:val="00070EA8"/>
    <w:rsid w:val="0007369D"/>
    <w:rsid w:val="00073930"/>
    <w:rsid w:val="00073F5F"/>
    <w:rsid w:val="00075C74"/>
    <w:rsid w:val="00077EF1"/>
    <w:rsid w:val="00080BA1"/>
    <w:rsid w:val="000819D1"/>
    <w:rsid w:val="00081BD4"/>
    <w:rsid w:val="000821A1"/>
    <w:rsid w:val="00083FCD"/>
    <w:rsid w:val="000910FD"/>
    <w:rsid w:val="00091212"/>
    <w:rsid w:val="00091591"/>
    <w:rsid w:val="00092A82"/>
    <w:rsid w:val="00094EB3"/>
    <w:rsid w:val="00096B49"/>
    <w:rsid w:val="0009788C"/>
    <w:rsid w:val="00097E3B"/>
    <w:rsid w:val="000A46AF"/>
    <w:rsid w:val="000A499F"/>
    <w:rsid w:val="000A50FA"/>
    <w:rsid w:val="000A6D07"/>
    <w:rsid w:val="000A6DAB"/>
    <w:rsid w:val="000A7432"/>
    <w:rsid w:val="000A79E9"/>
    <w:rsid w:val="000A7DAF"/>
    <w:rsid w:val="000B0980"/>
    <w:rsid w:val="000B383A"/>
    <w:rsid w:val="000B3929"/>
    <w:rsid w:val="000B3AAA"/>
    <w:rsid w:val="000B4AF3"/>
    <w:rsid w:val="000B5A37"/>
    <w:rsid w:val="000B7208"/>
    <w:rsid w:val="000B7543"/>
    <w:rsid w:val="000B781E"/>
    <w:rsid w:val="000C10F2"/>
    <w:rsid w:val="000C189A"/>
    <w:rsid w:val="000C61D4"/>
    <w:rsid w:val="000C61D6"/>
    <w:rsid w:val="000D013E"/>
    <w:rsid w:val="000D0942"/>
    <w:rsid w:val="000D1D8F"/>
    <w:rsid w:val="000D2F50"/>
    <w:rsid w:val="000D31CE"/>
    <w:rsid w:val="000D4A12"/>
    <w:rsid w:val="000D611F"/>
    <w:rsid w:val="000D7B06"/>
    <w:rsid w:val="000E32FA"/>
    <w:rsid w:val="000E38E5"/>
    <w:rsid w:val="000E4474"/>
    <w:rsid w:val="000E47EB"/>
    <w:rsid w:val="000E639D"/>
    <w:rsid w:val="000E6736"/>
    <w:rsid w:val="000E701E"/>
    <w:rsid w:val="000E7D4A"/>
    <w:rsid w:val="000F00BE"/>
    <w:rsid w:val="000F00C0"/>
    <w:rsid w:val="000F2C08"/>
    <w:rsid w:val="000F506E"/>
    <w:rsid w:val="000F76F7"/>
    <w:rsid w:val="00100307"/>
    <w:rsid w:val="00101CB2"/>
    <w:rsid w:val="001024C0"/>
    <w:rsid w:val="00102E4C"/>
    <w:rsid w:val="00103323"/>
    <w:rsid w:val="00103FC1"/>
    <w:rsid w:val="001057A1"/>
    <w:rsid w:val="001058BD"/>
    <w:rsid w:val="00106A7B"/>
    <w:rsid w:val="0010749C"/>
    <w:rsid w:val="001141A2"/>
    <w:rsid w:val="001164F2"/>
    <w:rsid w:val="00120CC1"/>
    <w:rsid w:val="00123633"/>
    <w:rsid w:val="00123639"/>
    <w:rsid w:val="00124591"/>
    <w:rsid w:val="00130C38"/>
    <w:rsid w:val="00132DC1"/>
    <w:rsid w:val="001338AD"/>
    <w:rsid w:val="001345D6"/>
    <w:rsid w:val="00135894"/>
    <w:rsid w:val="00136561"/>
    <w:rsid w:val="00137403"/>
    <w:rsid w:val="001470C4"/>
    <w:rsid w:val="001477FC"/>
    <w:rsid w:val="001507DE"/>
    <w:rsid w:val="00150E53"/>
    <w:rsid w:val="001513C1"/>
    <w:rsid w:val="0015225E"/>
    <w:rsid w:val="00153514"/>
    <w:rsid w:val="001538C8"/>
    <w:rsid w:val="00153C0D"/>
    <w:rsid w:val="001610CD"/>
    <w:rsid w:val="001620A8"/>
    <w:rsid w:val="00164C27"/>
    <w:rsid w:val="00166169"/>
    <w:rsid w:val="00166C85"/>
    <w:rsid w:val="00170AB6"/>
    <w:rsid w:val="00174FCF"/>
    <w:rsid w:val="001754F8"/>
    <w:rsid w:val="00175AF0"/>
    <w:rsid w:val="00176BC2"/>
    <w:rsid w:val="001801B0"/>
    <w:rsid w:val="00180924"/>
    <w:rsid w:val="001810AC"/>
    <w:rsid w:val="00181416"/>
    <w:rsid w:val="00181690"/>
    <w:rsid w:val="001829DC"/>
    <w:rsid w:val="00182B2B"/>
    <w:rsid w:val="00184027"/>
    <w:rsid w:val="00186573"/>
    <w:rsid w:val="00186EA1"/>
    <w:rsid w:val="00192F40"/>
    <w:rsid w:val="00193AB3"/>
    <w:rsid w:val="001944BB"/>
    <w:rsid w:val="00194949"/>
    <w:rsid w:val="00197BF1"/>
    <w:rsid w:val="001A12D6"/>
    <w:rsid w:val="001A3811"/>
    <w:rsid w:val="001A47BA"/>
    <w:rsid w:val="001A6C36"/>
    <w:rsid w:val="001A7D7A"/>
    <w:rsid w:val="001A7FE8"/>
    <w:rsid w:val="001B0AD7"/>
    <w:rsid w:val="001B4BAF"/>
    <w:rsid w:val="001B52C1"/>
    <w:rsid w:val="001B5518"/>
    <w:rsid w:val="001B5E12"/>
    <w:rsid w:val="001B77B0"/>
    <w:rsid w:val="001B7A3A"/>
    <w:rsid w:val="001B7B03"/>
    <w:rsid w:val="001C05AA"/>
    <w:rsid w:val="001C208D"/>
    <w:rsid w:val="001C2405"/>
    <w:rsid w:val="001C469F"/>
    <w:rsid w:val="001C58A9"/>
    <w:rsid w:val="001C736B"/>
    <w:rsid w:val="001C73A2"/>
    <w:rsid w:val="001D0A43"/>
    <w:rsid w:val="001D1229"/>
    <w:rsid w:val="001D13DE"/>
    <w:rsid w:val="001D2FC6"/>
    <w:rsid w:val="001D352C"/>
    <w:rsid w:val="001D7703"/>
    <w:rsid w:val="001E0D39"/>
    <w:rsid w:val="001E101A"/>
    <w:rsid w:val="001E14F9"/>
    <w:rsid w:val="001E16B5"/>
    <w:rsid w:val="001E2BD8"/>
    <w:rsid w:val="001E6990"/>
    <w:rsid w:val="001F02FC"/>
    <w:rsid w:val="001F06D8"/>
    <w:rsid w:val="001F17EA"/>
    <w:rsid w:val="001F2760"/>
    <w:rsid w:val="001F4D53"/>
    <w:rsid w:val="001F5072"/>
    <w:rsid w:val="001F7BF8"/>
    <w:rsid w:val="00204559"/>
    <w:rsid w:val="0020529C"/>
    <w:rsid w:val="00206963"/>
    <w:rsid w:val="00206980"/>
    <w:rsid w:val="002069E7"/>
    <w:rsid w:val="0020731C"/>
    <w:rsid w:val="00207632"/>
    <w:rsid w:val="00207C93"/>
    <w:rsid w:val="002112DC"/>
    <w:rsid w:val="00212B6C"/>
    <w:rsid w:val="00212B8E"/>
    <w:rsid w:val="0021329B"/>
    <w:rsid w:val="002153B2"/>
    <w:rsid w:val="002161DA"/>
    <w:rsid w:val="0022169E"/>
    <w:rsid w:val="00223F25"/>
    <w:rsid w:val="00224992"/>
    <w:rsid w:val="002327EC"/>
    <w:rsid w:val="00234949"/>
    <w:rsid w:val="00234C9A"/>
    <w:rsid w:val="00235F41"/>
    <w:rsid w:val="0023708E"/>
    <w:rsid w:val="00237963"/>
    <w:rsid w:val="00237ECE"/>
    <w:rsid w:val="00242F9D"/>
    <w:rsid w:val="00245ABC"/>
    <w:rsid w:val="002500B3"/>
    <w:rsid w:val="002529C9"/>
    <w:rsid w:val="002540B7"/>
    <w:rsid w:val="00254C6B"/>
    <w:rsid w:val="00255891"/>
    <w:rsid w:val="00260945"/>
    <w:rsid w:val="00260CFE"/>
    <w:rsid w:val="00261171"/>
    <w:rsid w:val="0026131E"/>
    <w:rsid w:val="00262F64"/>
    <w:rsid w:val="002651DE"/>
    <w:rsid w:val="002654B0"/>
    <w:rsid w:val="00270703"/>
    <w:rsid w:val="00275CEC"/>
    <w:rsid w:val="002761E6"/>
    <w:rsid w:val="002772F4"/>
    <w:rsid w:val="002846A3"/>
    <w:rsid w:val="002850D8"/>
    <w:rsid w:val="002853DD"/>
    <w:rsid w:val="00285ACA"/>
    <w:rsid w:val="0028665A"/>
    <w:rsid w:val="00293CF0"/>
    <w:rsid w:val="002A1B29"/>
    <w:rsid w:val="002A6409"/>
    <w:rsid w:val="002B4280"/>
    <w:rsid w:val="002B42AF"/>
    <w:rsid w:val="002B519F"/>
    <w:rsid w:val="002B6720"/>
    <w:rsid w:val="002C0E5C"/>
    <w:rsid w:val="002C506A"/>
    <w:rsid w:val="002D157B"/>
    <w:rsid w:val="002D22A2"/>
    <w:rsid w:val="002D26E4"/>
    <w:rsid w:val="002D4552"/>
    <w:rsid w:val="002D5CA4"/>
    <w:rsid w:val="002D7003"/>
    <w:rsid w:val="002D7BD1"/>
    <w:rsid w:val="002E47E7"/>
    <w:rsid w:val="002E4C98"/>
    <w:rsid w:val="002E517F"/>
    <w:rsid w:val="002E6BAD"/>
    <w:rsid w:val="002E776F"/>
    <w:rsid w:val="002E7CD9"/>
    <w:rsid w:val="002F0A4D"/>
    <w:rsid w:val="002F4BB8"/>
    <w:rsid w:val="002F4EE8"/>
    <w:rsid w:val="002F580C"/>
    <w:rsid w:val="002F79EC"/>
    <w:rsid w:val="0030492A"/>
    <w:rsid w:val="0030543C"/>
    <w:rsid w:val="00306C8A"/>
    <w:rsid w:val="00306E65"/>
    <w:rsid w:val="00307996"/>
    <w:rsid w:val="0031039F"/>
    <w:rsid w:val="00310DE9"/>
    <w:rsid w:val="00311129"/>
    <w:rsid w:val="00311FBB"/>
    <w:rsid w:val="00312DFC"/>
    <w:rsid w:val="00314D37"/>
    <w:rsid w:val="00317F0C"/>
    <w:rsid w:val="003204E3"/>
    <w:rsid w:val="003238E6"/>
    <w:rsid w:val="0033066B"/>
    <w:rsid w:val="0033123E"/>
    <w:rsid w:val="0033191C"/>
    <w:rsid w:val="003339CD"/>
    <w:rsid w:val="003349E4"/>
    <w:rsid w:val="0033618E"/>
    <w:rsid w:val="00337B1C"/>
    <w:rsid w:val="0034053B"/>
    <w:rsid w:val="00343875"/>
    <w:rsid w:val="00345509"/>
    <w:rsid w:val="00345B6C"/>
    <w:rsid w:val="00346D01"/>
    <w:rsid w:val="00346E68"/>
    <w:rsid w:val="00351DCE"/>
    <w:rsid w:val="00352B5B"/>
    <w:rsid w:val="00352EBD"/>
    <w:rsid w:val="0035351B"/>
    <w:rsid w:val="00356D65"/>
    <w:rsid w:val="00360725"/>
    <w:rsid w:val="003618F8"/>
    <w:rsid w:val="00372D96"/>
    <w:rsid w:val="003766CB"/>
    <w:rsid w:val="00381CE9"/>
    <w:rsid w:val="00382161"/>
    <w:rsid w:val="0038379D"/>
    <w:rsid w:val="00383DF8"/>
    <w:rsid w:val="003856CE"/>
    <w:rsid w:val="00385B9D"/>
    <w:rsid w:val="00385FD5"/>
    <w:rsid w:val="00386436"/>
    <w:rsid w:val="003909A8"/>
    <w:rsid w:val="00393ED0"/>
    <w:rsid w:val="003977AB"/>
    <w:rsid w:val="003A0AE4"/>
    <w:rsid w:val="003A315E"/>
    <w:rsid w:val="003A3D63"/>
    <w:rsid w:val="003A6E27"/>
    <w:rsid w:val="003A7064"/>
    <w:rsid w:val="003B122F"/>
    <w:rsid w:val="003B176D"/>
    <w:rsid w:val="003C08F3"/>
    <w:rsid w:val="003C110B"/>
    <w:rsid w:val="003C2A36"/>
    <w:rsid w:val="003C7371"/>
    <w:rsid w:val="003C7741"/>
    <w:rsid w:val="003D4EAC"/>
    <w:rsid w:val="003D5A62"/>
    <w:rsid w:val="003D640F"/>
    <w:rsid w:val="003E0550"/>
    <w:rsid w:val="003E06FE"/>
    <w:rsid w:val="003E0B6B"/>
    <w:rsid w:val="003E2184"/>
    <w:rsid w:val="003E2657"/>
    <w:rsid w:val="003E4977"/>
    <w:rsid w:val="003E5239"/>
    <w:rsid w:val="003E5A1B"/>
    <w:rsid w:val="003F10D8"/>
    <w:rsid w:val="003F182E"/>
    <w:rsid w:val="003F219E"/>
    <w:rsid w:val="003F21CB"/>
    <w:rsid w:val="003F37EA"/>
    <w:rsid w:val="003F7568"/>
    <w:rsid w:val="00401347"/>
    <w:rsid w:val="0040243C"/>
    <w:rsid w:val="004024D2"/>
    <w:rsid w:val="00403332"/>
    <w:rsid w:val="00403C78"/>
    <w:rsid w:val="004060D2"/>
    <w:rsid w:val="0040653C"/>
    <w:rsid w:val="00407D26"/>
    <w:rsid w:val="00410954"/>
    <w:rsid w:val="00422CE7"/>
    <w:rsid w:val="004248AE"/>
    <w:rsid w:val="0043529C"/>
    <w:rsid w:val="00436B91"/>
    <w:rsid w:val="00443095"/>
    <w:rsid w:val="00446929"/>
    <w:rsid w:val="004502ED"/>
    <w:rsid w:val="00450A0C"/>
    <w:rsid w:val="00450C35"/>
    <w:rsid w:val="00450F83"/>
    <w:rsid w:val="00451D13"/>
    <w:rsid w:val="00453DE6"/>
    <w:rsid w:val="00460E7E"/>
    <w:rsid w:val="00465DA6"/>
    <w:rsid w:val="00467707"/>
    <w:rsid w:val="004705CD"/>
    <w:rsid w:val="00471683"/>
    <w:rsid w:val="00471CBF"/>
    <w:rsid w:val="004742E2"/>
    <w:rsid w:val="0047619B"/>
    <w:rsid w:val="00476648"/>
    <w:rsid w:val="00476751"/>
    <w:rsid w:val="004770AA"/>
    <w:rsid w:val="00477290"/>
    <w:rsid w:val="004828DB"/>
    <w:rsid w:val="00483731"/>
    <w:rsid w:val="00483C6B"/>
    <w:rsid w:val="00485B67"/>
    <w:rsid w:val="00490993"/>
    <w:rsid w:val="00491045"/>
    <w:rsid w:val="00491B35"/>
    <w:rsid w:val="00491E2F"/>
    <w:rsid w:val="0049271D"/>
    <w:rsid w:val="004930FC"/>
    <w:rsid w:val="00496AB9"/>
    <w:rsid w:val="004977EF"/>
    <w:rsid w:val="00497DBE"/>
    <w:rsid w:val="004A19AD"/>
    <w:rsid w:val="004A2318"/>
    <w:rsid w:val="004A287F"/>
    <w:rsid w:val="004A3D1A"/>
    <w:rsid w:val="004A65F6"/>
    <w:rsid w:val="004B1A1D"/>
    <w:rsid w:val="004B2D97"/>
    <w:rsid w:val="004C0D9C"/>
    <w:rsid w:val="004C319D"/>
    <w:rsid w:val="004C6E54"/>
    <w:rsid w:val="004C6FD4"/>
    <w:rsid w:val="004D0B11"/>
    <w:rsid w:val="004D24BB"/>
    <w:rsid w:val="004D259B"/>
    <w:rsid w:val="004D3389"/>
    <w:rsid w:val="004E272A"/>
    <w:rsid w:val="004E3007"/>
    <w:rsid w:val="004E5E2C"/>
    <w:rsid w:val="004E7121"/>
    <w:rsid w:val="004E79B4"/>
    <w:rsid w:val="004F0079"/>
    <w:rsid w:val="004F537B"/>
    <w:rsid w:val="004F7F83"/>
    <w:rsid w:val="00504182"/>
    <w:rsid w:val="00504190"/>
    <w:rsid w:val="005057C9"/>
    <w:rsid w:val="005076E2"/>
    <w:rsid w:val="005214BF"/>
    <w:rsid w:val="0052205B"/>
    <w:rsid w:val="00522086"/>
    <w:rsid w:val="00523159"/>
    <w:rsid w:val="00527F58"/>
    <w:rsid w:val="0053115B"/>
    <w:rsid w:val="005311A6"/>
    <w:rsid w:val="00531265"/>
    <w:rsid w:val="005355AF"/>
    <w:rsid w:val="00536018"/>
    <w:rsid w:val="0053760D"/>
    <w:rsid w:val="00540353"/>
    <w:rsid w:val="00543A78"/>
    <w:rsid w:val="0054615D"/>
    <w:rsid w:val="00546BF8"/>
    <w:rsid w:val="0055065C"/>
    <w:rsid w:val="005528A2"/>
    <w:rsid w:val="00553CC5"/>
    <w:rsid w:val="00554E6B"/>
    <w:rsid w:val="0055600B"/>
    <w:rsid w:val="00557A97"/>
    <w:rsid w:val="00563782"/>
    <w:rsid w:val="005708EA"/>
    <w:rsid w:val="00570C48"/>
    <w:rsid w:val="00571BBC"/>
    <w:rsid w:val="005752F6"/>
    <w:rsid w:val="0057570F"/>
    <w:rsid w:val="00575A26"/>
    <w:rsid w:val="00575C8D"/>
    <w:rsid w:val="005776A6"/>
    <w:rsid w:val="005802E4"/>
    <w:rsid w:val="005814A4"/>
    <w:rsid w:val="0058576C"/>
    <w:rsid w:val="00590F00"/>
    <w:rsid w:val="0059218D"/>
    <w:rsid w:val="00592FA6"/>
    <w:rsid w:val="00594BF0"/>
    <w:rsid w:val="00596C96"/>
    <w:rsid w:val="00597590"/>
    <w:rsid w:val="005A21E3"/>
    <w:rsid w:val="005A3A82"/>
    <w:rsid w:val="005A3BE3"/>
    <w:rsid w:val="005A5FF8"/>
    <w:rsid w:val="005A6D74"/>
    <w:rsid w:val="005A7680"/>
    <w:rsid w:val="005A77ED"/>
    <w:rsid w:val="005B11E7"/>
    <w:rsid w:val="005B1E79"/>
    <w:rsid w:val="005B2E9B"/>
    <w:rsid w:val="005B3911"/>
    <w:rsid w:val="005B3A23"/>
    <w:rsid w:val="005B50DC"/>
    <w:rsid w:val="005B536F"/>
    <w:rsid w:val="005B6233"/>
    <w:rsid w:val="005C00E8"/>
    <w:rsid w:val="005C021A"/>
    <w:rsid w:val="005C1413"/>
    <w:rsid w:val="005C192A"/>
    <w:rsid w:val="005C5438"/>
    <w:rsid w:val="005C7E23"/>
    <w:rsid w:val="005D04C1"/>
    <w:rsid w:val="005D05AB"/>
    <w:rsid w:val="005D0610"/>
    <w:rsid w:val="005D1A23"/>
    <w:rsid w:val="005D2A7F"/>
    <w:rsid w:val="005D3346"/>
    <w:rsid w:val="005D404E"/>
    <w:rsid w:val="005D7B50"/>
    <w:rsid w:val="005E2BF1"/>
    <w:rsid w:val="005E4C93"/>
    <w:rsid w:val="005E526A"/>
    <w:rsid w:val="005F02B0"/>
    <w:rsid w:val="005F1640"/>
    <w:rsid w:val="005F3011"/>
    <w:rsid w:val="005F3573"/>
    <w:rsid w:val="005F4491"/>
    <w:rsid w:val="005F62B9"/>
    <w:rsid w:val="005F6D5B"/>
    <w:rsid w:val="005F6DE6"/>
    <w:rsid w:val="00600B8B"/>
    <w:rsid w:val="00600C0C"/>
    <w:rsid w:val="00600FD5"/>
    <w:rsid w:val="006067F8"/>
    <w:rsid w:val="00610292"/>
    <w:rsid w:val="00610304"/>
    <w:rsid w:val="00610319"/>
    <w:rsid w:val="00611072"/>
    <w:rsid w:val="00611805"/>
    <w:rsid w:val="00612F97"/>
    <w:rsid w:val="006151BC"/>
    <w:rsid w:val="006160C5"/>
    <w:rsid w:val="00616443"/>
    <w:rsid w:val="00617151"/>
    <w:rsid w:val="006172D5"/>
    <w:rsid w:val="00626042"/>
    <w:rsid w:val="00626086"/>
    <w:rsid w:val="00630626"/>
    <w:rsid w:val="00632E4D"/>
    <w:rsid w:val="0063370F"/>
    <w:rsid w:val="00636AB3"/>
    <w:rsid w:val="006370CA"/>
    <w:rsid w:val="00637220"/>
    <w:rsid w:val="0064206B"/>
    <w:rsid w:val="0064385D"/>
    <w:rsid w:val="006453A9"/>
    <w:rsid w:val="00647943"/>
    <w:rsid w:val="00651E14"/>
    <w:rsid w:val="00652235"/>
    <w:rsid w:val="00652869"/>
    <w:rsid w:val="00652F68"/>
    <w:rsid w:val="00654A5C"/>
    <w:rsid w:val="00656EEE"/>
    <w:rsid w:val="00657CFD"/>
    <w:rsid w:val="006627AA"/>
    <w:rsid w:val="00662C31"/>
    <w:rsid w:val="006730B1"/>
    <w:rsid w:val="00673873"/>
    <w:rsid w:val="00674C7D"/>
    <w:rsid w:val="006752F5"/>
    <w:rsid w:val="00676D2C"/>
    <w:rsid w:val="006771E5"/>
    <w:rsid w:val="00681F3F"/>
    <w:rsid w:val="006826BC"/>
    <w:rsid w:val="0068775F"/>
    <w:rsid w:val="00690102"/>
    <w:rsid w:val="00693ACB"/>
    <w:rsid w:val="00696FC1"/>
    <w:rsid w:val="006A2EC6"/>
    <w:rsid w:val="006B028D"/>
    <w:rsid w:val="006B1183"/>
    <w:rsid w:val="006B135F"/>
    <w:rsid w:val="006B21FB"/>
    <w:rsid w:val="006B2576"/>
    <w:rsid w:val="006C0276"/>
    <w:rsid w:val="006C0B8D"/>
    <w:rsid w:val="006C1285"/>
    <w:rsid w:val="006C20FB"/>
    <w:rsid w:val="006C3521"/>
    <w:rsid w:val="006C3E85"/>
    <w:rsid w:val="006C40C6"/>
    <w:rsid w:val="006C6824"/>
    <w:rsid w:val="006C7ED8"/>
    <w:rsid w:val="006D0585"/>
    <w:rsid w:val="006D0B6E"/>
    <w:rsid w:val="006D1DBE"/>
    <w:rsid w:val="006D3462"/>
    <w:rsid w:val="006D501D"/>
    <w:rsid w:val="006D5577"/>
    <w:rsid w:val="006D74AA"/>
    <w:rsid w:val="006E0E0A"/>
    <w:rsid w:val="006E24CE"/>
    <w:rsid w:val="006E35A5"/>
    <w:rsid w:val="006E5A7F"/>
    <w:rsid w:val="006E6CAA"/>
    <w:rsid w:val="006E70AF"/>
    <w:rsid w:val="006F1F2F"/>
    <w:rsid w:val="006F3855"/>
    <w:rsid w:val="006F49CB"/>
    <w:rsid w:val="006F51D2"/>
    <w:rsid w:val="006F6ADE"/>
    <w:rsid w:val="006F7E8C"/>
    <w:rsid w:val="0070132A"/>
    <w:rsid w:val="00701C53"/>
    <w:rsid w:val="0070516E"/>
    <w:rsid w:val="00707DB9"/>
    <w:rsid w:val="00710E4F"/>
    <w:rsid w:val="00711063"/>
    <w:rsid w:val="007116D1"/>
    <w:rsid w:val="00711804"/>
    <w:rsid w:val="00711B45"/>
    <w:rsid w:val="00711F46"/>
    <w:rsid w:val="00713AE0"/>
    <w:rsid w:val="00715B4E"/>
    <w:rsid w:val="007174E6"/>
    <w:rsid w:val="007247CC"/>
    <w:rsid w:val="00725770"/>
    <w:rsid w:val="00725F2D"/>
    <w:rsid w:val="007272D9"/>
    <w:rsid w:val="007308CF"/>
    <w:rsid w:val="007354FC"/>
    <w:rsid w:val="00736BF0"/>
    <w:rsid w:val="00740B03"/>
    <w:rsid w:val="00740C8E"/>
    <w:rsid w:val="00741D9E"/>
    <w:rsid w:val="007430B4"/>
    <w:rsid w:val="00745E18"/>
    <w:rsid w:val="007509B2"/>
    <w:rsid w:val="00751AA7"/>
    <w:rsid w:val="00752032"/>
    <w:rsid w:val="00753617"/>
    <w:rsid w:val="00761D49"/>
    <w:rsid w:val="00762654"/>
    <w:rsid w:val="0077497E"/>
    <w:rsid w:val="0077605F"/>
    <w:rsid w:val="00777830"/>
    <w:rsid w:val="00780152"/>
    <w:rsid w:val="00780A33"/>
    <w:rsid w:val="00781831"/>
    <w:rsid w:val="00783125"/>
    <w:rsid w:val="0078406A"/>
    <w:rsid w:val="00786E85"/>
    <w:rsid w:val="0079280C"/>
    <w:rsid w:val="00793424"/>
    <w:rsid w:val="00793EDB"/>
    <w:rsid w:val="00794D2E"/>
    <w:rsid w:val="00794F7C"/>
    <w:rsid w:val="0079741E"/>
    <w:rsid w:val="00797A2F"/>
    <w:rsid w:val="007A042A"/>
    <w:rsid w:val="007A1190"/>
    <w:rsid w:val="007A1AD0"/>
    <w:rsid w:val="007A53F5"/>
    <w:rsid w:val="007A6C59"/>
    <w:rsid w:val="007B0EEC"/>
    <w:rsid w:val="007B13D3"/>
    <w:rsid w:val="007B1729"/>
    <w:rsid w:val="007B2ADD"/>
    <w:rsid w:val="007B2C96"/>
    <w:rsid w:val="007B380E"/>
    <w:rsid w:val="007B39FC"/>
    <w:rsid w:val="007B441D"/>
    <w:rsid w:val="007B4BAE"/>
    <w:rsid w:val="007B7CB0"/>
    <w:rsid w:val="007C4FE8"/>
    <w:rsid w:val="007C52F5"/>
    <w:rsid w:val="007C673D"/>
    <w:rsid w:val="007D2CF4"/>
    <w:rsid w:val="007D3011"/>
    <w:rsid w:val="007D49FB"/>
    <w:rsid w:val="007D689D"/>
    <w:rsid w:val="007D745F"/>
    <w:rsid w:val="007E0654"/>
    <w:rsid w:val="007E1E5A"/>
    <w:rsid w:val="007E4398"/>
    <w:rsid w:val="007E5C1D"/>
    <w:rsid w:val="007E7890"/>
    <w:rsid w:val="007E7C8C"/>
    <w:rsid w:val="007F2347"/>
    <w:rsid w:val="007F60EF"/>
    <w:rsid w:val="007F6506"/>
    <w:rsid w:val="00800FF5"/>
    <w:rsid w:val="008021D5"/>
    <w:rsid w:val="00803D52"/>
    <w:rsid w:val="008107F2"/>
    <w:rsid w:val="00811129"/>
    <w:rsid w:val="0081364A"/>
    <w:rsid w:val="00813CB1"/>
    <w:rsid w:val="00814FAF"/>
    <w:rsid w:val="00815152"/>
    <w:rsid w:val="008162EF"/>
    <w:rsid w:val="008175EC"/>
    <w:rsid w:val="0081799B"/>
    <w:rsid w:val="008201C1"/>
    <w:rsid w:val="00820A89"/>
    <w:rsid w:val="008210AC"/>
    <w:rsid w:val="00822898"/>
    <w:rsid w:val="00823B05"/>
    <w:rsid w:val="008249C0"/>
    <w:rsid w:val="008262DF"/>
    <w:rsid w:val="0082733A"/>
    <w:rsid w:val="008301AA"/>
    <w:rsid w:val="00830500"/>
    <w:rsid w:val="00841B58"/>
    <w:rsid w:val="00841B7F"/>
    <w:rsid w:val="00841DBE"/>
    <w:rsid w:val="008420C7"/>
    <w:rsid w:val="00844DF3"/>
    <w:rsid w:val="0084500E"/>
    <w:rsid w:val="00845B77"/>
    <w:rsid w:val="00850737"/>
    <w:rsid w:val="00851692"/>
    <w:rsid w:val="00852918"/>
    <w:rsid w:val="00853B44"/>
    <w:rsid w:val="00857583"/>
    <w:rsid w:val="008613FF"/>
    <w:rsid w:val="00863807"/>
    <w:rsid w:val="00867EBC"/>
    <w:rsid w:val="008712A9"/>
    <w:rsid w:val="0087201B"/>
    <w:rsid w:val="00873FBF"/>
    <w:rsid w:val="00874D6E"/>
    <w:rsid w:val="008757ED"/>
    <w:rsid w:val="008759DF"/>
    <w:rsid w:val="008768D2"/>
    <w:rsid w:val="00880EBA"/>
    <w:rsid w:val="008840BA"/>
    <w:rsid w:val="008843F5"/>
    <w:rsid w:val="00885442"/>
    <w:rsid w:val="00886FA8"/>
    <w:rsid w:val="008870D1"/>
    <w:rsid w:val="00891B3F"/>
    <w:rsid w:val="008944D4"/>
    <w:rsid w:val="00894670"/>
    <w:rsid w:val="00897062"/>
    <w:rsid w:val="008A0DC3"/>
    <w:rsid w:val="008A265A"/>
    <w:rsid w:val="008A2BED"/>
    <w:rsid w:val="008A2CB0"/>
    <w:rsid w:val="008A46F0"/>
    <w:rsid w:val="008A64F4"/>
    <w:rsid w:val="008B1A97"/>
    <w:rsid w:val="008B2203"/>
    <w:rsid w:val="008B547C"/>
    <w:rsid w:val="008B5ED4"/>
    <w:rsid w:val="008C08E9"/>
    <w:rsid w:val="008C1008"/>
    <w:rsid w:val="008C1AEB"/>
    <w:rsid w:val="008C58D2"/>
    <w:rsid w:val="008C652B"/>
    <w:rsid w:val="008D04F4"/>
    <w:rsid w:val="008D150B"/>
    <w:rsid w:val="008D3961"/>
    <w:rsid w:val="008D4E1E"/>
    <w:rsid w:val="008D53A9"/>
    <w:rsid w:val="008D7270"/>
    <w:rsid w:val="008D799C"/>
    <w:rsid w:val="008E1DDE"/>
    <w:rsid w:val="008E3175"/>
    <w:rsid w:val="008E507C"/>
    <w:rsid w:val="008E65C4"/>
    <w:rsid w:val="008E668E"/>
    <w:rsid w:val="008E7344"/>
    <w:rsid w:val="008E781E"/>
    <w:rsid w:val="00900566"/>
    <w:rsid w:val="0090273A"/>
    <w:rsid w:val="0090395A"/>
    <w:rsid w:val="00904CB2"/>
    <w:rsid w:val="00905511"/>
    <w:rsid w:val="0090603F"/>
    <w:rsid w:val="00913F06"/>
    <w:rsid w:val="00914174"/>
    <w:rsid w:val="0091440B"/>
    <w:rsid w:val="0091499D"/>
    <w:rsid w:val="00915C08"/>
    <w:rsid w:val="00916CC9"/>
    <w:rsid w:val="009177BA"/>
    <w:rsid w:val="00917CD7"/>
    <w:rsid w:val="00921D0F"/>
    <w:rsid w:val="00924422"/>
    <w:rsid w:val="00925103"/>
    <w:rsid w:val="00927AEF"/>
    <w:rsid w:val="00927B9A"/>
    <w:rsid w:val="00931665"/>
    <w:rsid w:val="0094121A"/>
    <w:rsid w:val="0094402B"/>
    <w:rsid w:val="00944551"/>
    <w:rsid w:val="00950A7F"/>
    <w:rsid w:val="00951706"/>
    <w:rsid w:val="00957605"/>
    <w:rsid w:val="00963EA9"/>
    <w:rsid w:val="0096461D"/>
    <w:rsid w:val="009664FF"/>
    <w:rsid w:val="0096718A"/>
    <w:rsid w:val="009679F9"/>
    <w:rsid w:val="00967D46"/>
    <w:rsid w:val="00970A19"/>
    <w:rsid w:val="0097108C"/>
    <w:rsid w:val="00972934"/>
    <w:rsid w:val="00975EA2"/>
    <w:rsid w:val="009768D4"/>
    <w:rsid w:val="00976E3D"/>
    <w:rsid w:val="00976FBF"/>
    <w:rsid w:val="00982A72"/>
    <w:rsid w:val="009855F0"/>
    <w:rsid w:val="009868BE"/>
    <w:rsid w:val="009874FA"/>
    <w:rsid w:val="00987614"/>
    <w:rsid w:val="00987782"/>
    <w:rsid w:val="009921CF"/>
    <w:rsid w:val="009A2BF6"/>
    <w:rsid w:val="009A2D3E"/>
    <w:rsid w:val="009A38CD"/>
    <w:rsid w:val="009A393F"/>
    <w:rsid w:val="009A4882"/>
    <w:rsid w:val="009A7114"/>
    <w:rsid w:val="009B0530"/>
    <w:rsid w:val="009B0742"/>
    <w:rsid w:val="009B0814"/>
    <w:rsid w:val="009B168C"/>
    <w:rsid w:val="009B2543"/>
    <w:rsid w:val="009B3AEF"/>
    <w:rsid w:val="009B7BCF"/>
    <w:rsid w:val="009C13A2"/>
    <w:rsid w:val="009C3358"/>
    <w:rsid w:val="009C4B59"/>
    <w:rsid w:val="009C5890"/>
    <w:rsid w:val="009C5E7E"/>
    <w:rsid w:val="009D0F9C"/>
    <w:rsid w:val="009D4707"/>
    <w:rsid w:val="009D4B58"/>
    <w:rsid w:val="009D4F29"/>
    <w:rsid w:val="009D64B5"/>
    <w:rsid w:val="009D6D4E"/>
    <w:rsid w:val="009E1216"/>
    <w:rsid w:val="009E26AF"/>
    <w:rsid w:val="009E36DA"/>
    <w:rsid w:val="009E3E01"/>
    <w:rsid w:val="009E410C"/>
    <w:rsid w:val="009E632C"/>
    <w:rsid w:val="009F2024"/>
    <w:rsid w:val="009F3182"/>
    <w:rsid w:val="009F34A4"/>
    <w:rsid w:val="009F46FA"/>
    <w:rsid w:val="009F786B"/>
    <w:rsid w:val="009F7DA8"/>
    <w:rsid w:val="00A00ECD"/>
    <w:rsid w:val="00A029A0"/>
    <w:rsid w:val="00A033D6"/>
    <w:rsid w:val="00A05D6E"/>
    <w:rsid w:val="00A106A2"/>
    <w:rsid w:val="00A10F97"/>
    <w:rsid w:val="00A1474D"/>
    <w:rsid w:val="00A14C9B"/>
    <w:rsid w:val="00A15A8D"/>
    <w:rsid w:val="00A15DE8"/>
    <w:rsid w:val="00A162BA"/>
    <w:rsid w:val="00A1692A"/>
    <w:rsid w:val="00A171E7"/>
    <w:rsid w:val="00A179C4"/>
    <w:rsid w:val="00A22AFB"/>
    <w:rsid w:val="00A24559"/>
    <w:rsid w:val="00A27787"/>
    <w:rsid w:val="00A30424"/>
    <w:rsid w:val="00A30613"/>
    <w:rsid w:val="00A307C3"/>
    <w:rsid w:val="00A30BF5"/>
    <w:rsid w:val="00A3167D"/>
    <w:rsid w:val="00A32473"/>
    <w:rsid w:val="00A32622"/>
    <w:rsid w:val="00A32D18"/>
    <w:rsid w:val="00A33570"/>
    <w:rsid w:val="00A34D5A"/>
    <w:rsid w:val="00A3579C"/>
    <w:rsid w:val="00A3765B"/>
    <w:rsid w:val="00A37D99"/>
    <w:rsid w:val="00A400E5"/>
    <w:rsid w:val="00A41357"/>
    <w:rsid w:val="00A41A2F"/>
    <w:rsid w:val="00A4210C"/>
    <w:rsid w:val="00A45982"/>
    <w:rsid w:val="00A46EB5"/>
    <w:rsid w:val="00A4712B"/>
    <w:rsid w:val="00A5059C"/>
    <w:rsid w:val="00A5285F"/>
    <w:rsid w:val="00A54107"/>
    <w:rsid w:val="00A55129"/>
    <w:rsid w:val="00A5604C"/>
    <w:rsid w:val="00A560DA"/>
    <w:rsid w:val="00A57E6A"/>
    <w:rsid w:val="00A57F8F"/>
    <w:rsid w:val="00A60692"/>
    <w:rsid w:val="00A60F8E"/>
    <w:rsid w:val="00A61B37"/>
    <w:rsid w:val="00A623A2"/>
    <w:rsid w:val="00A626C3"/>
    <w:rsid w:val="00A64D4E"/>
    <w:rsid w:val="00A6684D"/>
    <w:rsid w:val="00A67FA6"/>
    <w:rsid w:val="00A71245"/>
    <w:rsid w:val="00A742A0"/>
    <w:rsid w:val="00A753E8"/>
    <w:rsid w:val="00A75688"/>
    <w:rsid w:val="00A758B7"/>
    <w:rsid w:val="00A75FD2"/>
    <w:rsid w:val="00A80EB3"/>
    <w:rsid w:val="00A822AA"/>
    <w:rsid w:val="00A84949"/>
    <w:rsid w:val="00A8509A"/>
    <w:rsid w:val="00A85573"/>
    <w:rsid w:val="00A8684C"/>
    <w:rsid w:val="00A9096E"/>
    <w:rsid w:val="00A96D3F"/>
    <w:rsid w:val="00A97979"/>
    <w:rsid w:val="00AA2771"/>
    <w:rsid w:val="00AA2B78"/>
    <w:rsid w:val="00AA43CA"/>
    <w:rsid w:val="00AB21C5"/>
    <w:rsid w:val="00AB3176"/>
    <w:rsid w:val="00AB34C9"/>
    <w:rsid w:val="00AB452D"/>
    <w:rsid w:val="00AB6EA6"/>
    <w:rsid w:val="00AB7750"/>
    <w:rsid w:val="00AC20E6"/>
    <w:rsid w:val="00AC5ED6"/>
    <w:rsid w:val="00AC727A"/>
    <w:rsid w:val="00AC7DF6"/>
    <w:rsid w:val="00AC7E7C"/>
    <w:rsid w:val="00AD374C"/>
    <w:rsid w:val="00AD5537"/>
    <w:rsid w:val="00AD66D7"/>
    <w:rsid w:val="00AE2425"/>
    <w:rsid w:val="00AE4100"/>
    <w:rsid w:val="00AE519D"/>
    <w:rsid w:val="00AE76D9"/>
    <w:rsid w:val="00AE7ADE"/>
    <w:rsid w:val="00AF21BA"/>
    <w:rsid w:val="00AF6E2F"/>
    <w:rsid w:val="00B00F88"/>
    <w:rsid w:val="00B01667"/>
    <w:rsid w:val="00B06024"/>
    <w:rsid w:val="00B12064"/>
    <w:rsid w:val="00B14BE8"/>
    <w:rsid w:val="00B15644"/>
    <w:rsid w:val="00B20410"/>
    <w:rsid w:val="00B22DE9"/>
    <w:rsid w:val="00B22E17"/>
    <w:rsid w:val="00B249B3"/>
    <w:rsid w:val="00B25291"/>
    <w:rsid w:val="00B33B80"/>
    <w:rsid w:val="00B34363"/>
    <w:rsid w:val="00B34FA4"/>
    <w:rsid w:val="00B36982"/>
    <w:rsid w:val="00B400DA"/>
    <w:rsid w:val="00B41E39"/>
    <w:rsid w:val="00B424BA"/>
    <w:rsid w:val="00B427D0"/>
    <w:rsid w:val="00B43399"/>
    <w:rsid w:val="00B455E7"/>
    <w:rsid w:val="00B462BC"/>
    <w:rsid w:val="00B51001"/>
    <w:rsid w:val="00B534C4"/>
    <w:rsid w:val="00B53753"/>
    <w:rsid w:val="00B545C6"/>
    <w:rsid w:val="00B5656B"/>
    <w:rsid w:val="00B61860"/>
    <w:rsid w:val="00B63B18"/>
    <w:rsid w:val="00B64CA5"/>
    <w:rsid w:val="00B65936"/>
    <w:rsid w:val="00B70EBA"/>
    <w:rsid w:val="00B71152"/>
    <w:rsid w:val="00B713EA"/>
    <w:rsid w:val="00B71A46"/>
    <w:rsid w:val="00B73231"/>
    <w:rsid w:val="00B73EB8"/>
    <w:rsid w:val="00B7598E"/>
    <w:rsid w:val="00B75AD6"/>
    <w:rsid w:val="00B767A1"/>
    <w:rsid w:val="00B7701F"/>
    <w:rsid w:val="00B77A03"/>
    <w:rsid w:val="00B808D5"/>
    <w:rsid w:val="00B830D6"/>
    <w:rsid w:val="00B833F0"/>
    <w:rsid w:val="00B846EB"/>
    <w:rsid w:val="00B864D2"/>
    <w:rsid w:val="00B86C0D"/>
    <w:rsid w:val="00B90AB0"/>
    <w:rsid w:val="00B91B5A"/>
    <w:rsid w:val="00B92493"/>
    <w:rsid w:val="00B9359C"/>
    <w:rsid w:val="00B93946"/>
    <w:rsid w:val="00B958E7"/>
    <w:rsid w:val="00B96082"/>
    <w:rsid w:val="00B97BC0"/>
    <w:rsid w:val="00BA10AC"/>
    <w:rsid w:val="00BA125C"/>
    <w:rsid w:val="00BA2A13"/>
    <w:rsid w:val="00BA3FCE"/>
    <w:rsid w:val="00BA4A4C"/>
    <w:rsid w:val="00BA6F24"/>
    <w:rsid w:val="00BB332D"/>
    <w:rsid w:val="00BB43DC"/>
    <w:rsid w:val="00BB4BF8"/>
    <w:rsid w:val="00BB6C9A"/>
    <w:rsid w:val="00BB6F50"/>
    <w:rsid w:val="00BC1EC3"/>
    <w:rsid w:val="00BC31B3"/>
    <w:rsid w:val="00BC4364"/>
    <w:rsid w:val="00BC4623"/>
    <w:rsid w:val="00BC6E45"/>
    <w:rsid w:val="00BC76DF"/>
    <w:rsid w:val="00BC7EDF"/>
    <w:rsid w:val="00BD04D1"/>
    <w:rsid w:val="00BD26F2"/>
    <w:rsid w:val="00BD2CE7"/>
    <w:rsid w:val="00BD2F81"/>
    <w:rsid w:val="00BD3F07"/>
    <w:rsid w:val="00BD5A2D"/>
    <w:rsid w:val="00BD67AC"/>
    <w:rsid w:val="00BD7C42"/>
    <w:rsid w:val="00BE0D80"/>
    <w:rsid w:val="00BE1C23"/>
    <w:rsid w:val="00BE414E"/>
    <w:rsid w:val="00BE5EFA"/>
    <w:rsid w:val="00BE6C0E"/>
    <w:rsid w:val="00BF0529"/>
    <w:rsid w:val="00BF200A"/>
    <w:rsid w:val="00BF2AF6"/>
    <w:rsid w:val="00BF55B1"/>
    <w:rsid w:val="00C024EE"/>
    <w:rsid w:val="00C02574"/>
    <w:rsid w:val="00C02F19"/>
    <w:rsid w:val="00C04531"/>
    <w:rsid w:val="00C05EDB"/>
    <w:rsid w:val="00C063F2"/>
    <w:rsid w:val="00C07DEB"/>
    <w:rsid w:val="00C127BF"/>
    <w:rsid w:val="00C14315"/>
    <w:rsid w:val="00C15BF0"/>
    <w:rsid w:val="00C1768C"/>
    <w:rsid w:val="00C17D5A"/>
    <w:rsid w:val="00C2035F"/>
    <w:rsid w:val="00C21AB8"/>
    <w:rsid w:val="00C2387D"/>
    <w:rsid w:val="00C23ABF"/>
    <w:rsid w:val="00C23CE2"/>
    <w:rsid w:val="00C23F71"/>
    <w:rsid w:val="00C24D84"/>
    <w:rsid w:val="00C25280"/>
    <w:rsid w:val="00C25734"/>
    <w:rsid w:val="00C26F8C"/>
    <w:rsid w:val="00C31D6D"/>
    <w:rsid w:val="00C33719"/>
    <w:rsid w:val="00C33772"/>
    <w:rsid w:val="00C33998"/>
    <w:rsid w:val="00C34AF5"/>
    <w:rsid w:val="00C3630F"/>
    <w:rsid w:val="00C36AB0"/>
    <w:rsid w:val="00C37663"/>
    <w:rsid w:val="00C37CDE"/>
    <w:rsid w:val="00C417DF"/>
    <w:rsid w:val="00C43845"/>
    <w:rsid w:val="00C4636A"/>
    <w:rsid w:val="00C52A5F"/>
    <w:rsid w:val="00C5311F"/>
    <w:rsid w:val="00C5317C"/>
    <w:rsid w:val="00C565CA"/>
    <w:rsid w:val="00C56BC3"/>
    <w:rsid w:val="00C622CD"/>
    <w:rsid w:val="00C62C12"/>
    <w:rsid w:val="00C62ECA"/>
    <w:rsid w:val="00C64283"/>
    <w:rsid w:val="00C67C6E"/>
    <w:rsid w:val="00C75ED0"/>
    <w:rsid w:val="00C779EE"/>
    <w:rsid w:val="00C77C58"/>
    <w:rsid w:val="00C800AF"/>
    <w:rsid w:val="00C829AD"/>
    <w:rsid w:val="00C8338B"/>
    <w:rsid w:val="00C833A7"/>
    <w:rsid w:val="00C85567"/>
    <w:rsid w:val="00C90662"/>
    <w:rsid w:val="00C91199"/>
    <w:rsid w:val="00C93B95"/>
    <w:rsid w:val="00C956FD"/>
    <w:rsid w:val="00C95FB4"/>
    <w:rsid w:val="00C96404"/>
    <w:rsid w:val="00CA0475"/>
    <w:rsid w:val="00CA0F1E"/>
    <w:rsid w:val="00CA3366"/>
    <w:rsid w:val="00CA4553"/>
    <w:rsid w:val="00CA59BF"/>
    <w:rsid w:val="00CB00AA"/>
    <w:rsid w:val="00CB1A26"/>
    <w:rsid w:val="00CB55F2"/>
    <w:rsid w:val="00CC2A66"/>
    <w:rsid w:val="00CC3268"/>
    <w:rsid w:val="00CD0E52"/>
    <w:rsid w:val="00CD267D"/>
    <w:rsid w:val="00CD3C4D"/>
    <w:rsid w:val="00CD451D"/>
    <w:rsid w:val="00CE2005"/>
    <w:rsid w:val="00CE3990"/>
    <w:rsid w:val="00CE51F1"/>
    <w:rsid w:val="00CE57A8"/>
    <w:rsid w:val="00CE5F98"/>
    <w:rsid w:val="00CE6AD1"/>
    <w:rsid w:val="00CF0F32"/>
    <w:rsid w:val="00CF1DBF"/>
    <w:rsid w:val="00CF41C6"/>
    <w:rsid w:val="00CF4B9B"/>
    <w:rsid w:val="00CF7161"/>
    <w:rsid w:val="00CF71F3"/>
    <w:rsid w:val="00CF7BF2"/>
    <w:rsid w:val="00D0111D"/>
    <w:rsid w:val="00D0379C"/>
    <w:rsid w:val="00D03C9B"/>
    <w:rsid w:val="00D04ECA"/>
    <w:rsid w:val="00D10821"/>
    <w:rsid w:val="00D1317F"/>
    <w:rsid w:val="00D16F4E"/>
    <w:rsid w:val="00D171C3"/>
    <w:rsid w:val="00D17CFD"/>
    <w:rsid w:val="00D21B6B"/>
    <w:rsid w:val="00D23CAC"/>
    <w:rsid w:val="00D26C51"/>
    <w:rsid w:val="00D27138"/>
    <w:rsid w:val="00D273D8"/>
    <w:rsid w:val="00D30690"/>
    <w:rsid w:val="00D3519E"/>
    <w:rsid w:val="00D37427"/>
    <w:rsid w:val="00D37BAA"/>
    <w:rsid w:val="00D37C93"/>
    <w:rsid w:val="00D40102"/>
    <w:rsid w:val="00D4070C"/>
    <w:rsid w:val="00D40D66"/>
    <w:rsid w:val="00D41325"/>
    <w:rsid w:val="00D42C09"/>
    <w:rsid w:val="00D5242E"/>
    <w:rsid w:val="00D53734"/>
    <w:rsid w:val="00D556AB"/>
    <w:rsid w:val="00D631DD"/>
    <w:rsid w:val="00D73CF3"/>
    <w:rsid w:val="00D80681"/>
    <w:rsid w:val="00D81310"/>
    <w:rsid w:val="00D83BBB"/>
    <w:rsid w:val="00D83D25"/>
    <w:rsid w:val="00D85399"/>
    <w:rsid w:val="00D87153"/>
    <w:rsid w:val="00D91001"/>
    <w:rsid w:val="00D912C6"/>
    <w:rsid w:val="00D93393"/>
    <w:rsid w:val="00DA0225"/>
    <w:rsid w:val="00DA291F"/>
    <w:rsid w:val="00DA3E18"/>
    <w:rsid w:val="00DA62BC"/>
    <w:rsid w:val="00DA73FA"/>
    <w:rsid w:val="00DA7E10"/>
    <w:rsid w:val="00DB1B56"/>
    <w:rsid w:val="00DB207D"/>
    <w:rsid w:val="00DB2F2C"/>
    <w:rsid w:val="00DB33F8"/>
    <w:rsid w:val="00DB45BE"/>
    <w:rsid w:val="00DB4C07"/>
    <w:rsid w:val="00DB6DA2"/>
    <w:rsid w:val="00DC0707"/>
    <w:rsid w:val="00DC1282"/>
    <w:rsid w:val="00DC149E"/>
    <w:rsid w:val="00DC23CC"/>
    <w:rsid w:val="00DC2786"/>
    <w:rsid w:val="00DC57D5"/>
    <w:rsid w:val="00DC6150"/>
    <w:rsid w:val="00DC7ADE"/>
    <w:rsid w:val="00DD1A78"/>
    <w:rsid w:val="00DD5544"/>
    <w:rsid w:val="00DD7846"/>
    <w:rsid w:val="00DD7EDB"/>
    <w:rsid w:val="00DE0573"/>
    <w:rsid w:val="00DE1382"/>
    <w:rsid w:val="00DE3C6D"/>
    <w:rsid w:val="00DE5FA2"/>
    <w:rsid w:val="00DF0318"/>
    <w:rsid w:val="00DF1B38"/>
    <w:rsid w:val="00DF3CC2"/>
    <w:rsid w:val="00DF4514"/>
    <w:rsid w:val="00DF6BC2"/>
    <w:rsid w:val="00DF7CF9"/>
    <w:rsid w:val="00E00DB7"/>
    <w:rsid w:val="00E044FB"/>
    <w:rsid w:val="00E04A80"/>
    <w:rsid w:val="00E05000"/>
    <w:rsid w:val="00E07018"/>
    <w:rsid w:val="00E07827"/>
    <w:rsid w:val="00E07FEF"/>
    <w:rsid w:val="00E104A8"/>
    <w:rsid w:val="00E10E0E"/>
    <w:rsid w:val="00E10F23"/>
    <w:rsid w:val="00E115BE"/>
    <w:rsid w:val="00E11846"/>
    <w:rsid w:val="00E118D8"/>
    <w:rsid w:val="00E11C06"/>
    <w:rsid w:val="00E129AD"/>
    <w:rsid w:val="00E129FA"/>
    <w:rsid w:val="00E15ED9"/>
    <w:rsid w:val="00E22427"/>
    <w:rsid w:val="00E247E5"/>
    <w:rsid w:val="00E25AC1"/>
    <w:rsid w:val="00E25C60"/>
    <w:rsid w:val="00E31C18"/>
    <w:rsid w:val="00E337A1"/>
    <w:rsid w:val="00E36510"/>
    <w:rsid w:val="00E40ADD"/>
    <w:rsid w:val="00E427AE"/>
    <w:rsid w:val="00E42E6A"/>
    <w:rsid w:val="00E42F59"/>
    <w:rsid w:val="00E456DE"/>
    <w:rsid w:val="00E5377C"/>
    <w:rsid w:val="00E54B4B"/>
    <w:rsid w:val="00E54E5A"/>
    <w:rsid w:val="00E55ED9"/>
    <w:rsid w:val="00E63F9C"/>
    <w:rsid w:val="00E64998"/>
    <w:rsid w:val="00E652F3"/>
    <w:rsid w:val="00E731FA"/>
    <w:rsid w:val="00E73E6D"/>
    <w:rsid w:val="00E74436"/>
    <w:rsid w:val="00E758CA"/>
    <w:rsid w:val="00E75BB6"/>
    <w:rsid w:val="00E80DF0"/>
    <w:rsid w:val="00E81E8D"/>
    <w:rsid w:val="00E826F5"/>
    <w:rsid w:val="00E84B8C"/>
    <w:rsid w:val="00E9037B"/>
    <w:rsid w:val="00E91158"/>
    <w:rsid w:val="00E91D15"/>
    <w:rsid w:val="00E946F1"/>
    <w:rsid w:val="00E97312"/>
    <w:rsid w:val="00E9794C"/>
    <w:rsid w:val="00EA0613"/>
    <w:rsid w:val="00EA3E64"/>
    <w:rsid w:val="00EA638B"/>
    <w:rsid w:val="00EB047A"/>
    <w:rsid w:val="00EB04F3"/>
    <w:rsid w:val="00EB13C3"/>
    <w:rsid w:val="00EB1D63"/>
    <w:rsid w:val="00EB1DE4"/>
    <w:rsid w:val="00EB4B52"/>
    <w:rsid w:val="00EB516C"/>
    <w:rsid w:val="00EB6C08"/>
    <w:rsid w:val="00EC0440"/>
    <w:rsid w:val="00EC0B26"/>
    <w:rsid w:val="00EC1200"/>
    <w:rsid w:val="00EC4487"/>
    <w:rsid w:val="00EC4B04"/>
    <w:rsid w:val="00EC7DC4"/>
    <w:rsid w:val="00ED0641"/>
    <w:rsid w:val="00ED097C"/>
    <w:rsid w:val="00ED21E2"/>
    <w:rsid w:val="00EE0CEF"/>
    <w:rsid w:val="00EE1542"/>
    <w:rsid w:val="00EE33BF"/>
    <w:rsid w:val="00EE3BFC"/>
    <w:rsid w:val="00EE43EB"/>
    <w:rsid w:val="00EE6449"/>
    <w:rsid w:val="00EF1819"/>
    <w:rsid w:val="00EF22EE"/>
    <w:rsid w:val="00EF3A97"/>
    <w:rsid w:val="00EF505D"/>
    <w:rsid w:val="00EF6C87"/>
    <w:rsid w:val="00EF7226"/>
    <w:rsid w:val="00EF753A"/>
    <w:rsid w:val="00EF7C74"/>
    <w:rsid w:val="00F008EF"/>
    <w:rsid w:val="00F0146A"/>
    <w:rsid w:val="00F0370B"/>
    <w:rsid w:val="00F059A0"/>
    <w:rsid w:val="00F059A2"/>
    <w:rsid w:val="00F121DB"/>
    <w:rsid w:val="00F13463"/>
    <w:rsid w:val="00F14E1A"/>
    <w:rsid w:val="00F14FE8"/>
    <w:rsid w:val="00F16CFC"/>
    <w:rsid w:val="00F17B79"/>
    <w:rsid w:val="00F2030C"/>
    <w:rsid w:val="00F218EF"/>
    <w:rsid w:val="00F21A26"/>
    <w:rsid w:val="00F269CE"/>
    <w:rsid w:val="00F27CAF"/>
    <w:rsid w:val="00F30FAF"/>
    <w:rsid w:val="00F3165E"/>
    <w:rsid w:val="00F31FAD"/>
    <w:rsid w:val="00F32863"/>
    <w:rsid w:val="00F353D6"/>
    <w:rsid w:val="00F36706"/>
    <w:rsid w:val="00F41DD7"/>
    <w:rsid w:val="00F420A0"/>
    <w:rsid w:val="00F42E1E"/>
    <w:rsid w:val="00F4532E"/>
    <w:rsid w:val="00F4736C"/>
    <w:rsid w:val="00F476D4"/>
    <w:rsid w:val="00F5423A"/>
    <w:rsid w:val="00F6237A"/>
    <w:rsid w:val="00F62CF9"/>
    <w:rsid w:val="00F671A6"/>
    <w:rsid w:val="00F674DE"/>
    <w:rsid w:val="00F70358"/>
    <w:rsid w:val="00F70E05"/>
    <w:rsid w:val="00F72254"/>
    <w:rsid w:val="00F7497C"/>
    <w:rsid w:val="00F75F43"/>
    <w:rsid w:val="00F81ACA"/>
    <w:rsid w:val="00F83938"/>
    <w:rsid w:val="00F84665"/>
    <w:rsid w:val="00F855AF"/>
    <w:rsid w:val="00F85CAB"/>
    <w:rsid w:val="00F8609E"/>
    <w:rsid w:val="00F8661A"/>
    <w:rsid w:val="00F86D9F"/>
    <w:rsid w:val="00F87E41"/>
    <w:rsid w:val="00F914EC"/>
    <w:rsid w:val="00F92980"/>
    <w:rsid w:val="00F92BCF"/>
    <w:rsid w:val="00F934F8"/>
    <w:rsid w:val="00F93C17"/>
    <w:rsid w:val="00F9567A"/>
    <w:rsid w:val="00F957E7"/>
    <w:rsid w:val="00F96251"/>
    <w:rsid w:val="00FA00D2"/>
    <w:rsid w:val="00FA2131"/>
    <w:rsid w:val="00FA3A9B"/>
    <w:rsid w:val="00FA44D0"/>
    <w:rsid w:val="00FA46DE"/>
    <w:rsid w:val="00FA5C99"/>
    <w:rsid w:val="00FA7739"/>
    <w:rsid w:val="00FB0DE8"/>
    <w:rsid w:val="00FB10D0"/>
    <w:rsid w:val="00FB19BE"/>
    <w:rsid w:val="00FB1E93"/>
    <w:rsid w:val="00FB29AA"/>
    <w:rsid w:val="00FB33C5"/>
    <w:rsid w:val="00FB40DB"/>
    <w:rsid w:val="00FB48D5"/>
    <w:rsid w:val="00FB7931"/>
    <w:rsid w:val="00FC4DDE"/>
    <w:rsid w:val="00FC5FD1"/>
    <w:rsid w:val="00FD0ADA"/>
    <w:rsid w:val="00FD0B7B"/>
    <w:rsid w:val="00FD156C"/>
    <w:rsid w:val="00FD5273"/>
    <w:rsid w:val="00FD701F"/>
    <w:rsid w:val="00FE0497"/>
    <w:rsid w:val="00FE072E"/>
    <w:rsid w:val="00FE0E97"/>
    <w:rsid w:val="00FE3967"/>
    <w:rsid w:val="00FE3A7A"/>
    <w:rsid w:val="00FE5782"/>
    <w:rsid w:val="00FE617C"/>
    <w:rsid w:val="00FE6AE5"/>
    <w:rsid w:val="00FF3D41"/>
    <w:rsid w:val="00FF6C5A"/>
    <w:rsid w:val="00FF6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4D0920C"/>
  <w15:chartTrackingRefBased/>
  <w15:docId w15:val="{DF77E7B7-6001-42AF-9345-E029A3E442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D83D2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5">
    <w:name w:val="Верхний колонтитул Знак"/>
    <w:link w:val="a4"/>
    <w:uiPriority w:val="99"/>
    <w:rsid w:val="00E129AD"/>
    <w:rPr>
      <w:sz w:val="28"/>
    </w:rPr>
  </w:style>
  <w:style w:type="paragraph" w:styleId="a6">
    <w:name w:val="footer"/>
    <w:basedOn w:val="a"/>
    <w:rsid w:val="00D83D25"/>
    <w:pPr>
      <w:tabs>
        <w:tab w:val="center" w:pos="4677"/>
        <w:tab w:val="right" w:pos="9355"/>
      </w:tabs>
    </w:pPr>
  </w:style>
  <w:style w:type="table" w:styleId="a7">
    <w:name w:val="Table Grid"/>
    <w:basedOn w:val="a1"/>
    <w:uiPriority w:val="59"/>
    <w:rsid w:val="00E84B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7D2CF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rsid w:val="00A8509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9B3AE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9B3AEF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styleId="a9">
    <w:name w:val="page number"/>
    <w:basedOn w:val="a0"/>
    <w:rsid w:val="009B3AEF"/>
  </w:style>
  <w:style w:type="paragraph" w:customStyle="1" w:styleId="ListParagraph">
    <w:name w:val="List Paragraph"/>
    <w:basedOn w:val="a"/>
    <w:rsid w:val="009B3AE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a">
    <w:name w:val="Normal (Web)"/>
    <w:basedOn w:val="a"/>
    <w:rsid w:val="009B3AEF"/>
    <w:pPr>
      <w:spacing w:before="100" w:beforeAutospacing="1" w:after="100" w:afterAutospacing="1"/>
    </w:pPr>
    <w:rPr>
      <w:sz w:val="24"/>
      <w:szCs w:val="24"/>
    </w:rPr>
  </w:style>
  <w:style w:type="paragraph" w:customStyle="1" w:styleId="1">
    <w:name w:val="Знак Знак1 Знак"/>
    <w:basedOn w:val="a"/>
    <w:rsid w:val="009B3AEF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character" w:styleId="ab">
    <w:name w:val="Strong"/>
    <w:qFormat/>
    <w:rsid w:val="009B3AEF"/>
    <w:rPr>
      <w:b/>
      <w:bCs/>
    </w:rPr>
  </w:style>
  <w:style w:type="paragraph" w:styleId="ac">
    <w:name w:val="No Spacing"/>
    <w:qFormat/>
    <w:rsid w:val="009B3AEF"/>
    <w:rPr>
      <w:sz w:val="24"/>
      <w:szCs w:val="24"/>
    </w:rPr>
  </w:style>
  <w:style w:type="paragraph" w:customStyle="1" w:styleId="Default">
    <w:name w:val="Default"/>
    <w:rsid w:val="009B3AE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d">
    <w:name w:val="line number"/>
    <w:basedOn w:val="a0"/>
    <w:rsid w:val="009B3AEF"/>
  </w:style>
  <w:style w:type="character" w:customStyle="1" w:styleId="10">
    <w:name w:val=" Знак Знак1"/>
    <w:rsid w:val="009B3AEF"/>
    <w:rPr>
      <w:sz w:val="24"/>
      <w:szCs w:val="24"/>
    </w:rPr>
  </w:style>
  <w:style w:type="paragraph" w:customStyle="1" w:styleId="NoSpacing">
    <w:name w:val="No Spacing"/>
    <w:rsid w:val="009B3AEF"/>
    <w:rPr>
      <w:rFonts w:eastAsia="Calibri"/>
      <w:sz w:val="24"/>
      <w:szCs w:val="24"/>
    </w:rPr>
  </w:style>
  <w:style w:type="character" w:customStyle="1" w:styleId="2">
    <w:name w:val=" Знак Знак2"/>
    <w:rsid w:val="00B14BE8"/>
    <w:rPr>
      <w:sz w:val="24"/>
      <w:szCs w:val="24"/>
    </w:rPr>
  </w:style>
  <w:style w:type="character" w:styleId="ae">
    <w:name w:val="Hyperlink"/>
    <w:uiPriority w:val="99"/>
    <w:rsid w:val="00674C7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41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8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2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3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1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7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050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2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5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6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5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4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1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1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7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42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7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4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05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0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2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D9C877-31E6-43E9-BD61-2C8069040A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2049</Words>
  <Characters>11684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13706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chernetsovva</dc:creator>
  <cp:keywords/>
  <cp:lastModifiedBy>Шарапова Ирина Александровна</cp:lastModifiedBy>
  <cp:revision>2</cp:revision>
  <cp:lastPrinted>2024-12-23T13:48:00Z</cp:lastPrinted>
  <dcterms:created xsi:type="dcterms:W3CDTF">2024-12-27T10:49:00Z</dcterms:created>
  <dcterms:modified xsi:type="dcterms:W3CDTF">2024-12-27T10:49:00Z</dcterms:modified>
</cp:coreProperties>
</file>