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22FA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D1981" w:rsidP="00B41E39">
      <w:pPr>
        <w:rPr>
          <w:rFonts w:ascii="Times New Roman CYR" w:hAnsi="Times New Roman CYR"/>
          <w:b/>
          <w:sz w:val="24"/>
        </w:rPr>
      </w:pPr>
      <w:r w:rsidRPr="00ED1981">
        <w:rPr>
          <w:rFonts w:ascii="Times New Roman CYR" w:hAnsi="Times New Roman CYR"/>
          <w:szCs w:val="28"/>
        </w:rPr>
        <w:t>25.04.2018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D1981">
        <w:rPr>
          <w:rFonts w:ascii="Times New Roman CYR" w:hAnsi="Times New Roman CYR"/>
          <w:szCs w:val="28"/>
        </w:rPr>
        <w:t xml:space="preserve">№ </w:t>
      </w:r>
      <w:r w:rsidRPr="00ED1981">
        <w:rPr>
          <w:rFonts w:ascii="Times New Roman CYR" w:hAnsi="Times New Roman CYR"/>
          <w:szCs w:val="28"/>
        </w:rPr>
        <w:t>645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B77EA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54BCB" w:rsidRDefault="00B54BCB" w:rsidP="00B54BCB">
      <w:pPr>
        <w:rPr>
          <w:rFonts w:ascii="Times New Roman CYR" w:hAnsi="Times New Roman CYR"/>
          <w:szCs w:val="28"/>
        </w:rPr>
      </w:pPr>
    </w:p>
    <w:p w:rsidR="0033406F" w:rsidRDefault="00B54BCB" w:rsidP="00275C01">
      <w:pPr>
        <w:rPr>
          <w:szCs w:val="28"/>
        </w:rPr>
      </w:pPr>
      <w:r>
        <w:rPr>
          <w:szCs w:val="28"/>
        </w:rPr>
        <w:t xml:space="preserve">Об утверждении </w:t>
      </w:r>
      <w:r w:rsidR="00275C01">
        <w:rPr>
          <w:szCs w:val="28"/>
        </w:rPr>
        <w:t xml:space="preserve">Порядка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предоставления субсидий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ориентированным некоммерческим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организациям на реализацию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значимых проектов (мероприятий) </w:t>
      </w:r>
    </w:p>
    <w:p w:rsidR="0033406F" w:rsidRDefault="00122748" w:rsidP="00275C01">
      <w:pPr>
        <w:rPr>
          <w:szCs w:val="28"/>
        </w:rPr>
      </w:pPr>
      <w:r>
        <w:rPr>
          <w:szCs w:val="28"/>
        </w:rPr>
        <w:t>из б</w:t>
      </w:r>
      <w:r w:rsidR="00275C01">
        <w:rPr>
          <w:szCs w:val="28"/>
        </w:rPr>
        <w:t xml:space="preserve">юджета города Липецка </w:t>
      </w:r>
    </w:p>
    <w:p w:rsidR="00B54BCB" w:rsidRDefault="00275C01" w:rsidP="00275C01">
      <w:pPr>
        <w:rPr>
          <w:szCs w:val="28"/>
        </w:rPr>
      </w:pPr>
      <w:r>
        <w:rPr>
          <w:szCs w:val="28"/>
        </w:rPr>
        <w:t>на 201</w:t>
      </w:r>
      <w:r w:rsidR="00186230">
        <w:rPr>
          <w:szCs w:val="28"/>
        </w:rPr>
        <w:t>8</w:t>
      </w:r>
      <w:r>
        <w:rPr>
          <w:szCs w:val="28"/>
        </w:rPr>
        <w:t xml:space="preserve"> год</w:t>
      </w:r>
    </w:p>
    <w:p w:rsidR="00B54BCB" w:rsidRPr="00F1530A" w:rsidRDefault="00B54BCB" w:rsidP="00B54BCB">
      <w:pPr>
        <w:rPr>
          <w:b/>
          <w:szCs w:val="28"/>
        </w:rPr>
      </w:pPr>
    </w:p>
    <w:p w:rsidR="00B54BCB" w:rsidRPr="00F1530A" w:rsidRDefault="00B54BCB" w:rsidP="00E566F7">
      <w:pPr>
        <w:rPr>
          <w:b/>
          <w:szCs w:val="28"/>
        </w:rPr>
      </w:pPr>
    </w:p>
    <w:p w:rsidR="00B54BCB" w:rsidRPr="005710EF" w:rsidRDefault="00B24B38" w:rsidP="002A6602">
      <w:pPr>
        <w:widowControl w:val="0"/>
        <w:autoSpaceDE w:val="0"/>
        <w:autoSpaceDN w:val="0"/>
        <w:adjustRightInd w:val="0"/>
        <w:ind w:firstLine="900"/>
        <w:jc w:val="both"/>
        <w:rPr>
          <w:szCs w:val="28"/>
        </w:rPr>
      </w:pPr>
      <w:r>
        <w:rPr>
          <w:color w:val="000000"/>
          <w:szCs w:val="28"/>
        </w:rPr>
        <w:t xml:space="preserve">В соответствии с пунктом 2 статьи 78.1 </w:t>
      </w:r>
      <w:r w:rsidR="005C6F1A">
        <w:rPr>
          <w:color w:val="000000"/>
          <w:szCs w:val="28"/>
        </w:rPr>
        <w:t xml:space="preserve">Бюджетного кодекса Российской Федерации, пунктом 5 статьи 31.1 Федерального закона от 12 января 1996 №7-ФЗ «О некоммерческих организациях», </w:t>
      </w:r>
      <w:r w:rsidR="005C6F1A" w:rsidRPr="00EB536B">
        <w:rPr>
          <w:color w:val="000000"/>
          <w:szCs w:val="28"/>
        </w:rPr>
        <w:t xml:space="preserve">решением Липецкого городского Совета депутатов </w:t>
      </w:r>
      <w:r w:rsidR="00BC5742" w:rsidRPr="00EB536B">
        <w:rPr>
          <w:color w:val="000000"/>
          <w:szCs w:val="28"/>
        </w:rPr>
        <w:t>от 19</w:t>
      </w:r>
      <w:r w:rsidR="00122748" w:rsidRPr="00EB536B">
        <w:rPr>
          <w:color w:val="000000"/>
          <w:szCs w:val="28"/>
        </w:rPr>
        <w:t>.12.201</w:t>
      </w:r>
      <w:r w:rsidR="00BC5742" w:rsidRPr="00EB536B">
        <w:rPr>
          <w:color w:val="000000"/>
          <w:szCs w:val="28"/>
        </w:rPr>
        <w:t>7 № 55</w:t>
      </w:r>
      <w:r w:rsidR="00122748" w:rsidRPr="00EB536B">
        <w:rPr>
          <w:color w:val="000000"/>
          <w:szCs w:val="28"/>
        </w:rPr>
        <w:t xml:space="preserve">5 </w:t>
      </w:r>
      <w:r w:rsidR="005C6F1A" w:rsidRPr="00EB536B">
        <w:rPr>
          <w:szCs w:val="28"/>
        </w:rPr>
        <w:t xml:space="preserve">«О бюджете города Липецка </w:t>
      </w:r>
      <w:r w:rsidR="00DD571F" w:rsidRPr="00EB536B">
        <w:rPr>
          <w:szCs w:val="28"/>
        </w:rPr>
        <w:t>на 201</w:t>
      </w:r>
      <w:r w:rsidR="00BC5742" w:rsidRPr="00EB536B">
        <w:rPr>
          <w:szCs w:val="28"/>
        </w:rPr>
        <w:t>8</w:t>
      </w:r>
      <w:r w:rsidR="00DD571F" w:rsidRPr="00EB536B">
        <w:rPr>
          <w:szCs w:val="28"/>
        </w:rPr>
        <w:t xml:space="preserve"> год и пла</w:t>
      </w:r>
      <w:r w:rsidR="00122748" w:rsidRPr="00EB536B">
        <w:rPr>
          <w:szCs w:val="28"/>
        </w:rPr>
        <w:t>новый период 201</w:t>
      </w:r>
      <w:r w:rsidR="00BC5742" w:rsidRPr="00EB536B">
        <w:rPr>
          <w:szCs w:val="28"/>
        </w:rPr>
        <w:t>9 и 2020</w:t>
      </w:r>
      <w:r w:rsidR="00122748" w:rsidRPr="00EB536B">
        <w:rPr>
          <w:szCs w:val="28"/>
        </w:rPr>
        <w:t xml:space="preserve"> годов»</w:t>
      </w:r>
      <w:r w:rsidR="00676F3A" w:rsidRPr="00EB536B">
        <w:rPr>
          <w:szCs w:val="28"/>
        </w:rPr>
        <w:t>,</w:t>
      </w:r>
      <w:r w:rsidR="00676F3A">
        <w:rPr>
          <w:szCs w:val="28"/>
        </w:rPr>
        <w:t xml:space="preserve"> </w:t>
      </w:r>
      <w:r w:rsidR="005710EF">
        <w:rPr>
          <w:szCs w:val="28"/>
        </w:rPr>
        <w:t>администрация города</w:t>
      </w:r>
    </w:p>
    <w:p w:rsidR="004E0F64" w:rsidRDefault="004E0F64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Default="00B54BCB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Я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Т:</w:t>
      </w:r>
    </w:p>
    <w:p w:rsidR="004E0F64" w:rsidRDefault="004E0F64" w:rsidP="009A3795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Pr="005C6B35" w:rsidRDefault="00EF0BC3" w:rsidP="00E566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B77EAC">
        <w:rPr>
          <w:color w:val="000000"/>
          <w:szCs w:val="28"/>
        </w:rPr>
        <w:t> </w:t>
      </w:r>
      <w:r w:rsidR="00F22F0D">
        <w:rPr>
          <w:color w:val="000000"/>
          <w:szCs w:val="28"/>
        </w:rPr>
        <w:t xml:space="preserve">Утвердить </w:t>
      </w:r>
      <w:r w:rsidR="00AD674A">
        <w:rPr>
          <w:color w:val="000000"/>
          <w:szCs w:val="28"/>
        </w:rPr>
        <w:t>Порядок предоставления субсидий социально ориентированным некоммерческим организациям на реализацию социально значимых проектов (мероприятий</w:t>
      </w:r>
      <w:r w:rsidR="007A1AE1">
        <w:rPr>
          <w:color w:val="000000"/>
          <w:szCs w:val="28"/>
        </w:rPr>
        <w:t>)</w:t>
      </w:r>
      <w:r w:rsidR="00AD674A">
        <w:rPr>
          <w:color w:val="000000"/>
          <w:szCs w:val="28"/>
        </w:rPr>
        <w:t xml:space="preserve"> </w:t>
      </w:r>
      <w:r w:rsidR="007D5BE3">
        <w:rPr>
          <w:color w:val="000000"/>
          <w:szCs w:val="28"/>
        </w:rPr>
        <w:t>из</w:t>
      </w:r>
      <w:r w:rsidR="00B04BF1">
        <w:rPr>
          <w:color w:val="000000"/>
          <w:szCs w:val="28"/>
        </w:rPr>
        <w:t xml:space="preserve"> б</w:t>
      </w:r>
      <w:r w:rsidR="00AD674A">
        <w:rPr>
          <w:color w:val="000000"/>
          <w:szCs w:val="28"/>
        </w:rPr>
        <w:t>юджета города Липецка на 201</w:t>
      </w:r>
      <w:r w:rsidR="00186230">
        <w:rPr>
          <w:color w:val="000000"/>
          <w:szCs w:val="28"/>
        </w:rPr>
        <w:t>8</w:t>
      </w:r>
      <w:r w:rsidR="00AD674A">
        <w:rPr>
          <w:color w:val="000000"/>
          <w:szCs w:val="28"/>
        </w:rPr>
        <w:t xml:space="preserve"> год (приложение</w:t>
      </w:r>
      <w:r w:rsidR="005C6B35" w:rsidRPr="005C6B35">
        <w:rPr>
          <w:color w:val="000000"/>
          <w:szCs w:val="28"/>
        </w:rPr>
        <w:t xml:space="preserve"> </w:t>
      </w:r>
      <w:r w:rsidR="00066241">
        <w:rPr>
          <w:color w:val="000000"/>
          <w:szCs w:val="28"/>
        </w:rPr>
        <w:t>№</w:t>
      </w:r>
      <w:r w:rsidR="005C6B35" w:rsidRPr="005C6B35">
        <w:rPr>
          <w:color w:val="000000"/>
          <w:szCs w:val="28"/>
        </w:rPr>
        <w:t>1</w:t>
      </w:r>
      <w:r w:rsidR="00AD674A">
        <w:rPr>
          <w:color w:val="000000"/>
          <w:szCs w:val="28"/>
        </w:rPr>
        <w:t>)</w:t>
      </w:r>
      <w:r w:rsidR="00B54BCB" w:rsidRPr="006B5015">
        <w:rPr>
          <w:color w:val="000000"/>
          <w:szCs w:val="28"/>
        </w:rPr>
        <w:t>.</w:t>
      </w:r>
    </w:p>
    <w:p w:rsidR="005C6B35" w:rsidRPr="009A3795" w:rsidRDefault="009A3795" w:rsidP="009A37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9A3795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. Утвердить Положение </w:t>
      </w:r>
      <w:r w:rsidRPr="009A3795">
        <w:rPr>
          <w:color w:val="000000"/>
          <w:szCs w:val="28"/>
        </w:rPr>
        <w:t>о конкурсной комиссии по отбору социально значимых проектов (мероприятий) социально ориентированных некоммерческих организаций для предоставления субсидий из бюджета города Липецка в 2018 году</w:t>
      </w:r>
      <w:r>
        <w:rPr>
          <w:color w:val="000000"/>
          <w:szCs w:val="28"/>
        </w:rPr>
        <w:t xml:space="preserve"> (приложение </w:t>
      </w:r>
      <w:r w:rsidR="00066241">
        <w:rPr>
          <w:color w:val="000000"/>
          <w:szCs w:val="28"/>
        </w:rPr>
        <w:t>№</w:t>
      </w:r>
      <w:r>
        <w:rPr>
          <w:color w:val="000000"/>
          <w:szCs w:val="28"/>
        </w:rPr>
        <w:t>2</w:t>
      </w:r>
      <w:r w:rsidRPr="009A3795">
        <w:rPr>
          <w:color w:val="000000"/>
          <w:szCs w:val="28"/>
        </w:rPr>
        <w:t>).</w:t>
      </w:r>
    </w:p>
    <w:p w:rsidR="00B54BCB" w:rsidRPr="00B54BCB" w:rsidRDefault="00CF548F" w:rsidP="00E566F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B77EAC">
        <w:rPr>
          <w:szCs w:val="28"/>
        </w:rPr>
        <w:t>. </w:t>
      </w:r>
      <w:r w:rsidR="00226702">
        <w:rPr>
          <w:szCs w:val="28"/>
        </w:rPr>
        <w:t xml:space="preserve">Отделу взаимодействия со СМИ </w:t>
      </w:r>
      <w:r w:rsidR="00B54BCB" w:rsidRPr="006B5015">
        <w:rPr>
          <w:szCs w:val="28"/>
        </w:rPr>
        <w:t>администрации города Липецка (</w:t>
      </w:r>
      <w:r w:rsidR="00226702">
        <w:rPr>
          <w:szCs w:val="28"/>
        </w:rPr>
        <w:t>Соколова И.А.</w:t>
      </w:r>
      <w:r w:rsidR="00881D1F">
        <w:rPr>
          <w:szCs w:val="28"/>
        </w:rPr>
        <w:t xml:space="preserve">) </w:t>
      </w:r>
      <w:r w:rsidR="00A23D9C">
        <w:rPr>
          <w:szCs w:val="28"/>
        </w:rPr>
        <w:t>о</w:t>
      </w:r>
      <w:r w:rsidR="00B54BCB" w:rsidRPr="00B54BCB">
        <w:rPr>
          <w:szCs w:val="28"/>
        </w:rPr>
        <w:t>беспечить размещение настоящего постановления в сети Интернет на официальном сайте администрации города Липецка и опубликовать в средствах массовой информации</w:t>
      </w:r>
      <w:r w:rsidR="00B54BCB">
        <w:rPr>
          <w:szCs w:val="28"/>
        </w:rPr>
        <w:t>.</w:t>
      </w:r>
    </w:p>
    <w:p w:rsidR="004E0F64" w:rsidRDefault="00CF548F" w:rsidP="00EB536B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B54BCB" w:rsidRPr="00B54BCB">
        <w:rPr>
          <w:szCs w:val="28"/>
        </w:rPr>
        <w:t xml:space="preserve">. Контроль за исполнением настоящего </w:t>
      </w:r>
      <w:r w:rsidR="0040400A">
        <w:rPr>
          <w:szCs w:val="28"/>
        </w:rPr>
        <w:t>постановления</w:t>
      </w:r>
      <w:r w:rsidR="00B54BCB" w:rsidRPr="00B54BCB">
        <w:rPr>
          <w:szCs w:val="28"/>
        </w:rPr>
        <w:t xml:space="preserve"> возложить на</w:t>
      </w:r>
      <w:r w:rsidR="00B54BCB" w:rsidRPr="00B015B0">
        <w:rPr>
          <w:szCs w:val="28"/>
        </w:rPr>
        <w:t xml:space="preserve"> заместителя главы администрации города Липецка </w:t>
      </w:r>
      <w:r w:rsidR="00734C3E">
        <w:rPr>
          <w:szCs w:val="28"/>
        </w:rPr>
        <w:t>Е. Н. Павлова</w:t>
      </w:r>
      <w:r w:rsidR="00F12A0A">
        <w:rPr>
          <w:szCs w:val="28"/>
        </w:rPr>
        <w:t>.</w:t>
      </w:r>
    </w:p>
    <w:p w:rsidR="00EB536B" w:rsidRDefault="00EB536B" w:rsidP="00EB536B">
      <w:pPr>
        <w:ind w:firstLine="708"/>
        <w:jc w:val="both"/>
        <w:rPr>
          <w:szCs w:val="28"/>
        </w:rPr>
      </w:pPr>
    </w:p>
    <w:p w:rsidR="00EB536B" w:rsidRDefault="00EB536B" w:rsidP="00EB536B">
      <w:pPr>
        <w:ind w:firstLine="708"/>
        <w:jc w:val="both"/>
        <w:rPr>
          <w:szCs w:val="28"/>
        </w:rPr>
      </w:pPr>
    </w:p>
    <w:p w:rsidR="00EB536B" w:rsidRDefault="00EB536B" w:rsidP="009A3795">
      <w:pPr>
        <w:jc w:val="both"/>
        <w:rPr>
          <w:szCs w:val="28"/>
        </w:rPr>
      </w:pPr>
    </w:p>
    <w:p w:rsidR="004E0F64" w:rsidRDefault="00B33ABC" w:rsidP="004E0F64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</w:t>
      </w:r>
      <w:r w:rsidR="00734C3E">
        <w:rPr>
          <w:szCs w:val="28"/>
        </w:rPr>
        <w:t xml:space="preserve">                               </w:t>
      </w:r>
      <w:r>
        <w:rPr>
          <w:szCs w:val="28"/>
        </w:rPr>
        <w:t>С.В.</w:t>
      </w:r>
      <w:r w:rsidR="00734C3E">
        <w:rPr>
          <w:szCs w:val="28"/>
        </w:rPr>
        <w:t xml:space="preserve"> </w:t>
      </w:r>
      <w:r>
        <w:rPr>
          <w:szCs w:val="28"/>
        </w:rPr>
        <w:t>Ивано</w:t>
      </w:r>
      <w:r w:rsidR="004E0F64">
        <w:rPr>
          <w:szCs w:val="28"/>
        </w:rPr>
        <w:t>в</w:t>
      </w:r>
    </w:p>
    <w:p w:rsidR="00ED1981" w:rsidRPr="005576E9" w:rsidRDefault="00ED1981" w:rsidP="00ED1981">
      <w:pPr>
        <w:ind w:left="4956" w:firstLine="708"/>
        <w:rPr>
          <w:szCs w:val="28"/>
        </w:rPr>
      </w:pPr>
      <w:r>
        <w:rPr>
          <w:szCs w:val="28"/>
        </w:rPr>
        <w:lastRenderedPageBreak/>
        <w:t xml:space="preserve">   </w:t>
      </w:r>
      <w:r w:rsidRPr="00DF0D39">
        <w:rPr>
          <w:szCs w:val="28"/>
        </w:rPr>
        <w:t>Приложение</w:t>
      </w:r>
      <w:r>
        <w:rPr>
          <w:szCs w:val="28"/>
        </w:rPr>
        <w:t xml:space="preserve"> </w:t>
      </w:r>
      <w:r>
        <w:rPr>
          <w:szCs w:val="28"/>
        </w:rPr>
        <w:t xml:space="preserve">№ </w:t>
      </w:r>
      <w:r w:rsidRPr="005576E9">
        <w:rPr>
          <w:szCs w:val="28"/>
        </w:rPr>
        <w:t>1</w:t>
      </w:r>
    </w:p>
    <w:p w:rsidR="00ED1981" w:rsidRPr="00DF0D39" w:rsidRDefault="00ED1981" w:rsidP="00ED1981">
      <w:pPr>
        <w:ind w:left="5664"/>
        <w:rPr>
          <w:szCs w:val="28"/>
        </w:rPr>
      </w:pPr>
      <w:r>
        <w:rPr>
          <w:szCs w:val="28"/>
        </w:rPr>
        <w:t xml:space="preserve">   </w:t>
      </w:r>
      <w:r w:rsidRPr="00DF0D39">
        <w:rPr>
          <w:szCs w:val="28"/>
        </w:rPr>
        <w:t xml:space="preserve">к постановлению администрации </w:t>
      </w:r>
    </w:p>
    <w:p w:rsidR="00ED1981" w:rsidRPr="00DF0D39" w:rsidRDefault="00ED1981" w:rsidP="00ED1981">
      <w:pPr>
        <w:ind w:left="4956" w:firstLine="708"/>
        <w:rPr>
          <w:szCs w:val="28"/>
        </w:rPr>
      </w:pPr>
      <w:r>
        <w:rPr>
          <w:szCs w:val="28"/>
        </w:rPr>
        <w:t xml:space="preserve">   </w:t>
      </w:r>
      <w:r w:rsidRPr="00DF0D39">
        <w:rPr>
          <w:szCs w:val="28"/>
        </w:rPr>
        <w:t xml:space="preserve">города Липецка </w:t>
      </w:r>
    </w:p>
    <w:p w:rsidR="00ED1981" w:rsidRPr="00DF0D39" w:rsidRDefault="00ED1981" w:rsidP="00ED1981">
      <w:pPr>
        <w:ind w:left="4956" w:firstLine="708"/>
        <w:rPr>
          <w:szCs w:val="28"/>
        </w:rPr>
      </w:pPr>
      <w:r>
        <w:rPr>
          <w:szCs w:val="28"/>
        </w:rPr>
        <w:t xml:space="preserve">   </w:t>
      </w:r>
      <w:r w:rsidRPr="00DF0D39">
        <w:rPr>
          <w:szCs w:val="28"/>
        </w:rPr>
        <w:t>от</w:t>
      </w:r>
      <w:r>
        <w:rPr>
          <w:szCs w:val="28"/>
        </w:rPr>
        <w:t xml:space="preserve"> 25.04.2018 </w:t>
      </w:r>
      <w:r w:rsidRPr="00DF0D39">
        <w:rPr>
          <w:szCs w:val="28"/>
        </w:rPr>
        <w:t>№</w:t>
      </w:r>
      <w:r>
        <w:rPr>
          <w:szCs w:val="28"/>
        </w:rPr>
        <w:t xml:space="preserve"> 645</w:t>
      </w:r>
    </w:p>
    <w:p w:rsidR="00ED1981" w:rsidRDefault="00ED1981" w:rsidP="00ED198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1981" w:rsidRPr="008C4012" w:rsidRDefault="00ED1981" w:rsidP="00ED1981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 w:rsidRPr="008C4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ПОРЯДОК</w:t>
      </w:r>
    </w:p>
    <w:p w:rsidR="00ED1981" w:rsidRPr="0089745F" w:rsidRDefault="00ED1981" w:rsidP="00ED198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социально ориентированным некоммерческим организациям на реализацию социально значимых проектов (мероприятий) </w:t>
      </w:r>
    </w:p>
    <w:p w:rsidR="00ED1981" w:rsidRPr="0089745F" w:rsidRDefault="00ED1981" w:rsidP="00ED1981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б</w:t>
      </w: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юджета города Липецка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962512">
        <w:rPr>
          <w:rFonts w:ascii="Times New Roman" w:hAnsi="Times New Roman" w:cs="Times New Roman"/>
          <w:b w:val="0"/>
          <w:sz w:val="28"/>
          <w:szCs w:val="28"/>
        </w:rPr>
        <w:t xml:space="preserve"> 2018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</w:p>
    <w:p w:rsidR="00ED1981" w:rsidRPr="0089745F" w:rsidRDefault="00ED1981" w:rsidP="00ED19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1981" w:rsidRPr="000477CE" w:rsidRDefault="00ED1981" w:rsidP="00ED198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D1981" w:rsidRPr="00E05A56" w:rsidRDefault="00ED1981" w:rsidP="00ED1981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D1981" w:rsidRPr="00B92099" w:rsidRDefault="00ED1981" w:rsidP="00ED198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2099"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Порядок предоставления</w:t>
      </w:r>
      <w:r w:rsidRPr="00B92099">
        <w:rPr>
          <w:rFonts w:ascii="Times New Roman" w:hAnsi="Times New Roman" w:cs="Times New Roman"/>
          <w:sz w:val="28"/>
          <w:szCs w:val="28"/>
        </w:rPr>
        <w:t xml:space="preserve">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субсидий социально ориентированным некоммерческим организациям на реализацию социально значимых проектов (мероприятий)  из бюджета города Липецка на 2018 год (далее – Порядок) разработан в соответствии с пунктом 2 статьи 78.1 Бюджетного кодекса Российской Федерации, Федеральным законом от 06.10.2003 № 131-ФЗ «О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общих принципах организации местного самоуправления в Российской Федерации», решением Липецкого городского Совета депутатов от 19.12.2017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№ 555 «О бюджете города Липецка на 2018 год и плановый период 2019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2020 годов», постановлением П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равительства Российской Федерации от 07.05.2017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№  541 «Об общих требованиях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нормативным правовым актам, муниципальным правовым актам, регулирующим предоставление субсидий некоммерческим организациям, не являющимися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государственными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>муниципальными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B92099">
        <w:rPr>
          <w:rFonts w:ascii="Times New Roman" w:hAnsi="Times New Roman" w:cs="Times New Roman"/>
          <w:b w:val="0"/>
          <w:sz w:val="28"/>
          <w:szCs w:val="28"/>
        </w:rPr>
        <w:t xml:space="preserve"> учреждениями».</w:t>
      </w:r>
    </w:p>
    <w:p w:rsidR="00ED1981" w:rsidRPr="00B03F5B" w:rsidRDefault="00ED1981" w:rsidP="00ED1981">
      <w:pPr>
        <w:ind w:firstLine="709"/>
        <w:jc w:val="both"/>
        <w:rPr>
          <w:szCs w:val="28"/>
        </w:rPr>
      </w:pPr>
      <w:r w:rsidRPr="00B03F5B">
        <w:rPr>
          <w:szCs w:val="28"/>
        </w:rPr>
        <w:t xml:space="preserve">1.2. </w:t>
      </w:r>
      <w:r>
        <w:rPr>
          <w:szCs w:val="28"/>
        </w:rPr>
        <w:t xml:space="preserve">Настоящий </w:t>
      </w:r>
      <w:r w:rsidRPr="00B03F5B">
        <w:rPr>
          <w:szCs w:val="28"/>
        </w:rPr>
        <w:t>Порядок</w:t>
      </w:r>
      <w:r>
        <w:rPr>
          <w:szCs w:val="28"/>
        </w:rPr>
        <w:t xml:space="preserve"> </w:t>
      </w:r>
      <w:r w:rsidRPr="00B03F5B">
        <w:rPr>
          <w:szCs w:val="28"/>
        </w:rPr>
        <w:t>устанавливает механизм предоставления из бюджета города Липецка субсидий социально ориентированным некоммерческим организациям</w:t>
      </w:r>
      <w:r>
        <w:rPr>
          <w:szCs w:val="28"/>
        </w:rPr>
        <w:t xml:space="preserve"> </w:t>
      </w:r>
      <w:r w:rsidRPr="00B03F5B">
        <w:rPr>
          <w:szCs w:val="28"/>
        </w:rPr>
        <w:t xml:space="preserve">(далее – </w:t>
      </w:r>
      <w:r>
        <w:rPr>
          <w:szCs w:val="28"/>
        </w:rPr>
        <w:t xml:space="preserve">организация, </w:t>
      </w:r>
      <w:r w:rsidRPr="00B03F5B">
        <w:rPr>
          <w:szCs w:val="28"/>
        </w:rPr>
        <w:t>Получатель субсидии)</w:t>
      </w:r>
      <w:r>
        <w:rPr>
          <w:szCs w:val="28"/>
        </w:rPr>
        <w:t>,</w:t>
      </w:r>
      <w:r w:rsidRPr="00B03F5B">
        <w:rPr>
          <w:szCs w:val="28"/>
        </w:rPr>
        <w:t xml:space="preserve"> осуществляющим деятельность на территории города Липецка по приоритетным направлениям деятельности, определенным решением Липецкого городского Совета депутатов от 19.12.2017 № 555</w:t>
      </w:r>
      <w:r>
        <w:rPr>
          <w:szCs w:val="28"/>
        </w:rPr>
        <w:t xml:space="preserve"> </w:t>
      </w:r>
      <w:r w:rsidRPr="00B03F5B">
        <w:rPr>
          <w:szCs w:val="28"/>
        </w:rPr>
        <w:t xml:space="preserve">«О бюджете города Липецка на 2018 год и плановый период 2019 и 2020 годов (далее – </w:t>
      </w:r>
      <w:r>
        <w:rPr>
          <w:szCs w:val="28"/>
        </w:rPr>
        <w:t>решение о бюджете</w:t>
      </w:r>
      <w:r w:rsidRPr="00B03F5B">
        <w:rPr>
          <w:szCs w:val="28"/>
        </w:rPr>
        <w:t>)</w:t>
      </w:r>
      <w:r>
        <w:rPr>
          <w:szCs w:val="28"/>
        </w:rPr>
        <w:t>,</w:t>
      </w:r>
      <w:r w:rsidRPr="00B03F5B">
        <w:rPr>
          <w:szCs w:val="28"/>
        </w:rPr>
        <w:t xml:space="preserve"> на реализацию социально значимых проектов (мероприятий)</w:t>
      </w:r>
      <w:r>
        <w:rPr>
          <w:szCs w:val="28"/>
        </w:rPr>
        <w:t xml:space="preserve"> в</w:t>
      </w:r>
      <w:r w:rsidRPr="00B03F5B">
        <w:rPr>
          <w:szCs w:val="28"/>
        </w:rPr>
        <w:t xml:space="preserve"> целях привлечения социально ориентированных некоммерческих организаций к участию в решении социальных проблем города, поддержки и развития общественной инициативы в и</w:t>
      </w:r>
      <w:r>
        <w:rPr>
          <w:szCs w:val="28"/>
        </w:rPr>
        <w:t>нтересах городского сообщества</w:t>
      </w:r>
    </w:p>
    <w:p w:rsidR="00ED1981" w:rsidRDefault="00ED1981" w:rsidP="00ED1981">
      <w:pPr>
        <w:ind w:firstLine="709"/>
        <w:jc w:val="both"/>
        <w:rPr>
          <w:szCs w:val="28"/>
        </w:rPr>
      </w:pPr>
      <w:r w:rsidRPr="00B03F5B">
        <w:rPr>
          <w:szCs w:val="28"/>
        </w:rPr>
        <w:t>1.3. В целях настоящего Порядка под социально значимым проектом</w:t>
      </w:r>
      <w:r>
        <w:rPr>
          <w:szCs w:val="28"/>
        </w:rPr>
        <w:t xml:space="preserve"> (мероприятием)</w:t>
      </w:r>
      <w:r w:rsidRPr="00B03F5B">
        <w:rPr>
          <w:szCs w:val="28"/>
        </w:rPr>
        <w:t xml:space="preserve"> социально ориентированной некоммерческой организации (далее – проект) понимается комплекс взаимосвязанных мероприятий, направленных на решение конкретных задач по </w:t>
      </w:r>
      <w:r>
        <w:rPr>
          <w:szCs w:val="28"/>
        </w:rPr>
        <w:t>направлениям деятельности, определенным решением о бюджете.</w:t>
      </w:r>
    </w:p>
    <w:p w:rsidR="00ED1981" w:rsidRPr="00B03F5B" w:rsidRDefault="00ED1981" w:rsidP="00ED1981">
      <w:pPr>
        <w:ind w:firstLine="709"/>
        <w:jc w:val="both"/>
        <w:rPr>
          <w:szCs w:val="28"/>
        </w:rPr>
      </w:pPr>
      <w:r w:rsidRPr="00B03F5B">
        <w:rPr>
          <w:szCs w:val="28"/>
        </w:rPr>
        <w:t>1.4. Лимиты бюджетных обязательств на предоставление субсидии доведены администрации города Липецка.</w:t>
      </w:r>
    </w:p>
    <w:p w:rsidR="00ED1981" w:rsidRPr="00B03F5B" w:rsidRDefault="00ED1981" w:rsidP="00ED1981">
      <w:pPr>
        <w:ind w:firstLine="708"/>
        <w:jc w:val="both"/>
        <w:rPr>
          <w:szCs w:val="28"/>
        </w:rPr>
      </w:pPr>
      <w:r w:rsidRPr="00B03F5B">
        <w:rPr>
          <w:szCs w:val="28"/>
        </w:rPr>
        <w:lastRenderedPageBreak/>
        <w:t>1</w:t>
      </w:r>
      <w:r>
        <w:rPr>
          <w:szCs w:val="28"/>
        </w:rPr>
        <w:t xml:space="preserve">.5. Субсидия предоставляется </w:t>
      </w:r>
      <w:r w:rsidRPr="00B03F5B">
        <w:rPr>
          <w:szCs w:val="28"/>
        </w:rPr>
        <w:t>на основ</w:t>
      </w:r>
      <w:r>
        <w:rPr>
          <w:szCs w:val="28"/>
        </w:rPr>
        <w:t>ании</w:t>
      </w:r>
      <w:r w:rsidRPr="00B03F5B">
        <w:rPr>
          <w:szCs w:val="28"/>
        </w:rPr>
        <w:t xml:space="preserve"> решени</w:t>
      </w:r>
      <w:r>
        <w:rPr>
          <w:szCs w:val="28"/>
        </w:rPr>
        <w:t>я</w:t>
      </w:r>
      <w:r w:rsidRPr="00B03F5B">
        <w:rPr>
          <w:szCs w:val="28"/>
        </w:rPr>
        <w:t xml:space="preserve"> конкурсной комиссии по отбору социально значимых проектов</w:t>
      </w:r>
      <w:r>
        <w:rPr>
          <w:szCs w:val="28"/>
        </w:rPr>
        <w:t xml:space="preserve"> (мероприятий)</w:t>
      </w:r>
      <w:r w:rsidRPr="00B03F5B">
        <w:rPr>
          <w:szCs w:val="28"/>
        </w:rPr>
        <w:t xml:space="preserve"> социально ориентированных некоммерческих организаций для предоставления субсидий из бюджета города Липецка в 2018 году (далее - </w:t>
      </w:r>
      <w:r>
        <w:rPr>
          <w:szCs w:val="28"/>
        </w:rPr>
        <w:t>К</w:t>
      </w:r>
      <w:r w:rsidRPr="00B03F5B">
        <w:rPr>
          <w:szCs w:val="28"/>
        </w:rPr>
        <w:t xml:space="preserve">онкурсная комиссия) по итогам конкурса социально значимых проектов </w:t>
      </w:r>
      <w:r>
        <w:rPr>
          <w:szCs w:val="28"/>
        </w:rPr>
        <w:t xml:space="preserve">(мероприятий) </w:t>
      </w:r>
      <w:r w:rsidRPr="00B03F5B">
        <w:rPr>
          <w:szCs w:val="28"/>
        </w:rPr>
        <w:t>социально ориентированных некоммерческих организаций (далее - Конкурс).</w:t>
      </w:r>
    </w:p>
    <w:p w:rsidR="00ED1981" w:rsidRPr="00E05A56" w:rsidRDefault="00ED1981" w:rsidP="00ED1981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ED1981" w:rsidRPr="00561199" w:rsidRDefault="00ED1981" w:rsidP="00ED19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E6A6F">
        <w:rPr>
          <w:rFonts w:ascii="Times New Roman" w:hAnsi="Times New Roman" w:cs="Times New Roman"/>
          <w:sz w:val="28"/>
          <w:szCs w:val="28"/>
        </w:rPr>
        <w:t xml:space="preserve">2. Условия и порядок </w:t>
      </w: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8A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 xml:space="preserve">В целях проведения конкурса </w:t>
      </w:r>
      <w:r w:rsidRPr="00ED784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 xml:space="preserve">Интернет» на официальном сайте администрации города Липецка </w:t>
      </w:r>
      <w:r w:rsidRPr="00ED7848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D7848">
        <w:rPr>
          <w:rFonts w:ascii="Times New Roman" w:hAnsi="Times New Roman" w:cs="Times New Roman"/>
          <w:sz w:val="28"/>
          <w:szCs w:val="28"/>
        </w:rPr>
        <w:t>бъявление о проведении конкурса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7848">
        <w:rPr>
          <w:rFonts w:ascii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hAnsi="Times New Roman" w:cs="Times New Roman"/>
          <w:sz w:val="28"/>
          <w:szCs w:val="28"/>
        </w:rPr>
        <w:t>ющее</w:t>
      </w:r>
      <w:r w:rsidRPr="00ED7848">
        <w:rPr>
          <w:rFonts w:ascii="Times New Roman" w:hAnsi="Times New Roman" w:cs="Times New Roman"/>
          <w:sz w:val="28"/>
          <w:szCs w:val="28"/>
        </w:rPr>
        <w:t>:</w:t>
      </w:r>
    </w:p>
    <w:p w:rsidR="00ED1981" w:rsidRPr="00ED784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об уполномоченном органе;</w:t>
      </w:r>
    </w:p>
    <w:p w:rsidR="00ED1981" w:rsidRPr="00ED784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>- условия участия в конкурсе;</w:t>
      </w:r>
    </w:p>
    <w:p w:rsidR="00ED1981" w:rsidRPr="00ED784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>- сроки приема заявок на участие в конкурсе;</w:t>
      </w:r>
    </w:p>
    <w:p w:rsidR="00ED1981" w:rsidRPr="00ED784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>- время и место приема заявок на участие в конкурсе;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8">
        <w:rPr>
          <w:rFonts w:ascii="Times New Roman" w:hAnsi="Times New Roman" w:cs="Times New Roman"/>
          <w:sz w:val="28"/>
          <w:szCs w:val="28"/>
        </w:rPr>
        <w:t>- адрес в сети «Интернет» и номер телефона для получения консультаций по вопросам подготовки заявок на участие в конкурсе.</w:t>
      </w:r>
    </w:p>
    <w:p w:rsidR="00ED1981" w:rsidRPr="00956273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Для участия в конкурсе организации </w:t>
      </w:r>
      <w:r w:rsidRPr="0013758A">
        <w:rPr>
          <w:rFonts w:ascii="Times New Roman" w:hAnsi="Times New Roman" w:cs="Times New Roman"/>
          <w:sz w:val="28"/>
          <w:szCs w:val="28"/>
        </w:rPr>
        <w:t xml:space="preserve">предоставляют </w:t>
      </w:r>
      <w:r w:rsidRPr="00956273">
        <w:rPr>
          <w:rFonts w:ascii="Times New Roman" w:hAnsi="Times New Roman" w:cs="Times New Roman"/>
          <w:sz w:val="28"/>
          <w:szCs w:val="28"/>
        </w:rPr>
        <w:t>в управление внутренней политики администрации города Липецка (далее – уполномоченный орган) заявку на участие в конкурсе на бумажном и электронном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№1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273">
        <w:rPr>
          <w:rFonts w:ascii="Times New Roman" w:hAnsi="Times New Roman" w:cs="Times New Roman"/>
          <w:sz w:val="28"/>
          <w:szCs w:val="28"/>
        </w:rPr>
        <w:t>(далее – заявка).</w:t>
      </w:r>
    </w:p>
    <w:p w:rsidR="00ED1981" w:rsidRPr="0013758A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прилагается</w:t>
      </w:r>
      <w:r w:rsidRPr="0013758A">
        <w:rPr>
          <w:rFonts w:ascii="Times New Roman" w:hAnsi="Times New Roman" w:cs="Times New Roman"/>
          <w:sz w:val="28"/>
          <w:szCs w:val="28"/>
        </w:rPr>
        <w:t>:</w:t>
      </w:r>
    </w:p>
    <w:p w:rsidR="00ED1981" w:rsidRPr="0013758A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8A">
        <w:rPr>
          <w:rFonts w:ascii="Times New Roman" w:hAnsi="Times New Roman" w:cs="Times New Roman"/>
          <w:sz w:val="28"/>
          <w:szCs w:val="28"/>
        </w:rPr>
        <w:t>1)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3758A">
        <w:rPr>
          <w:rFonts w:ascii="Times New Roman" w:hAnsi="Times New Roman" w:cs="Times New Roman"/>
          <w:sz w:val="28"/>
          <w:szCs w:val="28"/>
        </w:rPr>
        <w:t xml:space="preserve"> 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№2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ED1981" w:rsidRPr="0013758A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проект по форме согласно Приложению №3</w:t>
      </w:r>
      <w:r w:rsidRPr="0013758A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ED1981" w:rsidRPr="0013758A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3758A">
        <w:rPr>
          <w:rFonts w:ascii="Times New Roman" w:hAnsi="Times New Roman" w:cs="Times New Roman"/>
          <w:sz w:val="28"/>
          <w:szCs w:val="28"/>
        </w:rPr>
        <w:t>) смет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758A">
        <w:rPr>
          <w:rFonts w:ascii="Times New Roman" w:hAnsi="Times New Roman" w:cs="Times New Roman"/>
          <w:sz w:val="28"/>
          <w:szCs w:val="28"/>
        </w:rPr>
        <w:t xml:space="preserve"> расходов на реализ</w:t>
      </w:r>
      <w:r>
        <w:rPr>
          <w:rFonts w:ascii="Times New Roman" w:hAnsi="Times New Roman" w:cs="Times New Roman"/>
          <w:sz w:val="28"/>
          <w:szCs w:val="28"/>
        </w:rPr>
        <w:t xml:space="preserve">ацию проекта по форме согласно Приложению №4 </w:t>
      </w:r>
      <w:r w:rsidRPr="0013758A">
        <w:rPr>
          <w:rFonts w:ascii="Times New Roman" w:hAnsi="Times New Roman" w:cs="Times New Roman"/>
          <w:sz w:val="28"/>
          <w:szCs w:val="28"/>
        </w:rPr>
        <w:t>к настоящему Порядку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758A">
        <w:rPr>
          <w:rFonts w:ascii="Times New Roman" w:hAnsi="Times New Roman" w:cs="Times New Roman"/>
          <w:sz w:val="28"/>
          <w:szCs w:val="28"/>
        </w:rPr>
        <w:t xml:space="preserve"> с приложением документов и расчетов, подтверждающих обоснованность планируемых расходов;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3758A">
        <w:rPr>
          <w:rFonts w:ascii="Times New Roman" w:hAnsi="Times New Roman" w:cs="Times New Roman"/>
          <w:sz w:val="28"/>
          <w:szCs w:val="28"/>
        </w:rPr>
        <w:t>) 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3758A">
        <w:rPr>
          <w:rFonts w:ascii="Times New Roman" w:hAnsi="Times New Roman" w:cs="Times New Roman"/>
          <w:sz w:val="28"/>
          <w:szCs w:val="28"/>
        </w:rPr>
        <w:t xml:space="preserve"> устава организации, заверенн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3758A">
        <w:rPr>
          <w:rFonts w:ascii="Times New Roman" w:hAnsi="Times New Roman" w:cs="Times New Roman"/>
          <w:sz w:val="28"/>
          <w:szCs w:val="28"/>
        </w:rPr>
        <w:t xml:space="preserve"> печатью и подписью руководителя.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документы, включенные в состав заявки на участие в конкурсе, содержат персональные данные, в состав заявки должны быть включены согласия субъектов этих данных на их обработку по форме согласно Приложению №5 к настоящему Порядку.  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и прилагаемые к ней документы на бумажном носителе должны быть прошиты, страницы пронумерованы.</w:t>
      </w:r>
      <w:r w:rsidRPr="00850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 организация вправе подать только одну заявку.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Помимо документов, указанных в пункте 2.2 настоящего Порядка организации вправе по собственной инициативе включить в состав заявки: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организации, или их копии;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печатные материалы, документы, содержащие, подтверждающие и (или) поясняющие информацию об организации и (или) мероприятиях (деятельности), для осуществления которых запрашивается субсидия.</w:t>
      </w:r>
      <w:r w:rsidRPr="00747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Заявка может быть отозвана организацией до окончания срока приема заявок путем направления в уполномоченный орган соответствующего обращения. Отозванные заявки не учитываются при определении количества заявок, представленных на участие в конкурсе.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Заявка, поступившая после окончания срока приема заявок, не регистрируется и к участию в конкурсе не допускается.</w:t>
      </w:r>
    </w:p>
    <w:p w:rsidR="00ED1981" w:rsidRPr="004D08C8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4D08C8">
        <w:rPr>
          <w:rFonts w:ascii="Times New Roman" w:hAnsi="Times New Roman" w:cs="Times New Roman"/>
          <w:sz w:val="28"/>
          <w:szCs w:val="28"/>
        </w:rPr>
        <w:t xml:space="preserve">В рамках межведомственного взаимодействия </w:t>
      </w:r>
      <w:r w:rsidRPr="008054CC">
        <w:rPr>
          <w:rFonts w:ascii="Times New Roman" w:hAnsi="Times New Roman" w:cs="Times New Roman"/>
          <w:sz w:val="28"/>
          <w:szCs w:val="28"/>
        </w:rPr>
        <w:t xml:space="preserve">администрация города Липецка </w:t>
      </w:r>
      <w:r w:rsidRPr="004D08C8">
        <w:rPr>
          <w:rFonts w:ascii="Times New Roman" w:hAnsi="Times New Roman" w:cs="Times New Roman"/>
          <w:sz w:val="28"/>
          <w:szCs w:val="28"/>
        </w:rPr>
        <w:t>запрашивает следующие документы:</w:t>
      </w:r>
    </w:p>
    <w:p w:rsidR="00ED1981" w:rsidRPr="004D08C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8C8">
        <w:rPr>
          <w:rFonts w:ascii="Times New Roman" w:hAnsi="Times New Roman" w:cs="Times New Roman"/>
          <w:sz w:val="28"/>
          <w:szCs w:val="28"/>
        </w:rPr>
        <w:t>1) выписку из Единого государственного реестра юридических лиц;</w:t>
      </w:r>
    </w:p>
    <w:p w:rsidR="00ED1981" w:rsidRPr="004D08C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8C8">
        <w:rPr>
          <w:rFonts w:ascii="Times New Roman" w:hAnsi="Times New Roman" w:cs="Times New Roman"/>
          <w:sz w:val="28"/>
          <w:szCs w:val="28"/>
        </w:rPr>
        <w:t>2) справку налогового органа об отсутствии задолженности по налогам, сборам и иным обязательным платежам в бюджеты</w:t>
      </w:r>
      <w:r>
        <w:rPr>
          <w:rFonts w:ascii="Times New Roman" w:hAnsi="Times New Roman" w:cs="Times New Roman"/>
          <w:sz w:val="28"/>
          <w:szCs w:val="28"/>
        </w:rPr>
        <w:t xml:space="preserve"> бюджетной системы Р</w:t>
      </w:r>
      <w:r w:rsidRPr="004D08C8">
        <w:rPr>
          <w:rFonts w:ascii="Times New Roman" w:hAnsi="Times New Roman" w:cs="Times New Roman"/>
          <w:sz w:val="28"/>
          <w:szCs w:val="28"/>
        </w:rPr>
        <w:t>оссийской Федерации на первое число месяца, предшествующего месяцу, подачи заявки;</w:t>
      </w:r>
    </w:p>
    <w:p w:rsidR="00ED1981" w:rsidRPr="004D08C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D08C8">
        <w:rPr>
          <w:rFonts w:ascii="Times New Roman" w:hAnsi="Times New Roman" w:cs="Times New Roman"/>
          <w:sz w:val="28"/>
          <w:szCs w:val="28"/>
        </w:rPr>
        <w:t xml:space="preserve">) информацию об отсутствии </w:t>
      </w:r>
      <w:r>
        <w:rPr>
          <w:rFonts w:ascii="Times New Roman" w:hAnsi="Times New Roman" w:cs="Times New Roman"/>
          <w:sz w:val="28"/>
          <w:szCs w:val="28"/>
        </w:rPr>
        <w:t>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</w:t>
      </w:r>
      <w:r w:rsidRPr="004D08C8">
        <w:rPr>
          <w:rFonts w:ascii="Times New Roman" w:hAnsi="Times New Roman" w:cs="Times New Roman"/>
          <w:sz w:val="28"/>
          <w:szCs w:val="28"/>
        </w:rPr>
        <w:t>;</w:t>
      </w:r>
    </w:p>
    <w:p w:rsidR="00ED1981" w:rsidRPr="004D08C8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D08C8">
        <w:rPr>
          <w:rFonts w:ascii="Times New Roman" w:hAnsi="Times New Roman" w:cs="Times New Roman"/>
          <w:sz w:val="28"/>
          <w:szCs w:val="28"/>
        </w:rPr>
        <w:t>) информацию об отсутствии в отношении организации процедур реорганизации, ликвидации, банкротства на первое число месяца, предшествующего месяцу, подачи заявки.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вправе представить документы, указанные в настоящем пункте по собственной инициативе.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Субсидия предоставляется при условии финансирования Получателем субсидии целевых расходов проекта в размере не менее двадцати пяти процентов от общей суммы расходов на реализацию проекта.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Основанием для отказа в предоставлении субсидии является:</w:t>
      </w:r>
    </w:p>
    <w:p w:rsidR="00ED1981" w:rsidRPr="00EF741C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41C">
        <w:rPr>
          <w:rFonts w:ascii="Times New Roman" w:hAnsi="Times New Roman" w:cs="Times New Roman"/>
          <w:sz w:val="28"/>
          <w:szCs w:val="28"/>
        </w:rPr>
        <w:t xml:space="preserve">несоответствие предоставленных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EF741C">
        <w:rPr>
          <w:rFonts w:ascii="Times New Roman" w:hAnsi="Times New Roman" w:cs="Times New Roman"/>
          <w:sz w:val="28"/>
          <w:szCs w:val="28"/>
        </w:rPr>
        <w:t xml:space="preserve"> документов требованиям, определенных пунктом 2.</w:t>
      </w:r>
      <w:r>
        <w:rPr>
          <w:rFonts w:ascii="Times New Roman" w:hAnsi="Times New Roman" w:cs="Times New Roman"/>
          <w:sz w:val="28"/>
          <w:szCs w:val="28"/>
        </w:rPr>
        <w:t>2 настоящего Порядка</w:t>
      </w:r>
      <w:r w:rsidRPr="00EF741C">
        <w:rPr>
          <w:rFonts w:ascii="Times New Roman" w:hAnsi="Times New Roman" w:cs="Times New Roman"/>
          <w:sz w:val="28"/>
          <w:szCs w:val="28"/>
        </w:rPr>
        <w:t>, или непредставление (представление не в полном объеме) указанных документов;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41C">
        <w:rPr>
          <w:rFonts w:ascii="Times New Roman" w:hAnsi="Times New Roman" w:cs="Times New Roman"/>
          <w:sz w:val="28"/>
          <w:szCs w:val="28"/>
        </w:rPr>
        <w:t xml:space="preserve">недостоверность предоставленной </w:t>
      </w:r>
      <w:r>
        <w:rPr>
          <w:rFonts w:ascii="Times New Roman" w:hAnsi="Times New Roman" w:cs="Times New Roman"/>
          <w:sz w:val="28"/>
          <w:szCs w:val="28"/>
        </w:rPr>
        <w:t>организацией информации;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организации требованиям, указанным в пункте 2.13 настоящего Порядка.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Уполномоченный орган в течение 10 рабочих дней со дня окончания приема заявок обеспечивает проверку заявок на соответствие требованиям, установленным настоящим Порядком, и формирует перечень организаций, допущенных к участию в конкурсе.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61199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561199">
        <w:rPr>
          <w:rFonts w:ascii="Times New Roman" w:hAnsi="Times New Roman" w:cs="Times New Roman"/>
          <w:sz w:val="28"/>
          <w:szCs w:val="28"/>
        </w:rPr>
        <w:t>, допущенных к участию в конкурсе, опубликовывается на официальном сайте администр</w:t>
      </w:r>
      <w:r>
        <w:rPr>
          <w:rFonts w:ascii="Times New Roman" w:hAnsi="Times New Roman" w:cs="Times New Roman"/>
          <w:sz w:val="28"/>
          <w:szCs w:val="28"/>
        </w:rPr>
        <w:t>ации города Липецка</w:t>
      </w:r>
      <w:r w:rsidRPr="00561199">
        <w:rPr>
          <w:rFonts w:ascii="Times New Roman" w:hAnsi="Times New Roman"/>
          <w:sz w:val="28"/>
          <w:szCs w:val="28"/>
        </w:rPr>
        <w:t>.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791B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течение 20</w:t>
      </w:r>
      <w:r w:rsidRPr="00791BF3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>
        <w:rPr>
          <w:rFonts w:ascii="Times New Roman" w:hAnsi="Times New Roman" w:cs="Times New Roman"/>
          <w:sz w:val="28"/>
          <w:szCs w:val="28"/>
        </w:rPr>
        <w:t>с даты опубликования</w:t>
      </w:r>
      <w:r w:rsidRPr="0056119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Липецка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61199">
        <w:rPr>
          <w:rFonts w:ascii="Times New Roman" w:hAnsi="Times New Roman" w:cs="Times New Roman"/>
          <w:sz w:val="28"/>
          <w:szCs w:val="28"/>
        </w:rPr>
        <w:t>еречн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1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561199">
        <w:rPr>
          <w:rFonts w:ascii="Times New Roman" w:hAnsi="Times New Roman" w:cs="Times New Roman"/>
          <w:sz w:val="28"/>
          <w:szCs w:val="28"/>
        </w:rPr>
        <w:t>, допущенных к участию в конкурсе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B03F5B">
        <w:rPr>
          <w:rFonts w:ascii="Times New Roman" w:hAnsi="Times New Roman" w:cs="Times New Roman"/>
          <w:sz w:val="28"/>
          <w:szCs w:val="28"/>
        </w:rPr>
        <w:t>онкурсн</w:t>
      </w:r>
      <w:r>
        <w:rPr>
          <w:rFonts w:ascii="Times New Roman" w:hAnsi="Times New Roman" w:cs="Times New Roman"/>
          <w:sz w:val="28"/>
          <w:szCs w:val="28"/>
        </w:rPr>
        <w:t>ая комиссия осуществляет о</w:t>
      </w:r>
      <w:r w:rsidRPr="00B03F5B">
        <w:rPr>
          <w:rFonts w:ascii="Times New Roman" w:hAnsi="Times New Roman" w:cs="Times New Roman"/>
          <w:sz w:val="28"/>
          <w:szCs w:val="28"/>
        </w:rPr>
        <w:t>тбор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F5B">
        <w:rPr>
          <w:rFonts w:ascii="Times New Roman" w:hAnsi="Times New Roman" w:cs="Times New Roman"/>
          <w:sz w:val="28"/>
          <w:szCs w:val="28"/>
        </w:rPr>
        <w:t>проектов организаций по критериям</w:t>
      </w:r>
      <w:r>
        <w:rPr>
          <w:rFonts w:ascii="Times New Roman" w:hAnsi="Times New Roman" w:cs="Times New Roman"/>
          <w:sz w:val="28"/>
          <w:szCs w:val="28"/>
        </w:rPr>
        <w:t>, указанным в Приложении №6 к настоящему П</w:t>
      </w:r>
      <w:r w:rsidRPr="00B03F5B">
        <w:rPr>
          <w:rFonts w:ascii="Times New Roman" w:hAnsi="Times New Roman" w:cs="Times New Roman"/>
          <w:sz w:val="28"/>
          <w:szCs w:val="28"/>
        </w:rPr>
        <w:t>орядку.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9B2">
        <w:rPr>
          <w:rFonts w:ascii="Times New Roman" w:hAnsi="Times New Roman" w:cs="Times New Roman"/>
          <w:sz w:val="28"/>
          <w:szCs w:val="28"/>
        </w:rPr>
        <w:lastRenderedPageBreak/>
        <w:t>На основе баллов, присвоенных проект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629B2">
        <w:rPr>
          <w:rFonts w:ascii="Times New Roman" w:hAnsi="Times New Roman" w:cs="Times New Roman"/>
          <w:sz w:val="28"/>
          <w:szCs w:val="28"/>
        </w:rPr>
        <w:t>, основываясь на рейтинге от «большего» к «меньшему»</w:t>
      </w:r>
      <w:r>
        <w:rPr>
          <w:rFonts w:ascii="Times New Roman" w:hAnsi="Times New Roman" w:cs="Times New Roman"/>
          <w:sz w:val="28"/>
          <w:szCs w:val="28"/>
        </w:rPr>
        <w:t xml:space="preserve">, конкурсной комиссией принимается решение об утверждении перечня Получателей субсидии. </w:t>
      </w:r>
      <w:r w:rsidRPr="002629B2">
        <w:rPr>
          <w:rFonts w:ascii="Times New Roman" w:hAnsi="Times New Roman" w:cs="Times New Roman"/>
          <w:sz w:val="28"/>
          <w:szCs w:val="28"/>
        </w:rPr>
        <w:t>Решение конкурсной комиссии фиксируется в протоколе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1981" w:rsidRPr="002629B2" w:rsidRDefault="00ED1981" w:rsidP="00ED198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  <w:r w:rsidRPr="002629B2">
        <w:rPr>
          <w:rFonts w:ascii="Times New Roman" w:hAnsi="Times New Roman" w:cs="Times New Roman"/>
          <w:sz w:val="28"/>
          <w:szCs w:val="28"/>
        </w:rPr>
        <w:t xml:space="preserve"> Получателей 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29B2">
        <w:rPr>
          <w:rFonts w:ascii="Times New Roman" w:hAnsi="Times New Roman" w:cs="Times New Roman"/>
          <w:sz w:val="28"/>
          <w:szCs w:val="28"/>
        </w:rPr>
        <w:t xml:space="preserve"> опубликовывается на официальном сайт</w:t>
      </w:r>
      <w:r>
        <w:rPr>
          <w:rFonts w:ascii="Times New Roman" w:hAnsi="Times New Roman" w:cs="Times New Roman"/>
          <w:sz w:val="28"/>
          <w:szCs w:val="28"/>
        </w:rPr>
        <w:t>е администрации города Липецка</w:t>
      </w:r>
      <w:r w:rsidRPr="002629B2">
        <w:rPr>
          <w:rFonts w:ascii="Times New Roman" w:hAnsi="Times New Roman"/>
          <w:sz w:val="28"/>
          <w:szCs w:val="28"/>
        </w:rPr>
        <w:t>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увеличении объема средств, предусмотренных решением о бюджете на указанные в настоящем Порядке цели, администрация города Липецка проводит новый Конкурс в соответствии с настоящим Порядком.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В течение 30 рабочих дней с даты </w:t>
      </w:r>
      <w:r w:rsidRPr="002629B2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2629B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реестра</w:t>
      </w:r>
      <w:r w:rsidRPr="002629B2">
        <w:rPr>
          <w:rFonts w:ascii="Times New Roman" w:hAnsi="Times New Roman" w:cs="Times New Roman"/>
          <w:sz w:val="28"/>
          <w:szCs w:val="28"/>
        </w:rPr>
        <w:t xml:space="preserve"> Получателей субсиди</w:t>
      </w:r>
      <w:r>
        <w:rPr>
          <w:rFonts w:ascii="Times New Roman" w:hAnsi="Times New Roman" w:cs="Times New Roman"/>
          <w:sz w:val="28"/>
          <w:szCs w:val="28"/>
        </w:rPr>
        <w:t>и администрация города Липецка заключает с Получателями субсидии</w:t>
      </w:r>
      <w:r w:rsidRPr="00262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соглашения о предоставлении субсидии в соответствии с типовой формой, утвержденной департаментом финансов администрации города Липецка (далее – Соглашение).</w:t>
      </w:r>
      <w:r w:rsidRPr="00C671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981" w:rsidRPr="0069177D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77D">
        <w:rPr>
          <w:rFonts w:ascii="Times New Roman" w:hAnsi="Times New Roman" w:cs="Times New Roman"/>
          <w:sz w:val="28"/>
          <w:szCs w:val="28"/>
        </w:rPr>
        <w:t xml:space="preserve">Если в </w:t>
      </w:r>
      <w:r>
        <w:rPr>
          <w:rFonts w:ascii="Times New Roman" w:hAnsi="Times New Roman" w:cs="Times New Roman"/>
          <w:sz w:val="28"/>
          <w:szCs w:val="28"/>
        </w:rPr>
        <w:t>установленный срок</w:t>
      </w:r>
      <w:r w:rsidRPr="0069177D">
        <w:rPr>
          <w:rFonts w:ascii="Times New Roman" w:hAnsi="Times New Roman" w:cs="Times New Roman"/>
          <w:sz w:val="28"/>
          <w:szCs w:val="28"/>
        </w:rPr>
        <w:t xml:space="preserve"> соглашение не заключено по вине Получателя субсидии, то Получатель субсидии теряет право на получение субсидии.</w:t>
      </w:r>
    </w:p>
    <w:p w:rsidR="00ED1981" w:rsidRPr="00EF741C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EF741C">
        <w:rPr>
          <w:rFonts w:ascii="Times New Roman" w:hAnsi="Times New Roman" w:cs="Times New Roman"/>
          <w:sz w:val="28"/>
          <w:szCs w:val="28"/>
        </w:rPr>
        <w:t xml:space="preserve">. Размер </w:t>
      </w:r>
      <w:r>
        <w:rPr>
          <w:rFonts w:ascii="Times New Roman" w:hAnsi="Times New Roman" w:cs="Times New Roman"/>
          <w:sz w:val="28"/>
          <w:szCs w:val="28"/>
        </w:rPr>
        <w:t xml:space="preserve">субсидии, </w:t>
      </w:r>
      <w:r w:rsidRPr="00EF741C">
        <w:rPr>
          <w:rFonts w:ascii="Times New Roman" w:hAnsi="Times New Roman" w:cs="Times New Roman"/>
          <w:sz w:val="28"/>
          <w:szCs w:val="28"/>
        </w:rPr>
        <w:t>предоставляем</w:t>
      </w:r>
      <w:r>
        <w:rPr>
          <w:rFonts w:ascii="Times New Roman" w:hAnsi="Times New Roman" w:cs="Times New Roman"/>
          <w:sz w:val="28"/>
          <w:szCs w:val="28"/>
        </w:rPr>
        <w:t>ой Получателю субсидии</w:t>
      </w:r>
      <w:r w:rsidRPr="00EF741C">
        <w:rPr>
          <w:rFonts w:ascii="Times New Roman" w:hAnsi="Times New Roman" w:cs="Times New Roman"/>
          <w:sz w:val="28"/>
          <w:szCs w:val="28"/>
        </w:rPr>
        <w:t xml:space="preserve"> не может превышать:</w:t>
      </w:r>
    </w:p>
    <w:p w:rsidR="00ED1981" w:rsidRPr="00EF741C" w:rsidRDefault="00ED1981" w:rsidP="00ED1981">
      <w:pPr>
        <w:ind w:firstLine="708"/>
        <w:jc w:val="both"/>
        <w:rPr>
          <w:szCs w:val="28"/>
        </w:rPr>
      </w:pPr>
      <w:r w:rsidRPr="00EF741C">
        <w:rPr>
          <w:szCs w:val="28"/>
        </w:rPr>
        <w:t>1) для организаций, осуществляющих деятельность по заявленному направлению 2 и более лет – 400</w:t>
      </w:r>
      <w:r>
        <w:rPr>
          <w:szCs w:val="28"/>
        </w:rPr>
        <w:t xml:space="preserve"> 00</w:t>
      </w:r>
      <w:r w:rsidRPr="00EF741C">
        <w:rPr>
          <w:szCs w:val="28"/>
        </w:rPr>
        <w:t>0 рублей;</w:t>
      </w:r>
    </w:p>
    <w:p w:rsidR="00ED1981" w:rsidRDefault="00ED1981" w:rsidP="00ED1981">
      <w:pPr>
        <w:ind w:firstLine="708"/>
        <w:jc w:val="both"/>
        <w:rPr>
          <w:szCs w:val="28"/>
        </w:rPr>
      </w:pPr>
      <w:r w:rsidRPr="00EF741C">
        <w:rPr>
          <w:szCs w:val="28"/>
        </w:rPr>
        <w:t xml:space="preserve">2)  для организаций, осуществляющих свою деятельность по заявленному направлению менее 2 </w:t>
      </w:r>
      <w:r>
        <w:rPr>
          <w:szCs w:val="28"/>
        </w:rPr>
        <w:t xml:space="preserve">лет («стартап - проекты») – 250 </w:t>
      </w:r>
      <w:r w:rsidRPr="00EF741C">
        <w:rPr>
          <w:szCs w:val="28"/>
        </w:rPr>
        <w:t>0</w:t>
      </w:r>
      <w:r>
        <w:rPr>
          <w:szCs w:val="28"/>
        </w:rPr>
        <w:t>00</w:t>
      </w:r>
      <w:r w:rsidRPr="00EF741C">
        <w:rPr>
          <w:szCs w:val="28"/>
        </w:rPr>
        <w:t xml:space="preserve"> руб</w:t>
      </w:r>
      <w:r>
        <w:rPr>
          <w:szCs w:val="28"/>
        </w:rPr>
        <w:t>лей</w:t>
      </w:r>
      <w:r w:rsidRPr="00EF741C">
        <w:rPr>
          <w:szCs w:val="28"/>
        </w:rPr>
        <w:t>.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Требования, которым Получатель субсидии должен соответствовать на первое число месяца, в котором подается заявка: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 в том числе, в соответствии с иными правовыми актами, и иная просроченная задолженность перед бюджетом города Липецка;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Получатель субсидии не должен находиться в процессе реорганизации, ликвидации, банкротства;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Получатель субсидии должен быть зарегистрирован в установленном порядке на территории Липецкой области в течение не менее одного года до даты подачи заявки на участие в конкурсе;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отсутствие в составе учредителей Получателя субсидии политической партии, отсутствие в уставе организации упоминания наименования политической партии, отсутствия фактов передачи организацией пожертвований политической партии или ее региональному отделению в течение последних трех лет;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отсутствие не устраненных нарушений по использованию средств бюджета города Липецка, выделенных в предыдущем финансовом году и предоставлении соответствующей отчетности. Получателю субсидии не может быть отказано в </w:t>
      </w:r>
      <w:r>
        <w:rPr>
          <w:rFonts w:ascii="Times New Roman" w:hAnsi="Times New Roman" w:cs="Times New Roman"/>
          <w:sz w:val="28"/>
          <w:szCs w:val="28"/>
        </w:rPr>
        <w:lastRenderedPageBreak/>
        <w:t>допуске к участию в конкурсе, если она обжалует наличие таких фактов в соответствии с законодательством Российской Федерации и решение по такой жалобе на день рассмотрения заявки на участие в конкурсе (проверки на соответствие установленным требованиям) не принято;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наличие у Получателя субсидии опыта в привлечении средств и ресурсов из других источников для реализации социально значимых проектов.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3D0C6B">
        <w:rPr>
          <w:rFonts w:ascii="Times New Roman" w:hAnsi="Times New Roman" w:cs="Times New Roman"/>
          <w:sz w:val="28"/>
          <w:szCs w:val="28"/>
        </w:rPr>
        <w:t>. П</w:t>
      </w:r>
      <w:r>
        <w:rPr>
          <w:rFonts w:ascii="Times New Roman" w:hAnsi="Times New Roman" w:cs="Times New Roman"/>
          <w:sz w:val="28"/>
          <w:szCs w:val="28"/>
        </w:rPr>
        <w:t>еречисление субсидии осуществляется на расчетный счет Получателя субсидии, открытый в кредитной организации, в течение 20 рабочих дней с даты заключения Соглашения.</w:t>
      </w:r>
    </w:p>
    <w:p w:rsidR="00ED1981" w:rsidRPr="000477CE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 С</w:t>
      </w:r>
      <w:r w:rsidRPr="000477CE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0477CE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047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срок до 15 декабря 2018 года</w:t>
      </w:r>
      <w:r w:rsidRPr="000477CE">
        <w:rPr>
          <w:rFonts w:ascii="Times New Roman" w:hAnsi="Times New Roman" w:cs="Times New Roman"/>
          <w:sz w:val="28"/>
          <w:szCs w:val="28"/>
        </w:rPr>
        <w:t xml:space="preserve"> только на осуществление целевых расходов, связанных с реализацией проект</w:t>
      </w:r>
      <w:r>
        <w:rPr>
          <w:rFonts w:ascii="Times New Roman" w:hAnsi="Times New Roman" w:cs="Times New Roman"/>
          <w:sz w:val="28"/>
          <w:szCs w:val="28"/>
        </w:rPr>
        <w:t>ов (мероприятий)</w:t>
      </w:r>
      <w:r w:rsidRPr="000477C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оплату труда;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товаров, работ, услуг;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имущественных прав, в том числе прав на результаты интеллектуальной деятельности;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арендные и коммунальные платежи, в том числе за использование находящегося в муниципальной собственности помещения, занимаемого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17E">
        <w:rPr>
          <w:rFonts w:ascii="Times New Roman" w:hAnsi="Times New Roman" w:cs="Times New Roman"/>
          <w:sz w:val="28"/>
          <w:szCs w:val="28"/>
        </w:rPr>
        <w:t>(не более 10% от запрашиваемой суммы);</w:t>
      </w:r>
      <w:r w:rsidRPr="000477CE">
        <w:rPr>
          <w:rFonts w:ascii="Times New Roman" w:hAnsi="Times New Roman" w:cs="Times New Roman"/>
          <w:sz w:val="28"/>
          <w:szCs w:val="28"/>
        </w:rPr>
        <w:t xml:space="preserve"> иные расходы, связанные с поддержанием указанного находящегося в муниципальной собственности помещения в надлежащем состоянии;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уплат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77CE">
        <w:rPr>
          <w:rFonts w:ascii="Times New Roman" w:hAnsi="Times New Roman" w:cs="Times New Roman"/>
          <w:sz w:val="28"/>
          <w:szCs w:val="28"/>
        </w:rPr>
        <w:t xml:space="preserve"> налогов, сборов, страховых взносов и иных обязательных платежей в бюджетную систему Российской Федерации;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возмещение расходов добровольцев.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2.17.  </w:t>
      </w:r>
      <w:r w:rsidRPr="000477CE">
        <w:rPr>
          <w:rFonts w:ascii="Times New Roman" w:hAnsi="Times New Roman" w:cs="Times New Roman"/>
          <w:sz w:val="28"/>
          <w:szCs w:val="28"/>
        </w:rPr>
        <w:t>Средства субсидии не могут быть использованы на: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 xml:space="preserve">расходы, </w:t>
      </w:r>
      <w:r w:rsidRPr="0046317E">
        <w:rPr>
          <w:rFonts w:ascii="Times New Roman" w:hAnsi="Times New Roman" w:cs="Times New Roman"/>
          <w:sz w:val="28"/>
          <w:szCs w:val="28"/>
        </w:rPr>
        <w:t>связанные с текущей деятельностью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77CE">
        <w:rPr>
          <w:rFonts w:ascii="Times New Roman" w:hAnsi="Times New Roman" w:cs="Times New Roman"/>
          <w:sz w:val="28"/>
          <w:szCs w:val="28"/>
        </w:rPr>
        <w:t>осуществлением предпринимательской деятельности и оказанием помощи коммерческим организациям;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оказание финансовой помощи населению;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 xml:space="preserve">расходы, связанные с осуществлением деятельности, напрямую не связанной с проектами, </w:t>
      </w:r>
      <w:r>
        <w:rPr>
          <w:rFonts w:ascii="Times New Roman" w:hAnsi="Times New Roman" w:cs="Times New Roman"/>
          <w:sz w:val="28"/>
          <w:szCs w:val="28"/>
        </w:rPr>
        <w:t>указанными в пункте 1.3</w:t>
      </w:r>
      <w:r w:rsidRPr="000477C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поддержку политических партий и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477CE">
        <w:rPr>
          <w:rFonts w:ascii="Times New Roman" w:hAnsi="Times New Roman" w:cs="Times New Roman"/>
          <w:sz w:val="28"/>
          <w:szCs w:val="28"/>
        </w:rPr>
        <w:t>мпаний;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проведение митингов, демонстраций, пикетирований;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фундаментальные научные исследования;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расходы на приобретение алкогольных напитков и табачной продукции;</w:t>
      </w:r>
    </w:p>
    <w:p w:rsidR="00ED1981" w:rsidRPr="000477CE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7CE">
        <w:rPr>
          <w:rFonts w:ascii="Times New Roman" w:hAnsi="Times New Roman" w:cs="Times New Roman"/>
          <w:sz w:val="28"/>
          <w:szCs w:val="28"/>
        </w:rPr>
        <w:t>уплату штрафов.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3. Требования к отчетности, </w:t>
      </w:r>
    </w:p>
    <w:p w:rsidR="00ED1981" w:rsidRDefault="00ED1981" w:rsidP="00ED19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ED1981" w:rsidRDefault="00ED1981" w:rsidP="00ED198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Администрация города Липецка в соглашении о предоставлении субсидии устанавливает сроки и формы предоставления Получателем субсидии отчетности об использовании субсидии.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Администрация города Липецка и орган муниципального финансового контроля осуществляют обязательную проверку соблюдений условий, целей и Порядка предоставления субсидии. При предоставлении субсидии обязательным условием ее предоставления, включаемым в Соглашение, является согласие Получателей субсидии </w:t>
      </w:r>
      <w:r>
        <w:rPr>
          <w:rFonts w:ascii="Times New Roman" w:hAnsi="Times New Roman"/>
          <w:sz w:val="28"/>
          <w:szCs w:val="28"/>
        </w:rPr>
        <w:t xml:space="preserve">и лиц, являющихся поставщиками (подрядчиками, исполнителями) по договорам (соглашениям), заключенным в целях исполнения обязательств по Соглашениям, на осуществление администрацией города Липецка и </w:t>
      </w:r>
      <w:r>
        <w:rPr>
          <w:rFonts w:ascii="Times New Roman" w:hAnsi="Times New Roman" w:cs="Times New Roman"/>
          <w:sz w:val="28"/>
          <w:szCs w:val="28"/>
        </w:rPr>
        <w:t xml:space="preserve">органом муниципального финансового контроля </w:t>
      </w:r>
      <w:r>
        <w:rPr>
          <w:rFonts w:ascii="Times New Roman" w:hAnsi="Times New Roman"/>
          <w:sz w:val="28"/>
          <w:szCs w:val="28"/>
        </w:rPr>
        <w:t>проверок соблюдения ими условий, целей и порядка предоставления субсидий и запрет 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Получатели субсидии возвращают в бюджет города денежные средства в объеме допущенных нарушений.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 установлении факта(ов), указанных в пункте 3.3. настоящего порядка, Получатели субсидии осуществляют возврат полученных бюджетных средств в 10-дневный срок со дня получения соответствующего уведомления Администрации.</w:t>
      </w:r>
    </w:p>
    <w:p w:rsidR="00ED1981" w:rsidRDefault="00ED1981" w:rsidP="00ED198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При отказе Получателей субсидии от добровольного возврата указанных средств, администрация города Липецка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 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Pr="005576E9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45F2">
        <w:rPr>
          <w:rFonts w:ascii="Times New Roman" w:hAnsi="Times New Roman" w:cs="Times New Roman"/>
          <w:sz w:val="28"/>
          <w:szCs w:val="28"/>
        </w:rPr>
        <w:t>Е.Г. Зенков</w:t>
      </w:r>
    </w:p>
    <w:p w:rsidR="00ED1981" w:rsidRDefault="00ED1981" w:rsidP="004E0F64">
      <w:pPr>
        <w:rPr>
          <w:szCs w:val="28"/>
        </w:rPr>
      </w:pPr>
    </w:p>
    <w:p w:rsidR="00ED1981" w:rsidRPr="009E70E5" w:rsidRDefault="00ED1981" w:rsidP="00ED198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№ </w:t>
      </w:r>
      <w:r w:rsidRPr="009E70E5">
        <w:rPr>
          <w:rFonts w:ascii="Times New Roman" w:hAnsi="Times New Roman" w:cs="Times New Roman"/>
          <w:sz w:val="28"/>
          <w:szCs w:val="28"/>
        </w:rPr>
        <w:t>2</w:t>
      </w:r>
    </w:p>
    <w:p w:rsidR="00ED1981" w:rsidRPr="000B11FA" w:rsidRDefault="00ED1981" w:rsidP="00ED198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 </w:t>
      </w:r>
    </w:p>
    <w:p w:rsidR="00ED1981" w:rsidRPr="000B11FA" w:rsidRDefault="00ED1981" w:rsidP="00ED198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города Липецка </w:t>
      </w:r>
    </w:p>
    <w:p w:rsidR="00ED1981" w:rsidRPr="00563EF6" w:rsidRDefault="00ED1981" w:rsidP="00ED198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от</w:t>
      </w:r>
      <w:r>
        <w:rPr>
          <w:rFonts w:ascii="Times New Roman" w:hAnsi="Times New Roman" w:cs="Times New Roman"/>
          <w:sz w:val="28"/>
          <w:szCs w:val="28"/>
        </w:rPr>
        <w:t xml:space="preserve"> 25.04.2018 </w:t>
      </w:r>
      <w:r w:rsidRPr="000B11F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645</w:t>
      </w:r>
    </w:p>
    <w:p w:rsidR="00ED1981" w:rsidRPr="00563EF6" w:rsidRDefault="00ED1981" w:rsidP="00ED198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D1981" w:rsidRPr="00563EF6" w:rsidRDefault="00ED1981" w:rsidP="00ED198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ED1981" w:rsidRPr="000A2BA7" w:rsidRDefault="00ED1981" w:rsidP="00ED19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04"/>
      <w:bookmarkEnd w:id="0"/>
      <w:r w:rsidRPr="000A2BA7">
        <w:rPr>
          <w:rFonts w:ascii="Times New Roman" w:hAnsi="Times New Roman" w:cs="Times New Roman"/>
          <w:sz w:val="28"/>
          <w:szCs w:val="28"/>
        </w:rPr>
        <w:t>ПОЛОЖЕНИЕ</w:t>
      </w:r>
    </w:p>
    <w:p w:rsidR="00ED1981" w:rsidRDefault="00ED1981" w:rsidP="00ED19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конкурсной комиссии по отбору социально значимых проектов (мероприятий) социально ориентированных некоммерческих организаций </w:t>
      </w:r>
    </w:p>
    <w:p w:rsidR="00ED1981" w:rsidRDefault="00ED1981" w:rsidP="00ED19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предоставления субсидий из бюджета города Липецка в</w:t>
      </w:r>
      <w:r w:rsidRPr="009416B0">
        <w:rPr>
          <w:rFonts w:ascii="Times New Roman" w:hAnsi="Times New Roman" w:cs="Times New Roman"/>
          <w:b w:val="0"/>
          <w:sz w:val="28"/>
          <w:szCs w:val="28"/>
        </w:rPr>
        <w:t xml:space="preserve"> 2018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</w:p>
    <w:p w:rsidR="00ED1981" w:rsidRPr="004A5747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работы конкурсной комиссии по отбору социально значимых проектов </w:t>
      </w:r>
      <w:r>
        <w:rPr>
          <w:rFonts w:ascii="Times New Roman" w:hAnsi="Times New Roman" w:cs="Times New Roman"/>
          <w:sz w:val="28"/>
          <w:szCs w:val="28"/>
        </w:rPr>
        <w:t xml:space="preserve">(мероприятий) </w:t>
      </w:r>
      <w:r w:rsidRPr="004A5747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 для предоставления субсидий из </w:t>
      </w:r>
      <w:r>
        <w:rPr>
          <w:rFonts w:ascii="Times New Roman" w:hAnsi="Times New Roman" w:cs="Times New Roman"/>
          <w:sz w:val="28"/>
          <w:szCs w:val="28"/>
        </w:rPr>
        <w:t>бюджета города Липецка в</w:t>
      </w:r>
      <w:r w:rsidRPr="004A574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5747">
        <w:rPr>
          <w:rFonts w:ascii="Times New Roman" w:hAnsi="Times New Roman" w:cs="Times New Roman"/>
          <w:sz w:val="28"/>
          <w:szCs w:val="28"/>
        </w:rPr>
        <w:t xml:space="preserve"> (далее соответственно - организация, конкурсная комиссия).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 xml:space="preserve">. Состав конкурсной комиссии утверждается распоряжением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4A5747">
        <w:rPr>
          <w:rFonts w:ascii="Times New Roman" w:hAnsi="Times New Roman" w:cs="Times New Roman"/>
          <w:sz w:val="28"/>
          <w:szCs w:val="28"/>
        </w:rPr>
        <w:t>, которое размещается в открытом доступе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(далее - сеть «</w:t>
      </w:r>
      <w:r w:rsidRPr="004A574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)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города Липецка в течение 5</w:t>
      </w:r>
      <w:r w:rsidRPr="004A5747">
        <w:rPr>
          <w:rFonts w:ascii="Times New Roman" w:hAnsi="Times New Roman" w:cs="Times New Roman"/>
          <w:sz w:val="28"/>
          <w:szCs w:val="28"/>
        </w:rPr>
        <w:t xml:space="preserve"> рабочих дней со дня его утверждения.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 состоит из председателя конкурсной комиссии, заместителя председателя конкурсной комиссии, секретаря конкурсной комисс</w:t>
      </w:r>
      <w:r>
        <w:rPr>
          <w:rFonts w:ascii="Times New Roman" w:hAnsi="Times New Roman" w:cs="Times New Roman"/>
          <w:sz w:val="28"/>
          <w:szCs w:val="28"/>
        </w:rPr>
        <w:t>ии и членов конкурсной комиссии в количестве не менее 9  человек.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Председатель конкурсной комиссии проводит заседания конкурсной комиссии, подписывает протокол</w:t>
      </w:r>
      <w:r>
        <w:rPr>
          <w:rFonts w:ascii="Times New Roman" w:hAnsi="Times New Roman" w:cs="Times New Roman"/>
          <w:sz w:val="28"/>
          <w:szCs w:val="28"/>
        </w:rPr>
        <w:t>ы заседаний конкурсной комиссии</w:t>
      </w:r>
      <w:r w:rsidRPr="004A5747">
        <w:rPr>
          <w:rFonts w:ascii="Times New Roman" w:hAnsi="Times New Roman" w:cs="Times New Roman"/>
          <w:sz w:val="28"/>
          <w:szCs w:val="28"/>
        </w:rPr>
        <w:t>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Формой работы конкурсной комиссии является ее заседание.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В протоколе заседания конкурсной комиссии не допускается указание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персональных оценок, мнений, суждений членов конкурсной комиссии в отношении конкретных заявок на участие в конкурсе и подавших их организаций,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вправе знакомиться с документами заявок на участие в конкурсе.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не вправе самостоятельно вступать в личные контакты с организациями, являющимися участниками конкурса.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A5747">
        <w:rPr>
          <w:rFonts w:ascii="Times New Roman" w:hAnsi="Times New Roman" w:cs="Times New Roman"/>
          <w:sz w:val="28"/>
          <w:szCs w:val="28"/>
        </w:rPr>
        <w:t>. 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участие (в том числе в течение последних 12 месяцев) члена конкурсной комиссии или его близких родственников в деятельности организации, являющейся участником конкурса, в качестве учредителя, члена коллегиального органа, единоличного исполнительного органа или работника;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участие (в том числе в течение последних 12 месяцев) члена конкурсной комиссии или его близких родственников в деятельности организации, являющейся учредителем, участником, членом организации, являющейся участником конкурса, в качестве учредителя или единоличного исполнительного органа;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наличие (в том числе в течение последних 5 лет)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4) наличие (в том числе в течение последних 5 лет)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5) получение (в том числе в течение последних 5 лет) членом конкурсной комиссии или его близкими родственниками денежных средств, иного имущества, материальной выгоды (в том числе безвозмездно полученных работ, услуг) от организации, являющейся участником конкурса;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6) участие (в том числе в течение последних 5 лет) члена конкурсной комиссии в работе организации, являющейся участником конкурса, в качестве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добровольца;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7) оказание членом конкурсной комиссии содействия организации, являющейся участником конкурса, в подготовке заявки на участие в конкурсе (за исключением случаев консультирования на безвозмездной основе путем ответов на вопросы по подготовке заявки);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8)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приостановить участие члена конкурсной комиссии в работе конкурсной комиссии;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рассмотреть заявки на участие в конкурсе,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не ограничивать участие члена конкурсной комиссии в работе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ED1981" w:rsidRPr="004A5747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</w:t>
      </w:r>
      <w:r w:rsidRPr="00E40CBD">
        <w:rPr>
          <w:rFonts w:ascii="Times New Roman" w:hAnsi="Times New Roman" w:cs="Times New Roman"/>
          <w:sz w:val="28"/>
          <w:szCs w:val="28"/>
        </w:rPr>
        <w:t>им кодексом Ро</w:t>
      </w:r>
      <w:r w:rsidRPr="004A5747"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A5747">
        <w:rPr>
          <w:rFonts w:ascii="Times New Roman" w:hAnsi="Times New Roman" w:cs="Times New Roman"/>
          <w:sz w:val="28"/>
          <w:szCs w:val="28"/>
        </w:rPr>
        <w:t>. 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 и др</w:t>
      </w:r>
      <w:r>
        <w:rPr>
          <w:rFonts w:ascii="Times New Roman" w:hAnsi="Times New Roman" w:cs="Times New Roman"/>
          <w:sz w:val="28"/>
          <w:szCs w:val="28"/>
        </w:rPr>
        <w:t>угих</w:t>
      </w:r>
      <w:r w:rsidRPr="004A5747">
        <w:rPr>
          <w:rFonts w:ascii="Times New Roman" w:hAnsi="Times New Roman" w:cs="Times New Roman"/>
          <w:sz w:val="28"/>
          <w:szCs w:val="28"/>
        </w:rPr>
        <w:t>, конкурсная комиссия вправе приглашать на свои заседания экспертов для разъяснения таких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Pr="00563EF6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Pr="00563EF6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Pr="00563EF6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Pr="00563EF6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981" w:rsidRDefault="00ED1981" w:rsidP="00ED19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F110C4" w:rsidRPr="009C7B9B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F110C4" w:rsidRPr="009C7B9B" w:rsidRDefault="00F110C4" w:rsidP="00F110C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8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F110C4" w:rsidRPr="009C7B9B" w:rsidRDefault="00F110C4" w:rsidP="00F1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B322F8" w:rsidRDefault="00F110C4" w:rsidP="00F110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210"/>
      <w:bookmarkEnd w:id="1"/>
      <w:r w:rsidRPr="0046658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F110C4" w:rsidRPr="009C7B9B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на участие в конкурсе социально значимых проектов социально</w:t>
      </w:r>
    </w:p>
    <w:p w:rsidR="00F110C4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ориентированных некоммерческих организаций на получение субсидий </w:t>
      </w:r>
    </w:p>
    <w:p w:rsidR="00F110C4" w:rsidRPr="009C7B9B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бюджета города Липецка в</w:t>
      </w:r>
      <w:r w:rsidRPr="009C7B9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110C4" w:rsidRPr="009C7B9B" w:rsidRDefault="00F110C4" w:rsidP="00F110C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110C4" w:rsidRPr="009C7B9B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(полное наименование социально ориентированной некоммерческой организации)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(далее - организация) направляет заявку на участие в конкурсе социально значимых проектов социально ориентированных некоммерческих организаций на получение субсидий из бюджета города Липецка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 на реализацию социально значимого проекта 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«_____________________________________________________________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C7B9B">
        <w:rPr>
          <w:rFonts w:ascii="Times New Roman" w:hAnsi="Times New Roman" w:cs="Times New Roman"/>
          <w:sz w:val="28"/>
          <w:szCs w:val="28"/>
        </w:rPr>
        <w:t>»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9C7B9B">
        <w:rPr>
          <w:rFonts w:ascii="Times New Roman" w:hAnsi="Times New Roman" w:cs="Times New Roman"/>
          <w:sz w:val="28"/>
          <w:szCs w:val="28"/>
        </w:rPr>
        <w:t>.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ind w:firstLine="708"/>
        <w:jc w:val="both"/>
        <w:rPr>
          <w:szCs w:val="28"/>
        </w:rPr>
      </w:pPr>
      <w:r w:rsidRPr="009C7B9B">
        <w:rPr>
          <w:szCs w:val="28"/>
        </w:rPr>
        <w:t xml:space="preserve">Запрашиваемый объем финансирования из бюджета города Липецка </w:t>
      </w:r>
    </w:p>
    <w:p w:rsidR="00F110C4" w:rsidRPr="009C7B9B" w:rsidRDefault="00F110C4" w:rsidP="00F110C4">
      <w:pPr>
        <w:jc w:val="both"/>
        <w:rPr>
          <w:szCs w:val="28"/>
        </w:rPr>
      </w:pPr>
      <w:r w:rsidRPr="009C7B9B">
        <w:rPr>
          <w:szCs w:val="28"/>
        </w:rPr>
        <w:t>________________ (______________________________________</w:t>
      </w:r>
      <w:r>
        <w:rPr>
          <w:szCs w:val="28"/>
        </w:rPr>
        <w:t>_____</w:t>
      </w:r>
      <w:r w:rsidRPr="009C7B9B">
        <w:rPr>
          <w:szCs w:val="28"/>
        </w:rPr>
        <w:t>) рублей.</w:t>
      </w:r>
    </w:p>
    <w:p w:rsidR="00F110C4" w:rsidRPr="009C7B9B" w:rsidRDefault="00F110C4" w:rsidP="00F110C4">
      <w:pPr>
        <w:ind w:firstLine="709"/>
        <w:jc w:val="both"/>
        <w:rPr>
          <w:szCs w:val="28"/>
        </w:rPr>
      </w:pPr>
      <w:r w:rsidRPr="009C7B9B">
        <w:rPr>
          <w:szCs w:val="28"/>
        </w:rPr>
        <w:t>(цифрой)</w:t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  <w:t>(прописью)</w:t>
      </w:r>
    </w:p>
    <w:p w:rsidR="00F110C4" w:rsidRPr="009C7B9B" w:rsidRDefault="00F110C4" w:rsidP="00F110C4">
      <w:pPr>
        <w:ind w:firstLine="709"/>
        <w:jc w:val="both"/>
        <w:rPr>
          <w:szCs w:val="28"/>
        </w:rPr>
      </w:pPr>
    </w:p>
    <w:p w:rsidR="00F110C4" w:rsidRPr="009C7B9B" w:rsidRDefault="00F110C4" w:rsidP="00F110C4">
      <w:pPr>
        <w:ind w:firstLine="709"/>
        <w:jc w:val="both"/>
        <w:rPr>
          <w:szCs w:val="28"/>
        </w:rPr>
      </w:pPr>
      <w:r w:rsidRPr="009C7B9B">
        <w:rPr>
          <w:szCs w:val="28"/>
        </w:rPr>
        <w:t>Организация соответствует требованиям, установленным к участникам конкурса.</w:t>
      </w:r>
    </w:p>
    <w:p w:rsidR="00F110C4" w:rsidRPr="009C7B9B" w:rsidRDefault="00F110C4" w:rsidP="00F110C4">
      <w:pPr>
        <w:ind w:firstLine="709"/>
        <w:jc w:val="both"/>
        <w:rPr>
          <w:szCs w:val="28"/>
        </w:rPr>
      </w:pPr>
      <w:r w:rsidRPr="009C7B9B">
        <w:rPr>
          <w:szCs w:val="28"/>
        </w:rPr>
        <w:t>С условиями конкурсного отбора и предоставления субсидии из бюджета ознакомлен и согласен.</w:t>
      </w:r>
    </w:p>
    <w:p w:rsidR="00F110C4" w:rsidRPr="009C7B9B" w:rsidRDefault="00F110C4" w:rsidP="00F110C4">
      <w:pPr>
        <w:ind w:firstLine="709"/>
        <w:jc w:val="both"/>
        <w:rPr>
          <w:szCs w:val="28"/>
        </w:rPr>
      </w:pPr>
      <w:r w:rsidRPr="009C7B9B">
        <w:rPr>
          <w:szCs w:val="28"/>
        </w:rPr>
        <w:t>Даю согласие на обработку моих  персональных данных, содержащихся в настоящей заявке и приложенных к ней документах, уполномоченными должностными лицами администрации города Липецка. Ознакомлен с информацией о неправомерности включения в состав заявки персональных данных лиц, не дававших согласие на их обработку в соответствии с Фед</w:t>
      </w:r>
      <w:r>
        <w:rPr>
          <w:szCs w:val="28"/>
        </w:rPr>
        <w:t>еральным законом от 27.07.2006 №</w:t>
      </w:r>
      <w:r w:rsidRPr="009C7B9B">
        <w:rPr>
          <w:szCs w:val="28"/>
        </w:rPr>
        <w:t xml:space="preserve"> 152-ФЗ «О персональных данных».</w:t>
      </w:r>
    </w:p>
    <w:p w:rsidR="00F110C4" w:rsidRDefault="00F110C4" w:rsidP="00F110C4">
      <w:pPr>
        <w:ind w:firstLine="709"/>
        <w:jc w:val="both"/>
        <w:rPr>
          <w:szCs w:val="28"/>
        </w:rPr>
      </w:pPr>
    </w:p>
    <w:p w:rsidR="00F110C4" w:rsidRPr="009C7B9B" w:rsidRDefault="00F110C4" w:rsidP="00F110C4">
      <w:pPr>
        <w:ind w:firstLine="709"/>
        <w:jc w:val="both"/>
        <w:rPr>
          <w:szCs w:val="28"/>
        </w:rPr>
      </w:pPr>
    </w:p>
    <w:p w:rsidR="00F110C4" w:rsidRPr="009C7B9B" w:rsidRDefault="00F110C4" w:rsidP="00F110C4">
      <w:pPr>
        <w:ind w:firstLine="709"/>
        <w:jc w:val="both"/>
        <w:rPr>
          <w:szCs w:val="28"/>
        </w:rPr>
      </w:pPr>
      <w:r w:rsidRPr="009C7B9B">
        <w:rPr>
          <w:szCs w:val="28"/>
        </w:rPr>
        <w:lastRenderedPageBreak/>
        <w:t>К заявлению прилагаются:</w:t>
      </w:r>
    </w:p>
    <w:p w:rsidR="00F110C4" w:rsidRPr="009C7B9B" w:rsidRDefault="00F110C4" w:rsidP="00F110C4">
      <w:pPr>
        <w:ind w:firstLine="709"/>
        <w:jc w:val="both"/>
        <w:rPr>
          <w:szCs w:val="28"/>
        </w:rPr>
      </w:pPr>
      <w:r w:rsidRPr="009C7B9B">
        <w:rPr>
          <w:szCs w:val="28"/>
        </w:rPr>
        <w:t>- информация об организации установленной формы;</w:t>
      </w:r>
    </w:p>
    <w:p w:rsidR="00F110C4" w:rsidRPr="009C7B9B" w:rsidRDefault="00F110C4" w:rsidP="00F110C4">
      <w:pPr>
        <w:ind w:firstLine="709"/>
        <w:jc w:val="both"/>
        <w:rPr>
          <w:szCs w:val="28"/>
        </w:rPr>
      </w:pPr>
      <w:r w:rsidRPr="009C7B9B">
        <w:rPr>
          <w:szCs w:val="28"/>
        </w:rPr>
        <w:t>- проект по установленной форме;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смета расходов по установленной форме;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информация о прогнозах затрат по расходам, связанным с арендой и (или) оплатой коммунальных услуг;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заверенная копия устава организации;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иные документы (перечислить).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Pr="009C7B9B">
        <w:rPr>
          <w:rFonts w:ascii="Times New Roman" w:hAnsi="Times New Roman" w:cs="Times New Roman"/>
          <w:sz w:val="28"/>
          <w:szCs w:val="28"/>
        </w:rPr>
        <w:t>информации (в том числе документов), представленной в составе заявки, подтверждаю.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110C4" w:rsidRPr="009C7B9B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(наименование должности руководителя некоммерческой организации)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    ______________________________________</w:t>
      </w: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(подпись)  </w:t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  <w:t xml:space="preserve">   (фамилия, инициалы)</w:t>
      </w:r>
    </w:p>
    <w:p w:rsidR="00F110C4" w:rsidRPr="009C7B9B" w:rsidRDefault="00F110C4" w:rsidP="00F110C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"__" ____________ 201_ г.</w:t>
      </w: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9C7B9B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F110C4" w:rsidRPr="009C7B9B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F110C4" w:rsidRPr="009C7B9B" w:rsidRDefault="00F110C4" w:rsidP="00F110C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8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F110C4" w:rsidRPr="009C7B9B" w:rsidRDefault="00F110C4" w:rsidP="00F1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D17F7B" w:rsidRDefault="00F110C4" w:rsidP="00F110C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2" w:name="P259"/>
      <w:bookmarkEnd w:id="2"/>
    </w:p>
    <w:p w:rsidR="00F110C4" w:rsidRPr="00D17F7B" w:rsidRDefault="00F110C4" w:rsidP="00F110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7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110C4" w:rsidRPr="004A5747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об участнике конкурса проектов социально ориентированных</w:t>
      </w:r>
    </w:p>
    <w:p w:rsidR="00F110C4" w:rsidRPr="004A5747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некоммерческих органи</w:t>
      </w:r>
      <w:r>
        <w:rPr>
          <w:rFonts w:ascii="Times New Roman" w:hAnsi="Times New Roman" w:cs="Times New Roman"/>
          <w:sz w:val="28"/>
          <w:szCs w:val="28"/>
        </w:rPr>
        <w:t>заций на получение субсидий из б</w:t>
      </w:r>
      <w:r w:rsidRPr="004A5747">
        <w:rPr>
          <w:rFonts w:ascii="Times New Roman" w:hAnsi="Times New Roman" w:cs="Times New Roman"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sz w:val="28"/>
          <w:szCs w:val="28"/>
        </w:rPr>
        <w:t>города Липецка в 2018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4536"/>
      </w:tblGrid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олное наименование некоммерческой организации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некоммерческой организации (в соответствии с уставными документами)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ind w:hanging="12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2B2ED0" w:rsidTr="00F110C4">
        <w:tc>
          <w:tcPr>
            <w:tcW w:w="5529" w:type="dxa"/>
          </w:tcPr>
          <w:p w:rsidR="00F110C4" w:rsidRPr="002B2ED0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4536" w:type="dxa"/>
          </w:tcPr>
          <w:p w:rsidR="00F110C4" w:rsidRPr="002B2ED0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2B2ED0" w:rsidTr="00F110C4">
        <w:tc>
          <w:tcPr>
            <w:tcW w:w="5529" w:type="dxa"/>
          </w:tcPr>
          <w:p w:rsidR="00F110C4" w:rsidRPr="002B2ED0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Код(ы) по общероссийскому классификатору внешнеэкономической деятельности (ОКВЭД)</w:t>
            </w:r>
          </w:p>
        </w:tc>
        <w:tc>
          <w:tcPr>
            <w:tcW w:w="4536" w:type="dxa"/>
          </w:tcPr>
          <w:p w:rsidR="00F110C4" w:rsidRPr="002B2ED0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Банковский идентификационный код (БИК)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Сайт в сети Интернет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работников, с указанием опыта и квалификации, необходимых для выполнения мероприятий проекта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членов (для общественных организаций)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добровольцев, привлеченных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денежных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организацией за 1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год, из них: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взносы учредителей (участников, членов)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гранты и пожертвования юридических лиц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пожертвования физических лиц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предоставленные бюджетные средства (с указанием источника):</w:t>
            </w:r>
          </w:p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бюджета;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бюджета;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местных бюджетов;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доход от целевого капитала</w:t>
            </w:r>
          </w:p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10065" w:type="dxa"/>
            <w:gridSpan w:val="2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видах деятельности, осуществляемых некоммерческой организацией в соответствии с уставными документами</w:t>
            </w:r>
          </w:p>
        </w:tc>
      </w:tr>
      <w:tr w:rsidR="00F110C4" w:rsidRPr="004A5747" w:rsidTr="00F110C4">
        <w:tc>
          <w:tcPr>
            <w:tcW w:w="10065" w:type="dxa"/>
            <w:gridSpan w:val="2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Опыт организации в работе по заявленному направлению за последни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110C4" w:rsidRPr="004A5747" w:rsidTr="00F110C4">
        <w:trPr>
          <w:trHeight w:val="351"/>
        </w:trPr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1 (название)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Цели и задачи (1 - 2 коротко)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Публикации в СМИ о реализованном проекте (название СМИ, количество публикаций)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2 (название)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10065" w:type="dxa"/>
            <w:gridSpan w:val="2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проекте, представленном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 некоммерческой организации, утвердившего проект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Дата утверждения проекта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мероприятий проекта, для финансового обеспечения которых запрашивается субсидия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Общая сумма планируемых расходов на реализацию проекта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Запрашиваемый размер субсидии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c>
          <w:tcPr>
            <w:tcW w:w="552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Предполагаемая сумма софинансирования проекта</w:t>
            </w:r>
          </w:p>
        </w:tc>
        <w:tc>
          <w:tcPr>
            <w:tcW w:w="4536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F110C4">
        <w:tblPrEx>
          <w:tblBorders>
            <w:insideV w:val="none" w:sz="0" w:space="0" w:color="auto"/>
          </w:tblBorders>
        </w:tblPrEx>
        <w:tc>
          <w:tcPr>
            <w:tcW w:w="10065" w:type="dxa"/>
            <w:gridSpan w:val="2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Краткое описание мероприятий проекта, для финансового обеспечения которых запрашивается субсидия</w:t>
            </w:r>
          </w:p>
        </w:tc>
      </w:tr>
      <w:tr w:rsidR="00F110C4" w:rsidRPr="004A5747" w:rsidTr="00F110C4">
        <w:tblPrEx>
          <w:tblBorders>
            <w:insideV w:val="none" w:sz="0" w:space="0" w:color="auto"/>
          </w:tblBorders>
        </w:tblPrEx>
        <w:tc>
          <w:tcPr>
            <w:tcW w:w="10065" w:type="dxa"/>
            <w:gridSpan w:val="2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(не более 1 страницы текста)</w:t>
            </w:r>
          </w:p>
        </w:tc>
      </w:tr>
    </w:tbl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110C4" w:rsidRPr="00FD0FA3" w:rsidRDefault="00F110C4" w:rsidP="00F110C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110C4" w:rsidRPr="00FD0FA3" w:rsidRDefault="00F110C4" w:rsidP="00F110C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201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ED1981" w:rsidRDefault="00ED1981" w:rsidP="004E0F64">
      <w:pPr>
        <w:rPr>
          <w:szCs w:val="28"/>
        </w:rPr>
      </w:pPr>
    </w:p>
    <w:p w:rsidR="00F110C4" w:rsidRDefault="00F110C4" w:rsidP="004E0F64">
      <w:pPr>
        <w:rPr>
          <w:szCs w:val="28"/>
        </w:rPr>
      </w:pPr>
    </w:p>
    <w:p w:rsidR="00F110C4" w:rsidRDefault="00F110C4" w:rsidP="004E0F64">
      <w:pPr>
        <w:rPr>
          <w:szCs w:val="28"/>
        </w:rPr>
      </w:pPr>
    </w:p>
    <w:p w:rsidR="00F110C4" w:rsidRPr="009C7B9B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F110C4" w:rsidRPr="009C7B9B" w:rsidRDefault="00F110C4" w:rsidP="00F110C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8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F110C4" w:rsidRPr="009C7B9B" w:rsidRDefault="00F110C4" w:rsidP="00F1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Утвержден</w:t>
      </w:r>
    </w:p>
    <w:p w:rsidR="00F110C4" w:rsidRPr="004A5747" w:rsidRDefault="00F110C4" w:rsidP="00F110C4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(наименование органа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A5747">
        <w:rPr>
          <w:rFonts w:ascii="Times New Roman" w:hAnsi="Times New Roman" w:cs="Times New Roman"/>
          <w:sz w:val="28"/>
          <w:szCs w:val="28"/>
        </w:rPr>
        <w:t>,</w:t>
      </w:r>
    </w:p>
    <w:p w:rsidR="00F110C4" w:rsidRPr="004A5747" w:rsidRDefault="00F110C4" w:rsidP="00F110C4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утверждающего проект)</w:t>
      </w:r>
    </w:p>
    <w:p w:rsidR="00F110C4" w:rsidRPr="004A5747" w:rsidRDefault="00F110C4" w:rsidP="00F110C4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_____________ 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_ г.</w:t>
      </w:r>
    </w:p>
    <w:p w:rsidR="00F110C4" w:rsidRPr="004A5747" w:rsidRDefault="00F110C4" w:rsidP="00F110C4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110C4" w:rsidRPr="00FD3862" w:rsidRDefault="00F110C4" w:rsidP="00F110C4">
      <w:pPr>
        <w:pStyle w:val="ConsPlusNonformat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D3862">
        <w:rPr>
          <w:rFonts w:ascii="Times New Roman" w:hAnsi="Times New Roman" w:cs="Times New Roman"/>
          <w:sz w:val="16"/>
          <w:szCs w:val="16"/>
        </w:rPr>
        <w:t>(подпись руководителя организации)</w:t>
      </w:r>
    </w:p>
    <w:p w:rsidR="00F110C4" w:rsidRPr="004A5747" w:rsidRDefault="00F110C4" w:rsidP="00F110C4">
      <w:pPr>
        <w:pStyle w:val="ConsPlusNonformat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</w:p>
    <w:p w:rsidR="00F110C4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94"/>
      <w:bookmarkEnd w:id="3"/>
    </w:p>
    <w:p w:rsidR="00F110C4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110C4" w:rsidRPr="00237AD0" w:rsidRDefault="00F110C4" w:rsidP="00F110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110C4" w:rsidRPr="00FD3862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862">
        <w:rPr>
          <w:rFonts w:ascii="Times New Roman" w:hAnsi="Times New Roman" w:cs="Times New Roman"/>
          <w:sz w:val="28"/>
          <w:szCs w:val="28"/>
        </w:rPr>
        <w:t xml:space="preserve"> «_________________________________________________»</w:t>
      </w:r>
    </w:p>
    <w:p w:rsidR="00F110C4" w:rsidRPr="0055269E" w:rsidRDefault="00F110C4" w:rsidP="00F110C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5269E">
        <w:rPr>
          <w:rFonts w:ascii="Times New Roman" w:hAnsi="Times New Roman" w:cs="Times New Roman"/>
          <w:sz w:val="16"/>
          <w:szCs w:val="16"/>
        </w:rPr>
        <w:t>наименование проекта</w:t>
      </w: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Обоснование социальной значимости проекта, описание основных проблем,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решение которых направлен проект и целевой аудитории.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>. Цели и задачи проекта.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Описание проекта (в т.ч. описание услуг, оказываемых в рамах проекта).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Календарный план реализации проекта:</w:t>
      </w: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2268"/>
        <w:gridCol w:w="3198"/>
      </w:tblGrid>
      <w:tr w:rsidR="00F110C4" w:rsidRPr="004A5747" w:rsidTr="00B72BBA">
        <w:tc>
          <w:tcPr>
            <w:tcW w:w="567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90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8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Ожидаемые итоги</w:t>
            </w:r>
          </w:p>
        </w:tc>
      </w:tr>
      <w:tr w:rsidR="00F110C4" w:rsidRPr="004A5747" w:rsidTr="00B72BBA">
        <w:tc>
          <w:tcPr>
            <w:tcW w:w="567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Описание позитивных перемен, которые произойдут в результате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проекта (описание улучшения состояния целевой группы проекта).</w:t>
      </w:r>
      <w:r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и социальной эффективности реализации проекта.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4A5747">
        <w:rPr>
          <w:rFonts w:ascii="Times New Roman" w:hAnsi="Times New Roman" w:cs="Times New Roman"/>
          <w:sz w:val="28"/>
          <w:szCs w:val="28"/>
        </w:rPr>
        <w:t>. Финансирование проекта:</w:t>
      </w: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3403"/>
      </w:tblGrid>
      <w:tr w:rsidR="00F110C4" w:rsidRPr="004A5747" w:rsidTr="00B72BBA">
        <w:tc>
          <w:tcPr>
            <w:tcW w:w="3118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Запрашиваемая сумма</w:t>
            </w:r>
          </w:p>
        </w:tc>
        <w:tc>
          <w:tcPr>
            <w:tcW w:w="3402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Софинансирование проекта</w:t>
            </w:r>
          </w:p>
        </w:tc>
        <w:tc>
          <w:tcPr>
            <w:tcW w:w="3403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Полная стоимость проекта</w:t>
            </w:r>
          </w:p>
        </w:tc>
      </w:tr>
      <w:tr w:rsidR="00F110C4" w:rsidRPr="004A5747" w:rsidTr="00B72BBA">
        <w:tc>
          <w:tcPr>
            <w:tcW w:w="3118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об организациях, участвующих в софинансировании проекта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указание их доли (включая собственные средства организации):</w:t>
      </w: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3403"/>
      </w:tblGrid>
      <w:tr w:rsidR="00F110C4" w:rsidRPr="004A5747" w:rsidTr="00B72BBA">
        <w:tc>
          <w:tcPr>
            <w:tcW w:w="567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403" w:type="dxa"/>
          </w:tcPr>
          <w:p w:rsidR="00F110C4" w:rsidRPr="004A5747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% участия</w:t>
            </w:r>
          </w:p>
        </w:tc>
      </w:tr>
      <w:tr w:rsidR="00F110C4" w:rsidRPr="004A5747" w:rsidTr="00B72BBA">
        <w:tc>
          <w:tcPr>
            <w:tcW w:w="567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110C4" w:rsidRPr="00FD0FA3" w:rsidRDefault="00F110C4" w:rsidP="00F110C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организации)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110C4" w:rsidRPr="00FD0FA3" w:rsidRDefault="00F110C4" w:rsidP="00F110C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 201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F110C4" w:rsidRPr="009C7B9B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4</w:t>
      </w:r>
    </w:p>
    <w:p w:rsidR="00F110C4" w:rsidRPr="009C7B9B" w:rsidRDefault="00F110C4" w:rsidP="00F110C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8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F110C4" w:rsidRPr="009C7B9B" w:rsidRDefault="00F110C4" w:rsidP="00F1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5C2F9E" w:rsidRDefault="00F110C4" w:rsidP="00F110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446"/>
      <w:bookmarkEnd w:id="4"/>
      <w:r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F110C4" w:rsidRPr="004A5747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расходов на реализацию проекта социально</w:t>
      </w:r>
    </w:p>
    <w:p w:rsidR="00F110C4" w:rsidRPr="004A5747" w:rsidRDefault="00F110C4" w:rsidP="00F110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ориентированной некоммерческой организации</w:t>
      </w:r>
    </w:p>
    <w:p w:rsidR="00F110C4" w:rsidRPr="004A5747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1339"/>
        <w:gridCol w:w="1134"/>
        <w:gridCol w:w="1304"/>
        <w:gridCol w:w="1793"/>
        <w:gridCol w:w="1801"/>
      </w:tblGrid>
      <w:tr w:rsidR="00F110C4" w:rsidRPr="00AA3658" w:rsidTr="00B72BBA">
        <w:tc>
          <w:tcPr>
            <w:tcW w:w="510" w:type="dxa"/>
          </w:tcPr>
          <w:p w:rsidR="00F110C4" w:rsidRPr="00AA3658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2104" w:type="dxa"/>
          </w:tcPr>
          <w:p w:rsidR="00F110C4" w:rsidRPr="00AA3658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Наименование мероприятия/ статьи расходов</w:t>
            </w:r>
          </w:p>
        </w:tc>
        <w:tc>
          <w:tcPr>
            <w:tcW w:w="1339" w:type="dxa"/>
          </w:tcPr>
          <w:p w:rsidR="00F110C4" w:rsidRPr="00AA3658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134" w:type="dxa"/>
          </w:tcPr>
          <w:p w:rsidR="00F110C4" w:rsidRPr="00AA3658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Стоимость единицы (руб.)</w:t>
            </w:r>
          </w:p>
        </w:tc>
        <w:tc>
          <w:tcPr>
            <w:tcW w:w="1304" w:type="dxa"/>
          </w:tcPr>
          <w:p w:rsidR="00F110C4" w:rsidRPr="00AA3658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Общая стоимость проекта (руб.)</w:t>
            </w:r>
          </w:p>
        </w:tc>
        <w:tc>
          <w:tcPr>
            <w:tcW w:w="1793" w:type="dxa"/>
          </w:tcPr>
          <w:p w:rsidR="00F110C4" w:rsidRPr="00AA3658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Стоимостная оценка с</w:t>
            </w:r>
            <w:r w:rsidRPr="00AA3658">
              <w:rPr>
                <w:rFonts w:ascii="Times New Roman" w:hAnsi="Times New Roman" w:cs="Times New Roman"/>
                <w:sz w:val="20"/>
              </w:rPr>
              <w:t>офинансировани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(руб.)</w:t>
            </w:r>
          </w:p>
        </w:tc>
        <w:tc>
          <w:tcPr>
            <w:tcW w:w="1801" w:type="dxa"/>
          </w:tcPr>
          <w:p w:rsidR="00F110C4" w:rsidRPr="00AA3658" w:rsidRDefault="00F110C4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Запрашиваемая сумма (руб.)</w:t>
            </w:r>
          </w:p>
        </w:tc>
      </w:tr>
      <w:tr w:rsidR="00F110C4" w:rsidRPr="004A5747" w:rsidTr="00B72BBA">
        <w:trPr>
          <w:trHeight w:val="25"/>
        </w:trPr>
        <w:tc>
          <w:tcPr>
            <w:tcW w:w="510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B72BBA">
        <w:trPr>
          <w:trHeight w:val="25"/>
        </w:trPr>
        <w:tc>
          <w:tcPr>
            <w:tcW w:w="510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B72BBA">
        <w:trPr>
          <w:trHeight w:val="25"/>
        </w:trPr>
        <w:tc>
          <w:tcPr>
            <w:tcW w:w="510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0C4" w:rsidRPr="004A5747" w:rsidTr="00B72BBA">
        <w:trPr>
          <w:trHeight w:val="25"/>
        </w:trPr>
        <w:tc>
          <w:tcPr>
            <w:tcW w:w="510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39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F110C4" w:rsidRPr="004A5747" w:rsidRDefault="00F110C4" w:rsidP="00B72BB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110C4" w:rsidRPr="00FD0FA3" w:rsidRDefault="00F110C4" w:rsidP="00F110C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110C4" w:rsidRPr="00FD0FA3" w:rsidRDefault="00F110C4" w:rsidP="00F110C4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201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4A5747" w:rsidRDefault="00F110C4" w:rsidP="00F110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</w:p>
    <w:p w:rsidR="00F110C4" w:rsidRPr="009C7B9B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F110C4" w:rsidRPr="009C7B9B" w:rsidRDefault="00F110C4" w:rsidP="00F110C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110C4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110C4" w:rsidRPr="00016896" w:rsidRDefault="00F110C4" w:rsidP="00F110C4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8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F110C4" w:rsidRPr="009C7B9B" w:rsidRDefault="00F110C4" w:rsidP="00F110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0C4" w:rsidRPr="005A30D7" w:rsidRDefault="00F110C4" w:rsidP="00F110C4">
      <w:pPr>
        <w:pStyle w:val="ConsPlusNormal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F110C4" w:rsidRPr="005A30D7" w:rsidRDefault="00F110C4" w:rsidP="00F110C4">
      <w:pPr>
        <w:ind w:left="709"/>
        <w:jc w:val="center"/>
        <w:rPr>
          <w:b/>
          <w:szCs w:val="28"/>
        </w:rPr>
      </w:pPr>
      <w:r>
        <w:rPr>
          <w:b/>
          <w:szCs w:val="28"/>
        </w:rPr>
        <w:t>СОГЛАСИЕ</w:t>
      </w:r>
    </w:p>
    <w:p w:rsidR="00F110C4" w:rsidRDefault="00F110C4" w:rsidP="00F110C4">
      <w:pPr>
        <w:ind w:left="709"/>
        <w:jc w:val="center"/>
        <w:rPr>
          <w:szCs w:val="28"/>
        </w:rPr>
      </w:pPr>
      <w:r w:rsidRPr="00161B98">
        <w:rPr>
          <w:szCs w:val="28"/>
        </w:rPr>
        <w:t xml:space="preserve">на обработку персональных данных </w:t>
      </w:r>
    </w:p>
    <w:p w:rsidR="00F110C4" w:rsidRDefault="00F110C4" w:rsidP="00F110C4">
      <w:pPr>
        <w:ind w:left="709"/>
        <w:jc w:val="center"/>
        <w:rPr>
          <w:szCs w:val="28"/>
        </w:rPr>
      </w:pPr>
    </w:p>
    <w:p w:rsidR="00F110C4" w:rsidRDefault="00F110C4" w:rsidP="00F110C4">
      <w:pPr>
        <w:ind w:firstLine="709"/>
        <w:rPr>
          <w:szCs w:val="28"/>
        </w:rPr>
      </w:pPr>
      <w:r>
        <w:rPr>
          <w:szCs w:val="28"/>
        </w:rPr>
        <w:t>Я,  ______________________________________________________________,</w:t>
      </w:r>
    </w:p>
    <w:p w:rsidR="00F110C4" w:rsidRPr="00AA383A" w:rsidRDefault="00F110C4" w:rsidP="00F110C4">
      <w:pPr>
        <w:ind w:firstLine="709"/>
        <w:jc w:val="center"/>
      </w:pPr>
      <w:r w:rsidRPr="00AA383A">
        <w:t>(фамилия, имя, отчество)</w:t>
      </w:r>
    </w:p>
    <w:p w:rsidR="00F110C4" w:rsidRDefault="00F110C4" w:rsidP="00F110C4">
      <w:pPr>
        <w:rPr>
          <w:szCs w:val="28"/>
        </w:rPr>
      </w:pPr>
      <w:r>
        <w:rPr>
          <w:szCs w:val="28"/>
        </w:rPr>
        <w:t xml:space="preserve">проживающий (ая)  по адресу </w:t>
      </w:r>
    </w:p>
    <w:p w:rsidR="00F110C4" w:rsidRDefault="00F110C4" w:rsidP="00F110C4">
      <w:pPr>
        <w:rPr>
          <w:szCs w:val="28"/>
        </w:rPr>
      </w:pPr>
      <w:r>
        <w:rPr>
          <w:szCs w:val="28"/>
        </w:rPr>
        <w:t xml:space="preserve">______________________________________________________________________, </w:t>
      </w:r>
    </w:p>
    <w:p w:rsidR="00F110C4" w:rsidRDefault="00F110C4" w:rsidP="00F110C4">
      <w:pPr>
        <w:rPr>
          <w:szCs w:val="28"/>
        </w:rPr>
      </w:pPr>
      <w:r>
        <w:rPr>
          <w:szCs w:val="28"/>
        </w:rPr>
        <w:t>зарегистрированный (ая) по адресу ______________________________________________________________________,</w:t>
      </w:r>
    </w:p>
    <w:p w:rsidR="00F110C4" w:rsidRDefault="00F110C4" w:rsidP="00F110C4">
      <w:pPr>
        <w:autoSpaceDE w:val="0"/>
        <w:autoSpaceDN w:val="0"/>
        <w:adjustRightInd w:val="0"/>
        <w:rPr>
          <w:szCs w:val="28"/>
        </w:rPr>
      </w:pPr>
      <w:r w:rsidRPr="00AA383A">
        <w:rPr>
          <w:szCs w:val="28"/>
        </w:rPr>
        <w:t>док</w:t>
      </w:r>
      <w:r>
        <w:rPr>
          <w:szCs w:val="28"/>
        </w:rPr>
        <w:t>умент, удостоверяющий личность:_______________________</w:t>
      </w:r>
      <w:r w:rsidRPr="00AA383A">
        <w:rPr>
          <w:szCs w:val="28"/>
        </w:rPr>
        <w:t>___</w:t>
      </w:r>
      <w:r>
        <w:rPr>
          <w:szCs w:val="28"/>
        </w:rPr>
        <w:t>__</w:t>
      </w:r>
      <w:r w:rsidRPr="00AA383A">
        <w:rPr>
          <w:szCs w:val="28"/>
        </w:rPr>
        <w:t>___</w:t>
      </w:r>
      <w:r>
        <w:rPr>
          <w:szCs w:val="28"/>
        </w:rPr>
        <w:t>_______</w:t>
      </w:r>
    </w:p>
    <w:p w:rsidR="00F110C4" w:rsidRPr="00AA383A" w:rsidRDefault="00F110C4" w:rsidP="00F110C4">
      <w:pPr>
        <w:autoSpaceDE w:val="0"/>
        <w:autoSpaceDN w:val="0"/>
        <w:adjustRightInd w:val="0"/>
        <w:jc w:val="right"/>
      </w:pPr>
      <w:r w:rsidRPr="00AA383A">
        <w:t>(наименование, серия (при наличии) и номер документа)</w:t>
      </w:r>
    </w:p>
    <w:p w:rsidR="00F110C4" w:rsidRPr="00AA383A" w:rsidRDefault="00F110C4" w:rsidP="00F110C4">
      <w:pPr>
        <w:autoSpaceDE w:val="0"/>
        <w:autoSpaceDN w:val="0"/>
        <w:adjustRightInd w:val="0"/>
        <w:jc w:val="center"/>
      </w:pPr>
      <w:r>
        <w:t>____________________________________________</w:t>
      </w:r>
      <w:r w:rsidR="00022FA5">
        <w:t>__________________________</w:t>
      </w:r>
    </w:p>
    <w:p w:rsidR="00F110C4" w:rsidRPr="00AA383A" w:rsidRDefault="00F110C4" w:rsidP="00F110C4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________________________</w:t>
      </w:r>
      <w:r w:rsidRPr="00AA383A">
        <w:rPr>
          <w:szCs w:val="28"/>
        </w:rPr>
        <w:t>_____________________</w:t>
      </w:r>
      <w:r>
        <w:rPr>
          <w:szCs w:val="28"/>
        </w:rPr>
        <w:t>_________________________</w:t>
      </w:r>
      <w:r w:rsidRPr="00AA383A">
        <w:rPr>
          <w:szCs w:val="28"/>
        </w:rPr>
        <w:t>,</w:t>
      </w:r>
    </w:p>
    <w:p w:rsidR="00F110C4" w:rsidRPr="00AA383A" w:rsidRDefault="00F110C4" w:rsidP="00F110C4">
      <w:pPr>
        <w:autoSpaceDE w:val="0"/>
        <w:autoSpaceDN w:val="0"/>
        <w:adjustRightInd w:val="0"/>
        <w:jc w:val="center"/>
      </w:pPr>
      <w:r w:rsidRPr="00AA383A">
        <w:t>(сведения о дате выдачи документа и выдавшем его органе)</w:t>
      </w:r>
    </w:p>
    <w:p w:rsidR="00F110C4" w:rsidRDefault="00F110C4" w:rsidP="00F110C4">
      <w:pPr>
        <w:jc w:val="both"/>
        <w:rPr>
          <w:szCs w:val="28"/>
        </w:rPr>
      </w:pPr>
    </w:p>
    <w:p w:rsidR="00F110C4" w:rsidRDefault="00F110C4" w:rsidP="00F110C4">
      <w:pPr>
        <w:jc w:val="both"/>
        <w:rPr>
          <w:szCs w:val="28"/>
        </w:rPr>
      </w:pPr>
      <w:r w:rsidRPr="00AA383A">
        <w:rPr>
          <w:szCs w:val="28"/>
        </w:rPr>
        <w:t xml:space="preserve">в соответствии с </w:t>
      </w:r>
      <w:hyperlink r:id="rId10" w:history="1">
        <w:r w:rsidRPr="00AA383A">
          <w:rPr>
            <w:szCs w:val="28"/>
          </w:rPr>
          <w:t>частью 1 статьи 9</w:t>
        </w:r>
      </w:hyperlink>
      <w:r w:rsidRPr="00AA383A">
        <w:rPr>
          <w:szCs w:val="28"/>
        </w:rPr>
        <w:t xml:space="preserve"> Федерального закона от 27 июля 2006 года</w:t>
      </w:r>
      <w:r>
        <w:rPr>
          <w:szCs w:val="28"/>
        </w:rPr>
        <w:t xml:space="preserve"> №</w:t>
      </w:r>
      <w:r w:rsidRPr="00AA383A">
        <w:rPr>
          <w:szCs w:val="28"/>
        </w:rPr>
        <w:t xml:space="preserve"> 152-ФЗ </w:t>
      </w:r>
      <w:r>
        <w:rPr>
          <w:szCs w:val="28"/>
        </w:rPr>
        <w:t>«</w:t>
      </w:r>
      <w:r w:rsidRPr="00AA383A">
        <w:rPr>
          <w:szCs w:val="28"/>
        </w:rPr>
        <w:t>О персональных данных</w:t>
      </w:r>
      <w:r>
        <w:rPr>
          <w:szCs w:val="28"/>
        </w:rPr>
        <w:t>»,</w:t>
      </w:r>
      <w:r w:rsidRPr="00AA383A">
        <w:rPr>
          <w:szCs w:val="28"/>
        </w:rPr>
        <w:t xml:space="preserve"> в целях</w:t>
      </w:r>
      <w:r w:rsidRPr="00385771">
        <w:rPr>
          <w:szCs w:val="28"/>
        </w:rPr>
        <w:t xml:space="preserve"> </w:t>
      </w:r>
      <w:r>
        <w:rPr>
          <w:szCs w:val="28"/>
        </w:rPr>
        <w:t>предоставления</w:t>
      </w:r>
      <w:r w:rsidRPr="00D24550">
        <w:rPr>
          <w:szCs w:val="28"/>
        </w:rPr>
        <w:t xml:space="preserve"> </w:t>
      </w:r>
      <w:r w:rsidRPr="00D926CB">
        <w:rPr>
          <w:szCs w:val="28"/>
        </w:rPr>
        <w:t>субсиди</w:t>
      </w:r>
      <w:r>
        <w:rPr>
          <w:szCs w:val="28"/>
        </w:rPr>
        <w:t>и</w:t>
      </w:r>
      <w:r w:rsidRPr="00D926CB">
        <w:rPr>
          <w:szCs w:val="28"/>
        </w:rPr>
        <w:t xml:space="preserve"> из </w:t>
      </w:r>
      <w:r>
        <w:rPr>
          <w:szCs w:val="28"/>
        </w:rPr>
        <w:t>Б</w:t>
      </w:r>
      <w:r w:rsidRPr="00D926CB">
        <w:rPr>
          <w:szCs w:val="28"/>
        </w:rPr>
        <w:t>юджета города Липецка социально ориентированн</w:t>
      </w:r>
      <w:r>
        <w:rPr>
          <w:szCs w:val="28"/>
        </w:rPr>
        <w:t>ой некоммерческой организации</w:t>
      </w:r>
    </w:p>
    <w:p w:rsidR="00F110C4" w:rsidRDefault="00F110C4" w:rsidP="00F110C4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F110C4" w:rsidRPr="00385771" w:rsidRDefault="00F110C4" w:rsidP="00F110C4">
      <w:pPr>
        <w:jc w:val="center"/>
      </w:pPr>
      <w:r w:rsidRPr="00385771">
        <w:t xml:space="preserve">(указывается наименование </w:t>
      </w:r>
      <w:r>
        <w:t>организации</w:t>
      </w:r>
      <w:r w:rsidRPr="00385771">
        <w:t>)</w:t>
      </w:r>
    </w:p>
    <w:p w:rsidR="00F110C4" w:rsidRDefault="00F110C4" w:rsidP="00F110C4">
      <w:pPr>
        <w:autoSpaceDE w:val="0"/>
        <w:autoSpaceDN w:val="0"/>
        <w:adjustRightInd w:val="0"/>
        <w:jc w:val="both"/>
        <w:rPr>
          <w:szCs w:val="28"/>
        </w:rPr>
      </w:pPr>
    </w:p>
    <w:p w:rsidR="00F110C4" w:rsidRPr="00AA383A" w:rsidRDefault="00F110C4" w:rsidP="00F110C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даю согласие оператору персональных данных на осуществление </w:t>
      </w:r>
      <w:r w:rsidRPr="00AA383A">
        <w:rPr>
          <w:szCs w:val="28"/>
        </w:rPr>
        <w:t>действий</w:t>
      </w:r>
      <w:r>
        <w:rPr>
          <w:szCs w:val="28"/>
        </w:rPr>
        <w:t xml:space="preserve"> (операций) с моими персональными данными, включая сбор,</w:t>
      </w:r>
      <w:r w:rsidRPr="00AA383A">
        <w:rPr>
          <w:szCs w:val="28"/>
        </w:rPr>
        <w:t xml:space="preserve"> запись,</w:t>
      </w:r>
      <w:r>
        <w:rPr>
          <w:szCs w:val="28"/>
        </w:rPr>
        <w:t xml:space="preserve"> систематизацию, накопление, хранение, </w:t>
      </w:r>
      <w:r w:rsidRPr="00AA383A">
        <w:rPr>
          <w:szCs w:val="28"/>
        </w:rPr>
        <w:t>уточнение (обновление, изменение),</w:t>
      </w:r>
      <w:r>
        <w:rPr>
          <w:szCs w:val="28"/>
        </w:rPr>
        <w:t xml:space="preserve"> извлечение, </w:t>
      </w:r>
      <w:r w:rsidRPr="00AA383A">
        <w:rPr>
          <w:szCs w:val="28"/>
        </w:rPr>
        <w:t>испол</w:t>
      </w:r>
      <w:r>
        <w:rPr>
          <w:szCs w:val="28"/>
        </w:rPr>
        <w:t xml:space="preserve">ьзование, передачу (распространение, </w:t>
      </w:r>
      <w:r w:rsidRPr="00AA383A">
        <w:rPr>
          <w:szCs w:val="28"/>
        </w:rPr>
        <w:t>предоставление,</w:t>
      </w:r>
      <w:r>
        <w:rPr>
          <w:szCs w:val="28"/>
        </w:rPr>
        <w:t xml:space="preserve"> доступ), обезличивание, блокирование, </w:t>
      </w:r>
      <w:r w:rsidRPr="00AA383A">
        <w:rPr>
          <w:szCs w:val="28"/>
        </w:rPr>
        <w:t>удаление в</w:t>
      </w:r>
      <w:r>
        <w:rPr>
          <w:szCs w:val="28"/>
        </w:rPr>
        <w:t xml:space="preserve"> </w:t>
      </w:r>
      <w:r w:rsidRPr="00AA383A">
        <w:rPr>
          <w:szCs w:val="28"/>
        </w:rPr>
        <w:t>документальной,</w:t>
      </w:r>
      <w:r>
        <w:rPr>
          <w:szCs w:val="28"/>
        </w:rPr>
        <w:t xml:space="preserve"> </w:t>
      </w:r>
      <w:r w:rsidRPr="00AA383A">
        <w:rPr>
          <w:szCs w:val="28"/>
        </w:rPr>
        <w:t>электронной, устной форме.</w:t>
      </w:r>
    </w:p>
    <w:p w:rsidR="00F110C4" w:rsidRDefault="00F110C4" w:rsidP="00F110C4">
      <w:pPr>
        <w:rPr>
          <w:szCs w:val="28"/>
        </w:rPr>
      </w:pPr>
    </w:p>
    <w:p w:rsidR="00F110C4" w:rsidRDefault="00F110C4" w:rsidP="00F110C4">
      <w:pPr>
        <w:ind w:firstLine="709"/>
        <w:rPr>
          <w:szCs w:val="28"/>
        </w:rPr>
      </w:pPr>
    </w:p>
    <w:p w:rsidR="00F110C4" w:rsidRDefault="00022FA5" w:rsidP="00F110C4">
      <w:pPr>
        <w:ind w:firstLine="709"/>
        <w:rPr>
          <w:szCs w:val="28"/>
        </w:rPr>
      </w:pPr>
      <w:r>
        <w:rPr>
          <w:szCs w:val="28"/>
        </w:rPr>
        <w:t>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_______________________</w:t>
      </w:r>
    </w:p>
    <w:p w:rsidR="00022FA5" w:rsidRDefault="00022FA5" w:rsidP="00F110C4">
      <w:pPr>
        <w:ind w:firstLine="709"/>
        <w:rPr>
          <w:szCs w:val="28"/>
        </w:rPr>
      </w:pPr>
      <w:r>
        <w:rPr>
          <w:szCs w:val="28"/>
        </w:rPr>
        <w:tab/>
        <w:t>(дата)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(подпись)</w:t>
      </w:r>
    </w:p>
    <w:p w:rsidR="00022FA5" w:rsidRDefault="00022FA5" w:rsidP="00F110C4">
      <w:pPr>
        <w:ind w:firstLine="709"/>
        <w:rPr>
          <w:szCs w:val="28"/>
        </w:rPr>
      </w:pPr>
    </w:p>
    <w:p w:rsidR="00F110C4" w:rsidRDefault="00F110C4" w:rsidP="00F110C4">
      <w:pPr>
        <w:rPr>
          <w:szCs w:val="28"/>
        </w:rPr>
      </w:pPr>
      <w:r>
        <w:rPr>
          <w:szCs w:val="28"/>
        </w:rPr>
        <w:t>Е.Г. Зенков</w:t>
      </w:r>
    </w:p>
    <w:p w:rsidR="00F110C4" w:rsidRDefault="00F110C4" w:rsidP="004E0F64">
      <w:pPr>
        <w:rPr>
          <w:szCs w:val="28"/>
        </w:rPr>
      </w:pPr>
    </w:p>
    <w:p w:rsidR="00022FA5" w:rsidRDefault="00022FA5" w:rsidP="004E0F64">
      <w:pPr>
        <w:rPr>
          <w:szCs w:val="28"/>
        </w:rPr>
      </w:pPr>
    </w:p>
    <w:p w:rsidR="00022FA5" w:rsidRPr="009C7B9B" w:rsidRDefault="00022FA5" w:rsidP="00022FA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6</w:t>
      </w:r>
    </w:p>
    <w:p w:rsidR="00022FA5" w:rsidRPr="009C7B9B" w:rsidRDefault="00022FA5" w:rsidP="00022FA5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022FA5" w:rsidRDefault="00022FA5" w:rsidP="00022FA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022FA5" w:rsidRDefault="00022FA5" w:rsidP="00022FA5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022FA5" w:rsidRPr="00016896" w:rsidRDefault="00022FA5" w:rsidP="00022FA5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022FA5" w:rsidRPr="00016896" w:rsidRDefault="00022FA5" w:rsidP="00022FA5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022FA5" w:rsidRPr="00016896" w:rsidRDefault="00022FA5" w:rsidP="00022FA5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022FA5" w:rsidRPr="00016896" w:rsidRDefault="00022FA5" w:rsidP="00022FA5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в</w:t>
      </w:r>
      <w:r w:rsidRPr="00016896">
        <w:rPr>
          <w:szCs w:val="28"/>
        </w:rPr>
        <w:t xml:space="preserve"> 201</w:t>
      </w:r>
      <w:r>
        <w:rPr>
          <w:szCs w:val="28"/>
        </w:rPr>
        <w:t>8</w:t>
      </w:r>
      <w:r w:rsidRPr="00016896">
        <w:rPr>
          <w:szCs w:val="28"/>
        </w:rPr>
        <w:t xml:space="preserve"> год</w:t>
      </w:r>
      <w:r>
        <w:rPr>
          <w:szCs w:val="28"/>
        </w:rPr>
        <w:t>у</w:t>
      </w:r>
    </w:p>
    <w:p w:rsidR="00022FA5" w:rsidRPr="009C7B9B" w:rsidRDefault="00022FA5" w:rsidP="00022F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5" w:name="P475"/>
      <w:bookmarkEnd w:id="5"/>
    </w:p>
    <w:p w:rsidR="00022FA5" w:rsidRPr="00184C6F" w:rsidRDefault="00022FA5" w:rsidP="00022F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C6F">
        <w:rPr>
          <w:rFonts w:ascii="Times New Roman" w:hAnsi="Times New Roman" w:cs="Times New Roman"/>
          <w:sz w:val="28"/>
          <w:szCs w:val="28"/>
        </w:rPr>
        <w:t xml:space="preserve">КРИТЕРИИ </w:t>
      </w:r>
    </w:p>
    <w:p w:rsidR="00022FA5" w:rsidRPr="00140DA7" w:rsidRDefault="00022FA5" w:rsidP="00022F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DA7">
        <w:rPr>
          <w:rFonts w:ascii="Times New Roman" w:hAnsi="Times New Roman" w:cs="Times New Roman"/>
          <w:b w:val="0"/>
          <w:sz w:val="28"/>
          <w:szCs w:val="28"/>
        </w:rPr>
        <w:t>оценки проектов социально ориентированных некоммерческих организаций</w:t>
      </w:r>
    </w:p>
    <w:p w:rsidR="00022FA5" w:rsidRDefault="00022FA5" w:rsidP="00022F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2FA5" w:rsidRPr="004A5747" w:rsidRDefault="00022FA5" w:rsidP="00022F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663"/>
        <w:gridCol w:w="1417"/>
        <w:gridCol w:w="1276"/>
        <w:gridCol w:w="1276"/>
        <w:gridCol w:w="1559"/>
      </w:tblGrid>
      <w:tr w:rsidR="00022FA5" w:rsidRPr="004A5747" w:rsidTr="00B72BBA">
        <w:tc>
          <w:tcPr>
            <w:tcW w:w="794" w:type="dxa"/>
            <w:vMerge w:val="restart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63" w:type="dxa"/>
            <w:vMerge w:val="restart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заявок на участие в конкурсе</w:t>
            </w:r>
          </w:p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022FA5" w:rsidRDefault="00022FA5" w:rsidP="00B72BBA">
            <w:pPr>
              <w:pStyle w:val="ConsPlusNormal"/>
              <w:tabs>
                <w:tab w:val="left" w:pos="12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 значимости для заявок с запрашиваемой суммой субсидии</w:t>
            </w:r>
          </w:p>
        </w:tc>
        <w:tc>
          <w:tcPr>
            <w:tcW w:w="1559" w:type="dxa"/>
            <w:vMerge w:val="restart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022FA5" w:rsidRPr="004A5747" w:rsidTr="00B72BBA">
        <w:tc>
          <w:tcPr>
            <w:tcW w:w="794" w:type="dxa"/>
            <w:vMerge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  <w:vMerge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100,0 тыс. руб.</w:t>
            </w:r>
          </w:p>
        </w:tc>
        <w:tc>
          <w:tcPr>
            <w:tcW w:w="1276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250,0 тыс. руб.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более 250,0 тыс. руб.</w:t>
            </w:r>
          </w:p>
        </w:tc>
        <w:tc>
          <w:tcPr>
            <w:tcW w:w="1559" w:type="dxa"/>
            <w:vMerge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63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3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63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Инновационность, </w:t>
            </w:r>
          </w:p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проекта</w:t>
            </w: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63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63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63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целевой аудитории</w:t>
            </w: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63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 вклад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1417" w:type="dxa"/>
          </w:tcPr>
          <w:p w:rsidR="00022FA5" w:rsidRPr="004A5747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63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1417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63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компетенции команды проекта планируемой деятельности</w:t>
            </w:r>
          </w:p>
        </w:tc>
        <w:tc>
          <w:tcPr>
            <w:tcW w:w="1417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022FA5" w:rsidRPr="004A5747" w:rsidTr="00B72BBA">
        <w:tc>
          <w:tcPr>
            <w:tcW w:w="794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63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организации</w:t>
            </w:r>
          </w:p>
        </w:tc>
        <w:tc>
          <w:tcPr>
            <w:tcW w:w="1417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6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59" w:type="dxa"/>
          </w:tcPr>
          <w:p w:rsidR="00022FA5" w:rsidRDefault="00022FA5" w:rsidP="00B72B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</w:tbl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2FA5" w:rsidRDefault="00022FA5" w:rsidP="00022FA5">
      <w:pPr>
        <w:pStyle w:val="ConsPlusNormal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Е.Г. Зенков</w:t>
      </w:r>
      <w:bookmarkStart w:id="6" w:name="_GoBack"/>
      <w:bookmarkEnd w:id="6"/>
    </w:p>
    <w:sectPr w:rsidR="00022FA5" w:rsidSect="00EB536B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CF9" w:rsidRDefault="00C57CF9">
      <w:r>
        <w:separator/>
      </w:r>
    </w:p>
  </w:endnote>
  <w:endnote w:type="continuationSeparator" w:id="0">
    <w:p w:rsidR="00C57CF9" w:rsidRDefault="00C5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CF9" w:rsidRDefault="00C57CF9">
      <w:r>
        <w:separator/>
      </w:r>
    </w:p>
  </w:footnote>
  <w:footnote w:type="continuationSeparator" w:id="0">
    <w:p w:rsidR="00C57CF9" w:rsidRDefault="00C57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46B0"/>
    <w:multiLevelType w:val="hybridMultilevel"/>
    <w:tmpl w:val="BD3E9C9E"/>
    <w:lvl w:ilvl="0" w:tplc="42E6F4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FA5"/>
    <w:rsid w:val="00027BE7"/>
    <w:rsid w:val="000370AC"/>
    <w:rsid w:val="00043682"/>
    <w:rsid w:val="00066241"/>
    <w:rsid w:val="000B0970"/>
    <w:rsid w:val="000F4BD0"/>
    <w:rsid w:val="001122DF"/>
    <w:rsid w:val="00122748"/>
    <w:rsid w:val="00137876"/>
    <w:rsid w:val="0015551C"/>
    <w:rsid w:val="00186230"/>
    <w:rsid w:val="001A6173"/>
    <w:rsid w:val="001A75F1"/>
    <w:rsid w:val="001C38DC"/>
    <w:rsid w:val="00215D1C"/>
    <w:rsid w:val="00226702"/>
    <w:rsid w:val="002529B9"/>
    <w:rsid w:val="00252CBE"/>
    <w:rsid w:val="00275C01"/>
    <w:rsid w:val="002A6602"/>
    <w:rsid w:val="002B5A1A"/>
    <w:rsid w:val="0033406F"/>
    <w:rsid w:val="00367FCD"/>
    <w:rsid w:val="003B3AD9"/>
    <w:rsid w:val="003E2245"/>
    <w:rsid w:val="0040400A"/>
    <w:rsid w:val="004806E3"/>
    <w:rsid w:val="0049271D"/>
    <w:rsid w:val="004E0F64"/>
    <w:rsid w:val="004E272A"/>
    <w:rsid w:val="004E3903"/>
    <w:rsid w:val="00505BEF"/>
    <w:rsid w:val="00511939"/>
    <w:rsid w:val="00544FFD"/>
    <w:rsid w:val="005710EF"/>
    <w:rsid w:val="005C6B35"/>
    <w:rsid w:val="005C6F1A"/>
    <w:rsid w:val="005D7325"/>
    <w:rsid w:val="00605B00"/>
    <w:rsid w:val="00606EF3"/>
    <w:rsid w:val="006261B9"/>
    <w:rsid w:val="006414DB"/>
    <w:rsid w:val="0065354B"/>
    <w:rsid w:val="006649BE"/>
    <w:rsid w:val="00667E98"/>
    <w:rsid w:val="00676F3A"/>
    <w:rsid w:val="00690C8B"/>
    <w:rsid w:val="006B6E2C"/>
    <w:rsid w:val="006E3C89"/>
    <w:rsid w:val="006E7479"/>
    <w:rsid w:val="00726B27"/>
    <w:rsid w:val="00733C16"/>
    <w:rsid w:val="00734C3E"/>
    <w:rsid w:val="007374CD"/>
    <w:rsid w:val="007645AB"/>
    <w:rsid w:val="00781B0A"/>
    <w:rsid w:val="007A1AE1"/>
    <w:rsid w:val="007D5BE3"/>
    <w:rsid w:val="007E0F19"/>
    <w:rsid w:val="0086671F"/>
    <w:rsid w:val="00880EBA"/>
    <w:rsid w:val="00881D1F"/>
    <w:rsid w:val="008D7480"/>
    <w:rsid w:val="008F64E1"/>
    <w:rsid w:val="009518F7"/>
    <w:rsid w:val="00975F74"/>
    <w:rsid w:val="009A3795"/>
    <w:rsid w:val="009B5A4C"/>
    <w:rsid w:val="009F2024"/>
    <w:rsid w:val="009F3182"/>
    <w:rsid w:val="00A23D9C"/>
    <w:rsid w:val="00A52004"/>
    <w:rsid w:val="00A762DA"/>
    <w:rsid w:val="00AB3B86"/>
    <w:rsid w:val="00AC55DA"/>
    <w:rsid w:val="00AC7DF6"/>
    <w:rsid w:val="00AD674A"/>
    <w:rsid w:val="00B04BF1"/>
    <w:rsid w:val="00B07C41"/>
    <w:rsid w:val="00B24B38"/>
    <w:rsid w:val="00B33ABC"/>
    <w:rsid w:val="00B41E39"/>
    <w:rsid w:val="00B455B5"/>
    <w:rsid w:val="00B54BCB"/>
    <w:rsid w:val="00B67F47"/>
    <w:rsid w:val="00B77EAC"/>
    <w:rsid w:val="00B91539"/>
    <w:rsid w:val="00BB43DC"/>
    <w:rsid w:val="00BC4364"/>
    <w:rsid w:val="00BC5742"/>
    <w:rsid w:val="00C23ABF"/>
    <w:rsid w:val="00C558A1"/>
    <w:rsid w:val="00C565CA"/>
    <w:rsid w:val="00C57CF9"/>
    <w:rsid w:val="00C86214"/>
    <w:rsid w:val="00CD0E52"/>
    <w:rsid w:val="00CD3008"/>
    <w:rsid w:val="00CF548F"/>
    <w:rsid w:val="00D63AF0"/>
    <w:rsid w:val="00D710EA"/>
    <w:rsid w:val="00D74921"/>
    <w:rsid w:val="00D94446"/>
    <w:rsid w:val="00DC299B"/>
    <w:rsid w:val="00DD571F"/>
    <w:rsid w:val="00E0049D"/>
    <w:rsid w:val="00E24074"/>
    <w:rsid w:val="00E436C0"/>
    <w:rsid w:val="00E51C1E"/>
    <w:rsid w:val="00E566F7"/>
    <w:rsid w:val="00E66079"/>
    <w:rsid w:val="00E6771C"/>
    <w:rsid w:val="00EB536B"/>
    <w:rsid w:val="00EC5401"/>
    <w:rsid w:val="00ED1981"/>
    <w:rsid w:val="00EE0620"/>
    <w:rsid w:val="00EF0BC3"/>
    <w:rsid w:val="00F01172"/>
    <w:rsid w:val="00F04ED8"/>
    <w:rsid w:val="00F110C4"/>
    <w:rsid w:val="00F12A0A"/>
    <w:rsid w:val="00F22F0D"/>
    <w:rsid w:val="00F341A7"/>
    <w:rsid w:val="00F61005"/>
    <w:rsid w:val="00F94AEA"/>
    <w:rsid w:val="00FB07F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D198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D198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F110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F110C4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D198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D198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F110C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F110C4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631D8175AE35BAF05FE86F801C1954B4028C28879D5FC70B04BE56988DE181DDA6C289497640ABDk9k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F73B4-193D-42DB-A65B-EE844640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5212</Words>
  <Characters>29713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2018-01-09T07:33:00Z</cp:lastPrinted>
  <dcterms:created xsi:type="dcterms:W3CDTF">2018-04-26T13:39:00Z</dcterms:created>
  <dcterms:modified xsi:type="dcterms:W3CDTF">2018-04-26T13:39:00Z</dcterms:modified>
</cp:coreProperties>
</file>