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CF627C" w:rsidP="00352A22">
      <w:pPr>
        <w:framePr w:h="964" w:hRule="exact" w:hSpace="180" w:wrap="auto" w:vAnchor="text" w:hAnchor="page" w:x="6134" w:y="-960"/>
        <w:jc w:val="center"/>
      </w:pPr>
      <w:r>
        <w:rPr>
          <w:sz w:val="20"/>
        </w:rPr>
        <w:t xml:space="preserve"> </w:t>
      </w:r>
      <w:r w:rsidR="00C10E97"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C10E97" w:rsidRDefault="00C10E97" w:rsidP="00B41E39">
      <w:pPr>
        <w:rPr>
          <w:rFonts w:ascii="Times New Roman CYR" w:hAnsi="Times New Roman CYR"/>
          <w:szCs w:val="28"/>
        </w:rPr>
      </w:pPr>
      <w:r w:rsidRPr="00C10E97">
        <w:rPr>
          <w:rFonts w:ascii="Times New Roman CYR" w:hAnsi="Times New Roman CYR"/>
          <w:szCs w:val="28"/>
        </w:rPr>
        <w:t>15.03.2022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10E97">
        <w:rPr>
          <w:rFonts w:ascii="Times New Roman CYR" w:hAnsi="Times New Roman CYR"/>
          <w:szCs w:val="28"/>
        </w:rPr>
        <w:t xml:space="preserve">№ </w:t>
      </w:r>
      <w:r w:rsidRPr="00C10E97">
        <w:rPr>
          <w:rFonts w:ascii="Times New Roman CYR" w:hAnsi="Times New Roman CYR"/>
          <w:szCs w:val="28"/>
        </w:rPr>
        <w:t>404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4D60EF" w:rsidRDefault="009F2024">
      <w:pPr>
        <w:rPr>
          <w:rFonts w:ascii="Times New Roman CYR" w:hAnsi="Times New Roman CYR"/>
          <w:sz w:val="20"/>
          <w:szCs w:val="28"/>
        </w:rPr>
      </w:pP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  <w:bookmarkStart w:id="0" w:name="_GoBack"/>
      <w:bookmarkEnd w:id="0"/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9F2024" w:rsidRDefault="003350E9" w:rsidP="003350E9">
      <w:pPr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Pr="007570B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Pr="007570BB">
        <w:rPr>
          <w:rFonts w:ascii="Times New Roman CYR" w:hAnsi="Times New Roman CYR"/>
          <w:szCs w:val="28"/>
        </w:rPr>
        <w:t>1850</w:t>
      </w:r>
    </w:p>
    <w:p w:rsidR="00E24074" w:rsidRPr="004D60EF" w:rsidRDefault="00E24074">
      <w:pPr>
        <w:rPr>
          <w:rFonts w:ascii="Times New Roman CYR" w:hAnsi="Times New Roman CYR"/>
          <w:sz w:val="20"/>
          <w:szCs w:val="28"/>
        </w:rPr>
      </w:pPr>
    </w:p>
    <w:p w:rsidR="00E24074" w:rsidRPr="004D60EF" w:rsidRDefault="00E24074">
      <w:pPr>
        <w:rPr>
          <w:rFonts w:ascii="Times New Roman CYR" w:hAnsi="Times New Roman CYR"/>
          <w:sz w:val="20"/>
          <w:szCs w:val="28"/>
        </w:rPr>
      </w:pPr>
    </w:p>
    <w:p w:rsidR="00E24074" w:rsidRPr="004D60EF" w:rsidRDefault="00E24074">
      <w:pPr>
        <w:rPr>
          <w:rFonts w:ascii="Times New Roman CYR" w:hAnsi="Times New Roman CYR"/>
          <w:sz w:val="20"/>
          <w:szCs w:val="28"/>
        </w:rPr>
      </w:pPr>
    </w:p>
    <w:p w:rsidR="003350E9" w:rsidRPr="00E87172" w:rsidRDefault="00FC21DA" w:rsidP="003350E9">
      <w:pPr>
        <w:ind w:firstLine="708"/>
        <w:jc w:val="both"/>
        <w:rPr>
          <w:szCs w:val="28"/>
        </w:rPr>
      </w:pPr>
      <w:r w:rsidRPr="00B13336">
        <w:rPr>
          <w:rFonts w:ascii="Times New Roman CYR" w:hAnsi="Times New Roman CYR"/>
          <w:szCs w:val="28"/>
        </w:rPr>
        <w:t xml:space="preserve">В </w:t>
      </w:r>
      <w:r w:rsidR="002C2A12">
        <w:rPr>
          <w:rFonts w:ascii="Times New Roman CYR" w:hAnsi="Times New Roman CYR"/>
          <w:szCs w:val="28"/>
        </w:rPr>
        <w:t xml:space="preserve">соответствии с </w:t>
      </w:r>
      <w:r w:rsidR="004D60EF">
        <w:rPr>
          <w:rFonts w:ascii="Times New Roman CYR" w:hAnsi="Times New Roman CYR"/>
          <w:szCs w:val="28"/>
        </w:rPr>
        <w:t>решением Липецкого городского Совета депу</w:t>
      </w:r>
      <w:r w:rsidR="003C6E80">
        <w:rPr>
          <w:rFonts w:ascii="Times New Roman CYR" w:hAnsi="Times New Roman CYR"/>
          <w:szCs w:val="28"/>
        </w:rPr>
        <w:t>татов от 28.12.2021 № 273</w:t>
      </w:r>
      <w:r w:rsidR="00E00DD9">
        <w:rPr>
          <w:rFonts w:ascii="Times New Roman CYR" w:hAnsi="Times New Roman CYR"/>
          <w:szCs w:val="28"/>
        </w:rPr>
        <w:t xml:space="preserve"> «О б</w:t>
      </w:r>
      <w:r w:rsidR="003C6E80">
        <w:rPr>
          <w:rFonts w:ascii="Times New Roman CYR" w:hAnsi="Times New Roman CYR"/>
          <w:szCs w:val="28"/>
        </w:rPr>
        <w:t>юджете города Липецка на 2022 год и на плановый период 2023 и 2024</w:t>
      </w:r>
      <w:r w:rsidR="004D60EF">
        <w:rPr>
          <w:rFonts w:ascii="Times New Roman CYR" w:hAnsi="Times New Roman CYR"/>
          <w:szCs w:val="28"/>
        </w:rPr>
        <w:t xml:space="preserve"> годов»</w:t>
      </w:r>
      <w:r w:rsidR="003350E9" w:rsidRPr="00B13336">
        <w:rPr>
          <w:rFonts w:ascii="Times New Roman CYR" w:hAnsi="Times New Roman CYR"/>
          <w:szCs w:val="28"/>
        </w:rPr>
        <w:t xml:space="preserve"> администрация города</w:t>
      </w:r>
    </w:p>
    <w:p w:rsidR="003350E9" w:rsidRPr="003F578A" w:rsidRDefault="003350E9" w:rsidP="003350E9">
      <w:pPr>
        <w:jc w:val="both"/>
        <w:rPr>
          <w:sz w:val="18"/>
          <w:szCs w:val="18"/>
        </w:rPr>
      </w:pPr>
    </w:p>
    <w:p w:rsidR="003350E9" w:rsidRPr="003F578A" w:rsidRDefault="003350E9" w:rsidP="003350E9">
      <w:pPr>
        <w:jc w:val="both"/>
        <w:rPr>
          <w:sz w:val="18"/>
          <w:szCs w:val="18"/>
        </w:rPr>
      </w:pPr>
    </w:p>
    <w:p w:rsidR="003350E9" w:rsidRPr="00BB7DE8" w:rsidRDefault="003350E9" w:rsidP="003350E9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3350E9" w:rsidRDefault="003350E9" w:rsidP="003350E9">
      <w:pPr>
        <w:jc w:val="both"/>
        <w:rPr>
          <w:sz w:val="18"/>
          <w:szCs w:val="18"/>
        </w:rPr>
      </w:pPr>
    </w:p>
    <w:p w:rsidR="003F578A" w:rsidRPr="003F578A" w:rsidRDefault="003F578A" w:rsidP="003350E9">
      <w:pPr>
        <w:jc w:val="both"/>
        <w:rPr>
          <w:sz w:val="18"/>
          <w:szCs w:val="18"/>
        </w:rPr>
      </w:pPr>
    </w:p>
    <w:p w:rsidR="00D664B4" w:rsidRPr="00BB7DE8" w:rsidRDefault="00D664B4" w:rsidP="00D664B4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>
        <w:rPr>
          <w:szCs w:val="28"/>
        </w:rPr>
        <w:t xml:space="preserve"> </w:t>
      </w:r>
      <w:r w:rsidRPr="00BB7DE8">
        <w:rPr>
          <w:szCs w:val="28"/>
        </w:rPr>
        <w:t xml:space="preserve">в  </w:t>
      </w:r>
      <w:r w:rsidRPr="00BB7DE8">
        <w:rPr>
          <w:rFonts w:ascii="Times New Roman CYR" w:hAnsi="Times New Roman CYR"/>
          <w:szCs w:val="28"/>
        </w:rPr>
        <w:t xml:space="preserve">постановление  администрации  города  Липецка  от  </w:t>
      </w:r>
      <w:r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 w:rsidRPr="00203D4C">
        <w:rPr>
          <w:rFonts w:ascii="Times New Roman CYR" w:hAnsi="Times New Roman CYR"/>
          <w:szCs w:val="28"/>
        </w:rPr>
        <w:t xml:space="preserve"> (</w:t>
      </w:r>
      <w:r>
        <w:rPr>
          <w:rFonts w:ascii="Times New Roman CYR" w:hAnsi="Times New Roman CYR"/>
          <w:szCs w:val="28"/>
        </w:rPr>
        <w:t>в редакции</w:t>
      </w:r>
      <w:r w:rsidRPr="00203D4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постановлений от 18.08.2017 № 1515, от 02.10.2017 № 1934, от 20.12.2017 </w:t>
      </w:r>
      <w:r w:rsidRPr="00D849F1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>№ 2543, от 19.02.2018 № 225, от 13.06.2018 № 951, от 04.12.2018 № 2240, от 28.12.2018 № 2507, от 28.03.2019 № 504, от 13.05.2019 № 836, от 15.08.2019     № 1577, от 21.10.2019 № 2035, от 17.12.2019 № 2434</w:t>
      </w:r>
      <w:r w:rsidR="00DC0005">
        <w:rPr>
          <w:rFonts w:ascii="Times New Roman CYR" w:hAnsi="Times New Roman CYR"/>
          <w:szCs w:val="28"/>
        </w:rPr>
        <w:t>,</w:t>
      </w:r>
      <w:r w:rsidR="00DC0005" w:rsidRPr="00DC0005">
        <w:rPr>
          <w:rFonts w:ascii="Times New Roman CYR" w:hAnsi="Times New Roman CYR"/>
          <w:szCs w:val="28"/>
        </w:rPr>
        <w:t xml:space="preserve"> </w:t>
      </w:r>
      <w:r w:rsidR="00DC0005">
        <w:rPr>
          <w:rFonts w:ascii="Times New Roman CYR" w:hAnsi="Times New Roman CYR"/>
          <w:szCs w:val="28"/>
        </w:rPr>
        <w:t>от 23.03.2020 № 413,       от 30.12.2020 № 2585</w:t>
      </w:r>
      <w:r w:rsidR="00FE3057">
        <w:rPr>
          <w:rFonts w:ascii="Times New Roman CYR" w:hAnsi="Times New Roman CYR"/>
          <w:szCs w:val="28"/>
        </w:rPr>
        <w:t>, от 11.03.2021 №</w:t>
      </w:r>
      <w:r w:rsidR="006317A4">
        <w:rPr>
          <w:rFonts w:ascii="Times New Roman CYR" w:hAnsi="Times New Roman CYR"/>
          <w:szCs w:val="28"/>
        </w:rPr>
        <w:t xml:space="preserve"> </w:t>
      </w:r>
      <w:r w:rsidR="00FE3057">
        <w:rPr>
          <w:rFonts w:ascii="Times New Roman CYR" w:hAnsi="Times New Roman CYR"/>
          <w:szCs w:val="28"/>
        </w:rPr>
        <w:t>367</w:t>
      </w:r>
      <w:r w:rsidR="007D16D6">
        <w:rPr>
          <w:rFonts w:ascii="Times New Roman CYR" w:hAnsi="Times New Roman CYR"/>
          <w:szCs w:val="28"/>
        </w:rPr>
        <w:t xml:space="preserve">, от 30.12.2021 № </w:t>
      </w:r>
      <w:r w:rsidR="00D85991">
        <w:rPr>
          <w:rFonts w:ascii="Times New Roman CYR" w:hAnsi="Times New Roman CYR"/>
          <w:szCs w:val="28"/>
        </w:rPr>
        <w:t>3056</w:t>
      </w:r>
      <w:r w:rsidR="007D16D6">
        <w:rPr>
          <w:rFonts w:ascii="Times New Roman CYR" w:hAnsi="Times New Roman CYR"/>
          <w:szCs w:val="28"/>
        </w:rPr>
        <w:t xml:space="preserve"> </w:t>
      </w:r>
      <w:r w:rsidR="00DC0005">
        <w:rPr>
          <w:rFonts w:ascii="Times New Roman CYR" w:hAnsi="Times New Roman CYR"/>
          <w:szCs w:val="28"/>
        </w:rPr>
        <w:t>)</w:t>
      </w:r>
      <w:r>
        <w:rPr>
          <w:rFonts w:ascii="Times New Roman CYR" w:hAnsi="Times New Roman CYR"/>
          <w:szCs w:val="28"/>
        </w:rPr>
        <w:t xml:space="preserve">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3350E9" w:rsidRDefault="003350E9" w:rsidP="003350E9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A503B1" w:rsidRDefault="002C2A12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В разделе 1 «Паспорт муниципальной программы города Липецка «Развитие муниципа</w:t>
      </w:r>
      <w:r w:rsidR="0091636F">
        <w:rPr>
          <w:rFonts w:ascii="Times New Roman CYR" w:hAnsi="Times New Roman CYR"/>
          <w:szCs w:val="28"/>
        </w:rPr>
        <w:t>льной службы в городе Липецке» позицию</w:t>
      </w:r>
      <w:r>
        <w:rPr>
          <w:rFonts w:ascii="Times New Roman CYR" w:hAnsi="Times New Roman CYR"/>
          <w:szCs w:val="28"/>
        </w:rPr>
        <w:t xml:space="preserve"> «Объемы финансирования за счет средств бюджета город</w:t>
      </w:r>
      <w:r w:rsidR="00A503B1">
        <w:rPr>
          <w:rFonts w:ascii="Times New Roman CYR" w:hAnsi="Times New Roman CYR"/>
          <w:szCs w:val="28"/>
        </w:rPr>
        <w:t>а Липецка с разбивкой по годам» изложить в следующей редакции</w:t>
      </w:r>
      <w:r w:rsidR="005668BE">
        <w:rPr>
          <w:rFonts w:ascii="Times New Roman CYR" w:hAnsi="Times New Roman CYR"/>
          <w:szCs w:val="28"/>
        </w:rPr>
        <w:t>: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6378"/>
      </w:tblGrid>
      <w:tr w:rsidR="00A503B1" w:rsidRPr="009C2D69" w:rsidTr="005668BE">
        <w:tc>
          <w:tcPr>
            <w:tcW w:w="3323" w:type="dxa"/>
          </w:tcPr>
          <w:p w:rsidR="00A503B1" w:rsidRPr="009C2D69" w:rsidRDefault="005668BE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«</w:t>
            </w:r>
            <w:r w:rsidR="00A503B1" w:rsidRPr="009C2D69">
              <w:rPr>
                <w:rFonts w:ascii="Times New Roman CYR" w:hAnsi="Times New Roman CYR"/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378" w:type="dxa"/>
          </w:tcPr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 xml:space="preserve">Общий объем финансирования программы в 2017 - 2024 годах составит </w:t>
            </w:r>
            <w:r w:rsidR="00DF0ABA">
              <w:rPr>
                <w:rFonts w:ascii="Times New Roman CYR" w:hAnsi="Times New Roman CYR"/>
                <w:sz w:val="22"/>
                <w:szCs w:val="22"/>
              </w:rPr>
              <w:t>512496,521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 xml:space="preserve"> тыс. руб., в т.ч. по годам: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2017 год - 37650,0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2018 год - 59895,9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2019 год - 64833,0 тыс. руб.;</w:t>
            </w:r>
          </w:p>
          <w:p w:rsidR="00A503B1" w:rsidRPr="00ED613D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2020 г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од </w:t>
            </w:r>
            <w:r w:rsidR="00C76F32" w:rsidRPr="00ED613D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DC0005" w:rsidRPr="00ED613D">
              <w:rPr>
                <w:rFonts w:ascii="Times New Roman CYR" w:hAnsi="Times New Roman CYR"/>
                <w:sz w:val="22"/>
                <w:szCs w:val="22"/>
              </w:rPr>
              <w:t>67957,654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тыс. руб.;</w:t>
            </w:r>
          </w:p>
          <w:p w:rsidR="00A503B1" w:rsidRPr="00ED613D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2021 год </w:t>
            </w:r>
            <w:r w:rsidR="003C6E80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3C6E80">
              <w:rPr>
                <w:rFonts w:ascii="Times New Roman CYR" w:hAnsi="Times New Roman CYR"/>
                <w:sz w:val="22"/>
                <w:szCs w:val="22"/>
              </w:rPr>
              <w:t>80140,967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тыс. руб.;</w:t>
            </w:r>
          </w:p>
          <w:p w:rsidR="00A503B1" w:rsidRPr="00ED613D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2022 год </w:t>
            </w:r>
            <w:r w:rsidR="003C6E80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DF0ABA">
              <w:rPr>
                <w:rFonts w:ascii="Times New Roman CYR" w:hAnsi="Times New Roman CYR"/>
                <w:sz w:val="22"/>
                <w:szCs w:val="22"/>
              </w:rPr>
              <w:t>84237</w:t>
            </w:r>
            <w:r w:rsidR="00ED613D" w:rsidRPr="00ED613D">
              <w:rPr>
                <w:rFonts w:ascii="Times New Roman CYR" w:hAnsi="Times New Roman CYR"/>
                <w:sz w:val="22"/>
                <w:szCs w:val="22"/>
              </w:rPr>
              <w:t>,0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тыс. руб.;</w:t>
            </w:r>
          </w:p>
          <w:p w:rsidR="00A503B1" w:rsidRPr="00ED613D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2023 год </w:t>
            </w:r>
            <w:r w:rsidR="00DF0ABA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DF0ABA">
              <w:rPr>
                <w:rFonts w:ascii="Times New Roman CYR" w:hAnsi="Times New Roman CYR"/>
                <w:sz w:val="22"/>
                <w:szCs w:val="22"/>
              </w:rPr>
              <w:t>58891,0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2024 год </w:t>
            </w:r>
            <w:r w:rsidR="00C257CE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DF0ABA">
              <w:rPr>
                <w:rFonts w:ascii="Times New Roman CYR" w:hAnsi="Times New Roman CYR"/>
                <w:sz w:val="22"/>
                <w:szCs w:val="22"/>
              </w:rPr>
              <w:t>58891,0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тыс. руб.</w:t>
            </w:r>
          </w:p>
          <w:p w:rsidR="00A503B1" w:rsidRPr="009C2D69" w:rsidRDefault="00A503B1" w:rsidP="00062F13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Объем финансирования мероприятий программы является прогнозным и уточняется при формировании бюджета на очередной финансовый год</w:t>
            </w:r>
            <w:r w:rsidR="005668BE" w:rsidRPr="009C2D69">
              <w:rPr>
                <w:rFonts w:ascii="Times New Roman CYR" w:hAnsi="Times New Roman CYR"/>
                <w:sz w:val="22"/>
                <w:szCs w:val="22"/>
              </w:rPr>
              <w:t>»</w:t>
            </w:r>
          </w:p>
        </w:tc>
      </w:tr>
    </w:tbl>
    <w:p w:rsidR="00DA1A9D" w:rsidRDefault="00DA1A9D" w:rsidP="002C2A12">
      <w:pPr>
        <w:ind w:firstLine="708"/>
        <w:jc w:val="both"/>
        <w:rPr>
          <w:rFonts w:ascii="Times New Roman CYR" w:hAnsi="Times New Roman CYR"/>
          <w:szCs w:val="28"/>
        </w:rPr>
        <w:sectPr w:rsidR="00DA1A9D" w:rsidSect="00DA1A9D">
          <w:headerReference w:type="default" r:id="rId7"/>
          <w:headerReference w:type="first" r:id="rId8"/>
          <w:pgSz w:w="11906" w:h="16838" w:code="9"/>
          <w:pgMar w:top="1387" w:right="567" w:bottom="1134" w:left="1701" w:header="709" w:footer="709" w:gutter="0"/>
          <w:cols w:space="708"/>
          <w:titlePg/>
          <w:docGrid w:linePitch="381"/>
        </w:sectPr>
      </w:pPr>
    </w:p>
    <w:p w:rsidR="002C2A12" w:rsidRDefault="002C2A12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2. В разделе 5 «Подпрограммы муниципальной программы» таблиц</w:t>
      </w:r>
      <w:r w:rsidR="005668BE">
        <w:rPr>
          <w:rFonts w:ascii="Times New Roman CYR" w:hAnsi="Times New Roman CYR"/>
          <w:szCs w:val="28"/>
        </w:rPr>
        <w:t>у</w:t>
      </w:r>
      <w:r>
        <w:rPr>
          <w:rFonts w:ascii="Times New Roman CYR" w:hAnsi="Times New Roman CYR"/>
          <w:szCs w:val="28"/>
        </w:rPr>
        <w:t xml:space="preserve"> «Сведения об основных мероприятиях </w:t>
      </w:r>
      <w:r w:rsidRPr="00BB7DE8">
        <w:rPr>
          <w:rFonts w:ascii="Times New Roman CYR" w:hAnsi="Times New Roman CYR"/>
          <w:szCs w:val="28"/>
        </w:rPr>
        <w:t xml:space="preserve">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 w:rsidR="005668BE">
        <w:rPr>
          <w:rFonts w:ascii="Times New Roman CYR" w:hAnsi="Times New Roman CYR"/>
          <w:szCs w:val="28"/>
        </w:rPr>
        <w:t xml:space="preserve"> изложить в следующей редакции</w:t>
      </w:r>
      <w:r>
        <w:rPr>
          <w:rFonts w:ascii="Times New Roman CYR" w:hAnsi="Times New Roman CYR"/>
          <w:szCs w:val="28"/>
        </w:rPr>
        <w:t>:</w:t>
      </w:r>
    </w:p>
    <w:p w:rsidR="00216FF9" w:rsidRPr="008C4B5F" w:rsidRDefault="00216FF9" w:rsidP="00216FF9">
      <w:pPr>
        <w:ind w:firstLine="708"/>
        <w:jc w:val="center"/>
        <w:rPr>
          <w:szCs w:val="28"/>
        </w:rPr>
      </w:pPr>
      <w:r w:rsidRPr="008C4B5F">
        <w:rPr>
          <w:szCs w:val="28"/>
        </w:rPr>
        <w:t xml:space="preserve">«Сведения об основных мероприятиях муниципальной программы </w:t>
      </w:r>
    </w:p>
    <w:p w:rsidR="00216FF9" w:rsidRPr="008C4B5F" w:rsidRDefault="00216FF9" w:rsidP="00216FF9">
      <w:pPr>
        <w:ind w:firstLine="708"/>
        <w:jc w:val="center"/>
        <w:rPr>
          <w:szCs w:val="28"/>
        </w:rPr>
      </w:pPr>
      <w:r w:rsidRPr="008C4B5F">
        <w:rPr>
          <w:szCs w:val="28"/>
        </w:rPr>
        <w:t>города Липецка «Развитие муниципальной службы</w:t>
      </w:r>
    </w:p>
    <w:p w:rsidR="00216FF9" w:rsidRPr="008C4B5F" w:rsidRDefault="00216FF9" w:rsidP="00216FF9">
      <w:pPr>
        <w:ind w:firstLine="708"/>
        <w:jc w:val="center"/>
        <w:rPr>
          <w:szCs w:val="28"/>
        </w:rPr>
      </w:pPr>
      <w:r w:rsidRPr="008C4B5F">
        <w:rPr>
          <w:szCs w:val="28"/>
        </w:rPr>
        <w:t xml:space="preserve"> в городе Липецке»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438"/>
        <w:gridCol w:w="1984"/>
        <w:gridCol w:w="964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216FF9" w:rsidRPr="00DA1A9D" w:rsidTr="00F15CDA">
        <w:tc>
          <w:tcPr>
            <w:tcW w:w="794" w:type="dxa"/>
            <w:vMerge w:val="restart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N</w:t>
            </w:r>
          </w:p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п/п</w:t>
            </w:r>
          </w:p>
        </w:tc>
        <w:tc>
          <w:tcPr>
            <w:tcW w:w="2438" w:type="dxa"/>
            <w:vMerge w:val="restart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Наименование</w:t>
            </w:r>
          </w:p>
        </w:tc>
        <w:tc>
          <w:tcPr>
            <w:tcW w:w="1984" w:type="dxa"/>
            <w:vMerge w:val="restart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 (соисполнитель)</w:t>
            </w:r>
          </w:p>
        </w:tc>
        <w:tc>
          <w:tcPr>
            <w:tcW w:w="964" w:type="dxa"/>
            <w:vMerge w:val="restart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Сроки исполнения</w:t>
            </w:r>
          </w:p>
        </w:tc>
        <w:tc>
          <w:tcPr>
            <w:tcW w:w="8160" w:type="dxa"/>
            <w:gridSpan w:val="8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Объем финансирования из бюджета города</w:t>
            </w:r>
          </w:p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(тыс. руб.)</w:t>
            </w:r>
          </w:p>
        </w:tc>
      </w:tr>
      <w:tr w:rsidR="00216FF9" w:rsidRPr="00DA1A9D" w:rsidTr="00F15CDA">
        <w:tc>
          <w:tcPr>
            <w:tcW w:w="794" w:type="dxa"/>
            <w:vMerge/>
          </w:tcPr>
          <w:p w:rsidR="005668BE" w:rsidRPr="00DA1A9D" w:rsidRDefault="005668BE" w:rsidP="00F15CDA">
            <w:pPr>
              <w:rPr>
                <w:sz w:val="23"/>
                <w:szCs w:val="23"/>
              </w:rPr>
            </w:pPr>
          </w:p>
        </w:tc>
        <w:tc>
          <w:tcPr>
            <w:tcW w:w="2438" w:type="dxa"/>
            <w:vMerge/>
          </w:tcPr>
          <w:p w:rsidR="005668BE" w:rsidRPr="00DA1A9D" w:rsidRDefault="005668BE" w:rsidP="00F15CDA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5668BE" w:rsidRPr="00DA1A9D" w:rsidRDefault="005668BE" w:rsidP="00F15CDA">
            <w:pPr>
              <w:rPr>
                <w:sz w:val="23"/>
                <w:szCs w:val="23"/>
              </w:rPr>
            </w:pPr>
          </w:p>
        </w:tc>
        <w:tc>
          <w:tcPr>
            <w:tcW w:w="964" w:type="dxa"/>
            <w:vMerge/>
          </w:tcPr>
          <w:p w:rsidR="005668BE" w:rsidRPr="00DA1A9D" w:rsidRDefault="005668BE" w:rsidP="00F15CDA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2018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2019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2020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2021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2022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2023 год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2024 год</w:t>
            </w:r>
          </w:p>
        </w:tc>
      </w:tr>
      <w:tr w:rsidR="00216FF9" w:rsidRPr="00DA1A9D" w:rsidTr="00F15CDA">
        <w:tc>
          <w:tcPr>
            <w:tcW w:w="79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438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6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020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</w:tr>
      <w:tr w:rsidR="00216FF9" w:rsidRPr="00DA1A9D" w:rsidTr="00216FF9">
        <w:tc>
          <w:tcPr>
            <w:tcW w:w="79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438" w:type="dxa"/>
          </w:tcPr>
          <w:p w:rsidR="005668BE" w:rsidRPr="00DA1A9D" w:rsidRDefault="005668BE" w:rsidP="00E00DD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Муниципальная программа </w:t>
            </w:r>
            <w:r w:rsidR="00E00DD9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Развитие муниципальной службы в городе Липецке</w:t>
            </w:r>
            <w:r w:rsidR="00E00DD9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98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5668BE" w:rsidRPr="006E6F3B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37650,0</w:t>
            </w:r>
          </w:p>
        </w:tc>
        <w:tc>
          <w:tcPr>
            <w:tcW w:w="1020" w:type="dxa"/>
          </w:tcPr>
          <w:p w:rsidR="005668BE" w:rsidRPr="006E6F3B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59895,9</w:t>
            </w:r>
          </w:p>
        </w:tc>
        <w:tc>
          <w:tcPr>
            <w:tcW w:w="1020" w:type="dxa"/>
          </w:tcPr>
          <w:p w:rsidR="005668BE" w:rsidRPr="006E6F3B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64833,0</w:t>
            </w:r>
          </w:p>
        </w:tc>
        <w:tc>
          <w:tcPr>
            <w:tcW w:w="1020" w:type="dxa"/>
          </w:tcPr>
          <w:p w:rsidR="005668BE" w:rsidRPr="006E6F3B" w:rsidRDefault="00C0205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67957,654</w:t>
            </w:r>
          </w:p>
        </w:tc>
        <w:tc>
          <w:tcPr>
            <w:tcW w:w="1020" w:type="dxa"/>
          </w:tcPr>
          <w:p w:rsidR="005668BE" w:rsidRPr="006E6F3B" w:rsidRDefault="003C6E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80140,967</w:t>
            </w:r>
          </w:p>
        </w:tc>
        <w:tc>
          <w:tcPr>
            <w:tcW w:w="1020" w:type="dxa"/>
          </w:tcPr>
          <w:p w:rsidR="005668BE" w:rsidRPr="006E6F3B" w:rsidRDefault="00E6785B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84237,0</w:t>
            </w:r>
          </w:p>
        </w:tc>
        <w:tc>
          <w:tcPr>
            <w:tcW w:w="1020" w:type="dxa"/>
          </w:tcPr>
          <w:p w:rsidR="005668BE" w:rsidRPr="006E6F3B" w:rsidRDefault="00E6785B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58891,0</w:t>
            </w:r>
          </w:p>
        </w:tc>
        <w:tc>
          <w:tcPr>
            <w:tcW w:w="1020" w:type="dxa"/>
          </w:tcPr>
          <w:p w:rsidR="005668BE" w:rsidRPr="006E6F3B" w:rsidRDefault="00E6785B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58891,0</w:t>
            </w:r>
          </w:p>
        </w:tc>
      </w:tr>
      <w:tr w:rsidR="00C02059" w:rsidRPr="00DA1A9D" w:rsidTr="00216FF9">
        <w:tc>
          <w:tcPr>
            <w:tcW w:w="794" w:type="dxa"/>
          </w:tcPr>
          <w:p w:rsidR="00C02059" w:rsidRPr="00DA1A9D" w:rsidRDefault="00C02059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</w:t>
            </w:r>
          </w:p>
        </w:tc>
        <w:tc>
          <w:tcPr>
            <w:tcW w:w="2438" w:type="dxa"/>
          </w:tcPr>
          <w:p w:rsidR="00C02059" w:rsidRPr="00DA1A9D" w:rsidRDefault="00C02059" w:rsidP="00E00DD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Под</w:t>
            </w:r>
            <w:r w:rsidR="00E00DD9">
              <w:rPr>
                <w:rFonts w:ascii="Times New Roman" w:hAnsi="Times New Roman" w:cs="Times New Roman"/>
                <w:sz w:val="23"/>
                <w:szCs w:val="23"/>
              </w:rPr>
              <w:t>программа 1 «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Муниципальные кадры</w:t>
            </w:r>
            <w:r w:rsidR="00E00DD9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984" w:type="dxa"/>
          </w:tcPr>
          <w:p w:rsidR="00C02059" w:rsidRPr="00DA1A9D" w:rsidRDefault="00C02059" w:rsidP="00C0205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C02059" w:rsidRPr="00DA1A9D" w:rsidRDefault="00C02059" w:rsidP="00C0205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C02059" w:rsidRPr="006E6F3B" w:rsidRDefault="00C02059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34983,0</w:t>
            </w:r>
          </w:p>
        </w:tc>
        <w:tc>
          <w:tcPr>
            <w:tcW w:w="1020" w:type="dxa"/>
          </w:tcPr>
          <w:p w:rsidR="00C02059" w:rsidRPr="006E6F3B" w:rsidRDefault="00C02059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45477,0</w:t>
            </w:r>
          </w:p>
        </w:tc>
        <w:tc>
          <w:tcPr>
            <w:tcW w:w="1020" w:type="dxa"/>
          </w:tcPr>
          <w:p w:rsidR="00C02059" w:rsidRPr="006E6F3B" w:rsidRDefault="00C02059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50489,0</w:t>
            </w:r>
          </w:p>
        </w:tc>
        <w:tc>
          <w:tcPr>
            <w:tcW w:w="1020" w:type="dxa"/>
          </w:tcPr>
          <w:p w:rsidR="00C02059" w:rsidRPr="006E6F3B" w:rsidRDefault="00C02059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56109,254</w:t>
            </w:r>
          </w:p>
        </w:tc>
        <w:tc>
          <w:tcPr>
            <w:tcW w:w="1020" w:type="dxa"/>
          </w:tcPr>
          <w:p w:rsidR="00C02059" w:rsidRPr="006E6F3B" w:rsidRDefault="00ED613D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61750,485</w:t>
            </w:r>
          </w:p>
        </w:tc>
        <w:tc>
          <w:tcPr>
            <w:tcW w:w="1020" w:type="dxa"/>
          </w:tcPr>
          <w:p w:rsidR="00C02059" w:rsidRPr="006E6F3B" w:rsidRDefault="00E6785B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67521,0</w:t>
            </w:r>
          </w:p>
        </w:tc>
        <w:tc>
          <w:tcPr>
            <w:tcW w:w="1020" w:type="dxa"/>
          </w:tcPr>
          <w:p w:rsidR="00C02059" w:rsidRPr="006E6F3B" w:rsidRDefault="00E6785B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47521,0</w:t>
            </w:r>
          </w:p>
        </w:tc>
        <w:tc>
          <w:tcPr>
            <w:tcW w:w="1020" w:type="dxa"/>
          </w:tcPr>
          <w:p w:rsidR="00C02059" w:rsidRPr="006E6F3B" w:rsidRDefault="00E6785B" w:rsidP="00C0205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47521,0</w:t>
            </w:r>
          </w:p>
        </w:tc>
      </w:tr>
      <w:tr w:rsidR="004E7454" w:rsidRPr="00DA1A9D" w:rsidTr="00216FF9">
        <w:tc>
          <w:tcPr>
            <w:tcW w:w="794" w:type="dxa"/>
          </w:tcPr>
          <w:p w:rsidR="004E7454" w:rsidRPr="00DA1A9D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1.1.1.</w:t>
            </w:r>
          </w:p>
        </w:tc>
        <w:tc>
          <w:tcPr>
            <w:tcW w:w="2438" w:type="dxa"/>
          </w:tcPr>
          <w:p w:rsidR="004E7454" w:rsidRPr="00DA1A9D" w:rsidRDefault="004E7454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1</w:t>
            </w:r>
          </w:p>
          <w:p w:rsidR="004E7454" w:rsidRPr="00DA1A9D" w:rsidRDefault="004E7454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Развитие муниципальной кадровой политики</w:t>
            </w:r>
          </w:p>
        </w:tc>
        <w:tc>
          <w:tcPr>
            <w:tcW w:w="1984" w:type="dxa"/>
          </w:tcPr>
          <w:p w:rsidR="004E7454" w:rsidRPr="00DA1A9D" w:rsidRDefault="004E7454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4E7454" w:rsidRPr="00DA1A9D" w:rsidRDefault="004E7454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4E7454" w:rsidRPr="006E6F3B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33423,0</w:t>
            </w:r>
          </w:p>
        </w:tc>
        <w:tc>
          <w:tcPr>
            <w:tcW w:w="1020" w:type="dxa"/>
          </w:tcPr>
          <w:p w:rsidR="004E7454" w:rsidRPr="006E6F3B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44182,0</w:t>
            </w:r>
          </w:p>
        </w:tc>
        <w:tc>
          <w:tcPr>
            <w:tcW w:w="1020" w:type="dxa"/>
          </w:tcPr>
          <w:p w:rsidR="004E7454" w:rsidRPr="006E6F3B" w:rsidRDefault="004E745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48160,0</w:t>
            </w:r>
          </w:p>
        </w:tc>
        <w:tc>
          <w:tcPr>
            <w:tcW w:w="1020" w:type="dxa"/>
          </w:tcPr>
          <w:p w:rsidR="004E7454" w:rsidRPr="006E6F3B" w:rsidRDefault="004E7454" w:rsidP="009C2D6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54</w:t>
            </w:r>
            <w:r w:rsidR="009C2D69" w:rsidRPr="006E6F3B">
              <w:rPr>
                <w:rFonts w:ascii="Times New Roman" w:hAnsi="Times New Roman" w:cs="Times New Roman"/>
                <w:sz w:val="21"/>
                <w:szCs w:val="21"/>
              </w:rPr>
              <w:t>738</w:t>
            </w: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,0</w:t>
            </w:r>
          </w:p>
        </w:tc>
        <w:tc>
          <w:tcPr>
            <w:tcW w:w="1020" w:type="dxa"/>
          </w:tcPr>
          <w:p w:rsidR="004E7454" w:rsidRPr="006E6F3B" w:rsidRDefault="00272FD2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59788,985</w:t>
            </w:r>
          </w:p>
        </w:tc>
        <w:tc>
          <w:tcPr>
            <w:tcW w:w="1020" w:type="dxa"/>
          </w:tcPr>
          <w:p w:rsidR="004E7454" w:rsidRPr="006E6F3B" w:rsidRDefault="003726FD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65211,0</w:t>
            </w:r>
          </w:p>
        </w:tc>
        <w:tc>
          <w:tcPr>
            <w:tcW w:w="1020" w:type="dxa"/>
          </w:tcPr>
          <w:p w:rsidR="004E7454" w:rsidRPr="006E6F3B" w:rsidRDefault="003726FD" w:rsidP="003C6E8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45211,0</w:t>
            </w:r>
          </w:p>
        </w:tc>
        <w:tc>
          <w:tcPr>
            <w:tcW w:w="1020" w:type="dxa"/>
          </w:tcPr>
          <w:p w:rsidR="004E7454" w:rsidRPr="006E6F3B" w:rsidRDefault="003726FD" w:rsidP="003C6E8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45211,0</w:t>
            </w:r>
          </w:p>
        </w:tc>
      </w:tr>
      <w:tr w:rsidR="00216FF9" w:rsidRPr="00DA1A9D" w:rsidTr="00F15CDA">
        <w:tc>
          <w:tcPr>
            <w:tcW w:w="79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1.1.2.</w:t>
            </w:r>
          </w:p>
        </w:tc>
        <w:tc>
          <w:tcPr>
            <w:tcW w:w="2438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2 подпрограммы 1</w:t>
            </w:r>
          </w:p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Организация 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дополнительного профессионального образования работников органов местного самоуправления</w:t>
            </w:r>
          </w:p>
        </w:tc>
        <w:tc>
          <w:tcPr>
            <w:tcW w:w="198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Администрация города Липецка</w:t>
            </w:r>
          </w:p>
        </w:tc>
        <w:tc>
          <w:tcPr>
            <w:tcW w:w="96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5668BE" w:rsidRPr="006E6F3B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560,0</w:t>
            </w:r>
          </w:p>
        </w:tc>
        <w:tc>
          <w:tcPr>
            <w:tcW w:w="1020" w:type="dxa"/>
          </w:tcPr>
          <w:p w:rsidR="005668BE" w:rsidRPr="006E6F3B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560,0</w:t>
            </w:r>
          </w:p>
        </w:tc>
        <w:tc>
          <w:tcPr>
            <w:tcW w:w="1020" w:type="dxa"/>
          </w:tcPr>
          <w:p w:rsidR="005668BE" w:rsidRPr="006E6F3B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610,0</w:t>
            </w:r>
          </w:p>
        </w:tc>
        <w:tc>
          <w:tcPr>
            <w:tcW w:w="1020" w:type="dxa"/>
          </w:tcPr>
          <w:p w:rsidR="005668BE" w:rsidRPr="006E6F3B" w:rsidRDefault="002746C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443,6</w:t>
            </w:r>
          </w:p>
        </w:tc>
        <w:tc>
          <w:tcPr>
            <w:tcW w:w="1020" w:type="dxa"/>
          </w:tcPr>
          <w:p w:rsidR="005668BE" w:rsidRPr="006E6F3B" w:rsidRDefault="00272FD2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726,871</w:t>
            </w:r>
          </w:p>
        </w:tc>
        <w:tc>
          <w:tcPr>
            <w:tcW w:w="1020" w:type="dxa"/>
          </w:tcPr>
          <w:p w:rsidR="005668BE" w:rsidRPr="006E6F3B" w:rsidRDefault="003F578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610,0</w:t>
            </w:r>
          </w:p>
        </w:tc>
        <w:tc>
          <w:tcPr>
            <w:tcW w:w="1020" w:type="dxa"/>
          </w:tcPr>
          <w:p w:rsidR="005668BE" w:rsidRPr="006E6F3B" w:rsidRDefault="003F578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610,0</w:t>
            </w:r>
          </w:p>
        </w:tc>
        <w:tc>
          <w:tcPr>
            <w:tcW w:w="1020" w:type="dxa"/>
          </w:tcPr>
          <w:p w:rsidR="005668BE" w:rsidRPr="006E6F3B" w:rsidRDefault="003F578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610,0</w:t>
            </w:r>
          </w:p>
        </w:tc>
      </w:tr>
      <w:tr w:rsidR="00216FF9" w:rsidRPr="00DA1A9D" w:rsidTr="00F15CDA">
        <w:tc>
          <w:tcPr>
            <w:tcW w:w="79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1.1.3.</w:t>
            </w:r>
          </w:p>
        </w:tc>
        <w:tc>
          <w:tcPr>
            <w:tcW w:w="2438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3 подпрограммы 1</w:t>
            </w:r>
          </w:p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Организация диспансеризации и медицинского осмотра работников органов местного самоуправления</w:t>
            </w:r>
          </w:p>
        </w:tc>
        <w:tc>
          <w:tcPr>
            <w:tcW w:w="198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5668BE" w:rsidRPr="006E6F3B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1000,0</w:t>
            </w:r>
          </w:p>
        </w:tc>
        <w:tc>
          <w:tcPr>
            <w:tcW w:w="1020" w:type="dxa"/>
          </w:tcPr>
          <w:p w:rsidR="005668BE" w:rsidRPr="006E6F3B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735,0</w:t>
            </w:r>
          </w:p>
        </w:tc>
        <w:tc>
          <w:tcPr>
            <w:tcW w:w="1020" w:type="dxa"/>
          </w:tcPr>
          <w:p w:rsidR="005668BE" w:rsidRPr="006E6F3B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1719,0</w:t>
            </w:r>
          </w:p>
        </w:tc>
        <w:tc>
          <w:tcPr>
            <w:tcW w:w="1020" w:type="dxa"/>
          </w:tcPr>
          <w:p w:rsidR="005668BE" w:rsidRPr="006E6F3B" w:rsidRDefault="002746C4" w:rsidP="009C2D6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927,654</w:t>
            </w:r>
          </w:p>
        </w:tc>
        <w:tc>
          <w:tcPr>
            <w:tcW w:w="1020" w:type="dxa"/>
          </w:tcPr>
          <w:p w:rsidR="005668BE" w:rsidRPr="006E6F3B" w:rsidRDefault="00751456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1234,629</w:t>
            </w:r>
          </w:p>
        </w:tc>
        <w:tc>
          <w:tcPr>
            <w:tcW w:w="1020" w:type="dxa"/>
          </w:tcPr>
          <w:p w:rsidR="005668BE" w:rsidRPr="006E6F3B" w:rsidRDefault="003C6E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1700,0</w:t>
            </w:r>
          </w:p>
        </w:tc>
        <w:tc>
          <w:tcPr>
            <w:tcW w:w="1020" w:type="dxa"/>
          </w:tcPr>
          <w:p w:rsidR="005668BE" w:rsidRPr="006E6F3B" w:rsidRDefault="003C6E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1700,0</w:t>
            </w:r>
          </w:p>
        </w:tc>
        <w:tc>
          <w:tcPr>
            <w:tcW w:w="1020" w:type="dxa"/>
          </w:tcPr>
          <w:p w:rsidR="005668BE" w:rsidRPr="006E6F3B" w:rsidRDefault="003C6E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1700,0</w:t>
            </w:r>
          </w:p>
        </w:tc>
      </w:tr>
      <w:tr w:rsidR="00216FF9" w:rsidRPr="00DA1A9D" w:rsidTr="00216FF9">
        <w:tc>
          <w:tcPr>
            <w:tcW w:w="794" w:type="dxa"/>
          </w:tcPr>
          <w:p w:rsidR="005668BE" w:rsidRPr="00DA1A9D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1.2.</w:t>
            </w:r>
          </w:p>
        </w:tc>
        <w:tc>
          <w:tcPr>
            <w:tcW w:w="2438" w:type="dxa"/>
          </w:tcPr>
          <w:p w:rsidR="005668BE" w:rsidRPr="00DA1A9D" w:rsidRDefault="00E00DD9" w:rsidP="00E00DD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Подпрограмма 2 «</w:t>
            </w:r>
            <w:r w:rsidR="005668BE" w:rsidRPr="00DA1A9D">
              <w:rPr>
                <w:rFonts w:ascii="Times New Roman" w:hAnsi="Times New Roman" w:cs="Times New Roman"/>
                <w:sz w:val="23"/>
                <w:szCs w:val="23"/>
              </w:rPr>
              <w:t>Компьютеризация администрации города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98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5668BE" w:rsidRPr="00DA1A9D" w:rsidRDefault="005668BE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5668BE" w:rsidRPr="006E6F3B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2667,0</w:t>
            </w:r>
          </w:p>
        </w:tc>
        <w:tc>
          <w:tcPr>
            <w:tcW w:w="1020" w:type="dxa"/>
          </w:tcPr>
          <w:p w:rsidR="005668BE" w:rsidRPr="006E6F3B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14418,9</w:t>
            </w:r>
          </w:p>
        </w:tc>
        <w:tc>
          <w:tcPr>
            <w:tcW w:w="1020" w:type="dxa"/>
          </w:tcPr>
          <w:p w:rsidR="005668BE" w:rsidRPr="006E6F3B" w:rsidRDefault="005668B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14344,0</w:t>
            </w:r>
          </w:p>
        </w:tc>
        <w:tc>
          <w:tcPr>
            <w:tcW w:w="1020" w:type="dxa"/>
          </w:tcPr>
          <w:p w:rsidR="005668BE" w:rsidRPr="006E6F3B" w:rsidRDefault="002746C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11848,4</w:t>
            </w:r>
          </w:p>
        </w:tc>
        <w:tc>
          <w:tcPr>
            <w:tcW w:w="1020" w:type="dxa"/>
          </w:tcPr>
          <w:p w:rsidR="005668BE" w:rsidRPr="006E6F3B" w:rsidRDefault="003C6E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18390,482</w:t>
            </w:r>
          </w:p>
        </w:tc>
        <w:tc>
          <w:tcPr>
            <w:tcW w:w="1020" w:type="dxa"/>
          </w:tcPr>
          <w:p w:rsidR="005668BE" w:rsidRPr="006E6F3B" w:rsidRDefault="003C6E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16716,0</w:t>
            </w:r>
          </w:p>
        </w:tc>
        <w:tc>
          <w:tcPr>
            <w:tcW w:w="1020" w:type="dxa"/>
          </w:tcPr>
          <w:p w:rsidR="005668BE" w:rsidRPr="006E6F3B" w:rsidRDefault="003C6E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11370,0</w:t>
            </w:r>
          </w:p>
        </w:tc>
        <w:tc>
          <w:tcPr>
            <w:tcW w:w="1020" w:type="dxa"/>
          </w:tcPr>
          <w:p w:rsidR="005668BE" w:rsidRPr="006E6F3B" w:rsidRDefault="003C6E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11370,</w:t>
            </w:r>
            <w:r w:rsidR="005668BE" w:rsidRPr="006E6F3B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9F634A" w:rsidRPr="00DA1A9D" w:rsidTr="00216FF9">
        <w:tc>
          <w:tcPr>
            <w:tcW w:w="794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1.2.1.</w:t>
            </w:r>
          </w:p>
        </w:tc>
        <w:tc>
          <w:tcPr>
            <w:tcW w:w="2438" w:type="dxa"/>
          </w:tcPr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2</w:t>
            </w:r>
          </w:p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 xml:space="preserve">Обеспечение устойчивого межведомственного и межуровневого взаимодействия, поддержка бесперебойной работы программно-технических комплексов и </w:t>
            </w: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компьютерной инфраструктуры администрации города с помощью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структурных подразделений администрации города</w:t>
            </w:r>
          </w:p>
        </w:tc>
        <w:tc>
          <w:tcPr>
            <w:tcW w:w="1984" w:type="dxa"/>
          </w:tcPr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Администрация города Липецка</w:t>
            </w:r>
          </w:p>
        </w:tc>
        <w:tc>
          <w:tcPr>
            <w:tcW w:w="964" w:type="dxa"/>
          </w:tcPr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9F634A" w:rsidRPr="006E6F3B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2667,0</w:t>
            </w:r>
          </w:p>
        </w:tc>
        <w:tc>
          <w:tcPr>
            <w:tcW w:w="1020" w:type="dxa"/>
          </w:tcPr>
          <w:p w:rsidR="009F634A" w:rsidRPr="006E6F3B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14418,9</w:t>
            </w:r>
          </w:p>
        </w:tc>
        <w:tc>
          <w:tcPr>
            <w:tcW w:w="1020" w:type="dxa"/>
          </w:tcPr>
          <w:p w:rsidR="009F634A" w:rsidRPr="006E6F3B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13028,0</w:t>
            </w:r>
          </w:p>
        </w:tc>
        <w:tc>
          <w:tcPr>
            <w:tcW w:w="1020" w:type="dxa"/>
          </w:tcPr>
          <w:p w:rsidR="009F634A" w:rsidRPr="006E6F3B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10202,4</w:t>
            </w:r>
          </w:p>
        </w:tc>
        <w:tc>
          <w:tcPr>
            <w:tcW w:w="1020" w:type="dxa"/>
          </w:tcPr>
          <w:p w:rsidR="009F634A" w:rsidRPr="006E6F3B" w:rsidRDefault="00751456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16892,3</w:t>
            </w:r>
          </w:p>
        </w:tc>
        <w:tc>
          <w:tcPr>
            <w:tcW w:w="1020" w:type="dxa"/>
          </w:tcPr>
          <w:p w:rsidR="009F634A" w:rsidRPr="006E6F3B" w:rsidRDefault="003C6E80" w:rsidP="009F6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15216,0</w:t>
            </w:r>
          </w:p>
        </w:tc>
        <w:tc>
          <w:tcPr>
            <w:tcW w:w="1020" w:type="dxa"/>
          </w:tcPr>
          <w:p w:rsidR="009F634A" w:rsidRPr="006E6F3B" w:rsidRDefault="003C6E80" w:rsidP="009F6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10570,0</w:t>
            </w:r>
          </w:p>
        </w:tc>
        <w:tc>
          <w:tcPr>
            <w:tcW w:w="1020" w:type="dxa"/>
          </w:tcPr>
          <w:p w:rsidR="009F634A" w:rsidRPr="006E6F3B" w:rsidRDefault="003C6E80" w:rsidP="009F6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10570,0</w:t>
            </w:r>
          </w:p>
        </w:tc>
      </w:tr>
      <w:tr w:rsidR="009F634A" w:rsidRPr="00DA1A9D" w:rsidTr="00216FF9">
        <w:tc>
          <w:tcPr>
            <w:tcW w:w="794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1.2.2.</w:t>
            </w:r>
          </w:p>
        </w:tc>
        <w:tc>
          <w:tcPr>
            <w:tcW w:w="2438" w:type="dxa"/>
          </w:tcPr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2 подпрограммы 2</w:t>
            </w:r>
          </w:p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Обеспечение защиты информации на основе преимущественно отечественных разработок</w:t>
            </w:r>
          </w:p>
        </w:tc>
        <w:tc>
          <w:tcPr>
            <w:tcW w:w="1984" w:type="dxa"/>
          </w:tcPr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9F634A" w:rsidRPr="00DA1A9D" w:rsidRDefault="009F634A" w:rsidP="00F15CD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2017 - 2024 годы</w:t>
            </w:r>
          </w:p>
        </w:tc>
        <w:tc>
          <w:tcPr>
            <w:tcW w:w="1020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020" w:type="dxa"/>
          </w:tcPr>
          <w:p w:rsidR="009F634A" w:rsidRPr="00DA1A9D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A1A9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020" w:type="dxa"/>
          </w:tcPr>
          <w:p w:rsidR="009F634A" w:rsidRPr="006E6F3B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1316,0</w:t>
            </w:r>
          </w:p>
        </w:tc>
        <w:tc>
          <w:tcPr>
            <w:tcW w:w="1020" w:type="dxa"/>
          </w:tcPr>
          <w:p w:rsidR="009F634A" w:rsidRPr="006E6F3B" w:rsidRDefault="009F634A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1646,0</w:t>
            </w:r>
          </w:p>
        </w:tc>
        <w:tc>
          <w:tcPr>
            <w:tcW w:w="1020" w:type="dxa"/>
          </w:tcPr>
          <w:p w:rsidR="009F634A" w:rsidRPr="006E6F3B" w:rsidRDefault="003C6E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1498</w:t>
            </w:r>
            <w:r w:rsidR="00F23480" w:rsidRPr="006E6F3B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182</w:t>
            </w:r>
          </w:p>
        </w:tc>
        <w:tc>
          <w:tcPr>
            <w:tcW w:w="1020" w:type="dxa"/>
          </w:tcPr>
          <w:p w:rsidR="009F634A" w:rsidRPr="006E6F3B" w:rsidRDefault="003C6E80" w:rsidP="009F6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1500,0</w:t>
            </w:r>
          </w:p>
        </w:tc>
        <w:tc>
          <w:tcPr>
            <w:tcW w:w="1020" w:type="dxa"/>
          </w:tcPr>
          <w:p w:rsidR="009F634A" w:rsidRPr="006E6F3B" w:rsidRDefault="003C6E80" w:rsidP="009F6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800,0</w:t>
            </w:r>
          </w:p>
        </w:tc>
        <w:tc>
          <w:tcPr>
            <w:tcW w:w="1020" w:type="dxa"/>
          </w:tcPr>
          <w:p w:rsidR="009F634A" w:rsidRPr="006E6F3B" w:rsidRDefault="003C6E80" w:rsidP="009F6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800</w:t>
            </w:r>
            <w:r w:rsidR="00F23480" w:rsidRPr="006E6F3B">
              <w:rPr>
                <w:sz w:val="21"/>
                <w:szCs w:val="21"/>
              </w:rPr>
              <w:t>,0</w:t>
            </w:r>
            <w:r w:rsidR="00DA1A9D" w:rsidRPr="006E6F3B">
              <w:rPr>
                <w:sz w:val="21"/>
                <w:szCs w:val="21"/>
              </w:rPr>
              <w:t>»</w:t>
            </w:r>
          </w:p>
        </w:tc>
      </w:tr>
    </w:tbl>
    <w:p w:rsidR="00DA1A9D" w:rsidRDefault="00DA1A9D" w:rsidP="002C2A12">
      <w:pPr>
        <w:ind w:firstLine="708"/>
        <w:jc w:val="both"/>
        <w:rPr>
          <w:rFonts w:ascii="Times New Roman CYR" w:hAnsi="Times New Roman CYR"/>
          <w:szCs w:val="28"/>
        </w:rPr>
      </w:pPr>
    </w:p>
    <w:p w:rsidR="002C2A12" w:rsidRDefault="002C2A12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 В разделе 6 «Ресурсное обеспечение муниципальной программы» таблиц</w:t>
      </w:r>
      <w:r w:rsidR="00216FF9">
        <w:rPr>
          <w:rFonts w:ascii="Times New Roman CYR" w:hAnsi="Times New Roman CYR"/>
          <w:szCs w:val="28"/>
        </w:rPr>
        <w:t>у</w:t>
      </w:r>
      <w:r>
        <w:rPr>
          <w:rFonts w:ascii="Times New Roman CYR" w:hAnsi="Times New Roman CYR"/>
          <w:szCs w:val="28"/>
        </w:rPr>
        <w:t xml:space="preserve"> «Прогнозная</w:t>
      </w:r>
      <w:r w:rsidRPr="008C67A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оценка расходов по источникам ресурсного обеспечения на реализацию муниципальной программы города Липецка «Развитие муниципальной службы в городе Липецке»</w:t>
      </w:r>
      <w:r w:rsidR="00216FF9">
        <w:rPr>
          <w:rFonts w:ascii="Times New Roman CYR" w:hAnsi="Times New Roman CYR"/>
          <w:szCs w:val="28"/>
        </w:rPr>
        <w:t xml:space="preserve"> изложить в следующей редакции</w:t>
      </w:r>
      <w:r>
        <w:rPr>
          <w:rFonts w:ascii="Times New Roman CYR" w:hAnsi="Times New Roman CYR"/>
          <w:szCs w:val="28"/>
        </w:rPr>
        <w:t xml:space="preserve">: </w:t>
      </w:r>
    </w:p>
    <w:p w:rsidR="00DA1A9D" w:rsidRDefault="00DA1A9D" w:rsidP="002C2A12">
      <w:pPr>
        <w:ind w:firstLine="708"/>
        <w:jc w:val="both"/>
        <w:rPr>
          <w:rFonts w:ascii="Times New Roman CYR" w:hAnsi="Times New Roman CYR"/>
          <w:szCs w:val="28"/>
        </w:rPr>
      </w:pPr>
    </w:p>
    <w:p w:rsidR="00216FF9" w:rsidRPr="008C4B5F" w:rsidRDefault="00216FF9" w:rsidP="00216FF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4"/>
        </w:rPr>
      </w:pPr>
      <w:r w:rsidRPr="008C4B5F">
        <w:rPr>
          <w:rFonts w:ascii="Times New Roman" w:hAnsi="Times New Roman" w:cs="Times New Roman"/>
          <w:b w:val="0"/>
          <w:sz w:val="28"/>
          <w:szCs w:val="24"/>
        </w:rPr>
        <w:t>«Прогнозная оценка расходов по источникам ресурсного</w:t>
      </w:r>
    </w:p>
    <w:p w:rsidR="00216FF9" w:rsidRPr="008C4B5F" w:rsidRDefault="00216FF9" w:rsidP="00216FF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8C4B5F">
        <w:rPr>
          <w:rFonts w:ascii="Times New Roman" w:hAnsi="Times New Roman" w:cs="Times New Roman"/>
          <w:b w:val="0"/>
          <w:sz w:val="28"/>
          <w:szCs w:val="24"/>
        </w:rPr>
        <w:t>обеспечения на реализацию муниципальной программы города</w:t>
      </w:r>
    </w:p>
    <w:p w:rsidR="00216FF9" w:rsidRPr="008C4B5F" w:rsidRDefault="009863CA" w:rsidP="00216FF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Липецка «</w:t>
      </w:r>
      <w:r w:rsidR="00216FF9" w:rsidRPr="008C4B5F">
        <w:rPr>
          <w:rFonts w:ascii="Times New Roman" w:hAnsi="Times New Roman" w:cs="Times New Roman"/>
          <w:b w:val="0"/>
          <w:sz w:val="28"/>
          <w:szCs w:val="24"/>
        </w:rPr>
        <w:t>Развитие муниципальной службы в городе Липецке</w:t>
      </w:r>
      <w:r>
        <w:rPr>
          <w:rFonts w:ascii="Times New Roman" w:hAnsi="Times New Roman" w:cs="Times New Roman"/>
          <w:b w:val="0"/>
          <w:sz w:val="28"/>
          <w:szCs w:val="24"/>
        </w:rPr>
        <w:t>»</w:t>
      </w: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73"/>
        <w:gridCol w:w="1469"/>
        <w:gridCol w:w="1225"/>
        <w:gridCol w:w="1275"/>
        <w:gridCol w:w="1276"/>
        <w:gridCol w:w="1276"/>
        <w:gridCol w:w="1276"/>
        <w:gridCol w:w="1275"/>
        <w:gridCol w:w="1276"/>
        <w:gridCol w:w="1276"/>
      </w:tblGrid>
      <w:tr w:rsidR="00216FF9" w:rsidRPr="00216FF9" w:rsidTr="009863CA">
        <w:tc>
          <w:tcPr>
            <w:tcW w:w="624" w:type="dxa"/>
            <w:vMerge w:val="restart"/>
          </w:tcPr>
          <w:p w:rsidR="00216FF9" w:rsidRPr="00216FF9" w:rsidRDefault="00E00DD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73" w:type="dxa"/>
            <w:vMerge w:val="restart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69" w:type="dxa"/>
            <w:vMerge w:val="restart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155" w:type="dxa"/>
            <w:gridSpan w:val="8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216FF9" w:rsidRPr="00216FF9" w:rsidTr="009863CA">
        <w:tc>
          <w:tcPr>
            <w:tcW w:w="624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27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27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216FF9" w:rsidRPr="00216FF9" w:rsidTr="009863CA">
        <w:tc>
          <w:tcPr>
            <w:tcW w:w="624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16FF9" w:rsidRPr="00216FF9" w:rsidTr="009863CA">
        <w:tc>
          <w:tcPr>
            <w:tcW w:w="624" w:type="dxa"/>
            <w:vMerge w:val="restart"/>
          </w:tcPr>
          <w:p w:rsidR="00216FF9" w:rsidRPr="00216FF9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3" w:type="dxa"/>
            <w:vMerge w:val="restart"/>
          </w:tcPr>
          <w:p w:rsidR="00216FF9" w:rsidRPr="00216FF9" w:rsidRDefault="00E00DD9" w:rsidP="00E00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216FF9" w:rsidRPr="00216FF9">
              <w:rPr>
                <w:rFonts w:ascii="Times New Roman" w:hAnsi="Times New Roman" w:cs="Times New Roman"/>
                <w:sz w:val="24"/>
                <w:szCs w:val="24"/>
              </w:rPr>
              <w:t>Развитие муниципальной службы в городе Липецке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</w:tcPr>
          <w:p w:rsidR="00216FF9" w:rsidRPr="00216FF9" w:rsidRDefault="00216FF9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5" w:type="dxa"/>
          </w:tcPr>
          <w:p w:rsidR="00216FF9" w:rsidRPr="006E6F3B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38952,729</w:t>
            </w:r>
          </w:p>
        </w:tc>
        <w:tc>
          <w:tcPr>
            <w:tcW w:w="1275" w:type="dxa"/>
          </w:tcPr>
          <w:p w:rsidR="00216FF9" w:rsidRPr="006E6F3B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61103,071</w:t>
            </w:r>
          </w:p>
        </w:tc>
        <w:tc>
          <w:tcPr>
            <w:tcW w:w="1276" w:type="dxa"/>
          </w:tcPr>
          <w:p w:rsidR="00216FF9" w:rsidRPr="006E6F3B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65950,034</w:t>
            </w:r>
          </w:p>
        </w:tc>
        <w:tc>
          <w:tcPr>
            <w:tcW w:w="1276" w:type="dxa"/>
          </w:tcPr>
          <w:p w:rsidR="00216FF9" w:rsidRPr="006E6F3B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68948,83547</w:t>
            </w:r>
          </w:p>
        </w:tc>
        <w:tc>
          <w:tcPr>
            <w:tcW w:w="1276" w:type="dxa"/>
          </w:tcPr>
          <w:p w:rsidR="00216FF9" w:rsidRPr="006E6F3B" w:rsidRDefault="003C6E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81150,59172</w:t>
            </w:r>
          </w:p>
        </w:tc>
        <w:tc>
          <w:tcPr>
            <w:tcW w:w="1275" w:type="dxa"/>
          </w:tcPr>
          <w:p w:rsidR="00216FF9" w:rsidRPr="006E6F3B" w:rsidRDefault="003C6E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85386,78959</w:t>
            </w:r>
          </w:p>
        </w:tc>
        <w:tc>
          <w:tcPr>
            <w:tcW w:w="1276" w:type="dxa"/>
          </w:tcPr>
          <w:p w:rsidR="00216FF9" w:rsidRPr="006E6F3B" w:rsidRDefault="003C6E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60105,06078</w:t>
            </w:r>
          </w:p>
        </w:tc>
        <w:tc>
          <w:tcPr>
            <w:tcW w:w="1276" w:type="dxa"/>
          </w:tcPr>
          <w:p w:rsidR="00216FF9" w:rsidRPr="006E6F3B" w:rsidRDefault="003C6E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60105,14014</w:t>
            </w:r>
          </w:p>
        </w:tc>
      </w:tr>
      <w:tr w:rsidR="00216FF9" w:rsidRPr="00216FF9" w:rsidTr="009863CA">
        <w:tc>
          <w:tcPr>
            <w:tcW w:w="624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216FF9" w:rsidRPr="00216FF9" w:rsidRDefault="00216FF9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25" w:type="dxa"/>
          </w:tcPr>
          <w:p w:rsidR="00216FF9" w:rsidRPr="006E6F3B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1302,729</w:t>
            </w:r>
          </w:p>
        </w:tc>
        <w:tc>
          <w:tcPr>
            <w:tcW w:w="1275" w:type="dxa"/>
          </w:tcPr>
          <w:p w:rsidR="00216FF9" w:rsidRPr="006E6F3B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1207,171</w:t>
            </w:r>
          </w:p>
        </w:tc>
        <w:tc>
          <w:tcPr>
            <w:tcW w:w="1276" w:type="dxa"/>
          </w:tcPr>
          <w:p w:rsidR="00216FF9" w:rsidRPr="006E6F3B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1117,034</w:t>
            </w:r>
          </w:p>
        </w:tc>
        <w:tc>
          <w:tcPr>
            <w:tcW w:w="1276" w:type="dxa"/>
          </w:tcPr>
          <w:p w:rsidR="00216FF9" w:rsidRPr="006E6F3B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991,18147</w:t>
            </w:r>
          </w:p>
        </w:tc>
        <w:tc>
          <w:tcPr>
            <w:tcW w:w="1276" w:type="dxa"/>
          </w:tcPr>
          <w:p w:rsidR="00216FF9" w:rsidRPr="006E6F3B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1009,62472</w:t>
            </w:r>
          </w:p>
        </w:tc>
        <w:tc>
          <w:tcPr>
            <w:tcW w:w="1275" w:type="dxa"/>
          </w:tcPr>
          <w:p w:rsidR="00216FF9" w:rsidRPr="003269B0" w:rsidRDefault="00E6785B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="00C0600E">
              <w:rPr>
                <w:rFonts w:ascii="Times New Roman" w:hAnsi="Times New Roman" w:cs="Times New Roman"/>
                <w:sz w:val="21"/>
                <w:szCs w:val="21"/>
              </w:rPr>
              <w:t>49,78959</w:t>
            </w:r>
          </w:p>
        </w:tc>
        <w:tc>
          <w:tcPr>
            <w:tcW w:w="1276" w:type="dxa"/>
          </w:tcPr>
          <w:p w:rsidR="00216FF9" w:rsidRPr="006E6F3B" w:rsidRDefault="00E6785B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1214,06078</w:t>
            </w:r>
          </w:p>
        </w:tc>
        <w:tc>
          <w:tcPr>
            <w:tcW w:w="1276" w:type="dxa"/>
          </w:tcPr>
          <w:p w:rsidR="00216FF9" w:rsidRPr="006E6F3B" w:rsidRDefault="00E6785B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1214,14014</w:t>
            </w:r>
          </w:p>
        </w:tc>
      </w:tr>
      <w:tr w:rsidR="00216FF9" w:rsidRPr="00216FF9" w:rsidTr="009863CA">
        <w:tc>
          <w:tcPr>
            <w:tcW w:w="624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216FF9" w:rsidRPr="00216FF9" w:rsidRDefault="00216FF9" w:rsidP="00F15CDA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216FF9" w:rsidRPr="00216FF9" w:rsidRDefault="00216FF9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225" w:type="dxa"/>
          </w:tcPr>
          <w:p w:rsidR="00216FF9" w:rsidRPr="006E6F3B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37650,0</w:t>
            </w:r>
          </w:p>
        </w:tc>
        <w:tc>
          <w:tcPr>
            <w:tcW w:w="1275" w:type="dxa"/>
          </w:tcPr>
          <w:p w:rsidR="00216FF9" w:rsidRPr="006E6F3B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59895,9</w:t>
            </w:r>
          </w:p>
        </w:tc>
        <w:tc>
          <w:tcPr>
            <w:tcW w:w="1276" w:type="dxa"/>
          </w:tcPr>
          <w:p w:rsidR="00216FF9" w:rsidRPr="006E6F3B" w:rsidRDefault="00216FF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64833,0</w:t>
            </w:r>
          </w:p>
        </w:tc>
        <w:tc>
          <w:tcPr>
            <w:tcW w:w="1276" w:type="dxa"/>
          </w:tcPr>
          <w:p w:rsidR="00216FF9" w:rsidRPr="006E6F3B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67957,654</w:t>
            </w:r>
          </w:p>
        </w:tc>
        <w:tc>
          <w:tcPr>
            <w:tcW w:w="1276" w:type="dxa"/>
          </w:tcPr>
          <w:p w:rsidR="00216FF9" w:rsidRPr="006E6F3B" w:rsidRDefault="00FF774B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80140,967</w:t>
            </w:r>
          </w:p>
        </w:tc>
        <w:tc>
          <w:tcPr>
            <w:tcW w:w="1275" w:type="dxa"/>
          </w:tcPr>
          <w:p w:rsidR="00216FF9" w:rsidRPr="003269B0" w:rsidRDefault="003269B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84237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,0</w:t>
            </w:r>
          </w:p>
        </w:tc>
        <w:tc>
          <w:tcPr>
            <w:tcW w:w="1276" w:type="dxa"/>
          </w:tcPr>
          <w:p w:rsidR="00216FF9" w:rsidRPr="006E6F3B" w:rsidRDefault="003269B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58891,0</w:t>
            </w:r>
          </w:p>
        </w:tc>
        <w:tc>
          <w:tcPr>
            <w:tcW w:w="1276" w:type="dxa"/>
          </w:tcPr>
          <w:p w:rsidR="00216FF9" w:rsidRPr="006E6F3B" w:rsidRDefault="003269B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58891,0</w:t>
            </w:r>
          </w:p>
        </w:tc>
      </w:tr>
      <w:tr w:rsidR="00D52B75" w:rsidRPr="00216FF9" w:rsidTr="009863CA">
        <w:tc>
          <w:tcPr>
            <w:tcW w:w="624" w:type="dxa"/>
            <w:vMerge w:val="restart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73" w:type="dxa"/>
            <w:vMerge w:val="restart"/>
          </w:tcPr>
          <w:p w:rsidR="00D52B75" w:rsidRPr="00216FF9" w:rsidRDefault="00E00DD9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 «Муниципальные кадры»</w:t>
            </w:r>
          </w:p>
        </w:tc>
        <w:tc>
          <w:tcPr>
            <w:tcW w:w="1469" w:type="dxa"/>
          </w:tcPr>
          <w:p w:rsidR="00D52B75" w:rsidRPr="00216FF9" w:rsidRDefault="00D52B75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5" w:type="dxa"/>
          </w:tcPr>
          <w:p w:rsidR="00D52B75" w:rsidRPr="006E6F3B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36285,729</w:t>
            </w:r>
          </w:p>
        </w:tc>
        <w:tc>
          <w:tcPr>
            <w:tcW w:w="1275" w:type="dxa"/>
          </w:tcPr>
          <w:p w:rsidR="00D52B75" w:rsidRPr="006E6F3B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46684,171</w:t>
            </w:r>
          </w:p>
        </w:tc>
        <w:tc>
          <w:tcPr>
            <w:tcW w:w="1276" w:type="dxa"/>
          </w:tcPr>
          <w:p w:rsidR="00D52B75" w:rsidRPr="006E6F3B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51606,034</w:t>
            </w:r>
          </w:p>
        </w:tc>
        <w:tc>
          <w:tcPr>
            <w:tcW w:w="1276" w:type="dxa"/>
          </w:tcPr>
          <w:p w:rsidR="00D52B75" w:rsidRPr="006E6F3B" w:rsidRDefault="00F2348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57100,43547</w:t>
            </w:r>
          </w:p>
        </w:tc>
        <w:tc>
          <w:tcPr>
            <w:tcW w:w="1276" w:type="dxa"/>
          </w:tcPr>
          <w:p w:rsidR="00D52B75" w:rsidRPr="006E6F3B" w:rsidRDefault="00A37BFC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62760,10972</w:t>
            </w:r>
          </w:p>
        </w:tc>
        <w:tc>
          <w:tcPr>
            <w:tcW w:w="1275" w:type="dxa"/>
          </w:tcPr>
          <w:p w:rsidR="00D52B75" w:rsidRPr="006E6F3B" w:rsidRDefault="005A1D8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68670,78959</w:t>
            </w:r>
          </w:p>
        </w:tc>
        <w:tc>
          <w:tcPr>
            <w:tcW w:w="1276" w:type="dxa"/>
          </w:tcPr>
          <w:p w:rsidR="00D52B75" w:rsidRPr="006E6F3B" w:rsidRDefault="005A1D8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48735,06078</w:t>
            </w:r>
          </w:p>
        </w:tc>
        <w:tc>
          <w:tcPr>
            <w:tcW w:w="1276" w:type="dxa"/>
          </w:tcPr>
          <w:p w:rsidR="00D52B75" w:rsidRPr="006E6F3B" w:rsidRDefault="00E6785B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48735,14014</w:t>
            </w:r>
          </w:p>
        </w:tc>
      </w:tr>
      <w:tr w:rsidR="00E6785B" w:rsidRPr="00216FF9" w:rsidTr="009863CA">
        <w:tc>
          <w:tcPr>
            <w:tcW w:w="624" w:type="dxa"/>
            <w:vMerge/>
          </w:tcPr>
          <w:p w:rsidR="00E6785B" w:rsidRPr="00216FF9" w:rsidRDefault="00E6785B" w:rsidP="00E6785B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E6785B" w:rsidRPr="00216FF9" w:rsidRDefault="00E6785B" w:rsidP="00E6785B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E6785B" w:rsidRPr="00216FF9" w:rsidRDefault="00E6785B" w:rsidP="00E678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25" w:type="dxa"/>
          </w:tcPr>
          <w:p w:rsidR="00E6785B" w:rsidRPr="006E6F3B" w:rsidRDefault="00E6785B" w:rsidP="00E6785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1302,729</w:t>
            </w:r>
          </w:p>
        </w:tc>
        <w:tc>
          <w:tcPr>
            <w:tcW w:w="1275" w:type="dxa"/>
          </w:tcPr>
          <w:p w:rsidR="00E6785B" w:rsidRPr="006E6F3B" w:rsidRDefault="00E6785B" w:rsidP="00E6785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1207,171</w:t>
            </w:r>
          </w:p>
        </w:tc>
        <w:tc>
          <w:tcPr>
            <w:tcW w:w="1276" w:type="dxa"/>
          </w:tcPr>
          <w:p w:rsidR="00E6785B" w:rsidRPr="006E6F3B" w:rsidRDefault="00E6785B" w:rsidP="00E6785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1117,034</w:t>
            </w:r>
          </w:p>
        </w:tc>
        <w:tc>
          <w:tcPr>
            <w:tcW w:w="1276" w:type="dxa"/>
          </w:tcPr>
          <w:p w:rsidR="00E6785B" w:rsidRPr="006E6F3B" w:rsidRDefault="00E6785B" w:rsidP="00E6785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991,18147</w:t>
            </w:r>
          </w:p>
        </w:tc>
        <w:tc>
          <w:tcPr>
            <w:tcW w:w="1276" w:type="dxa"/>
          </w:tcPr>
          <w:p w:rsidR="00E6785B" w:rsidRPr="006E6F3B" w:rsidRDefault="00E6785B" w:rsidP="00E6785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1009,62472</w:t>
            </w:r>
          </w:p>
        </w:tc>
        <w:tc>
          <w:tcPr>
            <w:tcW w:w="1275" w:type="dxa"/>
          </w:tcPr>
          <w:p w:rsidR="00E6785B" w:rsidRPr="003269B0" w:rsidRDefault="00E6785B" w:rsidP="00E6785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1149,78959</w:t>
            </w:r>
          </w:p>
        </w:tc>
        <w:tc>
          <w:tcPr>
            <w:tcW w:w="1276" w:type="dxa"/>
          </w:tcPr>
          <w:p w:rsidR="00E6785B" w:rsidRPr="006E6F3B" w:rsidRDefault="00E6785B" w:rsidP="00E6785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1214,06078</w:t>
            </w:r>
          </w:p>
        </w:tc>
        <w:tc>
          <w:tcPr>
            <w:tcW w:w="1276" w:type="dxa"/>
          </w:tcPr>
          <w:p w:rsidR="00E6785B" w:rsidRPr="006E6F3B" w:rsidRDefault="00E6785B" w:rsidP="00E6785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1214,14014</w:t>
            </w:r>
          </w:p>
        </w:tc>
      </w:tr>
      <w:tr w:rsidR="00D52B75" w:rsidRPr="00216FF9" w:rsidTr="009863CA">
        <w:tc>
          <w:tcPr>
            <w:tcW w:w="624" w:type="dxa"/>
            <w:vMerge/>
          </w:tcPr>
          <w:p w:rsidR="00D52B75" w:rsidRPr="00216FF9" w:rsidRDefault="00D52B75" w:rsidP="00F15CDA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D52B75" w:rsidRPr="00216FF9" w:rsidRDefault="00D52B75" w:rsidP="00F15CDA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D52B75" w:rsidRPr="00216FF9" w:rsidRDefault="00D52B75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225" w:type="dxa"/>
          </w:tcPr>
          <w:p w:rsidR="00D52B75" w:rsidRPr="006E6F3B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34983,0</w:t>
            </w:r>
          </w:p>
        </w:tc>
        <w:tc>
          <w:tcPr>
            <w:tcW w:w="1275" w:type="dxa"/>
          </w:tcPr>
          <w:p w:rsidR="00D52B75" w:rsidRPr="006E6F3B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45477,0</w:t>
            </w:r>
          </w:p>
        </w:tc>
        <w:tc>
          <w:tcPr>
            <w:tcW w:w="1276" w:type="dxa"/>
          </w:tcPr>
          <w:p w:rsidR="00D52B75" w:rsidRPr="006E6F3B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50489,0</w:t>
            </w:r>
          </w:p>
        </w:tc>
        <w:tc>
          <w:tcPr>
            <w:tcW w:w="1276" w:type="dxa"/>
          </w:tcPr>
          <w:p w:rsidR="00D52B75" w:rsidRPr="006E6F3B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56109,254</w:t>
            </w:r>
          </w:p>
        </w:tc>
        <w:tc>
          <w:tcPr>
            <w:tcW w:w="1276" w:type="dxa"/>
          </w:tcPr>
          <w:p w:rsidR="00D52B75" w:rsidRPr="006E6F3B" w:rsidRDefault="00A37BFC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61750,485</w:t>
            </w:r>
          </w:p>
        </w:tc>
        <w:tc>
          <w:tcPr>
            <w:tcW w:w="1275" w:type="dxa"/>
          </w:tcPr>
          <w:p w:rsidR="00D52B75" w:rsidRPr="006E6F3B" w:rsidRDefault="003269B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67521,0</w:t>
            </w:r>
          </w:p>
        </w:tc>
        <w:tc>
          <w:tcPr>
            <w:tcW w:w="1276" w:type="dxa"/>
          </w:tcPr>
          <w:p w:rsidR="00D52B75" w:rsidRPr="006E6F3B" w:rsidRDefault="003269B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47521,0</w:t>
            </w:r>
          </w:p>
        </w:tc>
        <w:tc>
          <w:tcPr>
            <w:tcW w:w="1276" w:type="dxa"/>
          </w:tcPr>
          <w:p w:rsidR="00D52B75" w:rsidRPr="006E6F3B" w:rsidRDefault="003269B0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47521,0</w:t>
            </w:r>
          </w:p>
        </w:tc>
      </w:tr>
      <w:tr w:rsidR="00D52B75" w:rsidRPr="00216FF9" w:rsidTr="009863CA">
        <w:tc>
          <w:tcPr>
            <w:tcW w:w="624" w:type="dxa"/>
            <w:vMerge w:val="restart"/>
          </w:tcPr>
          <w:p w:rsidR="00D52B75" w:rsidRPr="00216FF9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273" w:type="dxa"/>
            <w:vMerge w:val="restart"/>
          </w:tcPr>
          <w:p w:rsidR="00D52B75" w:rsidRPr="00216FF9" w:rsidRDefault="00E00DD9" w:rsidP="00E00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 «</w:t>
            </w:r>
            <w:r w:rsidR="00D52B75" w:rsidRPr="00216FF9">
              <w:rPr>
                <w:rFonts w:ascii="Times New Roman" w:hAnsi="Times New Roman" w:cs="Times New Roman"/>
                <w:sz w:val="24"/>
                <w:szCs w:val="24"/>
              </w:rPr>
              <w:t>Компьютеризация администрации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</w:tcPr>
          <w:p w:rsidR="00D52B75" w:rsidRPr="00216FF9" w:rsidRDefault="00D52B75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5" w:type="dxa"/>
          </w:tcPr>
          <w:p w:rsidR="00D52B75" w:rsidRPr="006E6F3B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2667,0</w:t>
            </w:r>
          </w:p>
        </w:tc>
        <w:tc>
          <w:tcPr>
            <w:tcW w:w="1275" w:type="dxa"/>
          </w:tcPr>
          <w:p w:rsidR="00D52B75" w:rsidRPr="006E6F3B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14418,9</w:t>
            </w:r>
          </w:p>
        </w:tc>
        <w:tc>
          <w:tcPr>
            <w:tcW w:w="1276" w:type="dxa"/>
          </w:tcPr>
          <w:p w:rsidR="00D52B75" w:rsidRPr="006E6F3B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14344,0</w:t>
            </w:r>
          </w:p>
        </w:tc>
        <w:tc>
          <w:tcPr>
            <w:tcW w:w="1276" w:type="dxa"/>
          </w:tcPr>
          <w:p w:rsidR="00D52B75" w:rsidRPr="006E6F3B" w:rsidRDefault="00217B6E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11848,4</w:t>
            </w:r>
          </w:p>
        </w:tc>
        <w:tc>
          <w:tcPr>
            <w:tcW w:w="1276" w:type="dxa"/>
          </w:tcPr>
          <w:p w:rsidR="00D52B75" w:rsidRPr="006E6F3B" w:rsidRDefault="007D2C5B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18390,482</w:t>
            </w:r>
          </w:p>
        </w:tc>
        <w:tc>
          <w:tcPr>
            <w:tcW w:w="1275" w:type="dxa"/>
          </w:tcPr>
          <w:p w:rsidR="00D52B75" w:rsidRPr="006E6F3B" w:rsidRDefault="005A1D8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16716,0</w:t>
            </w:r>
          </w:p>
        </w:tc>
        <w:tc>
          <w:tcPr>
            <w:tcW w:w="1276" w:type="dxa"/>
          </w:tcPr>
          <w:p w:rsidR="00D52B75" w:rsidRPr="006E6F3B" w:rsidRDefault="005A1D8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11370,0</w:t>
            </w:r>
          </w:p>
        </w:tc>
        <w:tc>
          <w:tcPr>
            <w:tcW w:w="1276" w:type="dxa"/>
          </w:tcPr>
          <w:p w:rsidR="00D52B75" w:rsidRPr="006E6F3B" w:rsidRDefault="005A1D84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11370,0</w:t>
            </w:r>
          </w:p>
        </w:tc>
      </w:tr>
      <w:tr w:rsidR="00D52B75" w:rsidRPr="00216FF9" w:rsidTr="009863CA">
        <w:tc>
          <w:tcPr>
            <w:tcW w:w="624" w:type="dxa"/>
            <w:vMerge/>
          </w:tcPr>
          <w:p w:rsidR="00D52B75" w:rsidRPr="00216FF9" w:rsidRDefault="00D52B75" w:rsidP="00F15CDA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D52B75" w:rsidRPr="00216FF9" w:rsidRDefault="00D52B75" w:rsidP="00F15CDA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:rsidR="00D52B75" w:rsidRPr="00216FF9" w:rsidRDefault="00D52B75" w:rsidP="00F15C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225" w:type="dxa"/>
          </w:tcPr>
          <w:p w:rsidR="00D52B75" w:rsidRPr="006E6F3B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2667,0</w:t>
            </w:r>
          </w:p>
        </w:tc>
        <w:tc>
          <w:tcPr>
            <w:tcW w:w="1275" w:type="dxa"/>
          </w:tcPr>
          <w:p w:rsidR="00D52B75" w:rsidRPr="006E6F3B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14418,9</w:t>
            </w:r>
          </w:p>
        </w:tc>
        <w:tc>
          <w:tcPr>
            <w:tcW w:w="1276" w:type="dxa"/>
          </w:tcPr>
          <w:p w:rsidR="00D52B75" w:rsidRPr="006E6F3B" w:rsidRDefault="00D52B75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14344,0</w:t>
            </w:r>
          </w:p>
        </w:tc>
        <w:tc>
          <w:tcPr>
            <w:tcW w:w="1276" w:type="dxa"/>
          </w:tcPr>
          <w:p w:rsidR="00D52B75" w:rsidRPr="006E6F3B" w:rsidRDefault="00E00DD9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6F3B">
              <w:rPr>
                <w:rFonts w:ascii="Times New Roman" w:hAnsi="Times New Roman" w:cs="Times New Roman"/>
                <w:sz w:val="21"/>
                <w:szCs w:val="21"/>
              </w:rPr>
              <w:t>11848,4</w:t>
            </w:r>
          </w:p>
        </w:tc>
        <w:tc>
          <w:tcPr>
            <w:tcW w:w="1276" w:type="dxa"/>
          </w:tcPr>
          <w:p w:rsidR="00D52B75" w:rsidRPr="006E6F3B" w:rsidRDefault="00FF774B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18390,482</w:t>
            </w:r>
          </w:p>
        </w:tc>
        <w:tc>
          <w:tcPr>
            <w:tcW w:w="1275" w:type="dxa"/>
          </w:tcPr>
          <w:p w:rsidR="00D52B75" w:rsidRPr="006E6F3B" w:rsidRDefault="00FF774B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16716,0</w:t>
            </w:r>
          </w:p>
        </w:tc>
        <w:tc>
          <w:tcPr>
            <w:tcW w:w="1276" w:type="dxa"/>
          </w:tcPr>
          <w:p w:rsidR="00D52B75" w:rsidRPr="006E6F3B" w:rsidRDefault="00FF774B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11370,0</w:t>
            </w:r>
          </w:p>
        </w:tc>
        <w:tc>
          <w:tcPr>
            <w:tcW w:w="1276" w:type="dxa"/>
          </w:tcPr>
          <w:p w:rsidR="00D52B75" w:rsidRPr="006E6F3B" w:rsidRDefault="00FF774B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11370,0</w:t>
            </w:r>
            <w:r w:rsidR="00D52B75" w:rsidRPr="006E6F3B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</w:tbl>
    <w:p w:rsidR="004E7454" w:rsidRDefault="004E7454" w:rsidP="005A5C4C">
      <w:pPr>
        <w:ind w:firstLine="708"/>
        <w:jc w:val="both"/>
        <w:rPr>
          <w:szCs w:val="28"/>
        </w:rPr>
        <w:sectPr w:rsidR="004E7454" w:rsidSect="00DA1A9D">
          <w:pgSz w:w="16838" w:h="11906" w:orient="landscape" w:code="9"/>
          <w:pgMar w:top="567" w:right="1134" w:bottom="1701" w:left="1387" w:header="709" w:footer="709" w:gutter="0"/>
          <w:cols w:space="708"/>
          <w:docGrid w:linePitch="381"/>
        </w:sectPr>
      </w:pPr>
    </w:p>
    <w:p w:rsidR="00DA1A9D" w:rsidRPr="00D849F1" w:rsidRDefault="00DA1A9D" w:rsidP="00DA1A9D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4. </w:t>
      </w:r>
      <w:r w:rsidRPr="00D849F1">
        <w:rPr>
          <w:szCs w:val="28"/>
        </w:rPr>
        <w:t xml:space="preserve">В приложении № </w:t>
      </w:r>
      <w:r>
        <w:rPr>
          <w:szCs w:val="28"/>
        </w:rPr>
        <w:t>1</w:t>
      </w:r>
      <w:r w:rsidRPr="00D849F1">
        <w:rPr>
          <w:szCs w:val="28"/>
        </w:rPr>
        <w:t xml:space="preserve"> к муниципальной программе города Липецка «Развитие муниципальной службы в городе Липецке»:</w:t>
      </w:r>
    </w:p>
    <w:p w:rsidR="00DA1A9D" w:rsidRDefault="006317A4" w:rsidP="005A5C4C">
      <w:pPr>
        <w:ind w:firstLine="708"/>
        <w:jc w:val="both"/>
        <w:rPr>
          <w:szCs w:val="28"/>
        </w:rPr>
      </w:pPr>
      <w:r>
        <w:rPr>
          <w:szCs w:val="28"/>
        </w:rPr>
        <w:t>а)</w:t>
      </w:r>
      <w:r w:rsidR="00DA1A9D">
        <w:rPr>
          <w:szCs w:val="28"/>
        </w:rPr>
        <w:t xml:space="preserve"> </w:t>
      </w:r>
      <w:r w:rsidR="00DA1A9D" w:rsidRPr="00D849F1">
        <w:rPr>
          <w:szCs w:val="28"/>
        </w:rPr>
        <w:t>В р</w:t>
      </w:r>
      <w:r w:rsidR="001F4FA3">
        <w:rPr>
          <w:szCs w:val="28"/>
        </w:rPr>
        <w:t xml:space="preserve">азделе 1 «Паспорт подпрограммы </w:t>
      </w:r>
      <w:r w:rsidR="001F4FA3" w:rsidRPr="001F4FA3">
        <w:rPr>
          <w:szCs w:val="28"/>
        </w:rPr>
        <w:t>1</w:t>
      </w:r>
      <w:r w:rsidR="00DA1A9D" w:rsidRPr="00D849F1">
        <w:rPr>
          <w:szCs w:val="28"/>
        </w:rPr>
        <w:t xml:space="preserve"> «</w:t>
      </w:r>
      <w:r w:rsidR="00DA1A9D">
        <w:rPr>
          <w:szCs w:val="28"/>
        </w:rPr>
        <w:t>Муниципальные кадры</w:t>
      </w:r>
      <w:r w:rsidR="00DA1A9D" w:rsidRPr="00D849F1">
        <w:rPr>
          <w:szCs w:val="28"/>
        </w:rPr>
        <w:t>» муниципальной программы города Липецка «Развитие муниципальной службы в городе Липецке»</w:t>
      </w:r>
      <w:r w:rsidR="00DA1A9D">
        <w:rPr>
          <w:szCs w:val="28"/>
        </w:rPr>
        <w:t xml:space="preserve"> </w:t>
      </w:r>
      <w:r w:rsidR="00DA1A9D" w:rsidRPr="00D849F1">
        <w:rPr>
          <w:szCs w:val="28"/>
        </w:rPr>
        <w:t>позици</w:t>
      </w:r>
      <w:r w:rsidR="00DA1A9D">
        <w:rPr>
          <w:szCs w:val="28"/>
        </w:rPr>
        <w:t>ю</w:t>
      </w:r>
      <w:r w:rsidR="00DA1A9D" w:rsidRPr="00D849F1">
        <w:rPr>
          <w:szCs w:val="28"/>
        </w:rPr>
        <w:t xml:space="preserve"> «Объемы финансирования за счет средств бюджета города Липецка с разбивкой по годам»</w:t>
      </w:r>
      <w:r w:rsidR="00DA1A9D">
        <w:rPr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DA1A9D" w:rsidRPr="00704448" w:rsidTr="00704448">
        <w:tc>
          <w:tcPr>
            <w:tcW w:w="3118" w:type="dxa"/>
          </w:tcPr>
          <w:p w:rsidR="00DA1A9D" w:rsidRPr="00704448" w:rsidRDefault="00704448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="00DA1A9D" w:rsidRPr="00704448">
              <w:rPr>
                <w:sz w:val="24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</w:tcPr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Общий объем финансирования в 2017 - 2024 годах составит </w:t>
            </w:r>
            <w:r w:rsidR="00DF0ABA">
              <w:rPr>
                <w:sz w:val="24"/>
                <w:szCs w:val="28"/>
              </w:rPr>
              <w:t>411371,739</w:t>
            </w:r>
            <w:r w:rsidR="00F52014">
              <w:rPr>
                <w:sz w:val="24"/>
                <w:szCs w:val="28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руб., в т.ч. по годам: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2017 год - 34983,0 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2018 год - 45477,0 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2019 год - 50489,0 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2020 год </w:t>
            </w:r>
            <w:r w:rsidR="000E34D6" w:rsidRPr="00704448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217B6E">
              <w:rPr>
                <w:sz w:val="24"/>
                <w:szCs w:val="24"/>
              </w:rPr>
              <w:t>56109,254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2021 год </w:t>
            </w:r>
            <w:r w:rsidR="00F52014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F52014">
              <w:rPr>
                <w:sz w:val="24"/>
                <w:szCs w:val="24"/>
              </w:rPr>
              <w:t>61750,485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2022 год </w:t>
            </w:r>
            <w:r w:rsidR="00DF0ABA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DF0ABA">
              <w:rPr>
                <w:sz w:val="24"/>
                <w:szCs w:val="24"/>
              </w:rPr>
              <w:t>67521,0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2023 год </w:t>
            </w:r>
            <w:r w:rsidR="00DF0ABA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DF0ABA">
              <w:rPr>
                <w:sz w:val="24"/>
                <w:szCs w:val="24"/>
              </w:rPr>
              <w:t>47521,0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2024 год </w:t>
            </w:r>
            <w:r w:rsidR="00FF774B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DF0ABA">
              <w:rPr>
                <w:sz w:val="24"/>
                <w:szCs w:val="24"/>
              </w:rPr>
              <w:t xml:space="preserve">47521,0 </w:t>
            </w:r>
            <w:r w:rsidRPr="00704448">
              <w:rPr>
                <w:sz w:val="24"/>
                <w:szCs w:val="28"/>
              </w:rPr>
              <w:t>тыс. руб.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Объем финансирования мероприятий подпрограммы является прогнозным и уточняется при формировании бюджета на очередной финансовый год</w:t>
            </w:r>
            <w:r w:rsidR="00704448">
              <w:rPr>
                <w:sz w:val="24"/>
                <w:szCs w:val="28"/>
              </w:rPr>
              <w:t>»</w:t>
            </w:r>
          </w:p>
        </w:tc>
      </w:tr>
    </w:tbl>
    <w:p w:rsidR="008C4B5F" w:rsidRDefault="008C4B5F" w:rsidP="005A5C4C">
      <w:pPr>
        <w:ind w:firstLine="708"/>
        <w:jc w:val="both"/>
        <w:rPr>
          <w:szCs w:val="28"/>
          <w:lang w:val="en-US"/>
        </w:rPr>
      </w:pPr>
    </w:p>
    <w:p w:rsidR="00DA1A9D" w:rsidRDefault="006317A4" w:rsidP="005A5C4C">
      <w:pPr>
        <w:ind w:firstLine="708"/>
        <w:jc w:val="both"/>
        <w:rPr>
          <w:szCs w:val="28"/>
        </w:rPr>
      </w:pPr>
      <w:r>
        <w:rPr>
          <w:szCs w:val="28"/>
        </w:rPr>
        <w:t>б)</w:t>
      </w:r>
      <w:r w:rsidR="00704448">
        <w:rPr>
          <w:szCs w:val="28"/>
        </w:rPr>
        <w:t xml:space="preserve"> Раздел</w:t>
      </w:r>
      <w:r w:rsidR="00704448" w:rsidRPr="00D849F1">
        <w:rPr>
          <w:szCs w:val="28"/>
        </w:rPr>
        <w:t xml:space="preserve"> 6 «Ресурсное обеспечение Подпрограммы </w:t>
      </w:r>
      <w:r w:rsidR="00704448">
        <w:rPr>
          <w:szCs w:val="28"/>
        </w:rPr>
        <w:t>1</w:t>
      </w:r>
      <w:r w:rsidR="00704448" w:rsidRPr="00D849F1">
        <w:rPr>
          <w:szCs w:val="28"/>
        </w:rPr>
        <w:t>»</w:t>
      </w:r>
      <w:r w:rsidR="00704448">
        <w:rPr>
          <w:szCs w:val="28"/>
        </w:rPr>
        <w:t xml:space="preserve"> изложить в следующей редакции:</w:t>
      </w:r>
    </w:p>
    <w:p w:rsidR="006317A4" w:rsidRDefault="006317A4" w:rsidP="005A5C4C">
      <w:pPr>
        <w:ind w:firstLine="708"/>
        <w:jc w:val="both"/>
        <w:rPr>
          <w:szCs w:val="28"/>
        </w:rPr>
      </w:pPr>
    </w:p>
    <w:p w:rsidR="00704448" w:rsidRPr="008C4B5F" w:rsidRDefault="00704448" w:rsidP="006D0EBE">
      <w:pPr>
        <w:jc w:val="center"/>
        <w:rPr>
          <w:szCs w:val="28"/>
        </w:rPr>
      </w:pPr>
      <w:r w:rsidRPr="008C4B5F">
        <w:rPr>
          <w:szCs w:val="28"/>
        </w:rPr>
        <w:t>«6. Ресурсное обеспечение Подпрограммы 1</w:t>
      </w:r>
    </w:p>
    <w:p w:rsidR="00704448" w:rsidRPr="008C4B5F" w:rsidRDefault="00704448" w:rsidP="00704448">
      <w:pPr>
        <w:ind w:firstLine="708"/>
        <w:jc w:val="both"/>
        <w:rPr>
          <w:szCs w:val="28"/>
        </w:rPr>
      </w:pPr>
      <w:r w:rsidRPr="008C4B5F">
        <w:rPr>
          <w:szCs w:val="28"/>
        </w:rPr>
        <w:t xml:space="preserve">Общий объем финансирования подпрограммы в 2017 - 2024 годах составит </w:t>
      </w:r>
      <w:r w:rsidR="00DF0ABA" w:rsidRPr="00DF0ABA">
        <w:rPr>
          <w:szCs w:val="28"/>
        </w:rPr>
        <w:t>411371,739</w:t>
      </w:r>
      <w:r w:rsidR="00DF0ABA">
        <w:rPr>
          <w:sz w:val="24"/>
          <w:szCs w:val="28"/>
        </w:rPr>
        <w:t xml:space="preserve"> </w:t>
      </w:r>
      <w:r w:rsidRPr="008C4B5F">
        <w:rPr>
          <w:szCs w:val="28"/>
        </w:rPr>
        <w:t>тыс. руб. из бюджета города, в т.ч. по годам: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2017 год - 34983,0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2018 год - 45477,0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2019 год - 50489,0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 xml:space="preserve">2020 год </w:t>
      </w:r>
      <w:r w:rsidR="000E34D6" w:rsidRPr="008C4B5F">
        <w:rPr>
          <w:szCs w:val="28"/>
        </w:rPr>
        <w:t>-</w:t>
      </w:r>
      <w:r w:rsidRPr="008C4B5F">
        <w:rPr>
          <w:szCs w:val="28"/>
        </w:rPr>
        <w:t xml:space="preserve"> </w:t>
      </w:r>
      <w:r w:rsidR="00217B6E">
        <w:rPr>
          <w:szCs w:val="28"/>
        </w:rPr>
        <w:t>56109,254</w:t>
      </w:r>
      <w:r w:rsidRPr="008C4B5F">
        <w:rPr>
          <w:szCs w:val="28"/>
        </w:rPr>
        <w:t xml:space="preserve">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 xml:space="preserve">2021 год </w:t>
      </w:r>
      <w:r w:rsidR="00B23DC9">
        <w:rPr>
          <w:szCs w:val="28"/>
        </w:rPr>
        <w:t>-</w:t>
      </w:r>
      <w:r w:rsidRPr="008C4B5F">
        <w:rPr>
          <w:szCs w:val="28"/>
        </w:rPr>
        <w:t xml:space="preserve"> </w:t>
      </w:r>
      <w:r w:rsidR="00B23DC9">
        <w:rPr>
          <w:szCs w:val="28"/>
        </w:rPr>
        <w:t>61750,485</w:t>
      </w:r>
      <w:r w:rsidRPr="008C4B5F">
        <w:rPr>
          <w:szCs w:val="28"/>
        </w:rPr>
        <w:t xml:space="preserve"> 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 xml:space="preserve">2022 год </w:t>
      </w:r>
      <w:r w:rsidR="00FF774B">
        <w:rPr>
          <w:szCs w:val="28"/>
        </w:rPr>
        <w:t>-</w:t>
      </w:r>
      <w:r w:rsidRPr="008C4B5F">
        <w:rPr>
          <w:szCs w:val="28"/>
        </w:rPr>
        <w:t xml:space="preserve"> </w:t>
      </w:r>
      <w:r w:rsidR="00DF0ABA" w:rsidRPr="00DF0ABA">
        <w:rPr>
          <w:szCs w:val="28"/>
        </w:rPr>
        <w:t xml:space="preserve">67521,0 </w:t>
      </w:r>
      <w:r w:rsidRPr="008C4B5F">
        <w:rPr>
          <w:szCs w:val="28"/>
        </w:rPr>
        <w:t>тыс. руб.;</w:t>
      </w:r>
    </w:p>
    <w:p w:rsidR="00704448" w:rsidRPr="00DF0ABA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 xml:space="preserve">2023 год </w:t>
      </w:r>
      <w:r w:rsidR="00FF774B">
        <w:rPr>
          <w:szCs w:val="28"/>
        </w:rPr>
        <w:t>-</w:t>
      </w:r>
      <w:r w:rsidRPr="008C4B5F">
        <w:rPr>
          <w:szCs w:val="28"/>
        </w:rPr>
        <w:t xml:space="preserve"> </w:t>
      </w:r>
      <w:r w:rsidR="00DF0ABA" w:rsidRPr="00DF0ABA">
        <w:rPr>
          <w:szCs w:val="28"/>
        </w:rPr>
        <w:t xml:space="preserve">47521,0 </w:t>
      </w:r>
      <w:r w:rsidRPr="00DF0ABA">
        <w:rPr>
          <w:szCs w:val="28"/>
        </w:rPr>
        <w:t>тыс. руб.;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DF0ABA">
        <w:rPr>
          <w:szCs w:val="28"/>
        </w:rPr>
        <w:t xml:space="preserve">2024 год </w:t>
      </w:r>
      <w:r w:rsidR="00FF774B" w:rsidRPr="00DF0ABA">
        <w:rPr>
          <w:szCs w:val="28"/>
        </w:rPr>
        <w:t>-</w:t>
      </w:r>
      <w:r w:rsidRPr="00DF0ABA">
        <w:rPr>
          <w:szCs w:val="28"/>
        </w:rPr>
        <w:t xml:space="preserve"> </w:t>
      </w:r>
      <w:r w:rsidR="00DF0ABA" w:rsidRPr="00DF0ABA">
        <w:rPr>
          <w:szCs w:val="28"/>
        </w:rPr>
        <w:t>47521,0</w:t>
      </w:r>
      <w:r w:rsidR="00DF0ABA">
        <w:rPr>
          <w:sz w:val="24"/>
          <w:szCs w:val="24"/>
        </w:rPr>
        <w:t xml:space="preserve"> </w:t>
      </w:r>
      <w:r w:rsidRPr="008C4B5F">
        <w:rPr>
          <w:szCs w:val="28"/>
        </w:rPr>
        <w:t>тыс. руб.</w:t>
      </w:r>
    </w:p>
    <w:p w:rsidR="00704448" w:rsidRPr="008C4B5F" w:rsidRDefault="00704448" w:rsidP="008C4B5F">
      <w:pPr>
        <w:ind w:firstLine="709"/>
        <w:jc w:val="both"/>
        <w:rPr>
          <w:szCs w:val="28"/>
        </w:rPr>
      </w:pPr>
      <w:r w:rsidRPr="008C4B5F">
        <w:rPr>
          <w:szCs w:val="28"/>
        </w:rPr>
        <w:t>Объем финансирования мероприятий подпрограммы является прогнозным и уточняется при формировании бюджета на очередной финансовый год.»</w:t>
      </w:r>
      <w:r w:rsidR="006317A4">
        <w:rPr>
          <w:szCs w:val="28"/>
        </w:rPr>
        <w:t>.</w:t>
      </w:r>
    </w:p>
    <w:p w:rsidR="005A5C4C" w:rsidRPr="00D849F1" w:rsidRDefault="00704448" w:rsidP="005A5C4C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5A5C4C" w:rsidRPr="00D849F1">
        <w:rPr>
          <w:szCs w:val="28"/>
        </w:rPr>
        <w:t xml:space="preserve">. В приложении № </w:t>
      </w:r>
      <w:r w:rsidR="00DA1A9D">
        <w:rPr>
          <w:szCs w:val="28"/>
        </w:rPr>
        <w:t>2</w:t>
      </w:r>
      <w:r w:rsidR="005A5C4C" w:rsidRPr="00D849F1">
        <w:rPr>
          <w:szCs w:val="28"/>
        </w:rPr>
        <w:t xml:space="preserve"> к муниципальной программе города Липецка «Развитие муниципальной службы в городе Липецке»:</w:t>
      </w:r>
    </w:p>
    <w:p w:rsidR="00704448" w:rsidRDefault="006317A4" w:rsidP="005A5C4C">
      <w:pPr>
        <w:ind w:firstLine="708"/>
        <w:jc w:val="both"/>
        <w:rPr>
          <w:szCs w:val="28"/>
        </w:rPr>
      </w:pPr>
      <w:r>
        <w:rPr>
          <w:szCs w:val="28"/>
        </w:rPr>
        <w:t>а)</w:t>
      </w:r>
      <w:r w:rsidR="005A5C4C" w:rsidRPr="00D849F1">
        <w:rPr>
          <w:szCs w:val="28"/>
        </w:rPr>
        <w:t xml:space="preserve"> В разделе 1 «Паспорт подпрограммы 2 «Компьютеризация администрации города» муниципальной программы города Липецка «Развитие муниципа</w:t>
      </w:r>
      <w:r w:rsidR="00704448">
        <w:rPr>
          <w:szCs w:val="28"/>
        </w:rPr>
        <w:t xml:space="preserve">льной службы в городе Липецке» </w:t>
      </w:r>
      <w:r w:rsidR="005A5C4C" w:rsidRPr="00D849F1">
        <w:rPr>
          <w:szCs w:val="28"/>
        </w:rPr>
        <w:t>позици</w:t>
      </w:r>
      <w:r w:rsidR="00704448">
        <w:rPr>
          <w:szCs w:val="28"/>
        </w:rPr>
        <w:t>ю</w:t>
      </w:r>
      <w:r w:rsidR="005A5C4C" w:rsidRPr="00D849F1">
        <w:rPr>
          <w:szCs w:val="28"/>
        </w:rPr>
        <w:t xml:space="preserve"> «Объемы финансирования за счет средств бюджета города Липецка с разбивкой по годам» </w:t>
      </w:r>
      <w:r w:rsidR="00704448">
        <w:rPr>
          <w:szCs w:val="28"/>
        </w:rPr>
        <w:t>изложить в следующей редакции:</w:t>
      </w:r>
    </w:p>
    <w:p w:rsidR="00704448" w:rsidRPr="00C76F32" w:rsidRDefault="00704448" w:rsidP="005A5C4C">
      <w:pPr>
        <w:ind w:firstLine="708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704448" w:rsidRPr="00704448" w:rsidTr="00704448">
        <w:tc>
          <w:tcPr>
            <w:tcW w:w="3118" w:type="dxa"/>
          </w:tcPr>
          <w:p w:rsidR="00704448" w:rsidRPr="00704448" w:rsidRDefault="006D0EBE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«</w:t>
            </w:r>
            <w:r w:rsidR="00704448" w:rsidRPr="00704448">
              <w:rPr>
                <w:sz w:val="24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</w:tcPr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Общий объем финансирования в 2017 - 2022 годах составит</w:t>
            </w:r>
            <w:r w:rsidR="00DD1390">
              <w:rPr>
                <w:sz w:val="24"/>
                <w:szCs w:val="28"/>
              </w:rPr>
              <w:t xml:space="preserve"> </w:t>
            </w:r>
            <w:r w:rsidR="00FF774B">
              <w:rPr>
                <w:sz w:val="24"/>
                <w:szCs w:val="28"/>
              </w:rPr>
              <w:t>101124,782</w:t>
            </w:r>
            <w:r w:rsidRPr="00704448">
              <w:rPr>
                <w:sz w:val="24"/>
                <w:szCs w:val="28"/>
              </w:rPr>
              <w:t xml:space="preserve"> тыс. руб., в т.ч. по годам: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2017 год - 2667,0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2018 год - 14418,9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2019 год - 14344,0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2020 год </w:t>
            </w:r>
            <w:r w:rsidR="000E34D6" w:rsidRPr="00704448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0E34D6">
              <w:rPr>
                <w:sz w:val="24"/>
                <w:szCs w:val="24"/>
              </w:rPr>
              <w:t>11848,4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2021 год </w:t>
            </w:r>
            <w:r w:rsidR="00FF774B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FF774B">
              <w:rPr>
                <w:sz w:val="24"/>
                <w:szCs w:val="28"/>
              </w:rPr>
              <w:t>18390,482</w:t>
            </w:r>
            <w:r w:rsidRPr="00704448">
              <w:rPr>
                <w:sz w:val="24"/>
                <w:szCs w:val="28"/>
              </w:rPr>
              <w:t xml:space="preserve">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2022 год </w:t>
            </w:r>
            <w:r w:rsidR="00FF774B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FF774B">
              <w:rPr>
                <w:sz w:val="24"/>
                <w:szCs w:val="28"/>
              </w:rPr>
              <w:t>16716,0</w:t>
            </w:r>
            <w:r w:rsidRPr="00704448">
              <w:rPr>
                <w:sz w:val="24"/>
                <w:szCs w:val="28"/>
              </w:rPr>
              <w:t xml:space="preserve">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2023 год </w:t>
            </w:r>
            <w:r w:rsidR="00FF774B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FF774B">
              <w:rPr>
                <w:sz w:val="24"/>
                <w:szCs w:val="28"/>
              </w:rPr>
              <w:t>11370,0</w:t>
            </w:r>
            <w:r w:rsidR="000E34D6" w:rsidRPr="00704448">
              <w:rPr>
                <w:sz w:val="24"/>
                <w:szCs w:val="28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2024 год </w:t>
            </w:r>
            <w:r w:rsidR="00FF774B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5A1D84">
              <w:rPr>
                <w:sz w:val="24"/>
                <w:szCs w:val="28"/>
              </w:rPr>
              <w:t>11</w:t>
            </w:r>
            <w:r w:rsidR="00FF774B">
              <w:rPr>
                <w:sz w:val="24"/>
                <w:szCs w:val="28"/>
              </w:rPr>
              <w:t>370,0</w:t>
            </w:r>
            <w:r w:rsidR="000E34D6" w:rsidRPr="00704448">
              <w:rPr>
                <w:sz w:val="24"/>
                <w:szCs w:val="28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Объем финансирования мероприятий программы является прогнозным и уточняется при формировании бюджета на очередной финансовый год</w:t>
            </w:r>
            <w:r w:rsidR="006D0EBE">
              <w:rPr>
                <w:sz w:val="24"/>
                <w:szCs w:val="28"/>
              </w:rPr>
              <w:t>»</w:t>
            </w:r>
          </w:p>
        </w:tc>
      </w:tr>
    </w:tbl>
    <w:p w:rsidR="00704448" w:rsidRDefault="00704448" w:rsidP="005A5C4C">
      <w:pPr>
        <w:ind w:firstLine="708"/>
        <w:jc w:val="both"/>
        <w:rPr>
          <w:szCs w:val="28"/>
        </w:rPr>
      </w:pPr>
    </w:p>
    <w:p w:rsidR="005A5C4C" w:rsidRDefault="006317A4" w:rsidP="006317A4">
      <w:pPr>
        <w:ind w:firstLine="708"/>
        <w:jc w:val="both"/>
        <w:rPr>
          <w:szCs w:val="28"/>
        </w:rPr>
      </w:pPr>
      <w:r>
        <w:rPr>
          <w:szCs w:val="28"/>
        </w:rPr>
        <w:t>б)</w:t>
      </w:r>
      <w:r w:rsidR="005A5C4C" w:rsidRPr="00D849F1">
        <w:rPr>
          <w:szCs w:val="28"/>
        </w:rPr>
        <w:t xml:space="preserve"> </w:t>
      </w:r>
      <w:r w:rsidR="006D0EBE">
        <w:rPr>
          <w:szCs w:val="28"/>
        </w:rPr>
        <w:t>Раздел</w:t>
      </w:r>
      <w:r w:rsidR="005A5C4C" w:rsidRPr="00D849F1">
        <w:rPr>
          <w:szCs w:val="28"/>
        </w:rPr>
        <w:t xml:space="preserve"> 6 «Ресурсное обеспечение Подпрограммы 2» </w:t>
      </w:r>
      <w:r w:rsidR="006D0EBE">
        <w:rPr>
          <w:szCs w:val="28"/>
        </w:rPr>
        <w:t>изложить в следующей редакции:</w:t>
      </w:r>
    </w:p>
    <w:p w:rsidR="006317A4" w:rsidRDefault="006317A4" w:rsidP="006317A4">
      <w:pPr>
        <w:ind w:firstLine="708"/>
        <w:jc w:val="both"/>
        <w:rPr>
          <w:szCs w:val="28"/>
        </w:rPr>
      </w:pPr>
    </w:p>
    <w:p w:rsidR="006D0EBE" w:rsidRPr="008C4B5F" w:rsidRDefault="006D0EBE" w:rsidP="006317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4"/>
        </w:rPr>
      </w:pPr>
      <w:r w:rsidRPr="008C4B5F">
        <w:rPr>
          <w:rFonts w:ascii="Times New Roman" w:hAnsi="Times New Roman" w:cs="Times New Roman"/>
          <w:b w:val="0"/>
          <w:sz w:val="28"/>
          <w:szCs w:val="24"/>
        </w:rPr>
        <w:t>«6. Ресурсное обеспечение Подпрограммы 2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Общий объем финансирования подпрограммы в 2017 - 2024 годах составит </w:t>
      </w:r>
      <w:r w:rsidR="00FF774B">
        <w:rPr>
          <w:rFonts w:ascii="Times New Roman" w:hAnsi="Times New Roman" w:cs="Times New Roman"/>
          <w:sz w:val="28"/>
          <w:szCs w:val="24"/>
        </w:rPr>
        <w:t>101124,782</w:t>
      </w:r>
      <w:r w:rsidR="00F52014">
        <w:rPr>
          <w:rFonts w:ascii="Times New Roman" w:hAnsi="Times New Roman" w:cs="Times New Roman"/>
          <w:sz w:val="28"/>
          <w:szCs w:val="24"/>
        </w:rPr>
        <w:t xml:space="preserve"> </w:t>
      </w:r>
      <w:r w:rsidRPr="008C4B5F">
        <w:rPr>
          <w:rFonts w:ascii="Times New Roman" w:hAnsi="Times New Roman" w:cs="Times New Roman"/>
          <w:sz w:val="28"/>
          <w:szCs w:val="24"/>
        </w:rPr>
        <w:t>тыс. руб. из бюджета города, в т.ч. по годам: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2017 год - 2667,0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2018 год - 14418,9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2019 год - 14344,0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2020 год </w:t>
      </w:r>
      <w:r w:rsidR="000E34D6" w:rsidRPr="008C4B5F">
        <w:rPr>
          <w:rFonts w:ascii="Times New Roman" w:hAnsi="Times New Roman" w:cs="Times New Roman"/>
          <w:sz w:val="28"/>
          <w:szCs w:val="24"/>
        </w:rPr>
        <w:t>-</w:t>
      </w:r>
      <w:r w:rsidRPr="008C4B5F">
        <w:rPr>
          <w:rFonts w:ascii="Times New Roman" w:hAnsi="Times New Roman" w:cs="Times New Roman"/>
          <w:sz w:val="28"/>
          <w:szCs w:val="24"/>
        </w:rPr>
        <w:t xml:space="preserve"> </w:t>
      </w:r>
      <w:r w:rsidR="000E34D6">
        <w:rPr>
          <w:rFonts w:ascii="Times New Roman" w:hAnsi="Times New Roman" w:cs="Times New Roman"/>
          <w:sz w:val="28"/>
          <w:szCs w:val="24"/>
        </w:rPr>
        <w:t>11848,4</w:t>
      </w:r>
      <w:r w:rsidRPr="008C4B5F">
        <w:rPr>
          <w:rFonts w:ascii="Times New Roman" w:hAnsi="Times New Roman" w:cs="Times New Roman"/>
          <w:sz w:val="28"/>
          <w:szCs w:val="24"/>
        </w:rPr>
        <w:t xml:space="preserve">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2021 год </w:t>
      </w:r>
      <w:r w:rsidR="00FF774B">
        <w:rPr>
          <w:rFonts w:ascii="Times New Roman" w:hAnsi="Times New Roman" w:cs="Times New Roman"/>
          <w:sz w:val="28"/>
          <w:szCs w:val="24"/>
        </w:rPr>
        <w:t>-</w:t>
      </w:r>
      <w:r w:rsidRPr="008C4B5F">
        <w:rPr>
          <w:rFonts w:ascii="Times New Roman" w:hAnsi="Times New Roman" w:cs="Times New Roman"/>
          <w:sz w:val="28"/>
          <w:szCs w:val="24"/>
        </w:rPr>
        <w:t xml:space="preserve"> </w:t>
      </w:r>
      <w:r w:rsidR="00FF774B">
        <w:rPr>
          <w:rFonts w:ascii="Times New Roman" w:hAnsi="Times New Roman" w:cs="Times New Roman"/>
          <w:sz w:val="28"/>
          <w:szCs w:val="24"/>
        </w:rPr>
        <w:t>183</w:t>
      </w:r>
      <w:r w:rsidR="006317A4">
        <w:rPr>
          <w:rFonts w:ascii="Times New Roman" w:hAnsi="Times New Roman" w:cs="Times New Roman"/>
          <w:sz w:val="28"/>
          <w:szCs w:val="24"/>
        </w:rPr>
        <w:t>9</w:t>
      </w:r>
      <w:r w:rsidR="00FF774B">
        <w:rPr>
          <w:rFonts w:ascii="Times New Roman" w:hAnsi="Times New Roman" w:cs="Times New Roman"/>
          <w:sz w:val="28"/>
          <w:szCs w:val="24"/>
        </w:rPr>
        <w:t>0,482</w:t>
      </w:r>
      <w:r w:rsidRPr="008C4B5F">
        <w:rPr>
          <w:rFonts w:ascii="Times New Roman" w:hAnsi="Times New Roman" w:cs="Times New Roman"/>
          <w:sz w:val="28"/>
          <w:szCs w:val="24"/>
        </w:rPr>
        <w:t xml:space="preserve">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2022 год </w:t>
      </w:r>
      <w:r w:rsidR="00FF774B">
        <w:rPr>
          <w:rFonts w:ascii="Times New Roman" w:hAnsi="Times New Roman" w:cs="Times New Roman"/>
          <w:sz w:val="28"/>
          <w:szCs w:val="24"/>
        </w:rPr>
        <w:t>-</w:t>
      </w:r>
      <w:r w:rsidRPr="008C4B5F">
        <w:rPr>
          <w:rFonts w:ascii="Times New Roman" w:hAnsi="Times New Roman" w:cs="Times New Roman"/>
          <w:sz w:val="28"/>
          <w:szCs w:val="24"/>
        </w:rPr>
        <w:t xml:space="preserve"> </w:t>
      </w:r>
      <w:r w:rsidR="00FF774B">
        <w:rPr>
          <w:rFonts w:ascii="Times New Roman" w:hAnsi="Times New Roman" w:cs="Times New Roman"/>
          <w:sz w:val="28"/>
          <w:szCs w:val="24"/>
        </w:rPr>
        <w:t>16716,0</w:t>
      </w:r>
      <w:r w:rsidRPr="008C4B5F">
        <w:rPr>
          <w:rFonts w:ascii="Times New Roman" w:hAnsi="Times New Roman" w:cs="Times New Roman"/>
          <w:sz w:val="28"/>
          <w:szCs w:val="24"/>
        </w:rPr>
        <w:t xml:space="preserve">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2023 год </w:t>
      </w:r>
      <w:r w:rsidR="00FF774B">
        <w:rPr>
          <w:rFonts w:ascii="Times New Roman" w:hAnsi="Times New Roman" w:cs="Times New Roman"/>
          <w:sz w:val="28"/>
          <w:szCs w:val="24"/>
        </w:rPr>
        <w:t>-</w:t>
      </w:r>
      <w:r w:rsidRPr="008C4B5F">
        <w:rPr>
          <w:rFonts w:ascii="Times New Roman" w:hAnsi="Times New Roman" w:cs="Times New Roman"/>
          <w:sz w:val="28"/>
          <w:szCs w:val="24"/>
        </w:rPr>
        <w:t xml:space="preserve"> </w:t>
      </w:r>
      <w:r w:rsidR="00FF774B">
        <w:rPr>
          <w:rFonts w:ascii="Times New Roman" w:hAnsi="Times New Roman" w:cs="Times New Roman"/>
          <w:sz w:val="28"/>
          <w:szCs w:val="24"/>
        </w:rPr>
        <w:t>11370,0</w:t>
      </w:r>
      <w:r w:rsidRPr="008C4B5F">
        <w:rPr>
          <w:rFonts w:ascii="Times New Roman" w:hAnsi="Times New Roman" w:cs="Times New Roman"/>
          <w:sz w:val="28"/>
          <w:szCs w:val="24"/>
        </w:rPr>
        <w:t xml:space="preserve">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2024 год - </w:t>
      </w:r>
      <w:r w:rsidR="00FF774B">
        <w:rPr>
          <w:rFonts w:ascii="Times New Roman" w:hAnsi="Times New Roman" w:cs="Times New Roman"/>
          <w:sz w:val="28"/>
          <w:szCs w:val="24"/>
        </w:rPr>
        <w:t>11370</w:t>
      </w:r>
      <w:r w:rsidRPr="008C4B5F">
        <w:rPr>
          <w:rFonts w:ascii="Times New Roman" w:hAnsi="Times New Roman" w:cs="Times New Roman"/>
          <w:sz w:val="28"/>
          <w:szCs w:val="24"/>
        </w:rPr>
        <w:t>,0 тыс. руб.</w:t>
      </w:r>
    </w:p>
    <w:p w:rsidR="006D0EBE" w:rsidRPr="00DF0ABA" w:rsidRDefault="006D0EBE" w:rsidP="00DF0A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Объем финансирования мероприятий подпрограммы является прогнозным и уточняется при формировании бюджета на очередной финансовый год.»</w:t>
      </w:r>
      <w:r w:rsidR="006317A4">
        <w:rPr>
          <w:rFonts w:ascii="Times New Roman" w:hAnsi="Times New Roman" w:cs="Times New Roman"/>
          <w:sz w:val="28"/>
          <w:szCs w:val="24"/>
        </w:rPr>
        <w:t>.</w:t>
      </w:r>
    </w:p>
    <w:p w:rsidR="00E062EA" w:rsidRDefault="00E062EA" w:rsidP="00E062E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25262F" w:rsidRDefault="0025262F" w:rsidP="001125B5">
      <w:pPr>
        <w:jc w:val="both"/>
        <w:rPr>
          <w:szCs w:val="28"/>
        </w:rPr>
      </w:pPr>
    </w:p>
    <w:p w:rsidR="003350E9" w:rsidRDefault="003350E9" w:rsidP="003350E9">
      <w:pPr>
        <w:jc w:val="both"/>
        <w:rPr>
          <w:rFonts w:ascii="Times New Roman CYR" w:hAnsi="Times New Roman CYR"/>
          <w:szCs w:val="28"/>
        </w:rPr>
      </w:pPr>
    </w:p>
    <w:p w:rsidR="003350E9" w:rsidRPr="00A70AD6" w:rsidRDefault="00FF774B" w:rsidP="003350E9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</w:t>
      </w:r>
      <w:r w:rsidR="003350E9">
        <w:rPr>
          <w:rFonts w:ascii="Times New Roman CYR" w:hAnsi="Times New Roman CYR"/>
        </w:rPr>
        <w:t xml:space="preserve"> города Липецка</w:t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DD1390">
        <w:rPr>
          <w:rFonts w:ascii="Times New Roman CYR" w:hAnsi="Times New Roman CYR"/>
        </w:rPr>
        <w:tab/>
        <w:t xml:space="preserve"> </w:t>
      </w:r>
      <w:r>
        <w:rPr>
          <w:rFonts w:ascii="Times New Roman CYR" w:hAnsi="Times New Roman CYR"/>
        </w:rPr>
        <w:t xml:space="preserve">         Е.Ю. Уваркина</w:t>
      </w:r>
    </w:p>
    <w:sectPr w:rsidR="003350E9" w:rsidRPr="00A70AD6" w:rsidSect="00E062EA">
      <w:pgSz w:w="11906" w:h="16838" w:code="9"/>
      <w:pgMar w:top="1389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BC1" w:rsidRDefault="00F22BC1">
      <w:r>
        <w:separator/>
      </w:r>
    </w:p>
  </w:endnote>
  <w:endnote w:type="continuationSeparator" w:id="0">
    <w:p w:rsidR="00F22BC1" w:rsidRDefault="00F22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BC1" w:rsidRDefault="00F22BC1">
      <w:r>
        <w:separator/>
      </w:r>
    </w:p>
  </w:footnote>
  <w:footnote w:type="continuationSeparator" w:id="0">
    <w:p w:rsidR="00F22BC1" w:rsidRDefault="00F22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E88" w:rsidRDefault="00F46E8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10E97">
      <w:rPr>
        <w:noProof/>
      </w:rPr>
      <w:t>7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A9D" w:rsidRDefault="00DA1A9D">
    <w:pPr>
      <w:pStyle w:val="a4"/>
      <w:jc w:val="center"/>
    </w:pPr>
  </w:p>
  <w:p w:rsidR="00DA1A9D" w:rsidRDefault="00DA1A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207C"/>
    <w:rsid w:val="00022697"/>
    <w:rsid w:val="0002539D"/>
    <w:rsid w:val="00027BE7"/>
    <w:rsid w:val="00057DE0"/>
    <w:rsid w:val="00062F13"/>
    <w:rsid w:val="00086DFB"/>
    <w:rsid w:val="000E34D6"/>
    <w:rsid w:val="000F3DAD"/>
    <w:rsid w:val="001125B5"/>
    <w:rsid w:val="0011428C"/>
    <w:rsid w:val="00124C6C"/>
    <w:rsid w:val="001312D6"/>
    <w:rsid w:val="00137876"/>
    <w:rsid w:val="0015551C"/>
    <w:rsid w:val="00163EEE"/>
    <w:rsid w:val="001C38DC"/>
    <w:rsid w:val="001D7E7A"/>
    <w:rsid w:val="001E0F30"/>
    <w:rsid w:val="001E2372"/>
    <w:rsid w:val="001F4FA3"/>
    <w:rsid w:val="00216FF9"/>
    <w:rsid w:val="00217B6E"/>
    <w:rsid w:val="00223E2D"/>
    <w:rsid w:val="0025262F"/>
    <w:rsid w:val="00272FD2"/>
    <w:rsid w:val="002746C4"/>
    <w:rsid w:val="00296352"/>
    <w:rsid w:val="002965C0"/>
    <w:rsid w:val="002A43D7"/>
    <w:rsid w:val="002B5A1A"/>
    <w:rsid w:val="002C2A12"/>
    <w:rsid w:val="003269B0"/>
    <w:rsid w:val="003350E9"/>
    <w:rsid w:val="00352A22"/>
    <w:rsid w:val="00363D4B"/>
    <w:rsid w:val="00367FCD"/>
    <w:rsid w:val="003726FD"/>
    <w:rsid w:val="0039762C"/>
    <w:rsid w:val="003C6E80"/>
    <w:rsid w:val="003E1A47"/>
    <w:rsid w:val="003F578A"/>
    <w:rsid w:val="00403B1E"/>
    <w:rsid w:val="00404D5F"/>
    <w:rsid w:val="00480C8C"/>
    <w:rsid w:val="0049271D"/>
    <w:rsid w:val="004B5189"/>
    <w:rsid w:val="004C3237"/>
    <w:rsid w:val="004D60EF"/>
    <w:rsid w:val="004E272A"/>
    <w:rsid w:val="004E7454"/>
    <w:rsid w:val="005015E5"/>
    <w:rsid w:val="00511939"/>
    <w:rsid w:val="00564BA5"/>
    <w:rsid w:val="005668BE"/>
    <w:rsid w:val="00580B35"/>
    <w:rsid w:val="005A1D84"/>
    <w:rsid w:val="005A5C4C"/>
    <w:rsid w:val="005B76EC"/>
    <w:rsid w:val="005F7214"/>
    <w:rsid w:val="00605B00"/>
    <w:rsid w:val="00606EF3"/>
    <w:rsid w:val="00626D76"/>
    <w:rsid w:val="006317A4"/>
    <w:rsid w:val="006A3AB6"/>
    <w:rsid w:val="006B4B75"/>
    <w:rsid w:val="006B6E2C"/>
    <w:rsid w:val="006D0EBE"/>
    <w:rsid w:val="006E6F3B"/>
    <w:rsid w:val="006F0CC5"/>
    <w:rsid w:val="00704448"/>
    <w:rsid w:val="00751456"/>
    <w:rsid w:val="007B36A6"/>
    <w:rsid w:val="007D16D6"/>
    <w:rsid w:val="007D2C5B"/>
    <w:rsid w:val="007E0F19"/>
    <w:rsid w:val="007E1CA6"/>
    <w:rsid w:val="007F7EF5"/>
    <w:rsid w:val="00840630"/>
    <w:rsid w:val="00861729"/>
    <w:rsid w:val="00880EBA"/>
    <w:rsid w:val="00887DE9"/>
    <w:rsid w:val="008B2A14"/>
    <w:rsid w:val="008C4B5F"/>
    <w:rsid w:val="008C6764"/>
    <w:rsid w:val="008D31D4"/>
    <w:rsid w:val="008E1CA5"/>
    <w:rsid w:val="008E73C5"/>
    <w:rsid w:val="0091636F"/>
    <w:rsid w:val="009518F7"/>
    <w:rsid w:val="00970C49"/>
    <w:rsid w:val="00975F74"/>
    <w:rsid w:val="009863CA"/>
    <w:rsid w:val="009B7700"/>
    <w:rsid w:val="009C1CE0"/>
    <w:rsid w:val="009C2D69"/>
    <w:rsid w:val="009F14A9"/>
    <w:rsid w:val="009F2024"/>
    <w:rsid w:val="009F3182"/>
    <w:rsid w:val="009F634A"/>
    <w:rsid w:val="00A33472"/>
    <w:rsid w:val="00A37BFC"/>
    <w:rsid w:val="00A503B1"/>
    <w:rsid w:val="00A5177D"/>
    <w:rsid w:val="00A953BB"/>
    <w:rsid w:val="00AC0ED3"/>
    <w:rsid w:val="00AC7DF6"/>
    <w:rsid w:val="00AF2532"/>
    <w:rsid w:val="00AF39F8"/>
    <w:rsid w:val="00AF51DB"/>
    <w:rsid w:val="00B23DC9"/>
    <w:rsid w:val="00B41E39"/>
    <w:rsid w:val="00BB43DC"/>
    <w:rsid w:val="00BC4364"/>
    <w:rsid w:val="00BF4F75"/>
    <w:rsid w:val="00C02059"/>
    <w:rsid w:val="00C0600E"/>
    <w:rsid w:val="00C10E97"/>
    <w:rsid w:val="00C23ABF"/>
    <w:rsid w:val="00C257CE"/>
    <w:rsid w:val="00C5306A"/>
    <w:rsid w:val="00C565CA"/>
    <w:rsid w:val="00C76F32"/>
    <w:rsid w:val="00C86214"/>
    <w:rsid w:val="00CD0E52"/>
    <w:rsid w:val="00CD3008"/>
    <w:rsid w:val="00CF627C"/>
    <w:rsid w:val="00D12F22"/>
    <w:rsid w:val="00D34448"/>
    <w:rsid w:val="00D4627E"/>
    <w:rsid w:val="00D52B75"/>
    <w:rsid w:val="00D664B4"/>
    <w:rsid w:val="00D710EA"/>
    <w:rsid w:val="00D849F1"/>
    <w:rsid w:val="00D85991"/>
    <w:rsid w:val="00DA1A9D"/>
    <w:rsid w:val="00DB4892"/>
    <w:rsid w:val="00DC0005"/>
    <w:rsid w:val="00DD1390"/>
    <w:rsid w:val="00DF0ABA"/>
    <w:rsid w:val="00E0049D"/>
    <w:rsid w:val="00E00DD9"/>
    <w:rsid w:val="00E062EA"/>
    <w:rsid w:val="00E24074"/>
    <w:rsid w:val="00E30B13"/>
    <w:rsid w:val="00E6785B"/>
    <w:rsid w:val="00EC5401"/>
    <w:rsid w:val="00ED613D"/>
    <w:rsid w:val="00F15CDA"/>
    <w:rsid w:val="00F22BC1"/>
    <w:rsid w:val="00F23480"/>
    <w:rsid w:val="00F46E88"/>
    <w:rsid w:val="00F52014"/>
    <w:rsid w:val="00F94AEA"/>
    <w:rsid w:val="00FC21DA"/>
    <w:rsid w:val="00FD5EB4"/>
    <w:rsid w:val="00FE3057"/>
    <w:rsid w:val="00F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53122"/>
  <w15:chartTrackingRefBased/>
  <w15:docId w15:val="{7AF39558-9438-462B-AB99-39C2271F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  <w:style w:type="paragraph" w:customStyle="1" w:styleId="ConsPlusNormal">
    <w:name w:val="ConsPlusNormal"/>
    <w:rsid w:val="005668B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16FF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rsid w:val="007044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2022-01-28T07:34:00Z</cp:lastPrinted>
  <dcterms:created xsi:type="dcterms:W3CDTF">2022-03-16T05:10:00Z</dcterms:created>
  <dcterms:modified xsi:type="dcterms:W3CDTF">2022-03-16T05:10:00Z</dcterms:modified>
</cp:coreProperties>
</file>