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CD405C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4035" cy="6972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503CD" w:rsidP="00B41E39">
      <w:pPr>
        <w:rPr>
          <w:rFonts w:ascii="Times New Roman CYR" w:hAnsi="Times New Roman CYR"/>
          <w:b/>
          <w:sz w:val="24"/>
        </w:rPr>
      </w:pPr>
      <w:r w:rsidRPr="00B503CD">
        <w:rPr>
          <w:rFonts w:ascii="Times New Roman CYR" w:hAnsi="Times New Roman CYR"/>
          <w:szCs w:val="28"/>
        </w:rPr>
        <w:t>24.09.2021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503CD">
        <w:rPr>
          <w:rFonts w:ascii="Times New Roman CYR" w:hAnsi="Times New Roman CYR"/>
          <w:szCs w:val="28"/>
        </w:rPr>
        <w:t xml:space="preserve">№ </w:t>
      </w:r>
      <w:r w:rsidRPr="00B503CD">
        <w:rPr>
          <w:rFonts w:ascii="Times New Roman CYR" w:hAnsi="Times New Roman CYR"/>
          <w:szCs w:val="28"/>
        </w:rPr>
        <w:t>1922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Pr="00FB156F" w:rsidRDefault="0005783D" w:rsidP="00CA2BC5">
      <w:pPr>
        <w:ind w:firstLine="708"/>
        <w:rPr>
          <w:rFonts w:ascii="Times New Roman CYR" w:hAnsi="Times New Roman CYR"/>
          <w:szCs w:val="28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1008CA" w:rsidP="00E4262E">
      <w:pPr>
        <w:rPr>
          <w:szCs w:val="28"/>
        </w:rPr>
      </w:pPr>
      <w:r>
        <w:rPr>
          <w:szCs w:val="28"/>
        </w:rPr>
        <w:t xml:space="preserve">города Липецка от </w:t>
      </w:r>
      <w:r w:rsidR="00B84DF4">
        <w:rPr>
          <w:szCs w:val="28"/>
        </w:rPr>
        <w:t>26.02.2021 №</w:t>
      </w:r>
      <w:r w:rsidR="009F6246">
        <w:rPr>
          <w:szCs w:val="28"/>
        </w:rPr>
        <w:t xml:space="preserve"> </w:t>
      </w:r>
      <w:r w:rsidR="00B84DF4">
        <w:rPr>
          <w:szCs w:val="28"/>
        </w:rPr>
        <w:t>241</w:t>
      </w:r>
    </w:p>
    <w:p w:rsidR="0005783D" w:rsidRPr="00FB156F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53BD" w:rsidRPr="00FB156F" w:rsidRDefault="00CF53B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FB156F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FB156F" w:rsidRDefault="0073430E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41F2">
        <w:rPr>
          <w:rFonts w:ascii="Times New Roman" w:hAnsi="Times New Roman" w:cs="Times New Roman"/>
          <w:color w:val="0D0D0D"/>
          <w:sz w:val="28"/>
          <w:szCs w:val="28"/>
        </w:rPr>
        <w:t>В целях</w:t>
      </w:r>
      <w:r w:rsidR="002E51F3" w:rsidRPr="004041F2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="002E51F3" w:rsidRPr="004244F9">
        <w:rPr>
          <w:rFonts w:ascii="Times New Roman" w:hAnsi="Times New Roman" w:cs="Times New Roman"/>
          <w:color w:val="0D0D0D"/>
          <w:sz w:val="28"/>
          <w:szCs w:val="28"/>
        </w:rPr>
        <w:t xml:space="preserve">организации </w:t>
      </w:r>
      <w:r w:rsidR="00247E12" w:rsidRPr="004244F9">
        <w:rPr>
          <w:rFonts w:ascii="Times New Roman" w:hAnsi="Times New Roman" w:cs="Times New Roman"/>
          <w:color w:val="0D0D0D"/>
          <w:sz w:val="28"/>
          <w:szCs w:val="28"/>
        </w:rPr>
        <w:t xml:space="preserve">стабильного </w:t>
      </w:r>
      <w:r w:rsidR="002E51F3" w:rsidRPr="004244F9">
        <w:rPr>
          <w:rFonts w:ascii="Times New Roman" w:hAnsi="Times New Roman" w:cs="Times New Roman"/>
          <w:color w:val="0D0D0D"/>
          <w:sz w:val="28"/>
          <w:szCs w:val="28"/>
        </w:rPr>
        <w:t>транспортного</w:t>
      </w:r>
      <w:r w:rsidR="002E51F3" w:rsidRPr="004041F2">
        <w:rPr>
          <w:rFonts w:ascii="Times New Roman" w:hAnsi="Times New Roman" w:cs="Times New Roman"/>
          <w:color w:val="0D0D0D"/>
          <w:sz w:val="28"/>
          <w:szCs w:val="28"/>
        </w:rPr>
        <w:t xml:space="preserve"> обслуживания населения города Липецка в условиях неработоспособности</w:t>
      </w:r>
      <w:r w:rsidRPr="004041F2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="002E51F3" w:rsidRPr="002E51F3">
        <w:rPr>
          <w:rFonts w:ascii="Times New Roman" w:hAnsi="Times New Roman" w:cs="Times New Roman"/>
          <w:sz w:val="28"/>
          <w:szCs w:val="28"/>
        </w:rPr>
        <w:t xml:space="preserve">автоматизированной системы оплаты проезда на общественном транспорте Липецкой </w:t>
      </w:r>
      <w:r w:rsidR="00072F50" w:rsidRPr="002E51F3">
        <w:rPr>
          <w:rFonts w:ascii="Times New Roman" w:hAnsi="Times New Roman" w:cs="Times New Roman"/>
          <w:sz w:val="28"/>
          <w:szCs w:val="28"/>
        </w:rPr>
        <w:t>области</w:t>
      </w:r>
      <w:r w:rsidR="00072F50">
        <w:rPr>
          <w:rFonts w:ascii="Times New Roman" w:hAnsi="Times New Roman" w:cs="Times New Roman"/>
          <w:sz w:val="28"/>
          <w:szCs w:val="28"/>
        </w:rPr>
        <w:t>,</w:t>
      </w:r>
      <w:r w:rsidR="00072F50">
        <w:rPr>
          <w:szCs w:val="28"/>
        </w:rPr>
        <w:t xml:space="preserve"> </w:t>
      </w:r>
      <w:r w:rsidR="00072F50" w:rsidRPr="0073430E">
        <w:rPr>
          <w:rFonts w:ascii="Times New Roman" w:hAnsi="Times New Roman" w:cs="Times New Roman"/>
          <w:sz w:val="28"/>
          <w:szCs w:val="28"/>
        </w:rPr>
        <w:t>администрация</w:t>
      </w:r>
      <w:r w:rsidRPr="0073430E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D141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81E" w:rsidRDefault="0016281E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4708" w:rsidRPr="00FB156F" w:rsidRDefault="00D54708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CA2BC5" w:rsidRPr="00FB156F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6EA5" w:rsidRPr="00FB156F" w:rsidRDefault="00F66EA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194BDD" w:rsidRDefault="00D662D2" w:rsidP="00187ADA">
      <w:pPr>
        <w:autoSpaceDE w:val="0"/>
        <w:autoSpaceDN w:val="0"/>
        <w:adjustRightInd w:val="0"/>
        <w:ind w:firstLine="540"/>
        <w:jc w:val="both"/>
        <w:rPr>
          <w:color w:val="392C69"/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B84DF4">
        <w:rPr>
          <w:szCs w:val="28"/>
        </w:rPr>
        <w:t>26.02.2021</w:t>
      </w:r>
      <w:r w:rsidR="00E01093" w:rsidRPr="000A6BEB">
        <w:rPr>
          <w:szCs w:val="28"/>
        </w:rPr>
        <w:t xml:space="preserve">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B84DF4">
        <w:rPr>
          <w:szCs w:val="28"/>
        </w:rPr>
        <w:t>241</w:t>
      </w:r>
      <w:r w:rsidR="000F16CB">
        <w:rPr>
          <w:szCs w:val="28"/>
        </w:rPr>
        <w:t xml:space="preserve"> </w:t>
      </w:r>
      <w:r w:rsidRPr="000A6BEB">
        <w:rPr>
          <w:szCs w:val="28"/>
        </w:rPr>
        <w:t>«</w:t>
      </w:r>
      <w:r w:rsidR="007A56AA">
        <w:rPr>
          <w:szCs w:val="28"/>
        </w:rPr>
        <w:t xml:space="preserve">О порядке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</w:t>
      </w:r>
      <w:r w:rsidR="00B84DF4">
        <w:rPr>
          <w:szCs w:val="28"/>
        </w:rPr>
        <w:t>тарифам в городе Липецке</w:t>
      </w:r>
      <w:r w:rsidR="0073249F">
        <w:rPr>
          <w:szCs w:val="28"/>
        </w:rPr>
        <w:t>,</w:t>
      </w:r>
      <w:r w:rsidR="00B84DF4">
        <w:rPr>
          <w:szCs w:val="28"/>
        </w:rPr>
        <w:t xml:space="preserve"> на 2021</w:t>
      </w:r>
      <w:r w:rsidR="007A56AA">
        <w:rPr>
          <w:szCs w:val="28"/>
        </w:rPr>
        <w:t xml:space="preserve"> год</w:t>
      </w:r>
      <w:r w:rsidR="000C6D4D" w:rsidRPr="000A6BEB">
        <w:rPr>
          <w:szCs w:val="28"/>
        </w:rPr>
        <w:t>»</w:t>
      </w:r>
      <w:r w:rsidR="00FE4EE7">
        <w:rPr>
          <w:szCs w:val="28"/>
        </w:rPr>
        <w:t xml:space="preserve"> </w:t>
      </w:r>
      <w:r w:rsidR="00774FBE">
        <w:rPr>
          <w:szCs w:val="28"/>
        </w:rPr>
        <w:t>(в редак</w:t>
      </w:r>
      <w:r w:rsidR="00AB7CE5">
        <w:rPr>
          <w:szCs w:val="28"/>
        </w:rPr>
        <w:t>ции постановлени</w:t>
      </w:r>
      <w:r w:rsidR="00B57B2E">
        <w:rPr>
          <w:szCs w:val="28"/>
        </w:rPr>
        <w:t>й</w:t>
      </w:r>
      <w:r w:rsidR="00AB7CE5">
        <w:rPr>
          <w:szCs w:val="28"/>
        </w:rPr>
        <w:t xml:space="preserve"> от 29.04.2021</w:t>
      </w:r>
      <w:r w:rsidR="00774FBE">
        <w:rPr>
          <w:szCs w:val="28"/>
        </w:rPr>
        <w:t xml:space="preserve"> № 804</w:t>
      </w:r>
      <w:r w:rsidR="00194BDD">
        <w:rPr>
          <w:szCs w:val="28"/>
        </w:rPr>
        <w:t xml:space="preserve">, </w:t>
      </w:r>
      <w:r w:rsidR="00194BDD" w:rsidRPr="00194BDD">
        <w:rPr>
          <w:szCs w:val="28"/>
        </w:rPr>
        <w:t xml:space="preserve">от 26.05.2021 </w:t>
      </w:r>
      <w:hyperlink r:id="rId10" w:history="1">
        <w:r w:rsidR="00194BDD" w:rsidRPr="00194BDD">
          <w:rPr>
            <w:szCs w:val="28"/>
          </w:rPr>
          <w:t>№ 952</w:t>
        </w:r>
        <w:r w:rsidR="00A46985">
          <w:rPr>
            <w:szCs w:val="28"/>
          </w:rPr>
          <w:t>, от 25.06.2021 №1180</w:t>
        </w:r>
      </w:hyperlink>
      <w:r w:rsidR="006B3692">
        <w:rPr>
          <w:color w:val="392C69"/>
          <w:szCs w:val="28"/>
        </w:rPr>
        <w:t>, от 26.08.2021 №1716</w:t>
      </w:r>
      <w:r w:rsidR="00774FBE">
        <w:rPr>
          <w:szCs w:val="28"/>
        </w:rPr>
        <w:t xml:space="preserve">) </w:t>
      </w:r>
      <w:r w:rsidRPr="000A6BEB">
        <w:rPr>
          <w:szCs w:val="28"/>
        </w:rPr>
        <w:t>следующ</w:t>
      </w:r>
      <w:r w:rsidR="00CC1A2D">
        <w:rPr>
          <w:szCs w:val="28"/>
        </w:rPr>
        <w:t>и</w:t>
      </w:r>
      <w:r w:rsidR="00982D08" w:rsidRPr="000A6BEB">
        <w:rPr>
          <w:szCs w:val="28"/>
        </w:rPr>
        <w:t>е</w:t>
      </w:r>
      <w:r w:rsidRPr="000A6BEB">
        <w:rPr>
          <w:szCs w:val="28"/>
        </w:rPr>
        <w:t xml:space="preserve"> изменени</w:t>
      </w:r>
      <w:r w:rsidR="00CC1A2D">
        <w:rPr>
          <w:szCs w:val="28"/>
        </w:rPr>
        <w:t>я</w:t>
      </w:r>
      <w:r w:rsidRPr="000A6BEB">
        <w:rPr>
          <w:szCs w:val="28"/>
        </w:rPr>
        <w:t>:</w:t>
      </w:r>
    </w:p>
    <w:p w:rsidR="00CC1A2D" w:rsidRDefault="00CC1A2D" w:rsidP="00CC1A2D">
      <w:pPr>
        <w:ind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A8568A" w:rsidRDefault="00D74FBF" w:rsidP="00CC1A2D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42012B">
        <w:rPr>
          <w:szCs w:val="28"/>
        </w:rPr>
        <w:t>. </w:t>
      </w:r>
      <w:r w:rsidR="00A8568A">
        <w:rPr>
          <w:szCs w:val="28"/>
        </w:rPr>
        <w:t xml:space="preserve">Пункт 1.5 </w:t>
      </w:r>
      <w:r w:rsidR="00D54708">
        <w:rPr>
          <w:szCs w:val="28"/>
        </w:rPr>
        <w:t xml:space="preserve">раздела 1 «Общие положения» </w:t>
      </w:r>
      <w:r w:rsidR="00A8568A">
        <w:rPr>
          <w:szCs w:val="28"/>
        </w:rPr>
        <w:t>дополнить абзацем следующего содержания:</w:t>
      </w:r>
    </w:p>
    <w:p w:rsidR="00A8568A" w:rsidRDefault="00A8568A" w:rsidP="00CC1A2D">
      <w:pPr>
        <w:ind w:firstLine="709"/>
        <w:jc w:val="both"/>
        <w:rPr>
          <w:szCs w:val="28"/>
        </w:rPr>
      </w:pPr>
      <w:r>
        <w:rPr>
          <w:szCs w:val="28"/>
        </w:rPr>
        <w:t>«</w:t>
      </w:r>
      <w:r w:rsidR="00EB7E70" w:rsidRPr="00EB7E70">
        <w:rPr>
          <w:szCs w:val="28"/>
        </w:rPr>
        <w:t xml:space="preserve">В случае доведения дополнительных лимитов на </w:t>
      </w:r>
      <w:r w:rsidR="00EB7E70">
        <w:rPr>
          <w:szCs w:val="28"/>
        </w:rPr>
        <w:t>в</w:t>
      </w:r>
      <w:r w:rsidR="00EB7E70" w:rsidRPr="00EB7E70">
        <w:rPr>
          <w:szCs w:val="28"/>
        </w:rPr>
        <w:t xml:space="preserve">озмещение </w:t>
      </w:r>
      <w:r w:rsidR="0067407F">
        <w:rPr>
          <w:szCs w:val="28"/>
        </w:rPr>
        <w:t xml:space="preserve">перевозчикам </w:t>
      </w:r>
      <w:r w:rsidR="00EB7E70" w:rsidRPr="00EB7E70">
        <w:rPr>
          <w:szCs w:val="28"/>
        </w:rPr>
        <w:t xml:space="preserve">части затрат, не покрытых доходами в связи </w:t>
      </w:r>
      <w:r w:rsidR="00D74FBF">
        <w:rPr>
          <w:szCs w:val="28"/>
        </w:rPr>
        <w:t xml:space="preserve">с </w:t>
      </w:r>
      <w:r w:rsidR="00EB7E70" w:rsidRPr="00EB7E70">
        <w:rPr>
          <w:szCs w:val="28"/>
        </w:rPr>
        <w:t>неработоспособност</w:t>
      </w:r>
      <w:r w:rsidR="0067407F">
        <w:rPr>
          <w:szCs w:val="28"/>
        </w:rPr>
        <w:t>ью</w:t>
      </w:r>
      <w:r w:rsidR="00D74FBF">
        <w:rPr>
          <w:szCs w:val="28"/>
        </w:rPr>
        <w:t xml:space="preserve"> </w:t>
      </w:r>
      <w:r w:rsidR="00072F50">
        <w:rPr>
          <w:szCs w:val="28"/>
        </w:rPr>
        <w:t>автоматизированной системы</w:t>
      </w:r>
      <w:r w:rsidR="00072F50" w:rsidRPr="00072F50">
        <w:rPr>
          <w:szCs w:val="28"/>
        </w:rPr>
        <w:t xml:space="preserve"> безналичной оплаты проезда пассажиров и перевозки багажа</w:t>
      </w:r>
      <w:r w:rsidR="00072F50">
        <w:rPr>
          <w:szCs w:val="28"/>
        </w:rPr>
        <w:t xml:space="preserve"> на транспорте</w:t>
      </w:r>
      <w:r w:rsidR="00D74FBF">
        <w:rPr>
          <w:szCs w:val="28"/>
        </w:rPr>
        <w:t xml:space="preserve"> Липецкой области (далее –</w:t>
      </w:r>
      <w:r w:rsidR="00EB7E70" w:rsidRPr="00EB7E70">
        <w:rPr>
          <w:szCs w:val="28"/>
        </w:rPr>
        <w:t xml:space="preserve"> </w:t>
      </w:r>
      <w:r w:rsidR="0067407F">
        <w:rPr>
          <w:szCs w:val="28"/>
        </w:rPr>
        <w:t>АСОП</w:t>
      </w:r>
      <w:r w:rsidR="00D74FBF">
        <w:rPr>
          <w:szCs w:val="28"/>
        </w:rPr>
        <w:t>)</w:t>
      </w:r>
      <w:r w:rsidR="0067407F">
        <w:rPr>
          <w:szCs w:val="28"/>
        </w:rPr>
        <w:t xml:space="preserve"> департамент </w:t>
      </w:r>
      <w:r w:rsidR="0067407F" w:rsidRPr="0032631B">
        <w:rPr>
          <w:color w:val="0D0D0D"/>
          <w:szCs w:val="28"/>
        </w:rPr>
        <w:t xml:space="preserve">проводит </w:t>
      </w:r>
      <w:r w:rsidR="0067407F">
        <w:rPr>
          <w:color w:val="0D0D0D"/>
          <w:szCs w:val="28"/>
        </w:rPr>
        <w:t>соответствующий отбор».</w:t>
      </w:r>
    </w:p>
    <w:p w:rsidR="00D54708" w:rsidRDefault="00D74FBF" w:rsidP="00CC1A2D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42012B">
        <w:rPr>
          <w:szCs w:val="28"/>
        </w:rPr>
        <w:t>.</w:t>
      </w:r>
      <w:r w:rsidR="00D54708">
        <w:rPr>
          <w:szCs w:val="28"/>
        </w:rPr>
        <w:t xml:space="preserve"> В разделе 2 «Порядок проведения отбора»:</w:t>
      </w:r>
      <w:r w:rsidR="0042012B">
        <w:rPr>
          <w:szCs w:val="28"/>
        </w:rPr>
        <w:t> </w:t>
      </w:r>
    </w:p>
    <w:p w:rsidR="000F16CB" w:rsidRDefault="00D54708" w:rsidP="00CC1A2D">
      <w:pPr>
        <w:ind w:firstLine="709"/>
        <w:jc w:val="both"/>
        <w:rPr>
          <w:szCs w:val="28"/>
        </w:rPr>
      </w:pPr>
      <w:r>
        <w:rPr>
          <w:szCs w:val="28"/>
        </w:rPr>
        <w:t xml:space="preserve">2.1. </w:t>
      </w:r>
      <w:r w:rsidR="00967F7F">
        <w:rPr>
          <w:szCs w:val="28"/>
        </w:rPr>
        <w:t>П</w:t>
      </w:r>
      <w:r w:rsidR="00967F7F" w:rsidRPr="00B12ED5">
        <w:rPr>
          <w:szCs w:val="28"/>
        </w:rPr>
        <w:t>одпункт «а»</w:t>
      </w:r>
      <w:r w:rsidR="00967F7F" w:rsidRPr="007F2E3A">
        <w:rPr>
          <w:szCs w:val="28"/>
        </w:rPr>
        <w:t xml:space="preserve"> </w:t>
      </w:r>
      <w:r w:rsidR="00967F7F">
        <w:rPr>
          <w:szCs w:val="28"/>
        </w:rPr>
        <w:t>п</w:t>
      </w:r>
      <w:r w:rsidR="00967F7F" w:rsidRPr="00B12ED5">
        <w:rPr>
          <w:szCs w:val="28"/>
        </w:rPr>
        <w:t>ункт</w:t>
      </w:r>
      <w:r w:rsidR="00967F7F">
        <w:rPr>
          <w:szCs w:val="28"/>
        </w:rPr>
        <w:t>а</w:t>
      </w:r>
      <w:r w:rsidR="00967F7F" w:rsidRPr="00B12ED5">
        <w:rPr>
          <w:szCs w:val="28"/>
        </w:rPr>
        <w:t xml:space="preserve"> 2.2</w:t>
      </w:r>
      <w:r w:rsidR="00967F7F">
        <w:rPr>
          <w:szCs w:val="28"/>
        </w:rPr>
        <w:t xml:space="preserve"> дополнить словами «(</w:t>
      </w:r>
      <w:r w:rsidR="000F16CB">
        <w:rPr>
          <w:szCs w:val="28"/>
        </w:rPr>
        <w:t>за исключением случаев предоставления субсидии в связи с неработоспособностью АСОП)»</w:t>
      </w:r>
      <w:r w:rsidR="00D141D0">
        <w:rPr>
          <w:szCs w:val="28"/>
        </w:rPr>
        <w:t>.</w:t>
      </w:r>
    </w:p>
    <w:p w:rsidR="000F16CB" w:rsidRDefault="00D54708" w:rsidP="000F16CB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2.2</w:t>
      </w:r>
      <w:r w:rsidR="0042012B" w:rsidRPr="004244F9">
        <w:rPr>
          <w:szCs w:val="28"/>
        </w:rPr>
        <w:t>. </w:t>
      </w:r>
      <w:r>
        <w:rPr>
          <w:szCs w:val="28"/>
        </w:rPr>
        <w:t>Абзац четвёртый</w:t>
      </w:r>
      <w:r w:rsidR="00247E12" w:rsidRPr="004244F9">
        <w:rPr>
          <w:szCs w:val="28"/>
        </w:rPr>
        <w:t xml:space="preserve"> п</w:t>
      </w:r>
      <w:r w:rsidR="000F16CB" w:rsidRPr="004244F9">
        <w:rPr>
          <w:szCs w:val="28"/>
        </w:rPr>
        <w:t>ункт</w:t>
      </w:r>
      <w:r>
        <w:rPr>
          <w:szCs w:val="28"/>
        </w:rPr>
        <w:t>а</w:t>
      </w:r>
      <w:r w:rsidR="000F16CB" w:rsidRPr="004244F9">
        <w:rPr>
          <w:szCs w:val="28"/>
        </w:rPr>
        <w:t xml:space="preserve"> 2.3</w:t>
      </w:r>
      <w:r w:rsidR="00247E12" w:rsidRPr="004244F9">
        <w:rPr>
          <w:szCs w:val="28"/>
        </w:rPr>
        <w:t xml:space="preserve"> </w:t>
      </w:r>
      <w:r w:rsidR="000F16CB" w:rsidRPr="004244F9">
        <w:rPr>
          <w:szCs w:val="28"/>
        </w:rPr>
        <w:t>дополнить словами «(за исключением случаев предоставления субсидии в связи с неработоспособностью АСОП</w:t>
      </w:r>
      <w:r w:rsidR="000F16CB">
        <w:rPr>
          <w:szCs w:val="28"/>
        </w:rPr>
        <w:t>)»</w:t>
      </w:r>
      <w:r w:rsidR="00D141D0">
        <w:rPr>
          <w:szCs w:val="28"/>
        </w:rPr>
        <w:t>.</w:t>
      </w:r>
    </w:p>
    <w:p w:rsidR="000F16CB" w:rsidRDefault="00D54708" w:rsidP="000F16CB">
      <w:pPr>
        <w:ind w:firstLine="709"/>
        <w:jc w:val="both"/>
        <w:rPr>
          <w:szCs w:val="28"/>
        </w:rPr>
      </w:pPr>
      <w:r>
        <w:rPr>
          <w:szCs w:val="28"/>
        </w:rPr>
        <w:t>2.3</w:t>
      </w:r>
      <w:r w:rsidR="0042012B">
        <w:rPr>
          <w:szCs w:val="28"/>
        </w:rPr>
        <w:t>. </w:t>
      </w:r>
      <w:r w:rsidR="000F16CB">
        <w:rPr>
          <w:szCs w:val="28"/>
        </w:rPr>
        <w:t>В п</w:t>
      </w:r>
      <w:r w:rsidR="000F16CB" w:rsidRPr="00B12ED5">
        <w:rPr>
          <w:szCs w:val="28"/>
        </w:rPr>
        <w:t>ункт</w:t>
      </w:r>
      <w:r w:rsidR="000F16CB">
        <w:rPr>
          <w:szCs w:val="28"/>
        </w:rPr>
        <w:t>е</w:t>
      </w:r>
      <w:r w:rsidR="000F16CB" w:rsidRPr="00B12ED5">
        <w:rPr>
          <w:szCs w:val="28"/>
        </w:rPr>
        <w:t xml:space="preserve"> 2.</w:t>
      </w:r>
      <w:r w:rsidR="000F16CB">
        <w:rPr>
          <w:szCs w:val="28"/>
        </w:rPr>
        <w:t>4:</w:t>
      </w:r>
    </w:p>
    <w:p w:rsidR="000F16CB" w:rsidRDefault="0042012B" w:rsidP="000F16CB">
      <w:pPr>
        <w:ind w:firstLine="709"/>
        <w:jc w:val="both"/>
        <w:rPr>
          <w:szCs w:val="28"/>
        </w:rPr>
      </w:pPr>
      <w:r>
        <w:rPr>
          <w:szCs w:val="28"/>
        </w:rPr>
        <w:t>а) </w:t>
      </w:r>
      <w:r w:rsidR="000F16CB">
        <w:rPr>
          <w:szCs w:val="28"/>
        </w:rPr>
        <w:t>п</w:t>
      </w:r>
      <w:r w:rsidR="000F16CB" w:rsidRPr="00B12ED5">
        <w:rPr>
          <w:szCs w:val="28"/>
        </w:rPr>
        <w:t>одпункт «</w:t>
      </w:r>
      <w:r w:rsidR="000F16CB">
        <w:rPr>
          <w:szCs w:val="28"/>
        </w:rPr>
        <w:t>д</w:t>
      </w:r>
      <w:r w:rsidR="000F16CB" w:rsidRPr="00B12ED5">
        <w:rPr>
          <w:szCs w:val="28"/>
        </w:rPr>
        <w:t>»</w:t>
      </w:r>
      <w:r w:rsidR="000F16CB" w:rsidRPr="007F2E3A">
        <w:rPr>
          <w:szCs w:val="28"/>
        </w:rPr>
        <w:t xml:space="preserve"> </w:t>
      </w:r>
      <w:r w:rsidR="000F16CB">
        <w:rPr>
          <w:szCs w:val="28"/>
        </w:rPr>
        <w:t>дополнить словами «(за исключением случаев предоставления субсидии в связи с неработоспособностью АСОП)»;</w:t>
      </w:r>
    </w:p>
    <w:p w:rsidR="000F16CB" w:rsidRDefault="0042012B" w:rsidP="000F16CB">
      <w:pPr>
        <w:ind w:firstLine="709"/>
        <w:jc w:val="both"/>
        <w:rPr>
          <w:szCs w:val="28"/>
        </w:rPr>
      </w:pPr>
      <w:r>
        <w:rPr>
          <w:szCs w:val="28"/>
        </w:rPr>
        <w:t>б) </w:t>
      </w:r>
      <w:r w:rsidR="000F16CB">
        <w:rPr>
          <w:szCs w:val="28"/>
        </w:rPr>
        <w:t>п</w:t>
      </w:r>
      <w:r w:rsidR="000F16CB" w:rsidRPr="00B12ED5">
        <w:rPr>
          <w:szCs w:val="28"/>
        </w:rPr>
        <w:t>одпункт «</w:t>
      </w:r>
      <w:r w:rsidR="000F16CB">
        <w:rPr>
          <w:szCs w:val="28"/>
        </w:rPr>
        <w:t>з</w:t>
      </w:r>
      <w:r w:rsidR="000F16CB" w:rsidRPr="00B12ED5">
        <w:rPr>
          <w:szCs w:val="28"/>
        </w:rPr>
        <w:t>»</w:t>
      </w:r>
      <w:r w:rsidR="000F16CB" w:rsidRPr="007F2E3A">
        <w:rPr>
          <w:szCs w:val="28"/>
        </w:rPr>
        <w:t xml:space="preserve"> </w:t>
      </w:r>
      <w:r w:rsidR="000F16CB">
        <w:rPr>
          <w:szCs w:val="28"/>
        </w:rPr>
        <w:t>дополнить словами «(за исключением случаев предоставления субсидии в связи с неработоспособностью АСОП)»;</w:t>
      </w:r>
    </w:p>
    <w:p w:rsidR="000F16CB" w:rsidRDefault="0042012B" w:rsidP="000F16CB">
      <w:pPr>
        <w:ind w:firstLine="709"/>
        <w:jc w:val="both"/>
        <w:rPr>
          <w:szCs w:val="28"/>
        </w:rPr>
      </w:pPr>
      <w:r>
        <w:rPr>
          <w:szCs w:val="28"/>
        </w:rPr>
        <w:t>в) </w:t>
      </w:r>
      <w:r w:rsidR="000F16CB">
        <w:rPr>
          <w:szCs w:val="28"/>
        </w:rPr>
        <w:t>п</w:t>
      </w:r>
      <w:r w:rsidR="000F16CB" w:rsidRPr="00B12ED5">
        <w:rPr>
          <w:szCs w:val="28"/>
        </w:rPr>
        <w:t>одпункт «</w:t>
      </w:r>
      <w:r w:rsidR="000F16CB">
        <w:rPr>
          <w:szCs w:val="28"/>
        </w:rPr>
        <w:t>и</w:t>
      </w:r>
      <w:r w:rsidR="000F16CB" w:rsidRPr="00B12ED5">
        <w:rPr>
          <w:szCs w:val="28"/>
        </w:rPr>
        <w:t>»</w:t>
      </w:r>
      <w:r w:rsidR="000F16CB" w:rsidRPr="007F2E3A">
        <w:rPr>
          <w:szCs w:val="28"/>
        </w:rPr>
        <w:t xml:space="preserve"> </w:t>
      </w:r>
      <w:r w:rsidR="000F16CB">
        <w:rPr>
          <w:szCs w:val="28"/>
        </w:rPr>
        <w:t>дополнить словами «(за исключением случаев предоставления субсидии в связи с неработоспособностью АСОП)»;</w:t>
      </w:r>
    </w:p>
    <w:p w:rsidR="000F16CB" w:rsidRDefault="0042012B" w:rsidP="000F16CB">
      <w:pPr>
        <w:ind w:firstLine="709"/>
        <w:jc w:val="both"/>
        <w:rPr>
          <w:szCs w:val="28"/>
        </w:rPr>
      </w:pPr>
      <w:r>
        <w:rPr>
          <w:szCs w:val="28"/>
        </w:rPr>
        <w:t>г) </w:t>
      </w:r>
      <w:r w:rsidR="000F16CB">
        <w:rPr>
          <w:szCs w:val="28"/>
        </w:rPr>
        <w:t>п</w:t>
      </w:r>
      <w:r w:rsidR="000F16CB" w:rsidRPr="00B12ED5">
        <w:rPr>
          <w:szCs w:val="28"/>
        </w:rPr>
        <w:t>одпункт «</w:t>
      </w:r>
      <w:r w:rsidR="000F16CB">
        <w:rPr>
          <w:szCs w:val="28"/>
        </w:rPr>
        <w:t>к</w:t>
      </w:r>
      <w:r w:rsidR="000F16CB" w:rsidRPr="00B12ED5">
        <w:rPr>
          <w:szCs w:val="28"/>
        </w:rPr>
        <w:t>»</w:t>
      </w:r>
      <w:r w:rsidR="000F16CB" w:rsidRPr="007F2E3A">
        <w:rPr>
          <w:szCs w:val="28"/>
        </w:rPr>
        <w:t xml:space="preserve"> </w:t>
      </w:r>
      <w:r w:rsidR="000F16CB">
        <w:rPr>
          <w:szCs w:val="28"/>
        </w:rPr>
        <w:t>дополнить словами «(за исключением случаев предоставления субсидии в связи с неработоспособностью АСОП)»;</w:t>
      </w:r>
    </w:p>
    <w:p w:rsidR="000F16CB" w:rsidRDefault="0042012B" w:rsidP="000F16CB">
      <w:pPr>
        <w:ind w:firstLine="709"/>
        <w:jc w:val="both"/>
        <w:rPr>
          <w:szCs w:val="28"/>
        </w:rPr>
      </w:pPr>
      <w:r>
        <w:rPr>
          <w:szCs w:val="28"/>
        </w:rPr>
        <w:t>д) </w:t>
      </w:r>
      <w:r w:rsidR="000F16CB">
        <w:rPr>
          <w:szCs w:val="28"/>
        </w:rPr>
        <w:t>п</w:t>
      </w:r>
      <w:r w:rsidR="000F16CB" w:rsidRPr="00B12ED5">
        <w:rPr>
          <w:szCs w:val="28"/>
        </w:rPr>
        <w:t>одпункт «</w:t>
      </w:r>
      <w:r w:rsidR="000F16CB">
        <w:rPr>
          <w:szCs w:val="28"/>
        </w:rPr>
        <w:t>л</w:t>
      </w:r>
      <w:r w:rsidR="000F16CB" w:rsidRPr="00B12ED5">
        <w:rPr>
          <w:szCs w:val="28"/>
        </w:rPr>
        <w:t>»</w:t>
      </w:r>
      <w:r w:rsidR="000F16CB" w:rsidRPr="007F2E3A">
        <w:rPr>
          <w:szCs w:val="28"/>
        </w:rPr>
        <w:t xml:space="preserve"> </w:t>
      </w:r>
      <w:r w:rsidR="000F16CB">
        <w:rPr>
          <w:szCs w:val="28"/>
        </w:rPr>
        <w:t>дополнить словами «(за исключением случаев предоставления субсидии в связи с неработоспособностью АСОП)»;</w:t>
      </w:r>
    </w:p>
    <w:p w:rsidR="00D141D0" w:rsidRDefault="0042012B" w:rsidP="000F16CB">
      <w:pPr>
        <w:ind w:firstLine="709"/>
        <w:jc w:val="both"/>
        <w:rPr>
          <w:szCs w:val="28"/>
        </w:rPr>
      </w:pPr>
      <w:r>
        <w:rPr>
          <w:szCs w:val="28"/>
        </w:rPr>
        <w:t>е) </w:t>
      </w:r>
      <w:r w:rsidR="00D141D0">
        <w:rPr>
          <w:szCs w:val="28"/>
        </w:rPr>
        <w:t>дополнить подпунктом «м» следующего содержания:</w:t>
      </w:r>
    </w:p>
    <w:p w:rsidR="000F16CB" w:rsidRDefault="0042012B" w:rsidP="000F16CB">
      <w:pPr>
        <w:ind w:firstLine="709"/>
        <w:jc w:val="both"/>
        <w:rPr>
          <w:szCs w:val="28"/>
        </w:rPr>
      </w:pPr>
      <w:r>
        <w:rPr>
          <w:szCs w:val="28"/>
        </w:rPr>
        <w:t>«м) </w:t>
      </w:r>
      <w:r w:rsidR="00D141D0" w:rsidRPr="004A785D">
        <w:rPr>
          <w:color w:val="0D0D0D"/>
          <w:szCs w:val="28"/>
        </w:rPr>
        <w:t>копии путевых листов и расчет необходимого объема субсидии по форме согласно приложению 5 к настоящему Порядку</w:t>
      </w:r>
      <w:r w:rsidR="00D141D0">
        <w:rPr>
          <w:color w:val="0D0D0D"/>
          <w:szCs w:val="28"/>
        </w:rPr>
        <w:t xml:space="preserve"> </w:t>
      </w:r>
      <w:r w:rsidR="00D141D0">
        <w:rPr>
          <w:szCs w:val="28"/>
        </w:rPr>
        <w:t>(в случае предоставления субсидии в связи с неработоспособностью АСОП)</w:t>
      </w:r>
      <w:r w:rsidR="00D141D0" w:rsidRPr="004A785D">
        <w:rPr>
          <w:color w:val="0D0D0D"/>
          <w:szCs w:val="28"/>
        </w:rPr>
        <w:t>».</w:t>
      </w:r>
    </w:p>
    <w:p w:rsidR="00D54708" w:rsidRDefault="00D54708" w:rsidP="00CC1A2D">
      <w:pPr>
        <w:ind w:firstLine="709"/>
        <w:jc w:val="both"/>
        <w:rPr>
          <w:color w:val="0D0D0D"/>
          <w:szCs w:val="28"/>
        </w:rPr>
      </w:pPr>
      <w:r>
        <w:rPr>
          <w:color w:val="0D0D0D"/>
          <w:szCs w:val="28"/>
        </w:rPr>
        <w:t>3</w:t>
      </w:r>
      <w:r w:rsidR="0042012B">
        <w:rPr>
          <w:color w:val="0D0D0D"/>
          <w:szCs w:val="28"/>
        </w:rPr>
        <w:t>. </w:t>
      </w:r>
      <w:r>
        <w:rPr>
          <w:color w:val="0D0D0D"/>
          <w:szCs w:val="28"/>
        </w:rPr>
        <w:t>В разделе 3 «Условия и порядок предоставления субсидии»:</w:t>
      </w:r>
    </w:p>
    <w:p w:rsidR="00F57BC2" w:rsidRDefault="00D54708" w:rsidP="00CC1A2D">
      <w:pPr>
        <w:ind w:firstLine="709"/>
        <w:jc w:val="both"/>
        <w:rPr>
          <w:color w:val="0D0D0D"/>
          <w:szCs w:val="28"/>
        </w:rPr>
      </w:pPr>
      <w:r>
        <w:rPr>
          <w:color w:val="0D0D0D"/>
          <w:szCs w:val="28"/>
        </w:rPr>
        <w:t xml:space="preserve">3.1. </w:t>
      </w:r>
      <w:r w:rsidR="00D74FBF">
        <w:rPr>
          <w:color w:val="0D0D0D"/>
          <w:szCs w:val="28"/>
        </w:rPr>
        <w:t>П</w:t>
      </w:r>
      <w:r w:rsidR="00A8568A">
        <w:rPr>
          <w:color w:val="0D0D0D"/>
          <w:szCs w:val="28"/>
        </w:rPr>
        <w:t xml:space="preserve">ункт 3.2 дополнить </w:t>
      </w:r>
      <w:r w:rsidR="00F57BC2">
        <w:rPr>
          <w:color w:val="0D0D0D"/>
          <w:szCs w:val="28"/>
        </w:rPr>
        <w:t>абзацем следующего содержания:</w:t>
      </w:r>
    </w:p>
    <w:p w:rsidR="00F57BC2" w:rsidRDefault="00F57BC2" w:rsidP="00F57BC2">
      <w:pPr>
        <w:ind w:firstLine="709"/>
        <w:jc w:val="both"/>
        <w:rPr>
          <w:color w:val="0D0D0D"/>
          <w:szCs w:val="28"/>
        </w:rPr>
      </w:pPr>
      <w:r>
        <w:rPr>
          <w:color w:val="0D0D0D"/>
          <w:szCs w:val="28"/>
        </w:rPr>
        <w:t>«Размер субсидии в случае неработоспособности АСОП определяется</w:t>
      </w:r>
      <w:r>
        <w:rPr>
          <w:szCs w:val="28"/>
        </w:rPr>
        <w:t xml:space="preserve"> исходя из расчета, представленного Получателем субсидии по форме согласно приложению 5 к настоящему Порядку. В случае превышения суммы потребности в субсидии над суммой доведенных до департамента на указанные цели лимитов, объем субсидии для каждого Получателя субсидии пропорционально уменьшается.».</w:t>
      </w:r>
    </w:p>
    <w:p w:rsidR="00203DBD" w:rsidRDefault="00D54708" w:rsidP="00203DBD">
      <w:pPr>
        <w:ind w:firstLine="709"/>
        <w:jc w:val="both"/>
        <w:rPr>
          <w:color w:val="0D0D0D"/>
          <w:szCs w:val="28"/>
        </w:rPr>
      </w:pPr>
      <w:r>
        <w:rPr>
          <w:color w:val="0D0D0D"/>
          <w:szCs w:val="28"/>
        </w:rPr>
        <w:t>3.2</w:t>
      </w:r>
      <w:r w:rsidR="0067407F">
        <w:rPr>
          <w:color w:val="0D0D0D"/>
          <w:szCs w:val="28"/>
        </w:rPr>
        <w:t>.</w:t>
      </w:r>
      <w:r w:rsidR="0042012B">
        <w:rPr>
          <w:color w:val="0D0D0D"/>
          <w:szCs w:val="28"/>
        </w:rPr>
        <w:t> </w:t>
      </w:r>
      <w:r w:rsidR="00203DBD">
        <w:rPr>
          <w:color w:val="0D0D0D"/>
          <w:szCs w:val="28"/>
        </w:rPr>
        <w:t>В пункте 3.6:</w:t>
      </w:r>
    </w:p>
    <w:p w:rsidR="00F57BC2" w:rsidRDefault="00F57BC2" w:rsidP="00F57BC2">
      <w:pPr>
        <w:ind w:firstLine="709"/>
        <w:jc w:val="both"/>
        <w:rPr>
          <w:color w:val="0D0D0D"/>
          <w:szCs w:val="28"/>
        </w:rPr>
      </w:pPr>
      <w:r>
        <w:rPr>
          <w:color w:val="0D0D0D"/>
          <w:szCs w:val="28"/>
        </w:rPr>
        <w:t>а) абзац первый дополнить словами «, а в случае неработоспособности АСОП в соответствии с расчетом согласно Приложению 5 к настоящему Порядку»</w:t>
      </w:r>
      <w:r w:rsidR="00C8295E">
        <w:rPr>
          <w:color w:val="0D0D0D"/>
          <w:szCs w:val="28"/>
        </w:rPr>
        <w:t>;</w:t>
      </w:r>
    </w:p>
    <w:p w:rsidR="001D3060" w:rsidRDefault="00F57BC2" w:rsidP="00F57BC2">
      <w:pPr>
        <w:ind w:firstLine="709"/>
        <w:jc w:val="both"/>
        <w:rPr>
          <w:color w:val="0D0D0D"/>
          <w:szCs w:val="28"/>
        </w:rPr>
      </w:pPr>
      <w:r>
        <w:rPr>
          <w:color w:val="0D0D0D"/>
          <w:szCs w:val="28"/>
        </w:rPr>
        <w:t xml:space="preserve">б) </w:t>
      </w:r>
      <w:r w:rsidR="001D3060">
        <w:rPr>
          <w:color w:val="0D0D0D"/>
          <w:szCs w:val="28"/>
        </w:rPr>
        <w:t>абзац второй изложить в следующей редакции:</w:t>
      </w:r>
    </w:p>
    <w:p w:rsidR="00F57BC2" w:rsidRPr="00D54C6B" w:rsidRDefault="001D3060" w:rsidP="00F57BC2">
      <w:pPr>
        <w:ind w:firstLine="709"/>
        <w:jc w:val="both"/>
        <w:rPr>
          <w:szCs w:val="28"/>
        </w:rPr>
      </w:pPr>
      <w:r w:rsidRPr="00D54C6B">
        <w:rPr>
          <w:color w:val="0D0D0D"/>
          <w:szCs w:val="28"/>
        </w:rPr>
        <w:t>«Ежемесячно, не позднее последнего рабочего дня месяца, следующего за отчетным, Получатель субсидии представляет в Департамент Отчет о затратах, документы и Информацию о рейсах за отчетный период (</w:t>
      </w:r>
      <w:r w:rsidRPr="00D54C6B">
        <w:rPr>
          <w:szCs w:val="28"/>
        </w:rPr>
        <w:t>за исключением случаев предоставления субсидии в связи с неработоспособностью АСОП</w:t>
      </w:r>
      <w:r w:rsidRPr="00D54C6B">
        <w:rPr>
          <w:color w:val="0D0D0D"/>
          <w:szCs w:val="28"/>
        </w:rPr>
        <w:t>), после проверки которых Департамент в срок не позднее 10-го рабочего дня, следующего за днем представления указанных документов обеспечивает перечисление Получателю субсидии денежных средств:»;</w:t>
      </w:r>
    </w:p>
    <w:p w:rsidR="00F57BC2" w:rsidRDefault="00F57BC2" w:rsidP="00F57BC2">
      <w:pPr>
        <w:ind w:firstLine="709"/>
        <w:jc w:val="both"/>
        <w:rPr>
          <w:color w:val="0D0D0D"/>
          <w:szCs w:val="28"/>
        </w:rPr>
      </w:pPr>
      <w:r w:rsidRPr="00D54C6B">
        <w:rPr>
          <w:color w:val="0D0D0D"/>
          <w:szCs w:val="28"/>
        </w:rPr>
        <w:t>в) абзац третий дополнить словами</w:t>
      </w:r>
      <w:r>
        <w:rPr>
          <w:color w:val="0D0D0D"/>
          <w:szCs w:val="28"/>
        </w:rPr>
        <w:t xml:space="preserve"> </w:t>
      </w:r>
      <w:r>
        <w:rPr>
          <w:szCs w:val="28"/>
        </w:rPr>
        <w:t>«(за исключением случаев предоставления субсидии в связи с неработоспособностью АСОП)».</w:t>
      </w:r>
    </w:p>
    <w:p w:rsidR="009E5CB5" w:rsidRDefault="00D54708" w:rsidP="00203DBD">
      <w:pPr>
        <w:ind w:firstLine="709"/>
        <w:jc w:val="both"/>
        <w:rPr>
          <w:szCs w:val="28"/>
        </w:rPr>
      </w:pPr>
      <w:r>
        <w:rPr>
          <w:color w:val="0D0D0D"/>
          <w:szCs w:val="28"/>
        </w:rPr>
        <w:t>4</w:t>
      </w:r>
      <w:r w:rsidR="00203DBD">
        <w:rPr>
          <w:color w:val="0D0D0D"/>
          <w:szCs w:val="28"/>
        </w:rPr>
        <w:t>.</w:t>
      </w:r>
      <w:r w:rsidR="0042012B">
        <w:rPr>
          <w:color w:val="0D0D0D"/>
          <w:szCs w:val="28"/>
        </w:rPr>
        <w:t> </w:t>
      </w:r>
      <w:r w:rsidR="00D22D83">
        <w:rPr>
          <w:szCs w:val="28"/>
        </w:rPr>
        <w:t xml:space="preserve">Дополнить </w:t>
      </w:r>
      <w:r w:rsidR="001D3060">
        <w:rPr>
          <w:szCs w:val="28"/>
        </w:rPr>
        <w:t>приложением 5 (приложение).</w:t>
      </w:r>
    </w:p>
    <w:p w:rsidR="00203DBD" w:rsidRDefault="00203DBD" w:rsidP="00203DBD">
      <w:pPr>
        <w:ind w:firstLine="709"/>
        <w:jc w:val="both"/>
        <w:rPr>
          <w:szCs w:val="28"/>
        </w:rPr>
      </w:pPr>
    </w:p>
    <w:p w:rsidR="001B1FBB" w:rsidRDefault="001B1FBB" w:rsidP="001B1FBB">
      <w:pPr>
        <w:ind w:left="-426" w:firstLine="426"/>
        <w:jc w:val="both"/>
        <w:rPr>
          <w:sz w:val="24"/>
          <w:szCs w:val="24"/>
        </w:rPr>
      </w:pPr>
    </w:p>
    <w:p w:rsidR="00B503CD" w:rsidRPr="00B82435" w:rsidRDefault="00B503CD" w:rsidP="001B1FBB">
      <w:pPr>
        <w:ind w:left="-426" w:firstLine="426"/>
        <w:jc w:val="both"/>
        <w:rPr>
          <w:sz w:val="24"/>
          <w:szCs w:val="24"/>
        </w:rPr>
      </w:pPr>
    </w:p>
    <w:p w:rsidR="00CA2BC5" w:rsidRDefault="001B1FBB" w:rsidP="00B503CD">
      <w:pPr>
        <w:autoSpaceDE w:val="0"/>
        <w:autoSpaceDN w:val="0"/>
        <w:adjustRightInd w:val="0"/>
        <w:ind w:right="-144"/>
        <w:jc w:val="both"/>
        <w:rPr>
          <w:rFonts w:ascii="Times New Roman CYR" w:hAnsi="Times New Roman CYR"/>
        </w:rPr>
      </w:pPr>
      <w:r>
        <w:rPr>
          <w:szCs w:val="28"/>
        </w:rPr>
        <w:t>И.о. г</w:t>
      </w:r>
      <w:r w:rsidRPr="00E95105">
        <w:rPr>
          <w:szCs w:val="28"/>
        </w:rPr>
        <w:t>лав</w:t>
      </w:r>
      <w:r>
        <w:rPr>
          <w:szCs w:val="28"/>
        </w:rPr>
        <w:t>ы города Липецка</w:t>
      </w:r>
      <w:r>
        <w:rPr>
          <w:szCs w:val="28"/>
        </w:rPr>
        <w:tab/>
        <w:t xml:space="preserve">                                                                 </w:t>
      </w:r>
      <w:r w:rsidR="003E1179">
        <w:rPr>
          <w:szCs w:val="28"/>
        </w:rPr>
        <w:t xml:space="preserve"> </w:t>
      </w:r>
      <w:r>
        <w:rPr>
          <w:szCs w:val="28"/>
        </w:rPr>
        <w:t>К.В.Востриков</w:t>
      </w:r>
      <w:r>
        <w:rPr>
          <w:szCs w:val="28"/>
        </w:rPr>
        <w:tab/>
      </w:r>
    </w:p>
    <w:p w:rsidR="00B503CD" w:rsidRDefault="00B503CD" w:rsidP="002963EC">
      <w:pPr>
        <w:ind w:left="-709" w:right="821"/>
        <w:rPr>
          <w:szCs w:val="28"/>
        </w:rPr>
        <w:sectPr w:rsidR="00B503CD" w:rsidSect="002963EC">
          <w:pgSz w:w="11906" w:h="16838" w:code="9"/>
          <w:pgMar w:top="1134" w:right="567" w:bottom="1134" w:left="1418" w:header="709" w:footer="709" w:gutter="0"/>
          <w:pgNumType w:chapStyle="1"/>
          <w:cols w:space="708"/>
          <w:titlePg/>
          <w:docGrid w:linePitch="381"/>
        </w:sectPr>
      </w:pPr>
    </w:p>
    <w:p w:rsidR="00B503CD" w:rsidRPr="00B503CD" w:rsidRDefault="00B503CD" w:rsidP="00B503CD">
      <w:pPr>
        <w:ind w:left="6237"/>
        <w:rPr>
          <w:color w:val="000000"/>
          <w:sz w:val="26"/>
          <w:szCs w:val="26"/>
        </w:rPr>
      </w:pPr>
      <w:r w:rsidRPr="00B503CD">
        <w:rPr>
          <w:color w:val="000000"/>
          <w:sz w:val="26"/>
          <w:szCs w:val="26"/>
        </w:rPr>
        <w:lastRenderedPageBreak/>
        <w:t xml:space="preserve">Приложение к постановлению администрации города Липецка </w:t>
      </w:r>
    </w:p>
    <w:p w:rsidR="00B503CD" w:rsidRPr="00B503CD" w:rsidRDefault="00B503CD" w:rsidP="00B503CD">
      <w:pPr>
        <w:ind w:left="6237"/>
        <w:rPr>
          <w:color w:val="000000"/>
          <w:sz w:val="26"/>
          <w:szCs w:val="26"/>
        </w:rPr>
      </w:pPr>
      <w:r w:rsidRPr="00B503CD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24.09.2021</w:t>
      </w:r>
      <w:r w:rsidRPr="00B503CD">
        <w:rPr>
          <w:color w:val="000000"/>
          <w:sz w:val="26"/>
          <w:szCs w:val="26"/>
        </w:rPr>
        <w:t xml:space="preserve"> № </w:t>
      </w:r>
      <w:r w:rsidR="00CD405C">
        <w:rPr>
          <w:color w:val="000000"/>
          <w:sz w:val="26"/>
          <w:szCs w:val="26"/>
        </w:rPr>
        <w:t>1922</w:t>
      </w:r>
      <w:bookmarkStart w:id="0" w:name="_GoBack"/>
      <w:bookmarkEnd w:id="0"/>
    </w:p>
    <w:p w:rsidR="00B503CD" w:rsidRPr="00B503CD" w:rsidRDefault="00B503CD" w:rsidP="00B503CD">
      <w:pPr>
        <w:ind w:left="6237"/>
        <w:rPr>
          <w:color w:val="000000"/>
          <w:sz w:val="26"/>
          <w:szCs w:val="26"/>
        </w:rPr>
      </w:pPr>
    </w:p>
    <w:p w:rsidR="00B503CD" w:rsidRPr="00B503CD" w:rsidRDefault="00B503CD" w:rsidP="00B503CD">
      <w:pPr>
        <w:ind w:left="6237"/>
        <w:rPr>
          <w:color w:val="000000"/>
          <w:sz w:val="26"/>
          <w:szCs w:val="26"/>
        </w:rPr>
      </w:pPr>
      <w:r w:rsidRPr="00B503CD">
        <w:rPr>
          <w:color w:val="000000"/>
          <w:sz w:val="26"/>
          <w:szCs w:val="26"/>
        </w:rPr>
        <w:t xml:space="preserve">«Приложение 5 </w:t>
      </w:r>
    </w:p>
    <w:p w:rsidR="00B503CD" w:rsidRPr="00B503CD" w:rsidRDefault="00B503CD" w:rsidP="00B503CD">
      <w:pPr>
        <w:ind w:left="6237"/>
        <w:rPr>
          <w:sz w:val="26"/>
          <w:szCs w:val="26"/>
        </w:rPr>
      </w:pPr>
      <w:r w:rsidRPr="00B503CD">
        <w:rPr>
          <w:color w:val="000000"/>
          <w:sz w:val="26"/>
          <w:szCs w:val="26"/>
        </w:rPr>
        <w:t>к Порядку</w:t>
      </w:r>
      <w:r w:rsidRPr="00B503CD">
        <w:rPr>
          <w:sz w:val="26"/>
          <w:szCs w:val="26"/>
        </w:rPr>
        <w:t xml:space="preserve">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Липецке, на 2021 год</w:t>
      </w:r>
    </w:p>
    <w:p w:rsidR="00B503CD" w:rsidRPr="00B503CD" w:rsidRDefault="00B503CD" w:rsidP="00B503CD">
      <w:pPr>
        <w:ind w:left="6237"/>
        <w:rPr>
          <w:sz w:val="26"/>
          <w:szCs w:val="26"/>
        </w:rPr>
      </w:pPr>
    </w:p>
    <w:p w:rsidR="00B503CD" w:rsidRPr="00B503CD" w:rsidRDefault="00B503CD" w:rsidP="00B503CD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6237" w:right="-1"/>
        <w:rPr>
          <w:sz w:val="26"/>
          <w:szCs w:val="26"/>
        </w:rPr>
      </w:pPr>
      <w:r w:rsidRPr="00B503CD">
        <w:rPr>
          <w:sz w:val="26"/>
          <w:szCs w:val="26"/>
        </w:rPr>
        <w:t xml:space="preserve">Председателю департамента транспорта </w:t>
      </w:r>
    </w:p>
    <w:p w:rsidR="00B503CD" w:rsidRPr="00B503CD" w:rsidRDefault="00B503CD" w:rsidP="00B503CD">
      <w:pPr>
        <w:ind w:left="6237"/>
        <w:rPr>
          <w:sz w:val="26"/>
          <w:szCs w:val="26"/>
        </w:rPr>
      </w:pPr>
      <w:r w:rsidRPr="00B503CD">
        <w:rPr>
          <w:sz w:val="26"/>
          <w:szCs w:val="26"/>
        </w:rPr>
        <w:t>администрации города Липецка</w:t>
      </w:r>
    </w:p>
    <w:p w:rsidR="00B503CD" w:rsidRPr="00B503CD" w:rsidRDefault="00B503CD" w:rsidP="00B503CD">
      <w:pPr>
        <w:rPr>
          <w:sz w:val="26"/>
          <w:szCs w:val="26"/>
        </w:rPr>
      </w:pPr>
    </w:p>
    <w:p w:rsidR="00B503CD" w:rsidRPr="00B503CD" w:rsidRDefault="00B503CD" w:rsidP="00B503CD">
      <w:pPr>
        <w:autoSpaceDE w:val="0"/>
        <w:autoSpaceDN w:val="0"/>
        <w:jc w:val="center"/>
        <w:rPr>
          <w:sz w:val="26"/>
          <w:szCs w:val="26"/>
        </w:rPr>
      </w:pPr>
      <w:r w:rsidRPr="00B503CD">
        <w:rPr>
          <w:sz w:val="26"/>
          <w:szCs w:val="26"/>
        </w:rPr>
        <w:t>ОТЧЕТ</w:t>
      </w:r>
    </w:p>
    <w:p w:rsidR="00B503CD" w:rsidRPr="00B503CD" w:rsidRDefault="00B503CD" w:rsidP="00B503CD">
      <w:pPr>
        <w:autoSpaceDE w:val="0"/>
        <w:autoSpaceDN w:val="0"/>
        <w:jc w:val="center"/>
        <w:rPr>
          <w:sz w:val="26"/>
          <w:szCs w:val="26"/>
        </w:rPr>
      </w:pPr>
      <w:r w:rsidRPr="00B503CD">
        <w:rPr>
          <w:bCs/>
          <w:color w:val="000000"/>
          <w:sz w:val="26"/>
          <w:szCs w:val="26"/>
        </w:rPr>
        <w:t>о количестве поездок и размере субсидии</w:t>
      </w:r>
    </w:p>
    <w:p w:rsidR="00B503CD" w:rsidRPr="00B503CD" w:rsidRDefault="00B503CD" w:rsidP="00B503CD">
      <w:pPr>
        <w:jc w:val="center"/>
        <w:rPr>
          <w:color w:val="000000"/>
          <w:sz w:val="26"/>
          <w:szCs w:val="26"/>
        </w:rPr>
      </w:pPr>
      <w:r w:rsidRPr="00B503CD">
        <w:rPr>
          <w:bCs/>
          <w:color w:val="000000"/>
          <w:sz w:val="26"/>
          <w:szCs w:val="26"/>
        </w:rPr>
        <w:t>за период неработоспособности АСОП</w:t>
      </w:r>
    </w:p>
    <w:p w:rsidR="00B503CD" w:rsidRPr="00B503CD" w:rsidRDefault="00B503CD" w:rsidP="00B503CD">
      <w:pPr>
        <w:jc w:val="center"/>
        <w:rPr>
          <w:sz w:val="26"/>
          <w:szCs w:val="26"/>
        </w:r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560"/>
        <w:gridCol w:w="1135"/>
        <w:gridCol w:w="2976"/>
        <w:gridCol w:w="993"/>
        <w:gridCol w:w="3827"/>
        <w:gridCol w:w="1134"/>
        <w:gridCol w:w="1134"/>
      </w:tblGrid>
      <w:tr w:rsidR="00B503CD" w:rsidRPr="00B503CD" w:rsidTr="009D06E3">
        <w:trPr>
          <w:trHeight w:val="2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№       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Дата работы маршрута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Количество перевезен</w:t>
            </w:r>
          </w:p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ных пассажиров за наличный расчет, чел.*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Размер</w:t>
            </w:r>
          </w:p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суб сидии, руб.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3CD" w:rsidRPr="00B503CD" w:rsidRDefault="00B503CD" w:rsidP="00B503CD">
            <w:pPr>
              <w:jc w:val="center"/>
            </w:pPr>
            <w:r w:rsidRPr="00B503CD">
              <w:rPr>
                <w:color w:val="000000"/>
                <w:sz w:val="24"/>
                <w:szCs w:val="24"/>
              </w:rPr>
              <w:t xml:space="preserve">Количество перевезенных   пассажиров </w:t>
            </w:r>
            <w:r w:rsidRPr="00B503CD">
              <w:rPr>
                <w:color w:val="0D0D0D"/>
                <w:sz w:val="24"/>
                <w:szCs w:val="24"/>
              </w:rPr>
              <w:t>при оплате проезда посредством использования электронных транспортных карт (за исключением льготных категорий), чел.*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Размер суб сидии, руб.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Количество перевезенных пассажиров из числа категории граждан, указанных в абзаце первом статьи 10 Закона Липецкой области от 02.12.2004 №141-ОЗ «О мерах социальной поддержки отдельных категорий граждан в Липецкой области», чел.*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Размер суб сидии,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Итого</w:t>
            </w:r>
          </w:p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размер суб сидии,  руб.</w:t>
            </w:r>
          </w:p>
        </w:tc>
      </w:tr>
      <w:tr w:rsidR="00B503CD" w:rsidRPr="00B503CD" w:rsidTr="009D06E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503CD" w:rsidRPr="00B503CD" w:rsidRDefault="00B503CD" w:rsidP="00B503CD">
            <w:pPr>
              <w:jc w:val="center"/>
              <w:rPr>
                <w:color w:val="000000"/>
                <w:sz w:val="24"/>
                <w:szCs w:val="24"/>
              </w:rPr>
            </w:pPr>
            <w:r w:rsidRPr="00B503CD">
              <w:rPr>
                <w:color w:val="000000"/>
                <w:sz w:val="24"/>
                <w:szCs w:val="24"/>
              </w:rPr>
              <w:t>9</w:t>
            </w:r>
          </w:p>
        </w:tc>
      </w:tr>
    </w:tbl>
    <w:p w:rsidR="00B503CD" w:rsidRPr="00B503CD" w:rsidRDefault="00B503CD" w:rsidP="00B503CD">
      <w:pPr>
        <w:ind w:firstLine="709"/>
        <w:jc w:val="both"/>
        <w:rPr>
          <w:sz w:val="26"/>
          <w:szCs w:val="26"/>
        </w:rPr>
      </w:pPr>
    </w:p>
    <w:p w:rsidR="00B503CD" w:rsidRPr="00B503CD" w:rsidRDefault="00B503CD" w:rsidP="00B503CD">
      <w:pPr>
        <w:ind w:firstLine="709"/>
        <w:jc w:val="both"/>
        <w:rPr>
          <w:sz w:val="26"/>
          <w:szCs w:val="26"/>
        </w:rPr>
      </w:pPr>
      <w:r w:rsidRPr="00B503CD">
        <w:rPr>
          <w:sz w:val="26"/>
          <w:szCs w:val="26"/>
        </w:rPr>
        <w:t>*Определяется на основании данных за последние аналогичные дни недели месяца, в котором вышла из строя АСОП на основании данных ОКУ «Агентство автомобильного транспорта Липецкой области».</w:t>
      </w:r>
    </w:p>
    <w:p w:rsidR="00B503CD" w:rsidRPr="00B503CD" w:rsidRDefault="00B503CD" w:rsidP="00B503CD">
      <w:pPr>
        <w:ind w:firstLine="709"/>
        <w:jc w:val="both"/>
        <w:rPr>
          <w:sz w:val="26"/>
          <w:szCs w:val="26"/>
        </w:rPr>
      </w:pPr>
    </w:p>
    <w:p w:rsidR="00B503CD" w:rsidRPr="00B503CD" w:rsidRDefault="00B503CD" w:rsidP="00B503CD">
      <w:pPr>
        <w:jc w:val="both"/>
        <w:rPr>
          <w:sz w:val="26"/>
          <w:szCs w:val="26"/>
        </w:rPr>
      </w:pPr>
      <w:r w:rsidRPr="00B503CD">
        <w:rPr>
          <w:sz w:val="26"/>
          <w:szCs w:val="26"/>
        </w:rPr>
        <w:t>Подпись руководителя участника отбора</w:t>
      </w:r>
    </w:p>
    <w:p w:rsidR="00B503CD" w:rsidRPr="00B503CD" w:rsidRDefault="00B503CD" w:rsidP="00B503CD">
      <w:pPr>
        <w:jc w:val="both"/>
        <w:rPr>
          <w:sz w:val="26"/>
          <w:szCs w:val="26"/>
        </w:rPr>
      </w:pPr>
    </w:p>
    <w:p w:rsidR="00B503CD" w:rsidRPr="00B503CD" w:rsidRDefault="00B503CD" w:rsidP="00B503CD">
      <w:pPr>
        <w:jc w:val="both"/>
        <w:rPr>
          <w:sz w:val="26"/>
          <w:szCs w:val="26"/>
        </w:rPr>
      </w:pPr>
      <w:r w:rsidRPr="00B503CD">
        <w:rPr>
          <w:sz w:val="26"/>
          <w:szCs w:val="26"/>
        </w:rPr>
        <w:t>М.П.»</w:t>
      </w:r>
    </w:p>
    <w:p w:rsidR="00B503CD" w:rsidRPr="00B503CD" w:rsidRDefault="00B503CD" w:rsidP="00B503CD">
      <w:pPr>
        <w:jc w:val="both"/>
        <w:rPr>
          <w:sz w:val="26"/>
          <w:szCs w:val="26"/>
        </w:rPr>
      </w:pPr>
    </w:p>
    <w:p w:rsidR="00B503CD" w:rsidRDefault="00B503CD" w:rsidP="00B503CD">
      <w:pPr>
        <w:jc w:val="both"/>
        <w:rPr>
          <w:szCs w:val="28"/>
        </w:rPr>
      </w:pPr>
      <w:r w:rsidRPr="00B503CD">
        <w:rPr>
          <w:sz w:val="26"/>
          <w:szCs w:val="26"/>
        </w:rPr>
        <w:t>Е.А.Чекрыжов</w:t>
      </w:r>
    </w:p>
    <w:sectPr w:rsidR="00B503CD" w:rsidSect="00AE1D22">
      <w:pgSz w:w="16838" w:h="11906" w:orient="landscape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F1E" w:rsidRDefault="00206F1E">
      <w:r>
        <w:separator/>
      </w:r>
    </w:p>
  </w:endnote>
  <w:endnote w:type="continuationSeparator" w:id="0">
    <w:p w:rsidR="00206F1E" w:rsidRDefault="0020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F1E" w:rsidRDefault="00206F1E">
      <w:r>
        <w:separator/>
      </w:r>
    </w:p>
  </w:footnote>
  <w:footnote w:type="continuationSeparator" w:id="0">
    <w:p w:rsidR="00206F1E" w:rsidRDefault="00206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27714EB7"/>
    <w:multiLevelType w:val="hybridMultilevel"/>
    <w:tmpl w:val="12B651B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C5952"/>
    <w:multiLevelType w:val="hybridMultilevel"/>
    <w:tmpl w:val="C5002AF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0A6B3B"/>
    <w:multiLevelType w:val="hybridMultilevel"/>
    <w:tmpl w:val="4AECD1D2"/>
    <w:lvl w:ilvl="0" w:tplc="7A208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AE03F5D"/>
    <w:multiLevelType w:val="hybridMultilevel"/>
    <w:tmpl w:val="F33E3F36"/>
    <w:lvl w:ilvl="0" w:tplc="7A208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8"/>
  </w:num>
  <w:num w:numId="10">
    <w:abstractNumId w:val="8"/>
  </w:num>
  <w:num w:numId="11">
    <w:abstractNumId w:val="5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02CE7"/>
    <w:rsid w:val="000034A7"/>
    <w:rsid w:val="00004DFB"/>
    <w:rsid w:val="00005381"/>
    <w:rsid w:val="0000647C"/>
    <w:rsid w:val="00007483"/>
    <w:rsid w:val="00012E8C"/>
    <w:rsid w:val="00017722"/>
    <w:rsid w:val="000205EB"/>
    <w:rsid w:val="0002076D"/>
    <w:rsid w:val="00020A74"/>
    <w:rsid w:val="00021766"/>
    <w:rsid w:val="0002299C"/>
    <w:rsid w:val="000242C1"/>
    <w:rsid w:val="00027BE7"/>
    <w:rsid w:val="00033F16"/>
    <w:rsid w:val="00041126"/>
    <w:rsid w:val="000417A0"/>
    <w:rsid w:val="000448F4"/>
    <w:rsid w:val="0004656D"/>
    <w:rsid w:val="000476B2"/>
    <w:rsid w:val="00050FDF"/>
    <w:rsid w:val="00053700"/>
    <w:rsid w:val="00054C11"/>
    <w:rsid w:val="00055F8B"/>
    <w:rsid w:val="0005783D"/>
    <w:rsid w:val="0006277B"/>
    <w:rsid w:val="00063CBF"/>
    <w:rsid w:val="00072F50"/>
    <w:rsid w:val="00074382"/>
    <w:rsid w:val="00084537"/>
    <w:rsid w:val="00085C4A"/>
    <w:rsid w:val="00086CF4"/>
    <w:rsid w:val="00087B4E"/>
    <w:rsid w:val="000919C8"/>
    <w:rsid w:val="0009278F"/>
    <w:rsid w:val="000947D0"/>
    <w:rsid w:val="00096748"/>
    <w:rsid w:val="000A4C76"/>
    <w:rsid w:val="000A6B32"/>
    <w:rsid w:val="000A6BEB"/>
    <w:rsid w:val="000A6FEE"/>
    <w:rsid w:val="000B082C"/>
    <w:rsid w:val="000B0C6E"/>
    <w:rsid w:val="000B28C7"/>
    <w:rsid w:val="000B54C1"/>
    <w:rsid w:val="000B673A"/>
    <w:rsid w:val="000B79B7"/>
    <w:rsid w:val="000C1CCD"/>
    <w:rsid w:val="000C49ED"/>
    <w:rsid w:val="000C4C04"/>
    <w:rsid w:val="000C6169"/>
    <w:rsid w:val="000C6D4D"/>
    <w:rsid w:val="000C705B"/>
    <w:rsid w:val="000D0149"/>
    <w:rsid w:val="000D236C"/>
    <w:rsid w:val="000D286B"/>
    <w:rsid w:val="000D36F5"/>
    <w:rsid w:val="000D51B4"/>
    <w:rsid w:val="000D6C04"/>
    <w:rsid w:val="000D7458"/>
    <w:rsid w:val="000E0A43"/>
    <w:rsid w:val="000E13DD"/>
    <w:rsid w:val="000E6742"/>
    <w:rsid w:val="000F1546"/>
    <w:rsid w:val="000F16CB"/>
    <w:rsid w:val="000F34B0"/>
    <w:rsid w:val="000F3676"/>
    <w:rsid w:val="000F4A6A"/>
    <w:rsid w:val="000F4C85"/>
    <w:rsid w:val="000F5A53"/>
    <w:rsid w:val="0010076C"/>
    <w:rsid w:val="001008CA"/>
    <w:rsid w:val="00100E99"/>
    <w:rsid w:val="00102475"/>
    <w:rsid w:val="0010353A"/>
    <w:rsid w:val="00110EEB"/>
    <w:rsid w:val="001147E2"/>
    <w:rsid w:val="001202B0"/>
    <w:rsid w:val="00124004"/>
    <w:rsid w:val="001257DF"/>
    <w:rsid w:val="00125804"/>
    <w:rsid w:val="00131F47"/>
    <w:rsid w:val="0013224F"/>
    <w:rsid w:val="0013307D"/>
    <w:rsid w:val="00134C18"/>
    <w:rsid w:val="00137876"/>
    <w:rsid w:val="0014241D"/>
    <w:rsid w:val="00142F46"/>
    <w:rsid w:val="00143509"/>
    <w:rsid w:val="001441D3"/>
    <w:rsid w:val="00145A9A"/>
    <w:rsid w:val="0014711F"/>
    <w:rsid w:val="00150B77"/>
    <w:rsid w:val="00152113"/>
    <w:rsid w:val="00154613"/>
    <w:rsid w:val="00154ABB"/>
    <w:rsid w:val="0015551C"/>
    <w:rsid w:val="00160B9E"/>
    <w:rsid w:val="00160EC0"/>
    <w:rsid w:val="00161B63"/>
    <w:rsid w:val="0016281E"/>
    <w:rsid w:val="00166300"/>
    <w:rsid w:val="00166793"/>
    <w:rsid w:val="00171E71"/>
    <w:rsid w:val="00171E7C"/>
    <w:rsid w:val="00172365"/>
    <w:rsid w:val="00177A6E"/>
    <w:rsid w:val="00181A9E"/>
    <w:rsid w:val="00181ABE"/>
    <w:rsid w:val="0018352B"/>
    <w:rsid w:val="00186533"/>
    <w:rsid w:val="00187836"/>
    <w:rsid w:val="00187ADA"/>
    <w:rsid w:val="00191F62"/>
    <w:rsid w:val="00192FFF"/>
    <w:rsid w:val="001939D2"/>
    <w:rsid w:val="00194BDD"/>
    <w:rsid w:val="001959BA"/>
    <w:rsid w:val="00195D49"/>
    <w:rsid w:val="0019630C"/>
    <w:rsid w:val="001978F1"/>
    <w:rsid w:val="001A799B"/>
    <w:rsid w:val="001B1FBB"/>
    <w:rsid w:val="001B41E2"/>
    <w:rsid w:val="001B43F1"/>
    <w:rsid w:val="001B76C1"/>
    <w:rsid w:val="001C1AA3"/>
    <w:rsid w:val="001C5B03"/>
    <w:rsid w:val="001C77A6"/>
    <w:rsid w:val="001D1053"/>
    <w:rsid w:val="001D270B"/>
    <w:rsid w:val="001D3060"/>
    <w:rsid w:val="001D5581"/>
    <w:rsid w:val="001D76B4"/>
    <w:rsid w:val="001E02C2"/>
    <w:rsid w:val="001E12D9"/>
    <w:rsid w:val="001E27A0"/>
    <w:rsid w:val="001E58E7"/>
    <w:rsid w:val="001F1482"/>
    <w:rsid w:val="001F1ED4"/>
    <w:rsid w:val="001F70CE"/>
    <w:rsid w:val="001F7AC2"/>
    <w:rsid w:val="00201ADC"/>
    <w:rsid w:val="00203DBD"/>
    <w:rsid w:val="00206F1E"/>
    <w:rsid w:val="00207296"/>
    <w:rsid w:val="00210132"/>
    <w:rsid w:val="00213179"/>
    <w:rsid w:val="002148FD"/>
    <w:rsid w:val="00220D01"/>
    <w:rsid w:val="0022135B"/>
    <w:rsid w:val="0022194E"/>
    <w:rsid w:val="002247E4"/>
    <w:rsid w:val="00227FB8"/>
    <w:rsid w:val="00230462"/>
    <w:rsid w:val="00236FB3"/>
    <w:rsid w:val="0023755F"/>
    <w:rsid w:val="00240342"/>
    <w:rsid w:val="002403C1"/>
    <w:rsid w:val="002404B5"/>
    <w:rsid w:val="002412DB"/>
    <w:rsid w:val="00241666"/>
    <w:rsid w:val="002442EA"/>
    <w:rsid w:val="00247B89"/>
    <w:rsid w:val="00247E12"/>
    <w:rsid w:val="002510A8"/>
    <w:rsid w:val="00251131"/>
    <w:rsid w:val="002514D6"/>
    <w:rsid w:val="00257DE4"/>
    <w:rsid w:val="00260137"/>
    <w:rsid w:val="00261AEE"/>
    <w:rsid w:val="0026235E"/>
    <w:rsid w:val="00265BB7"/>
    <w:rsid w:val="0027002E"/>
    <w:rsid w:val="0027175D"/>
    <w:rsid w:val="00271E90"/>
    <w:rsid w:val="002730A0"/>
    <w:rsid w:val="00274CDB"/>
    <w:rsid w:val="00274E34"/>
    <w:rsid w:val="00275727"/>
    <w:rsid w:val="00276D40"/>
    <w:rsid w:val="002779D5"/>
    <w:rsid w:val="00281BEE"/>
    <w:rsid w:val="00282046"/>
    <w:rsid w:val="002832C2"/>
    <w:rsid w:val="002843CB"/>
    <w:rsid w:val="00284B1E"/>
    <w:rsid w:val="00292FF3"/>
    <w:rsid w:val="0029324D"/>
    <w:rsid w:val="00295471"/>
    <w:rsid w:val="002963EC"/>
    <w:rsid w:val="002A3BB3"/>
    <w:rsid w:val="002B2443"/>
    <w:rsid w:val="002B7DB7"/>
    <w:rsid w:val="002C5F36"/>
    <w:rsid w:val="002D128A"/>
    <w:rsid w:val="002D2BBB"/>
    <w:rsid w:val="002D3274"/>
    <w:rsid w:val="002D4823"/>
    <w:rsid w:val="002D486F"/>
    <w:rsid w:val="002D70B4"/>
    <w:rsid w:val="002E0D2B"/>
    <w:rsid w:val="002E3A20"/>
    <w:rsid w:val="002E51F3"/>
    <w:rsid w:val="002E5F81"/>
    <w:rsid w:val="002E62D8"/>
    <w:rsid w:val="002F1E16"/>
    <w:rsid w:val="002F65BB"/>
    <w:rsid w:val="003002F2"/>
    <w:rsid w:val="00301C8B"/>
    <w:rsid w:val="003044A4"/>
    <w:rsid w:val="00306C28"/>
    <w:rsid w:val="00306D1C"/>
    <w:rsid w:val="00307CE4"/>
    <w:rsid w:val="00311062"/>
    <w:rsid w:val="003128CA"/>
    <w:rsid w:val="003178D6"/>
    <w:rsid w:val="00321403"/>
    <w:rsid w:val="00323036"/>
    <w:rsid w:val="003249C6"/>
    <w:rsid w:val="0032631B"/>
    <w:rsid w:val="00327A42"/>
    <w:rsid w:val="00336A65"/>
    <w:rsid w:val="00337E80"/>
    <w:rsid w:val="003407AD"/>
    <w:rsid w:val="00340F8D"/>
    <w:rsid w:val="00341C76"/>
    <w:rsid w:val="00345D1A"/>
    <w:rsid w:val="00346687"/>
    <w:rsid w:val="00346831"/>
    <w:rsid w:val="003507C0"/>
    <w:rsid w:val="00351DB1"/>
    <w:rsid w:val="0035295C"/>
    <w:rsid w:val="0035739F"/>
    <w:rsid w:val="00357D77"/>
    <w:rsid w:val="0036023C"/>
    <w:rsid w:val="00360B37"/>
    <w:rsid w:val="00361071"/>
    <w:rsid w:val="0036165C"/>
    <w:rsid w:val="00364CF9"/>
    <w:rsid w:val="00366BE1"/>
    <w:rsid w:val="00371D48"/>
    <w:rsid w:val="00380E33"/>
    <w:rsid w:val="00385AF0"/>
    <w:rsid w:val="00385B7B"/>
    <w:rsid w:val="00390107"/>
    <w:rsid w:val="00393082"/>
    <w:rsid w:val="00395524"/>
    <w:rsid w:val="003959E5"/>
    <w:rsid w:val="00395D4B"/>
    <w:rsid w:val="00396A45"/>
    <w:rsid w:val="003A0560"/>
    <w:rsid w:val="003A4A1C"/>
    <w:rsid w:val="003A7250"/>
    <w:rsid w:val="003B0682"/>
    <w:rsid w:val="003B06CD"/>
    <w:rsid w:val="003B2B96"/>
    <w:rsid w:val="003B389D"/>
    <w:rsid w:val="003B397B"/>
    <w:rsid w:val="003B7687"/>
    <w:rsid w:val="003B7CFD"/>
    <w:rsid w:val="003C11C0"/>
    <w:rsid w:val="003C1852"/>
    <w:rsid w:val="003C1D18"/>
    <w:rsid w:val="003C23F8"/>
    <w:rsid w:val="003C6C66"/>
    <w:rsid w:val="003C7872"/>
    <w:rsid w:val="003D064C"/>
    <w:rsid w:val="003D083A"/>
    <w:rsid w:val="003D4E4F"/>
    <w:rsid w:val="003D5FB8"/>
    <w:rsid w:val="003D604F"/>
    <w:rsid w:val="003D7737"/>
    <w:rsid w:val="003E1179"/>
    <w:rsid w:val="003E2A36"/>
    <w:rsid w:val="003E4237"/>
    <w:rsid w:val="003E57AB"/>
    <w:rsid w:val="003F3C77"/>
    <w:rsid w:val="00400B9A"/>
    <w:rsid w:val="00400CD0"/>
    <w:rsid w:val="00401956"/>
    <w:rsid w:val="0040355F"/>
    <w:rsid w:val="004041F2"/>
    <w:rsid w:val="00407628"/>
    <w:rsid w:val="00407D26"/>
    <w:rsid w:val="00410F79"/>
    <w:rsid w:val="00413532"/>
    <w:rsid w:val="0041584A"/>
    <w:rsid w:val="00415DD0"/>
    <w:rsid w:val="004164CA"/>
    <w:rsid w:val="0042012B"/>
    <w:rsid w:val="004244F9"/>
    <w:rsid w:val="00424D4A"/>
    <w:rsid w:val="00427BB7"/>
    <w:rsid w:val="004319CB"/>
    <w:rsid w:val="00432513"/>
    <w:rsid w:val="0043370F"/>
    <w:rsid w:val="004339D2"/>
    <w:rsid w:val="004342EF"/>
    <w:rsid w:val="00440160"/>
    <w:rsid w:val="00442279"/>
    <w:rsid w:val="0044395D"/>
    <w:rsid w:val="00451492"/>
    <w:rsid w:val="004542CA"/>
    <w:rsid w:val="004547D5"/>
    <w:rsid w:val="0045486C"/>
    <w:rsid w:val="004567D0"/>
    <w:rsid w:val="0045684F"/>
    <w:rsid w:val="004621E7"/>
    <w:rsid w:val="004722D8"/>
    <w:rsid w:val="004749DD"/>
    <w:rsid w:val="0047679D"/>
    <w:rsid w:val="00476DF7"/>
    <w:rsid w:val="00481496"/>
    <w:rsid w:val="00481C29"/>
    <w:rsid w:val="0049079D"/>
    <w:rsid w:val="0049271D"/>
    <w:rsid w:val="0049533F"/>
    <w:rsid w:val="004A16CC"/>
    <w:rsid w:val="004A1D30"/>
    <w:rsid w:val="004A2280"/>
    <w:rsid w:val="004A3DC8"/>
    <w:rsid w:val="004A6B4B"/>
    <w:rsid w:val="004A785D"/>
    <w:rsid w:val="004B2B4D"/>
    <w:rsid w:val="004B3F5B"/>
    <w:rsid w:val="004C0E21"/>
    <w:rsid w:val="004C7F99"/>
    <w:rsid w:val="004D0276"/>
    <w:rsid w:val="004D0FC4"/>
    <w:rsid w:val="004D1D32"/>
    <w:rsid w:val="004D2D82"/>
    <w:rsid w:val="004D3BE2"/>
    <w:rsid w:val="004D3DE3"/>
    <w:rsid w:val="004E0393"/>
    <w:rsid w:val="004E12F4"/>
    <w:rsid w:val="004E272A"/>
    <w:rsid w:val="004E49A4"/>
    <w:rsid w:val="004E53D6"/>
    <w:rsid w:val="004F0A40"/>
    <w:rsid w:val="004F1039"/>
    <w:rsid w:val="004F1933"/>
    <w:rsid w:val="004F2966"/>
    <w:rsid w:val="004F3B5F"/>
    <w:rsid w:val="0050133E"/>
    <w:rsid w:val="0050188C"/>
    <w:rsid w:val="00505FAA"/>
    <w:rsid w:val="005100A5"/>
    <w:rsid w:val="00511939"/>
    <w:rsid w:val="0051268D"/>
    <w:rsid w:val="005141B1"/>
    <w:rsid w:val="00514292"/>
    <w:rsid w:val="00516C64"/>
    <w:rsid w:val="005178F5"/>
    <w:rsid w:val="00521263"/>
    <w:rsid w:val="00521762"/>
    <w:rsid w:val="00522961"/>
    <w:rsid w:val="00522DF7"/>
    <w:rsid w:val="00522E80"/>
    <w:rsid w:val="005250F3"/>
    <w:rsid w:val="0052617A"/>
    <w:rsid w:val="005308DD"/>
    <w:rsid w:val="00532762"/>
    <w:rsid w:val="00533778"/>
    <w:rsid w:val="00540554"/>
    <w:rsid w:val="00546882"/>
    <w:rsid w:val="00552208"/>
    <w:rsid w:val="00552808"/>
    <w:rsid w:val="005540E4"/>
    <w:rsid w:val="005562A2"/>
    <w:rsid w:val="00556938"/>
    <w:rsid w:val="0055796E"/>
    <w:rsid w:val="00560FFE"/>
    <w:rsid w:val="00561D0C"/>
    <w:rsid w:val="00562ED1"/>
    <w:rsid w:val="00566A8C"/>
    <w:rsid w:val="005674E8"/>
    <w:rsid w:val="00572911"/>
    <w:rsid w:val="00574E73"/>
    <w:rsid w:val="00575A41"/>
    <w:rsid w:val="005761D8"/>
    <w:rsid w:val="0058517C"/>
    <w:rsid w:val="0059042D"/>
    <w:rsid w:val="0059604F"/>
    <w:rsid w:val="00596083"/>
    <w:rsid w:val="005B0E2B"/>
    <w:rsid w:val="005B1D59"/>
    <w:rsid w:val="005B2FC6"/>
    <w:rsid w:val="005B3535"/>
    <w:rsid w:val="005B562B"/>
    <w:rsid w:val="005B71EF"/>
    <w:rsid w:val="005C4D27"/>
    <w:rsid w:val="005C622A"/>
    <w:rsid w:val="005C6DC1"/>
    <w:rsid w:val="005C7839"/>
    <w:rsid w:val="005C78E7"/>
    <w:rsid w:val="005D241C"/>
    <w:rsid w:val="005D2CFF"/>
    <w:rsid w:val="005D3E64"/>
    <w:rsid w:val="005D4E5F"/>
    <w:rsid w:val="005E3B09"/>
    <w:rsid w:val="005E4C84"/>
    <w:rsid w:val="005E569A"/>
    <w:rsid w:val="005E7709"/>
    <w:rsid w:val="005F376E"/>
    <w:rsid w:val="005F546B"/>
    <w:rsid w:val="00600016"/>
    <w:rsid w:val="00605B00"/>
    <w:rsid w:val="00606EF3"/>
    <w:rsid w:val="006072BB"/>
    <w:rsid w:val="00615E65"/>
    <w:rsid w:val="00616447"/>
    <w:rsid w:val="00621FE6"/>
    <w:rsid w:val="00625A6C"/>
    <w:rsid w:val="00627026"/>
    <w:rsid w:val="00627885"/>
    <w:rsid w:val="00630431"/>
    <w:rsid w:val="00633385"/>
    <w:rsid w:val="00633F75"/>
    <w:rsid w:val="0063526A"/>
    <w:rsid w:val="006358BE"/>
    <w:rsid w:val="00636600"/>
    <w:rsid w:val="0064250E"/>
    <w:rsid w:val="00643484"/>
    <w:rsid w:val="00643B35"/>
    <w:rsid w:val="00644BBB"/>
    <w:rsid w:val="0064586A"/>
    <w:rsid w:val="00645955"/>
    <w:rsid w:val="006469A5"/>
    <w:rsid w:val="0064705C"/>
    <w:rsid w:val="006502D0"/>
    <w:rsid w:val="00651564"/>
    <w:rsid w:val="0065172B"/>
    <w:rsid w:val="006539B2"/>
    <w:rsid w:val="00654936"/>
    <w:rsid w:val="006561E3"/>
    <w:rsid w:val="0065672E"/>
    <w:rsid w:val="00656C4A"/>
    <w:rsid w:val="00656CBD"/>
    <w:rsid w:val="00657AFA"/>
    <w:rsid w:val="00660991"/>
    <w:rsid w:val="006622CD"/>
    <w:rsid w:val="006633C8"/>
    <w:rsid w:val="0066477F"/>
    <w:rsid w:val="00666C92"/>
    <w:rsid w:val="006670B3"/>
    <w:rsid w:val="006705C3"/>
    <w:rsid w:val="0067261A"/>
    <w:rsid w:val="0067407F"/>
    <w:rsid w:val="00675722"/>
    <w:rsid w:val="00677945"/>
    <w:rsid w:val="00682B38"/>
    <w:rsid w:val="00685536"/>
    <w:rsid w:val="00686EBB"/>
    <w:rsid w:val="00693907"/>
    <w:rsid w:val="006959F9"/>
    <w:rsid w:val="0069688A"/>
    <w:rsid w:val="006A0C6A"/>
    <w:rsid w:val="006A0E1C"/>
    <w:rsid w:val="006A1EFB"/>
    <w:rsid w:val="006A2A9D"/>
    <w:rsid w:val="006A5DF6"/>
    <w:rsid w:val="006A6800"/>
    <w:rsid w:val="006A7661"/>
    <w:rsid w:val="006A77DD"/>
    <w:rsid w:val="006B1087"/>
    <w:rsid w:val="006B3692"/>
    <w:rsid w:val="006B397D"/>
    <w:rsid w:val="006B4537"/>
    <w:rsid w:val="006B6E2C"/>
    <w:rsid w:val="006C04CE"/>
    <w:rsid w:val="006C1925"/>
    <w:rsid w:val="006C2BD1"/>
    <w:rsid w:val="006C2E87"/>
    <w:rsid w:val="006C347C"/>
    <w:rsid w:val="006C39FB"/>
    <w:rsid w:val="006C3C59"/>
    <w:rsid w:val="006C4E21"/>
    <w:rsid w:val="006C57FC"/>
    <w:rsid w:val="006C6FF5"/>
    <w:rsid w:val="006D003E"/>
    <w:rsid w:val="006D0895"/>
    <w:rsid w:val="006D1826"/>
    <w:rsid w:val="006D29F0"/>
    <w:rsid w:val="006D4893"/>
    <w:rsid w:val="006D6C89"/>
    <w:rsid w:val="006D7A5A"/>
    <w:rsid w:val="006E03F9"/>
    <w:rsid w:val="006E0496"/>
    <w:rsid w:val="006E0812"/>
    <w:rsid w:val="006E287D"/>
    <w:rsid w:val="006E7C9E"/>
    <w:rsid w:val="006F05CB"/>
    <w:rsid w:val="006F0D66"/>
    <w:rsid w:val="006F0F10"/>
    <w:rsid w:val="006F1457"/>
    <w:rsid w:val="006F3A99"/>
    <w:rsid w:val="0070015A"/>
    <w:rsid w:val="007011B8"/>
    <w:rsid w:val="00702D11"/>
    <w:rsid w:val="00703E96"/>
    <w:rsid w:val="007058A9"/>
    <w:rsid w:val="00705F6A"/>
    <w:rsid w:val="0070668A"/>
    <w:rsid w:val="00710600"/>
    <w:rsid w:val="00710EC4"/>
    <w:rsid w:val="00711362"/>
    <w:rsid w:val="007119F1"/>
    <w:rsid w:val="0071301E"/>
    <w:rsid w:val="00713B5A"/>
    <w:rsid w:val="00716696"/>
    <w:rsid w:val="00717323"/>
    <w:rsid w:val="00721E76"/>
    <w:rsid w:val="00722331"/>
    <w:rsid w:val="007225EA"/>
    <w:rsid w:val="007231CA"/>
    <w:rsid w:val="00723D05"/>
    <w:rsid w:val="007251DA"/>
    <w:rsid w:val="00725ECB"/>
    <w:rsid w:val="0073249F"/>
    <w:rsid w:val="0073430E"/>
    <w:rsid w:val="0073595D"/>
    <w:rsid w:val="00743DAF"/>
    <w:rsid w:val="00745A56"/>
    <w:rsid w:val="0074780B"/>
    <w:rsid w:val="00747A0A"/>
    <w:rsid w:val="00752BD6"/>
    <w:rsid w:val="00763201"/>
    <w:rsid w:val="00765030"/>
    <w:rsid w:val="00774FBE"/>
    <w:rsid w:val="007830A0"/>
    <w:rsid w:val="00786B2D"/>
    <w:rsid w:val="00786C66"/>
    <w:rsid w:val="00786F48"/>
    <w:rsid w:val="00792E71"/>
    <w:rsid w:val="007A4ED4"/>
    <w:rsid w:val="007A56AA"/>
    <w:rsid w:val="007B10DF"/>
    <w:rsid w:val="007B23A8"/>
    <w:rsid w:val="007B30F8"/>
    <w:rsid w:val="007B5ED7"/>
    <w:rsid w:val="007B7560"/>
    <w:rsid w:val="007C1EEF"/>
    <w:rsid w:val="007C3367"/>
    <w:rsid w:val="007C4BBF"/>
    <w:rsid w:val="007D5321"/>
    <w:rsid w:val="007D5B25"/>
    <w:rsid w:val="007D657B"/>
    <w:rsid w:val="007E0808"/>
    <w:rsid w:val="007E0F19"/>
    <w:rsid w:val="007E1FEB"/>
    <w:rsid w:val="007E31E9"/>
    <w:rsid w:val="007E374D"/>
    <w:rsid w:val="007E3AEF"/>
    <w:rsid w:val="007E3C82"/>
    <w:rsid w:val="007F1D76"/>
    <w:rsid w:val="007F21F7"/>
    <w:rsid w:val="007F2E3A"/>
    <w:rsid w:val="007F3955"/>
    <w:rsid w:val="007F3C2B"/>
    <w:rsid w:val="008046DD"/>
    <w:rsid w:val="0080733E"/>
    <w:rsid w:val="008111C8"/>
    <w:rsid w:val="00813F23"/>
    <w:rsid w:val="008176A5"/>
    <w:rsid w:val="00817CAF"/>
    <w:rsid w:val="00825CCE"/>
    <w:rsid w:val="008271E1"/>
    <w:rsid w:val="00831110"/>
    <w:rsid w:val="0083115A"/>
    <w:rsid w:val="00832CB4"/>
    <w:rsid w:val="00843B18"/>
    <w:rsid w:val="00845DAA"/>
    <w:rsid w:val="00846307"/>
    <w:rsid w:val="0084750D"/>
    <w:rsid w:val="00850D47"/>
    <w:rsid w:val="00852EBF"/>
    <w:rsid w:val="0085636D"/>
    <w:rsid w:val="0087436C"/>
    <w:rsid w:val="00880EBA"/>
    <w:rsid w:val="00881ABC"/>
    <w:rsid w:val="00881EA9"/>
    <w:rsid w:val="00885396"/>
    <w:rsid w:val="00885F50"/>
    <w:rsid w:val="00893B58"/>
    <w:rsid w:val="0089645C"/>
    <w:rsid w:val="008A0A7C"/>
    <w:rsid w:val="008A0C4B"/>
    <w:rsid w:val="008A7D31"/>
    <w:rsid w:val="008B0535"/>
    <w:rsid w:val="008B67B3"/>
    <w:rsid w:val="008C2DB4"/>
    <w:rsid w:val="008C3F29"/>
    <w:rsid w:val="008C4525"/>
    <w:rsid w:val="008C7FE3"/>
    <w:rsid w:val="008D27A7"/>
    <w:rsid w:val="008E0928"/>
    <w:rsid w:val="008E0E70"/>
    <w:rsid w:val="008E106E"/>
    <w:rsid w:val="008E3B07"/>
    <w:rsid w:val="008F374E"/>
    <w:rsid w:val="008F413A"/>
    <w:rsid w:val="008F7460"/>
    <w:rsid w:val="0090298A"/>
    <w:rsid w:val="00903FDC"/>
    <w:rsid w:val="00904269"/>
    <w:rsid w:val="009050BA"/>
    <w:rsid w:val="00906167"/>
    <w:rsid w:val="009068D2"/>
    <w:rsid w:val="00907BAE"/>
    <w:rsid w:val="00914A29"/>
    <w:rsid w:val="0091536C"/>
    <w:rsid w:val="009155AC"/>
    <w:rsid w:val="009176E3"/>
    <w:rsid w:val="009204B5"/>
    <w:rsid w:val="00921390"/>
    <w:rsid w:val="00921DEB"/>
    <w:rsid w:val="00921FA1"/>
    <w:rsid w:val="0092271A"/>
    <w:rsid w:val="00926637"/>
    <w:rsid w:val="00926A4A"/>
    <w:rsid w:val="00927D52"/>
    <w:rsid w:val="00930084"/>
    <w:rsid w:val="009339DF"/>
    <w:rsid w:val="00935AF7"/>
    <w:rsid w:val="009376E9"/>
    <w:rsid w:val="00937B11"/>
    <w:rsid w:val="00943864"/>
    <w:rsid w:val="009508E0"/>
    <w:rsid w:val="009508FF"/>
    <w:rsid w:val="009518F7"/>
    <w:rsid w:val="00953DA4"/>
    <w:rsid w:val="00954818"/>
    <w:rsid w:val="009604F3"/>
    <w:rsid w:val="00960581"/>
    <w:rsid w:val="0096087B"/>
    <w:rsid w:val="0096259B"/>
    <w:rsid w:val="00963F0D"/>
    <w:rsid w:val="00963FEE"/>
    <w:rsid w:val="00965D16"/>
    <w:rsid w:val="00965F85"/>
    <w:rsid w:val="00966E5D"/>
    <w:rsid w:val="00967F7F"/>
    <w:rsid w:val="0097037C"/>
    <w:rsid w:val="009708BD"/>
    <w:rsid w:val="00971EE6"/>
    <w:rsid w:val="00971FA5"/>
    <w:rsid w:val="00973985"/>
    <w:rsid w:val="00974E93"/>
    <w:rsid w:val="00975F74"/>
    <w:rsid w:val="00976A3A"/>
    <w:rsid w:val="00982D08"/>
    <w:rsid w:val="00982ECF"/>
    <w:rsid w:val="00983DC9"/>
    <w:rsid w:val="0098490E"/>
    <w:rsid w:val="0098795F"/>
    <w:rsid w:val="00992D6D"/>
    <w:rsid w:val="00992FD7"/>
    <w:rsid w:val="00993079"/>
    <w:rsid w:val="00996601"/>
    <w:rsid w:val="009A16B0"/>
    <w:rsid w:val="009A4019"/>
    <w:rsid w:val="009A5476"/>
    <w:rsid w:val="009A6F92"/>
    <w:rsid w:val="009B178C"/>
    <w:rsid w:val="009B1DB8"/>
    <w:rsid w:val="009B36AD"/>
    <w:rsid w:val="009B3EB8"/>
    <w:rsid w:val="009B55C8"/>
    <w:rsid w:val="009B5675"/>
    <w:rsid w:val="009B56B4"/>
    <w:rsid w:val="009B71B8"/>
    <w:rsid w:val="009C24D0"/>
    <w:rsid w:val="009C5ACB"/>
    <w:rsid w:val="009C5F94"/>
    <w:rsid w:val="009E052F"/>
    <w:rsid w:val="009E05B4"/>
    <w:rsid w:val="009E1D97"/>
    <w:rsid w:val="009E29A1"/>
    <w:rsid w:val="009E48DA"/>
    <w:rsid w:val="009E5CB5"/>
    <w:rsid w:val="009E5FFC"/>
    <w:rsid w:val="009F2024"/>
    <w:rsid w:val="009F2E38"/>
    <w:rsid w:val="009F3182"/>
    <w:rsid w:val="009F6246"/>
    <w:rsid w:val="009F72D8"/>
    <w:rsid w:val="009F7575"/>
    <w:rsid w:val="00A05D23"/>
    <w:rsid w:val="00A05FE3"/>
    <w:rsid w:val="00A06650"/>
    <w:rsid w:val="00A129DB"/>
    <w:rsid w:val="00A248D9"/>
    <w:rsid w:val="00A2757A"/>
    <w:rsid w:val="00A31324"/>
    <w:rsid w:val="00A316FB"/>
    <w:rsid w:val="00A31EDA"/>
    <w:rsid w:val="00A328BD"/>
    <w:rsid w:val="00A33B6C"/>
    <w:rsid w:val="00A3696A"/>
    <w:rsid w:val="00A36B98"/>
    <w:rsid w:val="00A36C03"/>
    <w:rsid w:val="00A37F57"/>
    <w:rsid w:val="00A4054C"/>
    <w:rsid w:val="00A4249A"/>
    <w:rsid w:val="00A42A2B"/>
    <w:rsid w:val="00A43BB7"/>
    <w:rsid w:val="00A44701"/>
    <w:rsid w:val="00A45944"/>
    <w:rsid w:val="00A4650B"/>
    <w:rsid w:val="00A46985"/>
    <w:rsid w:val="00A47F9A"/>
    <w:rsid w:val="00A50F5F"/>
    <w:rsid w:val="00A51113"/>
    <w:rsid w:val="00A515E8"/>
    <w:rsid w:val="00A5182A"/>
    <w:rsid w:val="00A53639"/>
    <w:rsid w:val="00A56394"/>
    <w:rsid w:val="00A57F26"/>
    <w:rsid w:val="00A611C6"/>
    <w:rsid w:val="00A636E8"/>
    <w:rsid w:val="00A63764"/>
    <w:rsid w:val="00A70163"/>
    <w:rsid w:val="00A70284"/>
    <w:rsid w:val="00A71B07"/>
    <w:rsid w:val="00A75782"/>
    <w:rsid w:val="00A77A55"/>
    <w:rsid w:val="00A810F3"/>
    <w:rsid w:val="00A819F5"/>
    <w:rsid w:val="00A8349F"/>
    <w:rsid w:val="00A83D13"/>
    <w:rsid w:val="00A84C8A"/>
    <w:rsid w:val="00A8568A"/>
    <w:rsid w:val="00A949B8"/>
    <w:rsid w:val="00A951C2"/>
    <w:rsid w:val="00A95449"/>
    <w:rsid w:val="00A960A7"/>
    <w:rsid w:val="00A96797"/>
    <w:rsid w:val="00A96BFA"/>
    <w:rsid w:val="00A97F55"/>
    <w:rsid w:val="00AA025C"/>
    <w:rsid w:val="00AA073B"/>
    <w:rsid w:val="00AA082A"/>
    <w:rsid w:val="00AB2496"/>
    <w:rsid w:val="00AB2D41"/>
    <w:rsid w:val="00AB44A1"/>
    <w:rsid w:val="00AB6024"/>
    <w:rsid w:val="00AB7CE5"/>
    <w:rsid w:val="00AC1D51"/>
    <w:rsid w:val="00AC2387"/>
    <w:rsid w:val="00AC44F3"/>
    <w:rsid w:val="00AC4DE6"/>
    <w:rsid w:val="00AC5A55"/>
    <w:rsid w:val="00AC5CDE"/>
    <w:rsid w:val="00AC603C"/>
    <w:rsid w:val="00AC6115"/>
    <w:rsid w:val="00AC7DF6"/>
    <w:rsid w:val="00AD1ADD"/>
    <w:rsid w:val="00AD3587"/>
    <w:rsid w:val="00AD47AC"/>
    <w:rsid w:val="00AD5F31"/>
    <w:rsid w:val="00AD69BC"/>
    <w:rsid w:val="00AD75B8"/>
    <w:rsid w:val="00AD7952"/>
    <w:rsid w:val="00AE0201"/>
    <w:rsid w:val="00AE4079"/>
    <w:rsid w:val="00AF1AA8"/>
    <w:rsid w:val="00AF1ED4"/>
    <w:rsid w:val="00AF273D"/>
    <w:rsid w:val="00AF5165"/>
    <w:rsid w:val="00AF5FA5"/>
    <w:rsid w:val="00AF735F"/>
    <w:rsid w:val="00B01319"/>
    <w:rsid w:val="00B019EB"/>
    <w:rsid w:val="00B046C0"/>
    <w:rsid w:val="00B07753"/>
    <w:rsid w:val="00B12ED5"/>
    <w:rsid w:val="00B13C97"/>
    <w:rsid w:val="00B17A50"/>
    <w:rsid w:val="00B2129A"/>
    <w:rsid w:val="00B21419"/>
    <w:rsid w:val="00B216DA"/>
    <w:rsid w:val="00B22C7A"/>
    <w:rsid w:val="00B30E2D"/>
    <w:rsid w:val="00B31CA9"/>
    <w:rsid w:val="00B32310"/>
    <w:rsid w:val="00B339A7"/>
    <w:rsid w:val="00B33A97"/>
    <w:rsid w:val="00B41D24"/>
    <w:rsid w:val="00B41DF1"/>
    <w:rsid w:val="00B41E39"/>
    <w:rsid w:val="00B421E3"/>
    <w:rsid w:val="00B43E5B"/>
    <w:rsid w:val="00B44706"/>
    <w:rsid w:val="00B44D83"/>
    <w:rsid w:val="00B45ECC"/>
    <w:rsid w:val="00B47407"/>
    <w:rsid w:val="00B47D6D"/>
    <w:rsid w:val="00B503CD"/>
    <w:rsid w:val="00B54A77"/>
    <w:rsid w:val="00B5628F"/>
    <w:rsid w:val="00B57496"/>
    <w:rsid w:val="00B57B2E"/>
    <w:rsid w:val="00B6267E"/>
    <w:rsid w:val="00B62DD2"/>
    <w:rsid w:val="00B632A3"/>
    <w:rsid w:val="00B65721"/>
    <w:rsid w:val="00B67615"/>
    <w:rsid w:val="00B7162A"/>
    <w:rsid w:val="00B72BB7"/>
    <w:rsid w:val="00B7327B"/>
    <w:rsid w:val="00B74298"/>
    <w:rsid w:val="00B774E3"/>
    <w:rsid w:val="00B77628"/>
    <w:rsid w:val="00B77BB2"/>
    <w:rsid w:val="00B81AB0"/>
    <w:rsid w:val="00B82435"/>
    <w:rsid w:val="00B83EEA"/>
    <w:rsid w:val="00B84DF4"/>
    <w:rsid w:val="00B86C78"/>
    <w:rsid w:val="00B905BD"/>
    <w:rsid w:val="00B925D7"/>
    <w:rsid w:val="00B9398F"/>
    <w:rsid w:val="00B93F23"/>
    <w:rsid w:val="00B947B6"/>
    <w:rsid w:val="00B95674"/>
    <w:rsid w:val="00B96BFB"/>
    <w:rsid w:val="00BA1C0A"/>
    <w:rsid w:val="00BA3615"/>
    <w:rsid w:val="00BA6270"/>
    <w:rsid w:val="00BA7537"/>
    <w:rsid w:val="00BB019D"/>
    <w:rsid w:val="00BB12D1"/>
    <w:rsid w:val="00BB1C65"/>
    <w:rsid w:val="00BB4172"/>
    <w:rsid w:val="00BB43DC"/>
    <w:rsid w:val="00BB66D0"/>
    <w:rsid w:val="00BB700A"/>
    <w:rsid w:val="00BB713A"/>
    <w:rsid w:val="00BC0ABB"/>
    <w:rsid w:val="00BC3BA4"/>
    <w:rsid w:val="00BC3F24"/>
    <w:rsid w:val="00BC4364"/>
    <w:rsid w:val="00BC496F"/>
    <w:rsid w:val="00BC582D"/>
    <w:rsid w:val="00BC7E80"/>
    <w:rsid w:val="00BD069A"/>
    <w:rsid w:val="00BD13A1"/>
    <w:rsid w:val="00BD278C"/>
    <w:rsid w:val="00BD5D92"/>
    <w:rsid w:val="00BD5F87"/>
    <w:rsid w:val="00BD6116"/>
    <w:rsid w:val="00BD776D"/>
    <w:rsid w:val="00BD78B2"/>
    <w:rsid w:val="00BE06B4"/>
    <w:rsid w:val="00BE3C0B"/>
    <w:rsid w:val="00BE6BBA"/>
    <w:rsid w:val="00BF6474"/>
    <w:rsid w:val="00C01161"/>
    <w:rsid w:val="00C01550"/>
    <w:rsid w:val="00C025F1"/>
    <w:rsid w:val="00C028E4"/>
    <w:rsid w:val="00C04B66"/>
    <w:rsid w:val="00C05E8A"/>
    <w:rsid w:val="00C10671"/>
    <w:rsid w:val="00C126F9"/>
    <w:rsid w:val="00C15611"/>
    <w:rsid w:val="00C216E8"/>
    <w:rsid w:val="00C21F0E"/>
    <w:rsid w:val="00C22360"/>
    <w:rsid w:val="00C23ABF"/>
    <w:rsid w:val="00C270A8"/>
    <w:rsid w:val="00C27180"/>
    <w:rsid w:val="00C27F32"/>
    <w:rsid w:val="00C304DE"/>
    <w:rsid w:val="00C30FD9"/>
    <w:rsid w:val="00C313C1"/>
    <w:rsid w:val="00C320DE"/>
    <w:rsid w:val="00C364A7"/>
    <w:rsid w:val="00C36969"/>
    <w:rsid w:val="00C37F95"/>
    <w:rsid w:val="00C44C79"/>
    <w:rsid w:val="00C459AA"/>
    <w:rsid w:val="00C51F5F"/>
    <w:rsid w:val="00C521E4"/>
    <w:rsid w:val="00C564BB"/>
    <w:rsid w:val="00C565CA"/>
    <w:rsid w:val="00C619DB"/>
    <w:rsid w:val="00C6403C"/>
    <w:rsid w:val="00C64333"/>
    <w:rsid w:val="00C66370"/>
    <w:rsid w:val="00C75CFC"/>
    <w:rsid w:val="00C76254"/>
    <w:rsid w:val="00C816AA"/>
    <w:rsid w:val="00C8295E"/>
    <w:rsid w:val="00C83FCE"/>
    <w:rsid w:val="00C844F7"/>
    <w:rsid w:val="00C85616"/>
    <w:rsid w:val="00C85720"/>
    <w:rsid w:val="00C9063F"/>
    <w:rsid w:val="00C9144D"/>
    <w:rsid w:val="00C91845"/>
    <w:rsid w:val="00C934D6"/>
    <w:rsid w:val="00C93BFD"/>
    <w:rsid w:val="00C951B7"/>
    <w:rsid w:val="00C954D3"/>
    <w:rsid w:val="00C95686"/>
    <w:rsid w:val="00C9781E"/>
    <w:rsid w:val="00CA2BC5"/>
    <w:rsid w:val="00CA5059"/>
    <w:rsid w:val="00CB039F"/>
    <w:rsid w:val="00CB1968"/>
    <w:rsid w:val="00CB21AA"/>
    <w:rsid w:val="00CB4EDF"/>
    <w:rsid w:val="00CB5D75"/>
    <w:rsid w:val="00CB7683"/>
    <w:rsid w:val="00CC1A2D"/>
    <w:rsid w:val="00CC27B2"/>
    <w:rsid w:val="00CC3B73"/>
    <w:rsid w:val="00CC577F"/>
    <w:rsid w:val="00CC5F76"/>
    <w:rsid w:val="00CC634A"/>
    <w:rsid w:val="00CD0E52"/>
    <w:rsid w:val="00CD405C"/>
    <w:rsid w:val="00CD5EA5"/>
    <w:rsid w:val="00CD6227"/>
    <w:rsid w:val="00CD6F51"/>
    <w:rsid w:val="00CE2DC3"/>
    <w:rsid w:val="00CE47D6"/>
    <w:rsid w:val="00CE4AFB"/>
    <w:rsid w:val="00CE6574"/>
    <w:rsid w:val="00CE6ECB"/>
    <w:rsid w:val="00CE7E10"/>
    <w:rsid w:val="00CF1A79"/>
    <w:rsid w:val="00CF2C0B"/>
    <w:rsid w:val="00CF3C21"/>
    <w:rsid w:val="00CF53BD"/>
    <w:rsid w:val="00CF569A"/>
    <w:rsid w:val="00CF7CCF"/>
    <w:rsid w:val="00D041EE"/>
    <w:rsid w:val="00D06FC0"/>
    <w:rsid w:val="00D1025D"/>
    <w:rsid w:val="00D1164A"/>
    <w:rsid w:val="00D141D0"/>
    <w:rsid w:val="00D16710"/>
    <w:rsid w:val="00D16A85"/>
    <w:rsid w:val="00D20E7C"/>
    <w:rsid w:val="00D22087"/>
    <w:rsid w:val="00D22D83"/>
    <w:rsid w:val="00D231EC"/>
    <w:rsid w:val="00D2611C"/>
    <w:rsid w:val="00D32043"/>
    <w:rsid w:val="00D32141"/>
    <w:rsid w:val="00D3369B"/>
    <w:rsid w:val="00D341DC"/>
    <w:rsid w:val="00D36608"/>
    <w:rsid w:val="00D3743A"/>
    <w:rsid w:val="00D427BB"/>
    <w:rsid w:val="00D44429"/>
    <w:rsid w:val="00D4602D"/>
    <w:rsid w:val="00D470C4"/>
    <w:rsid w:val="00D474FD"/>
    <w:rsid w:val="00D53E6F"/>
    <w:rsid w:val="00D54708"/>
    <w:rsid w:val="00D54C6B"/>
    <w:rsid w:val="00D55B18"/>
    <w:rsid w:val="00D562C2"/>
    <w:rsid w:val="00D56B3C"/>
    <w:rsid w:val="00D56C3E"/>
    <w:rsid w:val="00D57DA6"/>
    <w:rsid w:val="00D62624"/>
    <w:rsid w:val="00D662D2"/>
    <w:rsid w:val="00D672E1"/>
    <w:rsid w:val="00D70DDC"/>
    <w:rsid w:val="00D710EA"/>
    <w:rsid w:val="00D72459"/>
    <w:rsid w:val="00D728C1"/>
    <w:rsid w:val="00D74FBF"/>
    <w:rsid w:val="00D77F9F"/>
    <w:rsid w:val="00D81A7E"/>
    <w:rsid w:val="00D81E6C"/>
    <w:rsid w:val="00D82560"/>
    <w:rsid w:val="00D85D63"/>
    <w:rsid w:val="00D92085"/>
    <w:rsid w:val="00D92CBD"/>
    <w:rsid w:val="00D944FF"/>
    <w:rsid w:val="00D94A0B"/>
    <w:rsid w:val="00D95FF0"/>
    <w:rsid w:val="00D974BA"/>
    <w:rsid w:val="00D978A9"/>
    <w:rsid w:val="00DA0D63"/>
    <w:rsid w:val="00DA2399"/>
    <w:rsid w:val="00DA2618"/>
    <w:rsid w:val="00DA5685"/>
    <w:rsid w:val="00DA75C9"/>
    <w:rsid w:val="00DB0D00"/>
    <w:rsid w:val="00DB2247"/>
    <w:rsid w:val="00DB294B"/>
    <w:rsid w:val="00DB2E52"/>
    <w:rsid w:val="00DB49E2"/>
    <w:rsid w:val="00DB661B"/>
    <w:rsid w:val="00DC325D"/>
    <w:rsid w:val="00DC38CA"/>
    <w:rsid w:val="00DC4AF1"/>
    <w:rsid w:val="00DC4BD5"/>
    <w:rsid w:val="00DD1A30"/>
    <w:rsid w:val="00DD2E70"/>
    <w:rsid w:val="00DD2F83"/>
    <w:rsid w:val="00DD5276"/>
    <w:rsid w:val="00DE3078"/>
    <w:rsid w:val="00DE6647"/>
    <w:rsid w:val="00DE77CE"/>
    <w:rsid w:val="00E01093"/>
    <w:rsid w:val="00E13E2A"/>
    <w:rsid w:val="00E14690"/>
    <w:rsid w:val="00E201D3"/>
    <w:rsid w:val="00E21652"/>
    <w:rsid w:val="00E23A3C"/>
    <w:rsid w:val="00E24074"/>
    <w:rsid w:val="00E24C92"/>
    <w:rsid w:val="00E2792E"/>
    <w:rsid w:val="00E30355"/>
    <w:rsid w:val="00E332D5"/>
    <w:rsid w:val="00E33500"/>
    <w:rsid w:val="00E417F4"/>
    <w:rsid w:val="00E41AD4"/>
    <w:rsid w:val="00E4262E"/>
    <w:rsid w:val="00E47A16"/>
    <w:rsid w:val="00E5321F"/>
    <w:rsid w:val="00E55508"/>
    <w:rsid w:val="00E6093B"/>
    <w:rsid w:val="00E616E1"/>
    <w:rsid w:val="00E62EAA"/>
    <w:rsid w:val="00E64D57"/>
    <w:rsid w:val="00E66C47"/>
    <w:rsid w:val="00E67ECE"/>
    <w:rsid w:val="00E70202"/>
    <w:rsid w:val="00E70FF3"/>
    <w:rsid w:val="00E71540"/>
    <w:rsid w:val="00E74274"/>
    <w:rsid w:val="00E74807"/>
    <w:rsid w:val="00E7510D"/>
    <w:rsid w:val="00E81F41"/>
    <w:rsid w:val="00E84EB3"/>
    <w:rsid w:val="00E8506D"/>
    <w:rsid w:val="00E87FBE"/>
    <w:rsid w:val="00E90C79"/>
    <w:rsid w:val="00E92B40"/>
    <w:rsid w:val="00E936F6"/>
    <w:rsid w:val="00E94026"/>
    <w:rsid w:val="00E946DD"/>
    <w:rsid w:val="00E96195"/>
    <w:rsid w:val="00EA09D4"/>
    <w:rsid w:val="00EA09DE"/>
    <w:rsid w:val="00EA0FC1"/>
    <w:rsid w:val="00EA1CA9"/>
    <w:rsid w:val="00EA3747"/>
    <w:rsid w:val="00EA4162"/>
    <w:rsid w:val="00EA793C"/>
    <w:rsid w:val="00EB28CF"/>
    <w:rsid w:val="00EB2F56"/>
    <w:rsid w:val="00EB3834"/>
    <w:rsid w:val="00EB43CF"/>
    <w:rsid w:val="00EB44CE"/>
    <w:rsid w:val="00EB7863"/>
    <w:rsid w:val="00EB7E70"/>
    <w:rsid w:val="00EC1EB5"/>
    <w:rsid w:val="00EC5401"/>
    <w:rsid w:val="00EC62CD"/>
    <w:rsid w:val="00EC70AD"/>
    <w:rsid w:val="00ED0267"/>
    <w:rsid w:val="00ED036C"/>
    <w:rsid w:val="00ED558F"/>
    <w:rsid w:val="00ED5B3E"/>
    <w:rsid w:val="00ED5C7C"/>
    <w:rsid w:val="00ED7DA1"/>
    <w:rsid w:val="00EE1C36"/>
    <w:rsid w:val="00EE323D"/>
    <w:rsid w:val="00EF18C0"/>
    <w:rsid w:val="00EF2162"/>
    <w:rsid w:val="00EF2A97"/>
    <w:rsid w:val="00EF77A1"/>
    <w:rsid w:val="00F000E7"/>
    <w:rsid w:val="00F00571"/>
    <w:rsid w:val="00F039CB"/>
    <w:rsid w:val="00F047BF"/>
    <w:rsid w:val="00F06A9C"/>
    <w:rsid w:val="00F15700"/>
    <w:rsid w:val="00F20DCD"/>
    <w:rsid w:val="00F24EFF"/>
    <w:rsid w:val="00F338BA"/>
    <w:rsid w:val="00F3772A"/>
    <w:rsid w:val="00F4285F"/>
    <w:rsid w:val="00F42FC8"/>
    <w:rsid w:val="00F43A90"/>
    <w:rsid w:val="00F47948"/>
    <w:rsid w:val="00F507C5"/>
    <w:rsid w:val="00F5323C"/>
    <w:rsid w:val="00F53EDF"/>
    <w:rsid w:val="00F5767B"/>
    <w:rsid w:val="00F57BC2"/>
    <w:rsid w:val="00F61D9B"/>
    <w:rsid w:val="00F63314"/>
    <w:rsid w:val="00F6673D"/>
    <w:rsid w:val="00F66EA5"/>
    <w:rsid w:val="00F70AB5"/>
    <w:rsid w:val="00F712CD"/>
    <w:rsid w:val="00F74F87"/>
    <w:rsid w:val="00F759E7"/>
    <w:rsid w:val="00F7682A"/>
    <w:rsid w:val="00F82836"/>
    <w:rsid w:val="00F84511"/>
    <w:rsid w:val="00F852CE"/>
    <w:rsid w:val="00F853EC"/>
    <w:rsid w:val="00F85A1F"/>
    <w:rsid w:val="00F916A2"/>
    <w:rsid w:val="00F92A51"/>
    <w:rsid w:val="00F94AEA"/>
    <w:rsid w:val="00F95676"/>
    <w:rsid w:val="00F96535"/>
    <w:rsid w:val="00F96D60"/>
    <w:rsid w:val="00F97A87"/>
    <w:rsid w:val="00FA04C9"/>
    <w:rsid w:val="00FA28D0"/>
    <w:rsid w:val="00FA51A9"/>
    <w:rsid w:val="00FA6481"/>
    <w:rsid w:val="00FA7EB9"/>
    <w:rsid w:val="00FB156F"/>
    <w:rsid w:val="00FB5BA2"/>
    <w:rsid w:val="00FB7901"/>
    <w:rsid w:val="00FC0E97"/>
    <w:rsid w:val="00FC23BB"/>
    <w:rsid w:val="00FC2F54"/>
    <w:rsid w:val="00FC3156"/>
    <w:rsid w:val="00FC600C"/>
    <w:rsid w:val="00FC69BB"/>
    <w:rsid w:val="00FD15B7"/>
    <w:rsid w:val="00FD3676"/>
    <w:rsid w:val="00FD381C"/>
    <w:rsid w:val="00FD5A25"/>
    <w:rsid w:val="00FE112A"/>
    <w:rsid w:val="00FE4EE7"/>
    <w:rsid w:val="00FE7554"/>
    <w:rsid w:val="00FF1EE4"/>
    <w:rsid w:val="00FF3938"/>
    <w:rsid w:val="00FF4692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CC1A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CC1A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DBC0EFF154FB589D81FC64578D4E8C1FF4D2A3DEA34FF8C8E5FCE16A23456DA0E84713E068C9723A73E76CF8E75A508258A2352DE97E91BFFD44FA8cE64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36755-9730-4F99-A975-B4F8793A6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5473</CharactersWithSpaces>
  <SharedDoc>false</SharedDoc>
  <HLinks>
    <vt:vector size="6" baseType="variant">
      <vt:variant>
        <vt:i4>2555966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consultantplus://offline/ref=CDBC0EFF154FB589D81FC64578D4E8C1FF4D2A3DEA34FF8C8E5FCE16A23456DA0E84713E068C9723A73E76CF8E75A508258A2352DE97E91BFFD44FA8cE64J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2021-09-24T09:44:00Z</cp:lastPrinted>
  <dcterms:created xsi:type="dcterms:W3CDTF">2021-09-28T13:49:00Z</dcterms:created>
  <dcterms:modified xsi:type="dcterms:W3CDTF">2021-09-28T13:49:00Z</dcterms:modified>
</cp:coreProperties>
</file>