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3" w:rsidRDefault="00F554FF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F554FF" w:rsidP="00146FC3">
      <w:pPr>
        <w:rPr>
          <w:rFonts w:ascii="Times New Roman CYR" w:hAnsi="Times New Roman CYR"/>
          <w:b/>
          <w:sz w:val="24"/>
        </w:rPr>
      </w:pPr>
      <w:r w:rsidRPr="00F554FF">
        <w:rPr>
          <w:rFonts w:ascii="Times New Roman CYR" w:hAnsi="Times New Roman CYR"/>
          <w:szCs w:val="28"/>
        </w:rPr>
        <w:t>27.10.2022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F554FF">
        <w:rPr>
          <w:rFonts w:ascii="Times New Roman CYR" w:hAnsi="Times New Roman CYR"/>
          <w:szCs w:val="28"/>
        </w:rPr>
        <w:t xml:space="preserve">№ </w:t>
      </w:r>
      <w:r w:rsidRPr="00F554FF">
        <w:rPr>
          <w:rFonts w:ascii="Times New Roman CYR" w:hAnsi="Times New Roman CYR"/>
          <w:szCs w:val="28"/>
        </w:rPr>
        <w:t>2486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  <w:bookmarkStart w:id="1" w:name="_GoBack"/>
      <w:bookmarkEnd w:id="1"/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5F03D2">
        <w:rPr>
          <w:rFonts w:ascii="Times New Roman CYR" w:hAnsi="Times New Roman CYR"/>
          <w:b w:val="0"/>
          <w:sz w:val="27"/>
          <w:szCs w:val="27"/>
        </w:rPr>
        <w:t>26.07.2022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5F03D2">
        <w:rPr>
          <w:rFonts w:ascii="Times New Roman CYR" w:hAnsi="Times New Roman CYR"/>
          <w:b w:val="0"/>
          <w:sz w:val="27"/>
          <w:szCs w:val="27"/>
        </w:rPr>
        <w:t>362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</w:t>
      </w:r>
      <w:r w:rsidR="001D3DFD">
        <w:rPr>
          <w:rFonts w:ascii="Times New Roman CYR" w:hAnsi="Times New Roman CYR"/>
          <w:b w:val="0"/>
          <w:sz w:val="27"/>
          <w:szCs w:val="27"/>
        </w:rPr>
        <w:t>О</w:t>
      </w:r>
      <w:r w:rsidR="005F03D2">
        <w:rPr>
          <w:rFonts w:ascii="Times New Roman CYR" w:hAnsi="Times New Roman CYR"/>
          <w:b w:val="0"/>
          <w:sz w:val="27"/>
          <w:szCs w:val="27"/>
        </w:rPr>
        <w:t xml:space="preserve"> внесении изменений</w:t>
      </w:r>
      <w:r w:rsidR="001D3DFD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826EAB">
        <w:rPr>
          <w:rFonts w:ascii="Times New Roman CYR" w:hAnsi="Times New Roman CYR"/>
          <w:b w:val="0"/>
          <w:sz w:val="27"/>
          <w:szCs w:val="27"/>
        </w:rPr>
        <w:t xml:space="preserve">в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бюджет города Липецка на 20</w:t>
      </w:r>
      <w:r w:rsidR="00383EB7">
        <w:rPr>
          <w:rFonts w:ascii="Times New Roman CYR" w:hAnsi="Times New Roman CYR"/>
          <w:b w:val="0"/>
          <w:sz w:val="27"/>
          <w:szCs w:val="27"/>
        </w:rPr>
        <w:t>2</w:t>
      </w:r>
      <w:r w:rsidR="002567E4">
        <w:rPr>
          <w:rFonts w:ascii="Times New Roman CYR" w:hAnsi="Times New Roman CYR"/>
          <w:b w:val="0"/>
          <w:sz w:val="27"/>
          <w:szCs w:val="27"/>
        </w:rPr>
        <w:t>2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2567E4">
        <w:rPr>
          <w:rFonts w:ascii="Times New Roman CYR" w:hAnsi="Times New Roman CYR"/>
          <w:b w:val="0"/>
          <w:sz w:val="27"/>
          <w:szCs w:val="27"/>
        </w:rPr>
        <w:t>3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2567E4">
        <w:rPr>
          <w:rFonts w:ascii="Times New Roman CYR" w:hAnsi="Times New Roman CYR"/>
          <w:b w:val="0"/>
          <w:sz w:val="27"/>
          <w:szCs w:val="27"/>
        </w:rPr>
        <w:t>4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="001318F9">
        <w:rPr>
          <w:rFonts w:ascii="Times New Roman CYR" w:hAnsi="Times New Roman CYR"/>
          <w:sz w:val="27"/>
          <w:szCs w:val="27"/>
        </w:rPr>
        <w:t xml:space="preserve">, </w:t>
      </w:r>
      <w:r w:rsidR="00B9214C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>
        <w:rPr>
          <w:rFonts w:ascii="Times New Roman CYR" w:hAnsi="Times New Roman CYR"/>
          <w:sz w:val="27"/>
          <w:szCs w:val="27"/>
        </w:rPr>
        <w:t>от 20.04.2020 № 540</w:t>
      </w:r>
      <w:r w:rsidR="00B71275">
        <w:rPr>
          <w:rFonts w:ascii="Times New Roman CYR" w:hAnsi="Times New Roman CYR"/>
          <w:sz w:val="27"/>
          <w:szCs w:val="27"/>
        </w:rPr>
        <w:t>, от 01.10.2020 № 1786</w:t>
      </w:r>
      <w:r w:rsidR="00B00435">
        <w:rPr>
          <w:rFonts w:ascii="Times New Roman CYR" w:hAnsi="Times New Roman CYR"/>
          <w:sz w:val="27"/>
          <w:szCs w:val="27"/>
        </w:rPr>
        <w:t>, от 30.12.2020 № 2578</w:t>
      </w:r>
      <w:r w:rsidR="00A13FDE">
        <w:rPr>
          <w:rFonts w:ascii="Times New Roman CYR" w:hAnsi="Times New Roman CYR"/>
          <w:sz w:val="27"/>
          <w:szCs w:val="27"/>
        </w:rPr>
        <w:t>, от 31.03.2021 № 539/1</w:t>
      </w:r>
      <w:r w:rsidR="00AA5063">
        <w:rPr>
          <w:rFonts w:ascii="Times New Roman CYR" w:hAnsi="Times New Roman CYR"/>
          <w:sz w:val="27"/>
          <w:szCs w:val="27"/>
        </w:rPr>
        <w:t xml:space="preserve">, от 30.12.2021 </w:t>
      </w:r>
      <w:r w:rsidR="00AA5063">
        <w:rPr>
          <w:rFonts w:ascii="Times New Roman CYR" w:hAnsi="Times New Roman CYR"/>
          <w:sz w:val="27"/>
          <w:szCs w:val="27"/>
        </w:rPr>
        <w:br/>
        <w:t>№ 3049</w:t>
      </w:r>
      <w:r w:rsidR="00AF503F">
        <w:rPr>
          <w:rFonts w:ascii="Times New Roman CYR" w:hAnsi="Times New Roman CYR"/>
          <w:sz w:val="27"/>
          <w:szCs w:val="27"/>
        </w:rPr>
        <w:t>, от 24.02.2022 № 314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В разделе 1 </w:t>
      </w:r>
      <w:r w:rsidR="0089703D">
        <w:rPr>
          <w:sz w:val="27"/>
          <w:szCs w:val="27"/>
        </w:rPr>
        <w:t>«</w:t>
      </w:r>
      <w:r w:rsidRPr="00B31A90">
        <w:rPr>
          <w:sz w:val="27"/>
          <w:szCs w:val="27"/>
        </w:rPr>
        <w:t>Паспорт муниципальной программы города Липецка «Развитие транспорта и дорожного хозяйства города Липецка</w:t>
      </w:r>
      <w:r>
        <w:rPr>
          <w:sz w:val="27"/>
          <w:szCs w:val="27"/>
        </w:rPr>
        <w:t>»:</w:t>
      </w:r>
    </w:p>
    <w:p w:rsidR="001F363A" w:rsidRDefault="001F363A" w:rsidP="001F363A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а) позицию «Сроки реализации» изложить в следующей редакции:</w:t>
      </w:r>
    </w:p>
    <w:p w:rsidR="001F363A" w:rsidRDefault="001F363A" w:rsidP="001F363A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6711"/>
      </w:tblGrid>
      <w:tr w:rsidR="001F363A" w:rsidRPr="00B01684" w:rsidTr="00B01684">
        <w:tc>
          <w:tcPr>
            <w:tcW w:w="3227" w:type="dxa"/>
            <w:shd w:val="clear" w:color="auto" w:fill="auto"/>
          </w:tcPr>
          <w:p w:rsidR="001F363A" w:rsidRDefault="001F363A" w:rsidP="00B016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B01684">
              <w:rPr>
                <w:sz w:val="27"/>
                <w:szCs w:val="27"/>
              </w:rPr>
              <w:t>«Сроки реализации</w:t>
            </w:r>
          </w:p>
          <w:p w:rsidR="00CD1AC0" w:rsidRPr="00B01684" w:rsidRDefault="00CD1AC0" w:rsidP="00B016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6804" w:type="dxa"/>
            <w:shd w:val="clear" w:color="auto" w:fill="auto"/>
          </w:tcPr>
          <w:p w:rsidR="001F363A" w:rsidRPr="00B01684" w:rsidRDefault="001F363A" w:rsidP="00B016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B01684">
              <w:rPr>
                <w:sz w:val="27"/>
                <w:szCs w:val="27"/>
              </w:rPr>
              <w:t>2017 - 2025 годы</w:t>
            </w:r>
            <w:r w:rsidR="00E13E6A" w:rsidRPr="00B01684">
              <w:rPr>
                <w:sz w:val="27"/>
                <w:szCs w:val="27"/>
              </w:rPr>
              <w:t>»</w:t>
            </w:r>
          </w:p>
        </w:tc>
      </w:tr>
    </w:tbl>
    <w:p w:rsidR="001F363A" w:rsidRDefault="001F363A" w:rsidP="00E13E6A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E13E6A" w:rsidRDefault="00E13E6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б) позицию «Показатели задач» дополнить строк</w:t>
      </w:r>
      <w:r w:rsidR="0089703D">
        <w:rPr>
          <w:sz w:val="27"/>
          <w:szCs w:val="27"/>
        </w:rPr>
        <w:t>ами</w:t>
      </w:r>
      <w:r>
        <w:rPr>
          <w:sz w:val="27"/>
          <w:szCs w:val="27"/>
        </w:rPr>
        <w:t xml:space="preserve"> следующего содержания:</w:t>
      </w:r>
    </w:p>
    <w:p w:rsidR="00E13E6A" w:rsidRDefault="00E13E6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«Показатель 7 задачи 2</w:t>
      </w:r>
    </w:p>
    <w:p w:rsidR="00E13E6A" w:rsidRDefault="00C73603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Протяженность приведенных в нормативное состояние искусственных сооружений на автомобильных дорогах общего пользования местного значения</w:t>
      </w:r>
      <w:r w:rsidR="00E13E6A">
        <w:rPr>
          <w:sz w:val="27"/>
          <w:szCs w:val="27"/>
        </w:rPr>
        <w:t>»</w:t>
      </w:r>
      <w:r w:rsidR="0089703D">
        <w:rPr>
          <w:sz w:val="27"/>
          <w:szCs w:val="27"/>
        </w:rPr>
        <w:t>;</w:t>
      </w:r>
    </w:p>
    <w:p w:rsidR="001F363A" w:rsidRDefault="00E13E6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1F363A">
        <w:rPr>
          <w:sz w:val="27"/>
          <w:szCs w:val="27"/>
        </w:rPr>
        <w:t>) позицию «Объемы финансирования за счет средств бюджета города с разбивкой по годам» изложить в следующей редакции:</w:t>
      </w: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1F363A" w:rsidRPr="00C10DF7" w:rsidRDefault="00C10DF7" w:rsidP="00C10DF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7"/>
        </w:rPr>
      </w:pPr>
      <w:r>
        <w:rPr>
          <w:sz w:val="24"/>
          <w:szCs w:val="27"/>
        </w:rPr>
        <w:t>2</w:t>
      </w:r>
    </w:p>
    <w:p w:rsidR="001F363A" w:rsidRDefault="001F363A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7E4EE6" w:rsidRPr="007E4EE6">
              <w:rPr>
                <w:bCs/>
                <w:sz w:val="22"/>
                <w:szCs w:val="28"/>
              </w:rPr>
              <w:t>97</w:t>
            </w:r>
            <w:r w:rsidR="00826EAB">
              <w:rPr>
                <w:bCs/>
                <w:sz w:val="22"/>
                <w:szCs w:val="28"/>
              </w:rPr>
              <w:t>21449,080 т</w:t>
            </w:r>
            <w:r w:rsidR="00E042C0" w:rsidRPr="00E042C0">
              <w:rPr>
                <w:sz w:val="22"/>
                <w:szCs w:val="23"/>
              </w:rPr>
              <w:t>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274203">
              <w:rPr>
                <w:sz w:val="22"/>
                <w:szCs w:val="23"/>
              </w:rPr>
              <w:t>1</w:t>
            </w:r>
            <w:r w:rsidR="00752EC9">
              <w:rPr>
                <w:sz w:val="22"/>
                <w:szCs w:val="23"/>
              </w:rPr>
              <w:t>1</w:t>
            </w:r>
            <w:r w:rsidR="00274203">
              <w:rPr>
                <w:sz w:val="22"/>
                <w:szCs w:val="23"/>
              </w:rPr>
              <w:t>01</w:t>
            </w:r>
            <w:r w:rsidR="00752EC9">
              <w:rPr>
                <w:sz w:val="22"/>
                <w:szCs w:val="23"/>
              </w:rPr>
              <w:t xml:space="preserve">625,638 </w:t>
            </w:r>
            <w:r w:rsidRPr="00E042C0">
              <w:rPr>
                <w:sz w:val="22"/>
                <w:szCs w:val="23"/>
              </w:rPr>
              <w:t>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9C0391">
              <w:rPr>
                <w:sz w:val="22"/>
                <w:szCs w:val="23"/>
              </w:rPr>
              <w:t>1372900,227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7E4EE6" w:rsidRPr="007E4EE6">
              <w:rPr>
                <w:bCs/>
                <w:sz w:val="22"/>
                <w:szCs w:val="28"/>
              </w:rPr>
              <w:t>1511421,047</w:t>
            </w:r>
            <w:r w:rsidR="007E4EE6">
              <w:rPr>
                <w:bCs/>
                <w:sz w:val="22"/>
                <w:szCs w:val="28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826EAB">
              <w:rPr>
                <w:sz w:val="22"/>
              </w:rPr>
              <w:t>515887,100</w:t>
            </w:r>
            <w:r w:rsidR="007E4EE6">
              <w:rPr>
                <w:sz w:val="22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E4EE6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2567E4">
              <w:rPr>
                <w:sz w:val="22"/>
                <w:szCs w:val="23"/>
              </w:rPr>
              <w:t>769887,100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</w:t>
            </w:r>
            <w:r w:rsidR="007E4EE6">
              <w:rPr>
                <w:sz w:val="22"/>
                <w:szCs w:val="23"/>
              </w:rPr>
              <w:t>;</w:t>
            </w:r>
          </w:p>
          <w:p w:rsidR="007F4077" w:rsidRPr="00B31A90" w:rsidRDefault="007E4EE6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>
              <w:rPr>
                <w:sz w:val="22"/>
                <w:szCs w:val="23"/>
              </w:rPr>
              <w:t>2025 год – 769887,100 тыс. руб.</w:t>
            </w:r>
            <w:r w:rsidR="00E042C0" w:rsidRPr="00E042C0">
              <w:rPr>
                <w:sz w:val="22"/>
                <w:szCs w:val="23"/>
              </w:rPr>
              <w:t>»</w:t>
            </w:r>
          </w:p>
        </w:tc>
      </w:tr>
    </w:tbl>
    <w:p w:rsidR="0014522E" w:rsidRDefault="0014522E" w:rsidP="000730C2">
      <w:pPr>
        <w:ind w:firstLine="708"/>
        <w:jc w:val="center"/>
        <w:rPr>
          <w:sz w:val="22"/>
          <w:szCs w:val="27"/>
        </w:rPr>
      </w:pPr>
    </w:p>
    <w:p w:rsidR="007E4EE6" w:rsidRDefault="007E4EE6" w:rsidP="009C385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1.2. Раздел 4 «Сроки реализации муниципальной программы» изложить в следующей редакции:</w:t>
      </w:r>
    </w:p>
    <w:p w:rsidR="007E4EE6" w:rsidRDefault="007E4EE6" w:rsidP="007E4EE6">
      <w:pPr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t>«4. Сроки реализации муниципальной программы</w:t>
      </w:r>
    </w:p>
    <w:p w:rsidR="007E4EE6" w:rsidRDefault="007E4EE6" w:rsidP="007E4EE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Реализация программы рассчитана на девять лет (2017 - 202</w:t>
      </w:r>
      <w:r w:rsidR="00CA02CC">
        <w:rPr>
          <w:sz w:val="27"/>
          <w:szCs w:val="27"/>
        </w:rPr>
        <w:t>5</w:t>
      </w:r>
      <w:r>
        <w:rPr>
          <w:sz w:val="27"/>
          <w:szCs w:val="27"/>
        </w:rPr>
        <w:t xml:space="preserve"> годы).»</w:t>
      </w:r>
      <w:r w:rsidR="0089703D">
        <w:rPr>
          <w:sz w:val="27"/>
          <w:szCs w:val="27"/>
        </w:rPr>
        <w:t>.</w:t>
      </w:r>
    </w:p>
    <w:p w:rsidR="0089703D" w:rsidRDefault="0089703D" w:rsidP="009C3853">
      <w:pPr>
        <w:ind w:firstLine="708"/>
        <w:jc w:val="both"/>
        <w:rPr>
          <w:sz w:val="27"/>
          <w:szCs w:val="27"/>
        </w:rPr>
      </w:pPr>
    </w:p>
    <w:p w:rsidR="007E4EE6" w:rsidRDefault="007E4EE6" w:rsidP="009C385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1.3. </w:t>
      </w:r>
      <w:r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C73603">
          <w:headerReference w:type="even" r:id="rId9"/>
          <w:headerReference w:type="first" r:id="rId10"/>
          <w:pgSz w:w="11906" w:h="16838" w:code="9"/>
          <w:pgMar w:top="568" w:right="567" w:bottom="851" w:left="1418" w:header="709" w:footer="709" w:gutter="0"/>
          <w:pgNumType w:start="1"/>
          <w:cols w:space="708"/>
          <w:docGrid w:linePitch="381"/>
        </w:sectPr>
      </w:pPr>
    </w:p>
    <w:p w:rsidR="00604BAB" w:rsidRDefault="00C10DF7" w:rsidP="00C10DF7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:rsidR="00C10DF7" w:rsidRDefault="00C10DF7" w:rsidP="00C10DF7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53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1843"/>
        <w:gridCol w:w="1134"/>
        <w:gridCol w:w="1134"/>
        <w:gridCol w:w="1134"/>
        <w:gridCol w:w="1136"/>
        <w:gridCol w:w="1134"/>
        <w:gridCol w:w="1134"/>
        <w:gridCol w:w="1134"/>
        <w:gridCol w:w="1276"/>
        <w:gridCol w:w="1134"/>
        <w:gridCol w:w="1136"/>
      </w:tblGrid>
      <w:tr w:rsidR="00466B19" w:rsidRPr="00A04F72" w:rsidTr="00466B19">
        <w:trPr>
          <w:trHeight w:val="36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10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466B19" w:rsidRPr="00A04F72" w:rsidTr="00F37AC4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887FD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</w:tr>
      <w:tr w:rsidR="00466B19" w:rsidRPr="00A04F72" w:rsidTr="00F37AC4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887FD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466B19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66B1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66B19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66B19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66B19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466B19" w:rsidRDefault="00466B19" w:rsidP="00466B1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1143470,269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466B19" w:rsidRDefault="00466B19" w:rsidP="00466B1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1240974,3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1295396,3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1101625,638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1372900,227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1511421,047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826EAB" w:rsidP="00466B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515887,100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769887,100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6"/>
              </w:rPr>
            </w:pPr>
            <w:r w:rsidRPr="00466B19">
              <w:rPr>
                <w:sz w:val="16"/>
                <w:szCs w:val="16"/>
              </w:rPr>
              <w:t>769887,100</w:t>
            </w:r>
          </w:p>
        </w:tc>
      </w:tr>
      <w:tr w:rsidR="00466B19" w:rsidRPr="00A04F72" w:rsidTr="00F37AC4">
        <w:trPr>
          <w:trHeight w:val="104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66B1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66B1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66B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66B1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466B19" w:rsidRDefault="00466B19" w:rsidP="00466B1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477369,631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466B19" w:rsidRDefault="00466B19" w:rsidP="00466B1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682743,500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535054,300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537656,445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681157,370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5163FF" w:rsidRDefault="00466B19" w:rsidP="005163FF">
            <w:pPr>
              <w:jc w:val="center"/>
              <w:rPr>
                <w:sz w:val="16"/>
                <w:szCs w:val="18"/>
                <w:lang w:val="en-US"/>
              </w:rPr>
            </w:pPr>
            <w:r w:rsidRPr="00466B19">
              <w:rPr>
                <w:sz w:val="16"/>
                <w:szCs w:val="18"/>
              </w:rPr>
              <w:t>754597,19</w:t>
            </w:r>
            <w:r w:rsidR="005163FF">
              <w:rPr>
                <w:sz w:val="16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F023C2" w:rsidP="00466B1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311715,100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565715,100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466B19" w:rsidRDefault="00466B19" w:rsidP="00466B19">
            <w:pPr>
              <w:jc w:val="center"/>
              <w:rPr>
                <w:sz w:val="16"/>
                <w:szCs w:val="18"/>
              </w:rPr>
            </w:pPr>
            <w:r w:rsidRPr="00466B19">
              <w:rPr>
                <w:sz w:val="16"/>
                <w:szCs w:val="18"/>
              </w:rPr>
              <w:t>565715,100</w:t>
            </w:r>
          </w:p>
        </w:tc>
      </w:tr>
      <w:tr w:rsidR="00466B19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19" w:rsidRPr="00A04F72" w:rsidRDefault="00466B19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0,0</w:t>
            </w:r>
            <w:r w:rsidR="00F37AC4">
              <w:rPr>
                <w:color w:val="000000"/>
                <w:sz w:val="16"/>
                <w:szCs w:val="16"/>
              </w:rPr>
              <w:t>00</w:t>
            </w:r>
            <w:r w:rsidRPr="00A04F72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A04F72" w:rsidRDefault="00466B19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  <w:r w:rsidR="00F37AC4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B9214C" w:rsidRDefault="00466B19" w:rsidP="00383EB7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  <w:r w:rsidR="00F37AC4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Default="00466B19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  <w:r w:rsidR="00F37AC4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Default="00466B19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  <w:r w:rsidR="00F37AC4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887FD2" w:rsidRDefault="00466B19" w:rsidP="00383EB7">
            <w:pPr>
              <w:jc w:val="center"/>
              <w:rPr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0,0</w:t>
            </w:r>
            <w:r w:rsidR="00F37AC4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2567E4" w:rsidRDefault="00466B19" w:rsidP="00383EB7">
            <w:pPr>
              <w:jc w:val="center"/>
              <w:rPr>
                <w:sz w:val="16"/>
                <w:szCs w:val="16"/>
              </w:rPr>
            </w:pPr>
            <w:r w:rsidRPr="002567E4">
              <w:rPr>
                <w:color w:val="000000"/>
                <w:sz w:val="16"/>
                <w:szCs w:val="16"/>
              </w:rPr>
              <w:t>0,0</w:t>
            </w:r>
            <w:r w:rsidR="00F37AC4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B19" w:rsidRPr="002567E4" w:rsidRDefault="00F37AC4" w:rsidP="00466B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F37AC4" w:rsidRPr="00A04F72" w:rsidTr="00F37AC4">
        <w:trPr>
          <w:trHeight w:val="962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96539,800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132948,000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41260,693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49137,077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023C2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40973,75</w:t>
            </w:r>
            <w:r w:rsidR="00F023C2">
              <w:rPr>
                <w:sz w:val="16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</w:tr>
      <w:tr w:rsidR="00F37AC4" w:rsidRPr="00A04F72" w:rsidTr="00F37AC4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</w:tr>
      <w:tr w:rsidR="00F37AC4" w:rsidRPr="00A04F72" w:rsidTr="00F37AC4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A04F72" w:rsidRDefault="00F37AC4" w:rsidP="00F37AC4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A04F72" w:rsidRDefault="00F37AC4" w:rsidP="00F37AC4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A04F72" w:rsidRDefault="00F37AC4" w:rsidP="00F37AC4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406712,183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460391,000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627394,000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522708,500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642605,780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715850,100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</w:tr>
      <w:tr w:rsidR="00F37AC4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4F77A8" w:rsidRDefault="00F37AC4" w:rsidP="00F37AC4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500397,659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480324,100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644494,000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539851,330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659291,380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738058,100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220527,000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220527,000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220527,000</w:t>
            </w:r>
          </w:p>
        </w:tc>
      </w:tr>
      <w:tr w:rsidR="00F37AC4" w:rsidRPr="00A04F72" w:rsidTr="00F37AC4">
        <w:trPr>
          <w:trHeight w:val="99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17183,630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19933,100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17142,830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16685,600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22208,000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16355,000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16355,000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16355,000</w:t>
            </w:r>
          </w:p>
        </w:tc>
      </w:tr>
      <w:tr w:rsidR="00F37AC4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76502,146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0,000</w:t>
            </w:r>
          </w:p>
        </w:tc>
      </w:tr>
      <w:tr w:rsidR="00F37AC4" w:rsidRPr="00A04F72" w:rsidTr="00F37AC4">
        <w:trPr>
          <w:trHeight w:val="1177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A04F72" w:rsidRDefault="00F37AC4" w:rsidP="00F37AC4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406712,183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460391,000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627394,000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522708,500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642605,780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715850,100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C4" w:rsidRPr="00F37AC4" w:rsidRDefault="00F37AC4" w:rsidP="00F37AC4">
            <w:pPr>
              <w:jc w:val="center"/>
              <w:rPr>
                <w:sz w:val="16"/>
                <w:szCs w:val="18"/>
              </w:rPr>
            </w:pPr>
            <w:r w:rsidRPr="00F37AC4">
              <w:rPr>
                <w:sz w:val="16"/>
                <w:szCs w:val="18"/>
              </w:rPr>
              <w:t>204172,000</w:t>
            </w:r>
          </w:p>
        </w:tc>
      </w:tr>
      <w:tr w:rsidR="0063441D" w:rsidRPr="00A04F72" w:rsidTr="00F37AC4">
        <w:trPr>
          <w:trHeight w:val="12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4F77A8" w:rsidRDefault="0063441D" w:rsidP="0063441D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подпрограммы 1</w:t>
            </w:r>
          </w:p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4306,330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3217,100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63441D" w:rsidRPr="00A04F72" w:rsidTr="00F37AC4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4F77A8" w:rsidRDefault="0063441D" w:rsidP="0063441D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подпрограммы 1</w:t>
            </w:r>
          </w:p>
          <w:p w:rsidR="0063441D" w:rsidRPr="00D123B5" w:rsidRDefault="0063441D" w:rsidP="0063441D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63441D" w:rsidRPr="00D123B5" w:rsidRDefault="0063441D" w:rsidP="0063441D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70900,000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63441D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0,000</w:t>
            </w:r>
          </w:p>
        </w:tc>
      </w:tr>
      <w:tr w:rsidR="0063441D" w:rsidRPr="00A04F72" w:rsidTr="00F37AC4">
        <w:trPr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441D" w:rsidRPr="00A04F72" w:rsidRDefault="0063441D" w:rsidP="006344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41D" w:rsidRDefault="0063441D" w:rsidP="0063441D">
            <w:pPr>
              <w:rPr>
                <w:color w:val="000000"/>
                <w:sz w:val="16"/>
                <w:szCs w:val="16"/>
              </w:rPr>
            </w:pPr>
          </w:p>
          <w:p w:rsidR="0063441D" w:rsidRDefault="0063441D" w:rsidP="006344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A04F72" w:rsidRDefault="0063441D" w:rsidP="0063441D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396100,000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410693,500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431888,700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429200,000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630158,780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470888,100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192058,000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192058,000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441D" w:rsidRPr="0063441D" w:rsidRDefault="0063441D" w:rsidP="0063441D">
            <w:pPr>
              <w:jc w:val="center"/>
              <w:rPr>
                <w:sz w:val="16"/>
                <w:szCs w:val="18"/>
              </w:rPr>
            </w:pPr>
            <w:r w:rsidRPr="0063441D">
              <w:rPr>
                <w:sz w:val="16"/>
                <w:szCs w:val="18"/>
              </w:rPr>
              <w:t>192058,000</w:t>
            </w:r>
          </w:p>
        </w:tc>
      </w:tr>
      <w:tr w:rsidR="00192D0B" w:rsidRPr="00A04F72" w:rsidTr="00F37AC4">
        <w:trPr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D123B5" w:rsidRDefault="00192D0B" w:rsidP="00192D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работы в области транспорта и дорожной деятельности</w:t>
            </w:r>
          </w:p>
          <w:p w:rsidR="00192D0B" w:rsidRPr="00A04F72" w:rsidRDefault="00192D0B" w:rsidP="00192D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D0B" w:rsidRDefault="00192D0B" w:rsidP="00192D0B">
            <w:pPr>
              <w:rPr>
                <w:sz w:val="16"/>
                <w:szCs w:val="16"/>
              </w:rPr>
            </w:pPr>
          </w:p>
          <w:p w:rsidR="00192D0B" w:rsidRPr="00D123B5" w:rsidRDefault="00192D0B" w:rsidP="00192D0B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12877,000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16716,000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17100,000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17142,830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16685,600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22208,000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16355,000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16355,000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16355,000</w:t>
            </w:r>
          </w:p>
        </w:tc>
      </w:tr>
      <w:tr w:rsidR="00192D0B" w:rsidRPr="00A04F72" w:rsidTr="00F37AC4">
        <w:trPr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A04F72" w:rsidRDefault="00192D0B" w:rsidP="00192D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0B" w:rsidRDefault="00192D0B" w:rsidP="00192D0B">
            <w:pPr>
              <w:rPr>
                <w:sz w:val="16"/>
                <w:szCs w:val="16"/>
              </w:rPr>
            </w:pPr>
          </w:p>
          <w:p w:rsidR="00192D0B" w:rsidRPr="00D123B5" w:rsidRDefault="00192D0B" w:rsidP="00192D0B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5602,146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192D0B" w:rsidRPr="00A04F72" w:rsidTr="00F37AC4">
        <w:trPr>
          <w:trHeight w:val="12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A04F72" w:rsidRDefault="00192D0B" w:rsidP="00192D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0B" w:rsidRDefault="00192D0B" w:rsidP="00192D0B">
            <w:pPr>
              <w:rPr>
                <w:sz w:val="16"/>
                <w:szCs w:val="16"/>
              </w:rPr>
            </w:pPr>
          </w:p>
          <w:p w:rsidR="00192D0B" w:rsidRPr="00D123B5" w:rsidRDefault="00192D0B" w:rsidP="00192D0B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10612,183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13165,000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13084,000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13208,500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12447,000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13697,000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12114,000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12114,000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12114,000</w:t>
            </w:r>
          </w:p>
        </w:tc>
      </w:tr>
      <w:tr w:rsidR="00192D0B" w:rsidRPr="00A04F72" w:rsidTr="00F37AC4">
        <w:trPr>
          <w:trHeight w:val="2956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A04F72" w:rsidRDefault="00192D0B" w:rsidP="00192D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D0B" w:rsidRPr="00D123B5" w:rsidRDefault="00192D0B" w:rsidP="00192D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192D0B" w:rsidRPr="00A04F72" w:rsidRDefault="00192D0B" w:rsidP="00192D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0B" w:rsidRDefault="00192D0B" w:rsidP="00192D0B">
            <w:pPr>
              <w:rPr>
                <w:sz w:val="16"/>
                <w:szCs w:val="16"/>
              </w:rPr>
            </w:pPr>
          </w:p>
          <w:p w:rsidR="00192D0B" w:rsidRDefault="00192D0B" w:rsidP="00192D0B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36532,500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182421,300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80300,000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231265,000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192D0B" w:rsidRPr="00A04F72" w:rsidTr="00F37AC4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D123B5" w:rsidRDefault="00192D0B" w:rsidP="00192D0B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192D0B" w:rsidRPr="00A04F72" w:rsidRDefault="00192D0B" w:rsidP="00192D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A04F72" w:rsidRDefault="00192D0B" w:rsidP="00192D0B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A04F72" w:rsidRDefault="00192D0B" w:rsidP="00192D0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643072,610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760650,200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650902,300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561774,308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713608,847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773362,947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5163FF" w:rsidRDefault="005163FF" w:rsidP="005163FF">
            <w:pPr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295360</w:t>
            </w:r>
            <w:r>
              <w:rPr>
                <w:sz w:val="16"/>
                <w:szCs w:val="18"/>
              </w:rPr>
              <w:t>,</w:t>
            </w:r>
            <w:r>
              <w:rPr>
                <w:sz w:val="16"/>
                <w:szCs w:val="18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D0B" w:rsidRPr="00192D0B" w:rsidRDefault="00192D0B" w:rsidP="00192D0B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</w:tr>
      <w:tr w:rsidR="005163FF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460186,001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662810,400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517954,300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520513,615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664471,770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5163FF" w:rsidRDefault="005163FF" w:rsidP="005163FF">
            <w:pPr>
              <w:jc w:val="center"/>
              <w:rPr>
                <w:sz w:val="16"/>
                <w:szCs w:val="18"/>
                <w:lang w:val="en-US"/>
              </w:rPr>
            </w:pPr>
            <w:r w:rsidRPr="00192D0B">
              <w:rPr>
                <w:sz w:val="16"/>
                <w:szCs w:val="18"/>
              </w:rPr>
              <w:t>732389,19</w:t>
            </w:r>
            <w:r>
              <w:rPr>
                <w:sz w:val="16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5163FF" w:rsidRDefault="005163FF" w:rsidP="005163FF">
            <w:pPr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295360</w:t>
            </w:r>
            <w:r>
              <w:rPr>
                <w:sz w:val="16"/>
                <w:szCs w:val="18"/>
              </w:rPr>
              <w:t>,</w:t>
            </w:r>
            <w:r>
              <w:rPr>
                <w:sz w:val="16"/>
                <w:szCs w:val="18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</w:tr>
      <w:tr w:rsidR="005163FF" w:rsidRPr="00A04F72" w:rsidTr="00F37AC4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96539,800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132948,000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41260,693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49137,077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5163FF" w:rsidRDefault="005163FF" w:rsidP="005163FF">
            <w:pPr>
              <w:jc w:val="center"/>
              <w:rPr>
                <w:sz w:val="16"/>
                <w:szCs w:val="18"/>
                <w:lang w:val="en-US"/>
              </w:rPr>
            </w:pPr>
            <w:r w:rsidRPr="00192D0B">
              <w:rPr>
                <w:sz w:val="16"/>
                <w:szCs w:val="18"/>
              </w:rPr>
              <w:t>40973,75</w:t>
            </w:r>
            <w:r>
              <w:rPr>
                <w:sz w:val="16"/>
                <w:szCs w:val="1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62836,793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023C2" w:rsidRPr="00A04F72" w:rsidTr="00C2794B">
        <w:trPr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D123B5" w:rsidRDefault="00F023C2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подпрограммы 2 </w:t>
            </w:r>
          </w:p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460186,001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605178,600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513903,900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518259,186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656808,532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697780,348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293816,610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549360,100</w:t>
            </w:r>
          </w:p>
        </w:tc>
      </w:tr>
      <w:tr w:rsidR="00F023C2" w:rsidRPr="00A04F72" w:rsidTr="00C2794B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119061,150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46262,000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130003,000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21377,438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39414,501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26513,15</w:t>
            </w:r>
            <w:r>
              <w:rPr>
                <w:sz w:val="16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023C2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988,666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1300,000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F023C2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A04F72" w:rsidRDefault="00F023C2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62836,793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3C2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14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277AE6" w:rsidRDefault="005163FF" w:rsidP="005163FF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50277,800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294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подпрограммы 2 </w:t>
            </w:r>
          </w:p>
          <w:p w:rsidR="005163FF" w:rsidRPr="00D123B5" w:rsidRDefault="005163FF" w:rsidP="005163FF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D123B5" w:rsidRDefault="005163FF" w:rsidP="005163FF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D123B5" w:rsidRDefault="005163FF" w:rsidP="005163FF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57631,800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«Региональная и местная дорожная сеть»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2019-2025</w:t>
            </w:r>
          </w:p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4050,400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2254,429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7663,238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34608,842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F023C2" w:rsidP="005163FF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1543,490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2019-2025</w:t>
            </w:r>
          </w:p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2940,000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19883,255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9722,576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14460,605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</w:tr>
      <w:tr w:rsidR="005163FF" w:rsidRPr="00A04F72" w:rsidTr="00F37AC4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1.2.5.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A04F72" w:rsidRDefault="005163FF" w:rsidP="005163FF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2020-2025</w:t>
            </w:r>
          </w:p>
          <w:p w:rsidR="005163FF" w:rsidRPr="00A04F72" w:rsidRDefault="005163FF" w:rsidP="005163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3FF" w:rsidRPr="00192D0B" w:rsidRDefault="005163FF" w:rsidP="005163FF">
            <w:pPr>
              <w:jc w:val="center"/>
              <w:rPr>
                <w:sz w:val="16"/>
                <w:szCs w:val="18"/>
              </w:rPr>
            </w:pPr>
            <w:r w:rsidRPr="00192D0B">
              <w:rPr>
                <w:sz w:val="16"/>
                <w:szCs w:val="18"/>
              </w:rPr>
              <w:t>0,000</w:t>
            </w:r>
            <w:r>
              <w:rPr>
                <w:sz w:val="16"/>
                <w:szCs w:val="18"/>
              </w:rPr>
              <w:t>»</w:t>
            </w:r>
          </w:p>
        </w:tc>
      </w:tr>
    </w:tbl>
    <w:p w:rsidR="00A043AD" w:rsidRDefault="00A043A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190217">
          <w:pgSz w:w="16838" w:h="11906" w:orient="landscape" w:code="9"/>
          <w:pgMar w:top="993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Default="00C10DF7" w:rsidP="00C10DF7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8"/>
        </w:rPr>
      </w:pPr>
      <w:r>
        <w:rPr>
          <w:rFonts w:ascii="Times New Roman CYR" w:hAnsi="Times New Roman CYR"/>
          <w:sz w:val="24"/>
          <w:szCs w:val="28"/>
        </w:rPr>
        <w:lastRenderedPageBreak/>
        <w:t>8</w:t>
      </w:r>
    </w:p>
    <w:p w:rsidR="00C10DF7" w:rsidRPr="00C10DF7" w:rsidRDefault="00C10DF7" w:rsidP="00C10DF7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4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</w:t>
      </w:r>
      <w:r w:rsidR="0089703D">
        <w:rPr>
          <w:rFonts w:ascii="Times New Roman CYR" w:hAnsi="Times New Roman CYR"/>
          <w:sz w:val="27"/>
          <w:szCs w:val="27"/>
        </w:rPr>
        <w:t>4</w:t>
      </w:r>
      <w:r w:rsidR="00CB487F" w:rsidRPr="00B31A90">
        <w:rPr>
          <w:rFonts w:ascii="Times New Roman CYR" w:hAnsi="Times New Roman CYR"/>
          <w:sz w:val="27"/>
          <w:szCs w:val="27"/>
        </w:rPr>
        <w:t xml:space="preserve">. Раздел 6 «Ресурсное обеспечение муниципальной </w:t>
      </w:r>
      <w:r w:rsidR="004D0059">
        <w:rPr>
          <w:rFonts w:ascii="Times New Roman CYR" w:hAnsi="Times New Roman CYR"/>
          <w:sz w:val="27"/>
          <w:szCs w:val="27"/>
        </w:rPr>
        <w:t>п</w:t>
      </w:r>
      <w:r w:rsidR="00CB487F" w:rsidRPr="00B31A90">
        <w:rPr>
          <w:rFonts w:ascii="Times New Roman CYR" w:hAnsi="Times New Roman CYR"/>
          <w:sz w:val="27"/>
          <w:szCs w:val="27"/>
        </w:rPr>
        <w:t>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3F3C96" w:rsidP="002D29CE">
      <w:pPr>
        <w:jc w:val="center"/>
        <w:outlineLvl w:val="0"/>
        <w:rPr>
          <w:sz w:val="24"/>
          <w:szCs w:val="27"/>
        </w:rPr>
      </w:pPr>
      <w:r w:rsidRPr="00B31A90">
        <w:rPr>
          <w:sz w:val="27"/>
          <w:szCs w:val="27"/>
        </w:rPr>
        <w:lastRenderedPageBreak/>
        <w:t xml:space="preserve"> </w:t>
      </w:r>
      <w:r w:rsidR="00C10DF7">
        <w:rPr>
          <w:sz w:val="24"/>
          <w:szCs w:val="27"/>
        </w:rPr>
        <w:t>9</w:t>
      </w:r>
    </w:p>
    <w:p w:rsidR="00C10DF7" w:rsidRDefault="00C10DF7" w:rsidP="002D29CE">
      <w:pPr>
        <w:jc w:val="center"/>
        <w:outlineLvl w:val="0"/>
        <w:rPr>
          <w:sz w:val="27"/>
          <w:szCs w:val="27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4693" w:type="dxa"/>
        <w:jc w:val="center"/>
        <w:tblLook w:val="04A0" w:firstRow="1" w:lastRow="0" w:firstColumn="1" w:lastColumn="0" w:noHBand="0" w:noVBand="1"/>
      </w:tblPr>
      <w:tblGrid>
        <w:gridCol w:w="486"/>
        <w:gridCol w:w="1645"/>
        <w:gridCol w:w="1355"/>
        <w:gridCol w:w="1266"/>
        <w:gridCol w:w="1266"/>
        <w:gridCol w:w="1266"/>
        <w:gridCol w:w="1266"/>
        <w:gridCol w:w="1266"/>
        <w:gridCol w:w="1266"/>
        <w:gridCol w:w="1167"/>
        <w:gridCol w:w="1170"/>
        <w:gridCol w:w="1274"/>
      </w:tblGrid>
      <w:tr w:rsidR="003828E1" w:rsidRPr="0096799C" w:rsidTr="005163FF">
        <w:trPr>
          <w:trHeight w:val="687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12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3828E1" w:rsidRPr="0096799C" w:rsidTr="005163FF">
        <w:trPr>
          <w:trHeight w:val="33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Pr="0096799C" w:rsidRDefault="003828E1" w:rsidP="003828E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год</w:t>
            </w:r>
          </w:p>
        </w:tc>
      </w:tr>
      <w:tr w:rsidR="003828E1" w:rsidRPr="0096799C" w:rsidTr="005163FF">
        <w:trPr>
          <w:trHeight w:val="33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3828E1" w:rsidRPr="00AA5063" w:rsidTr="005163FF">
        <w:trPr>
          <w:trHeight w:val="342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2580290,120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2898081,700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3234286,800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2776820,136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2754956,699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2884826,326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552930,857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769887,100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769887,100</w:t>
            </w:r>
          </w:p>
        </w:tc>
      </w:tr>
      <w:tr w:rsidR="003828E1" w:rsidRPr="0096799C" w:rsidTr="005163FF">
        <w:trPr>
          <w:trHeight w:val="6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565700,000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897000,000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510000,000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536290,000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5163F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35191,</w:t>
            </w:r>
            <w:r w:rsidR="00F471AF">
              <w:rPr>
                <w:sz w:val="20"/>
              </w:rPr>
              <w:t>569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3828E1" w:rsidRPr="0096799C" w:rsidTr="005163FF">
        <w:trPr>
          <w:trHeight w:val="638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871119,860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676547,041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1373405,279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5163F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1852,</w:t>
            </w:r>
            <w:r w:rsidR="00F471AF">
              <w:rPr>
                <w:sz w:val="20"/>
              </w:rPr>
              <w:t>188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3828E1" w:rsidRPr="0096799C" w:rsidTr="005163FF">
        <w:trPr>
          <w:trHeight w:val="384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1143470,269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1240974,300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1295396,300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1101625,638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1372900,227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1511421,047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5163FF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515887,100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769887,100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28E1" w:rsidRDefault="003828E1" w:rsidP="003828E1">
            <w:pPr>
              <w:jc w:val="right"/>
              <w:rPr>
                <w:sz w:val="20"/>
              </w:rPr>
            </w:pPr>
            <w:r>
              <w:rPr>
                <w:sz w:val="20"/>
              </w:rPr>
              <w:t>769887,100</w:t>
            </w:r>
          </w:p>
        </w:tc>
      </w:tr>
      <w:tr w:rsidR="003828E1" w:rsidRPr="0096799C" w:rsidTr="005163FF">
        <w:trPr>
          <w:trHeight w:val="307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3828E1" w:rsidRPr="0096799C" w:rsidRDefault="003828E1" w:rsidP="003828E1">
            <w:pPr>
              <w:rPr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542154,359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569649,100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1140129,000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557014,529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738058,100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</w:tr>
      <w:tr w:rsidR="003828E1" w:rsidRPr="0096799C" w:rsidTr="005163FF">
        <w:trPr>
          <w:trHeight w:val="5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3828E1" w:rsidRPr="0096799C" w:rsidTr="005163FF">
        <w:trPr>
          <w:trHeight w:val="571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41756,700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89325,000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495635,000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17163,199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3828E1" w:rsidRPr="0096799C" w:rsidTr="005163FF">
        <w:trPr>
          <w:trHeight w:val="336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500397,659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480324,100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644494,000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539851,330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738058,100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220527,000</w:t>
            </w:r>
          </w:p>
        </w:tc>
      </w:tr>
      <w:tr w:rsidR="003828E1" w:rsidRPr="0096799C" w:rsidTr="005163FF">
        <w:trPr>
          <w:trHeight w:val="381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3828E1" w:rsidRPr="0096799C" w:rsidRDefault="003828E1" w:rsidP="003828E1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2038135,770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2328432,600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2094157,800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2219805,607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2095665,319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2146768,226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332403,857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549360,100</w:t>
            </w:r>
          </w:p>
        </w:tc>
      </w:tr>
      <w:tr w:rsidR="00F471AF" w:rsidRPr="0096799C" w:rsidTr="005163FF">
        <w:trPr>
          <w:trHeight w:val="783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Pr="0096799C" w:rsidRDefault="00F471AF" w:rsidP="00F471AF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Pr="0096799C" w:rsidRDefault="00F471AF" w:rsidP="00F471AF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Pr="0096799C" w:rsidRDefault="00F471AF" w:rsidP="00F471AF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565700,000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897000,000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510000,000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536290,000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35191,569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471AF" w:rsidRPr="0096799C" w:rsidTr="005163FF">
        <w:trPr>
          <w:trHeight w:val="636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Pr="0096799C" w:rsidRDefault="00F471AF" w:rsidP="00F471AF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Pr="0096799C" w:rsidRDefault="00F471AF" w:rsidP="00F471AF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Pr="0096799C" w:rsidRDefault="00F471AF" w:rsidP="00F471AF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829363,160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933255,500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659383,842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1373405,279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1852,188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71AF" w:rsidRDefault="00F471AF" w:rsidP="00F471A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3828E1" w:rsidRPr="0096799C" w:rsidTr="005163FF">
        <w:trPr>
          <w:trHeight w:val="772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rPr>
                <w:color w:val="000000"/>
                <w:sz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Pr="0096799C" w:rsidRDefault="003828E1" w:rsidP="003828E1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643072,610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760650,200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650902,300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561774,308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713608,847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773362,947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F471AF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295360,100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8E1" w:rsidRDefault="003828E1" w:rsidP="00382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549360,100»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09718F" w:rsidRPr="00C10DF7" w:rsidRDefault="00C10DF7" w:rsidP="00C10DF7">
      <w:pPr>
        <w:ind w:firstLine="709"/>
        <w:jc w:val="center"/>
        <w:rPr>
          <w:rStyle w:val="af1"/>
          <w:b w:val="0"/>
          <w:color w:val="auto"/>
          <w:sz w:val="24"/>
          <w:szCs w:val="27"/>
        </w:rPr>
      </w:pPr>
      <w:bookmarkStart w:id="2" w:name="sub_1001"/>
      <w:r>
        <w:rPr>
          <w:rStyle w:val="af1"/>
          <w:b w:val="0"/>
          <w:color w:val="auto"/>
          <w:sz w:val="24"/>
          <w:szCs w:val="27"/>
        </w:rPr>
        <w:lastRenderedPageBreak/>
        <w:t>10</w:t>
      </w:r>
    </w:p>
    <w:p w:rsidR="00C10DF7" w:rsidRDefault="00C10DF7" w:rsidP="00790E98">
      <w:pPr>
        <w:ind w:firstLine="709"/>
        <w:jc w:val="both"/>
        <w:rPr>
          <w:rStyle w:val="af1"/>
          <w:b w:val="0"/>
          <w:color w:val="auto"/>
          <w:sz w:val="27"/>
          <w:szCs w:val="27"/>
        </w:rPr>
      </w:pPr>
    </w:p>
    <w:p w:rsidR="0056111C" w:rsidRPr="006B5D23" w:rsidRDefault="0009718F" w:rsidP="00790E98">
      <w:pPr>
        <w:ind w:firstLine="709"/>
        <w:jc w:val="both"/>
        <w:rPr>
          <w:rStyle w:val="af1"/>
          <w:color w:val="auto"/>
          <w:sz w:val="27"/>
          <w:szCs w:val="27"/>
        </w:rPr>
      </w:pPr>
      <w:r w:rsidRPr="0009718F">
        <w:rPr>
          <w:rStyle w:val="af1"/>
          <w:b w:val="0"/>
          <w:color w:val="auto"/>
          <w:sz w:val="27"/>
          <w:szCs w:val="27"/>
        </w:rPr>
        <w:t>1.</w:t>
      </w:r>
      <w:r w:rsidR="0089703D">
        <w:rPr>
          <w:rStyle w:val="af1"/>
          <w:b w:val="0"/>
          <w:color w:val="auto"/>
          <w:sz w:val="27"/>
          <w:szCs w:val="27"/>
        </w:rPr>
        <w:t>5</w:t>
      </w:r>
      <w:r w:rsidRPr="0009718F">
        <w:rPr>
          <w:rStyle w:val="af1"/>
          <w:b w:val="0"/>
          <w:color w:val="auto"/>
          <w:sz w:val="27"/>
          <w:szCs w:val="27"/>
        </w:rPr>
        <w:t>.</w:t>
      </w:r>
      <w:r>
        <w:rPr>
          <w:rStyle w:val="af1"/>
          <w:b w:val="0"/>
          <w:color w:val="auto"/>
          <w:sz w:val="27"/>
          <w:szCs w:val="27"/>
        </w:rPr>
        <w:t xml:space="preserve"> </w:t>
      </w:r>
      <w:r w:rsidR="006B5D23">
        <w:rPr>
          <w:rStyle w:val="af1"/>
          <w:b w:val="0"/>
          <w:color w:val="auto"/>
          <w:sz w:val="27"/>
          <w:szCs w:val="27"/>
        </w:rPr>
        <w:t>Раздел</w:t>
      </w:r>
      <w:r w:rsidR="0089703D">
        <w:rPr>
          <w:rStyle w:val="af1"/>
          <w:b w:val="0"/>
          <w:color w:val="auto"/>
          <w:sz w:val="27"/>
          <w:szCs w:val="27"/>
        </w:rPr>
        <w:t xml:space="preserve"> 9</w:t>
      </w:r>
      <w:r w:rsidR="006B5D23">
        <w:rPr>
          <w:rStyle w:val="af1"/>
          <w:b w:val="0"/>
          <w:color w:val="auto"/>
          <w:sz w:val="27"/>
          <w:szCs w:val="27"/>
        </w:rPr>
        <w:t xml:space="preserve"> </w:t>
      </w:r>
      <w:r w:rsidR="0089703D">
        <w:rPr>
          <w:sz w:val="27"/>
          <w:szCs w:val="27"/>
        </w:rPr>
        <w:t>«Ц</w:t>
      </w:r>
      <w:r w:rsidR="006B5D23" w:rsidRPr="006B5D23">
        <w:rPr>
          <w:sz w:val="27"/>
          <w:szCs w:val="27"/>
        </w:rPr>
        <w:t>елевы</w:t>
      </w:r>
      <w:r w:rsidR="0089703D">
        <w:rPr>
          <w:sz w:val="27"/>
          <w:szCs w:val="27"/>
        </w:rPr>
        <w:t>е</w:t>
      </w:r>
      <w:r w:rsidR="006B5D23" w:rsidRPr="006B5D23">
        <w:rPr>
          <w:sz w:val="27"/>
          <w:szCs w:val="27"/>
        </w:rPr>
        <w:t xml:space="preserve"> индикатор</w:t>
      </w:r>
      <w:r w:rsidR="0089703D">
        <w:rPr>
          <w:sz w:val="27"/>
          <w:szCs w:val="27"/>
        </w:rPr>
        <w:t>ы</w:t>
      </w:r>
      <w:r w:rsidR="006B5D23" w:rsidRPr="006B5D23">
        <w:rPr>
          <w:sz w:val="27"/>
          <w:szCs w:val="27"/>
        </w:rPr>
        <w:t xml:space="preserve"> и показател</w:t>
      </w:r>
      <w:r w:rsidR="002B4E19">
        <w:rPr>
          <w:sz w:val="27"/>
          <w:szCs w:val="27"/>
        </w:rPr>
        <w:t xml:space="preserve">и задач муниципальной программы» </w:t>
      </w:r>
      <w:r w:rsidR="006B5D23" w:rsidRPr="006B5D23">
        <w:rPr>
          <w:sz w:val="27"/>
          <w:szCs w:val="27"/>
        </w:rPr>
        <w:t>изложить в следующей редакции:</w:t>
      </w:r>
    </w:p>
    <w:bookmarkEnd w:id="2"/>
    <w:p w:rsidR="0009718F" w:rsidRPr="006B5D23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09718F" w:rsidRDefault="0009718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6B5D23" w:rsidRDefault="006B5D23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  <w:sectPr w:rsidR="006B5D23" w:rsidSect="00AF24BC">
          <w:pgSz w:w="11906" w:h="16838" w:code="9"/>
          <w:pgMar w:top="28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C10DF7" w:rsidP="006B5D23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11</w:t>
      </w:r>
    </w:p>
    <w:p w:rsidR="00C10DF7" w:rsidRDefault="00C10DF7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«9. Целевые индикаторы и показатели задач муниципальной программы</w:t>
      </w:r>
    </w:p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Сведения о целевых индикаторах и показателях задач муниципальной программы</w:t>
      </w:r>
      <w:r w:rsidR="002B4E19">
        <w:rPr>
          <w:rFonts w:ascii="Times New Roman CYR" w:hAnsi="Times New Roman CYR"/>
          <w:sz w:val="27"/>
          <w:szCs w:val="27"/>
        </w:rPr>
        <w:t xml:space="preserve"> города Липецка</w:t>
      </w:r>
      <w:r>
        <w:rPr>
          <w:rFonts w:ascii="Times New Roman CYR" w:hAnsi="Times New Roman CYR"/>
          <w:sz w:val="27"/>
          <w:szCs w:val="27"/>
        </w:rPr>
        <w:t xml:space="preserve"> «Развитие транспорта и дорожного хозяйства города Липецка»</w:t>
      </w:r>
    </w:p>
    <w:tbl>
      <w:tblPr>
        <w:tblW w:w="16022" w:type="dxa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5"/>
        <w:gridCol w:w="1842"/>
        <w:gridCol w:w="850"/>
        <w:gridCol w:w="851"/>
        <w:gridCol w:w="1134"/>
        <w:gridCol w:w="850"/>
        <w:gridCol w:w="851"/>
        <w:gridCol w:w="709"/>
        <w:gridCol w:w="708"/>
        <w:gridCol w:w="709"/>
        <w:gridCol w:w="709"/>
        <w:gridCol w:w="850"/>
        <w:gridCol w:w="709"/>
        <w:gridCol w:w="709"/>
        <w:gridCol w:w="2129"/>
      </w:tblGrid>
      <w:tr w:rsidR="0089703D" w:rsidRPr="00462BED" w:rsidTr="0089703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№</w:t>
            </w:r>
            <w:r w:rsidRPr="00462BE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Ед. изм.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03D" w:rsidRPr="00462BED" w:rsidRDefault="0089703D" w:rsidP="00897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Значение целевых индикаторов (показателей задач)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Методика формирования целевых индикаторов (показателей задач</w:t>
            </w:r>
            <w:r>
              <w:rPr>
                <w:sz w:val="22"/>
                <w:szCs w:val="22"/>
              </w:rPr>
              <w:t>)</w:t>
            </w:r>
          </w:p>
        </w:tc>
      </w:tr>
      <w:tr w:rsidR="0089703D" w:rsidRPr="00462BED" w:rsidTr="00E469BE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03D" w:rsidRPr="00462BED" w:rsidRDefault="0089703D" w:rsidP="00897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03D" w:rsidRPr="00462BED" w:rsidRDefault="0089703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2015  год 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2016 год 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9D3F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462BE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Style w:val="af1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3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color w:val="auto"/>
                <w:sz w:val="22"/>
                <w:szCs w:val="22"/>
              </w:rPr>
              <w:t>Цель: Создание транспортной системы города, удобной для жизни населения в условиях высокого уровня автомобилизации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  2.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Целевой индикатор</w:t>
            </w:r>
          </w:p>
          <w:p w:rsidR="009D3F26" w:rsidRPr="00462BED" w:rsidRDefault="009D3F26" w:rsidP="00C7360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34,9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32,1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250770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F554FF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095375" cy="219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9D3F26" w:rsidRPr="00462BED" w:rsidRDefault="00CD1AC0" w:rsidP="00CD1AC0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  <w:lang w:val="en-US"/>
              </w:rPr>
              <w:t>S</w:t>
            </w:r>
            <w:r w:rsidRPr="00CD1AC0">
              <w:rPr>
                <w:rFonts w:ascii="Times New Roman" w:hAnsi="Times New Roman"/>
                <w:sz w:val="22"/>
                <w:szCs w:val="22"/>
                <w:vertAlign w:val="subscript"/>
              </w:rPr>
              <w:t xml:space="preserve"> </w:t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>- протяженность дорог общего пользования местного значения, не отвечающих нормативным требованиям (данные департамента)</w:t>
            </w:r>
          </w:p>
          <w:p w:rsidR="009D3F26" w:rsidRPr="00462BED" w:rsidRDefault="00CD1AC0" w:rsidP="00CD1A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  <w:vertAlign w:val="subscript"/>
                <w:lang w:val="en-US"/>
              </w:rPr>
              <w:t>R</w:t>
            </w:r>
            <w:r w:rsidRPr="00CD1AC0">
              <w:rPr>
                <w:sz w:val="22"/>
                <w:szCs w:val="22"/>
                <w:vertAlign w:val="subscript"/>
              </w:rPr>
              <w:t xml:space="preserve"> </w:t>
            </w:r>
            <w:r w:rsidR="009D3F26" w:rsidRPr="00462BED">
              <w:rPr>
                <w:sz w:val="22"/>
                <w:szCs w:val="22"/>
              </w:rPr>
              <w:t>- протяженность дорог общего пользования местного значения (данные статистики)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3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  <w:t>Задача 1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rStyle w:val="af1"/>
                <w:bCs/>
                <w:color w:val="auto"/>
                <w:sz w:val="22"/>
                <w:szCs w:val="22"/>
              </w:rPr>
              <w:t>Повышение качества обслуживания пассажиров и создание комфортных условий для поездок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1 задачи 1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</w:t>
            </w:r>
            <w:r w:rsidRPr="00462BED">
              <w:rPr>
                <w:sz w:val="22"/>
                <w:szCs w:val="22"/>
              </w:rPr>
              <w:lastRenderedPageBreak/>
              <w:t>остановочных пунктов, обустроенных посадочными площадками и каркасно-металлическими остановочными павильонами, от общего количества остановочных пунктов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 xml:space="preserve">Департамент транспорта администрации </w:t>
            </w:r>
            <w:r w:rsidRPr="00462BED">
              <w:rPr>
                <w:sz w:val="22"/>
                <w:szCs w:val="22"/>
              </w:rPr>
              <w:lastRenderedPageBreak/>
              <w:t>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45,6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F554FF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14425" cy="219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9D3F26" w:rsidRPr="00462BED" w:rsidRDefault="00F554FF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47650" cy="219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 xml:space="preserve"> - количество остановочных</w:t>
            </w:r>
          </w:p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пунктов, обустроенных посадочными площадками и каркасно-металлическими остановочными павильонами (данные департамента)</w:t>
            </w:r>
          </w:p>
          <w:p w:rsidR="009D3F26" w:rsidRPr="00462BED" w:rsidRDefault="00F554FF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noProof/>
                <w:sz w:val="22"/>
                <w:szCs w:val="22"/>
              </w:rPr>
              <w:drawing>
                <wp:inline distT="0" distB="0" distL="0" distR="0">
                  <wp:extent cx="266700" cy="219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sz w:val="22"/>
                <w:szCs w:val="22"/>
              </w:rPr>
              <w:t xml:space="preserve"> - общее количество остановочных пунктов (данные департамента)</w:t>
            </w:r>
          </w:p>
        </w:tc>
      </w:tr>
      <w:tr w:rsidR="005200C7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2 задачи 1</w:t>
            </w:r>
          </w:p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Обеспеченность населения транспортом общего пользования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ед. на 1 тыс.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1,23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374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0</w:t>
            </w:r>
            <w:r w:rsidR="00374143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3741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1,</w:t>
            </w:r>
            <w:r w:rsidR="00374143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374143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</w:t>
            </w:r>
            <w:r w:rsidR="00374143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0C7" w:rsidRPr="00462BED" w:rsidRDefault="00F554FF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219200" cy="219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5200C7" w:rsidRPr="00462BED" w:rsidRDefault="00F554FF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 xml:space="preserve"> - общее количество транспортных средств, (данные департамента)</w:t>
            </w:r>
          </w:p>
          <w:p w:rsidR="005200C7" w:rsidRDefault="00F554FF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sz w:val="22"/>
                <w:szCs w:val="22"/>
              </w:rPr>
              <w:t xml:space="preserve"> - общая численность населения г. Липецка. (данные статистики)</w:t>
            </w:r>
          </w:p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200C7" w:rsidRPr="00462BED" w:rsidTr="0089703D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3 задачи 1</w:t>
            </w:r>
          </w:p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Доля транспортных средств, приспособленных для перевозки маломобильных групп населения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374143" w:rsidP="005200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5200C7" w:rsidRPr="00462BED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374143" w:rsidP="005200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5200C7"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374143" w:rsidP="005200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5200C7">
              <w:rPr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60,0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0C7" w:rsidRPr="00462BED" w:rsidRDefault="00F554FF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81100" cy="219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5200C7" w:rsidRPr="00462BED" w:rsidRDefault="00F554FF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76225" cy="2190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 xml:space="preserve"> - количество транспортных средств, приспособленных для перевозки маломобильных </w:t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lastRenderedPageBreak/>
              <w:t>групп населения (данные департамента)</w:t>
            </w:r>
          </w:p>
          <w:p w:rsidR="005200C7" w:rsidRPr="00462BED" w:rsidRDefault="00F554FF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00C7" w:rsidRPr="00462BED">
              <w:rPr>
                <w:rFonts w:ascii="Times New Roman" w:hAnsi="Times New Roman"/>
                <w:sz w:val="22"/>
                <w:szCs w:val="22"/>
              </w:rPr>
              <w:t xml:space="preserve"> - общее количество транспортных средств, (данные департамента)</w:t>
            </w:r>
          </w:p>
        </w:tc>
      </w:tr>
      <w:tr w:rsidR="005200C7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4 задачи 1</w:t>
            </w:r>
          </w:p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Доля пассажирского автотранспорта, соответствующего экологическому стандарту не ниже ЕВРО 5, в общем количестве пассажирского автотранспорта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7" w:rsidRPr="00462BED" w:rsidRDefault="005200C7" w:rsidP="00520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0C7" w:rsidRPr="00462BED" w:rsidRDefault="005200C7" w:rsidP="005200C7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E = Et/ Nt*100,  %, где:</w:t>
            </w:r>
          </w:p>
          <w:p w:rsidR="005200C7" w:rsidRPr="00462BED" w:rsidRDefault="005200C7" w:rsidP="005200C7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Et– количество пассажирск</w:t>
            </w:r>
            <w:r w:rsidRPr="00462BED">
              <w:rPr>
                <w:sz w:val="22"/>
                <w:szCs w:val="22"/>
              </w:rPr>
              <w:t>о</w:t>
            </w:r>
            <w:r w:rsidRPr="00462BED">
              <w:rPr>
                <w:sz w:val="22"/>
                <w:szCs w:val="22"/>
              </w:rPr>
              <w:t>го автотранспорта, соотве</w:t>
            </w:r>
            <w:r w:rsidRPr="00462BED">
              <w:rPr>
                <w:sz w:val="22"/>
                <w:szCs w:val="22"/>
              </w:rPr>
              <w:t>т</w:t>
            </w:r>
            <w:r w:rsidRPr="00462BED">
              <w:rPr>
                <w:sz w:val="22"/>
                <w:szCs w:val="22"/>
              </w:rPr>
              <w:t xml:space="preserve">ствующего экологическому стандарту не ниже ЕВРО-5, ед. </w:t>
            </w:r>
          </w:p>
          <w:p w:rsidR="005200C7" w:rsidRPr="00462BED" w:rsidRDefault="005200C7" w:rsidP="005200C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Nt – общее количество пассажирского автотранспорта, обслуживающего муниципальные маршруты регулярных перевозок, ед.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5 задачи 1</w:t>
            </w:r>
          </w:p>
          <w:p w:rsidR="009D3F26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транспортных средств не старше 7 лет в общем количестве транспортных средств</w:t>
            </w:r>
          </w:p>
          <w:p w:rsidR="00C10DF7" w:rsidRDefault="00C10DF7" w:rsidP="00CE2588">
            <w:pPr>
              <w:rPr>
                <w:sz w:val="22"/>
                <w:szCs w:val="22"/>
              </w:rPr>
            </w:pPr>
          </w:p>
          <w:p w:rsidR="00C10DF7" w:rsidRDefault="00C10DF7" w:rsidP="00CE2588">
            <w:pPr>
              <w:rPr>
                <w:sz w:val="22"/>
                <w:szCs w:val="22"/>
              </w:rPr>
            </w:pPr>
          </w:p>
          <w:p w:rsidR="00C10DF7" w:rsidRDefault="00C10DF7" w:rsidP="00CE2588">
            <w:pPr>
              <w:rPr>
                <w:sz w:val="22"/>
                <w:szCs w:val="22"/>
              </w:rPr>
            </w:pPr>
          </w:p>
          <w:p w:rsidR="00C10DF7" w:rsidRDefault="00C10DF7" w:rsidP="00CE2588">
            <w:pPr>
              <w:rPr>
                <w:sz w:val="22"/>
                <w:szCs w:val="22"/>
              </w:rPr>
            </w:pPr>
          </w:p>
          <w:p w:rsidR="00C10DF7" w:rsidRPr="00462BED" w:rsidRDefault="00C10DF7" w:rsidP="00CE258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транспорта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5200C7" w:rsidP="00CE2588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374143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</w:t>
            </w:r>
            <w:r w:rsidR="00374143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374143">
            <w:pPr>
              <w:suppressAutoHyphens/>
              <w:spacing w:line="276" w:lineRule="auto"/>
              <w:ind w:hanging="78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</w:t>
            </w:r>
            <w:r w:rsidR="00374143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374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74143">
              <w:rPr>
                <w:sz w:val="22"/>
                <w:szCs w:val="22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6B5D23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Zt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Tf</w:t>
            </w:r>
            <w:r w:rsidRPr="00462BED">
              <w:rPr>
                <w:sz w:val="22"/>
                <w:szCs w:val="22"/>
              </w:rPr>
              <w:t>/</w:t>
            </w:r>
            <w:r w:rsidRPr="00462BED">
              <w:rPr>
                <w:sz w:val="22"/>
                <w:szCs w:val="22"/>
                <w:lang w:val="en-US"/>
              </w:rPr>
              <w:t>Tp</w:t>
            </w:r>
            <w:r w:rsidRPr="00462BED">
              <w:rPr>
                <w:sz w:val="22"/>
                <w:szCs w:val="22"/>
              </w:rPr>
              <w:t>*100%</w:t>
            </w:r>
            <w:r w:rsidRPr="006B5D23">
              <w:rPr>
                <w:sz w:val="22"/>
                <w:szCs w:val="22"/>
              </w:rPr>
              <w:t>,</w:t>
            </w:r>
            <w:r w:rsidRPr="00462BED">
              <w:rPr>
                <w:sz w:val="22"/>
                <w:szCs w:val="22"/>
              </w:rPr>
              <w:t xml:space="preserve"> 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Tf</w:t>
            </w:r>
            <w:r w:rsidRPr="00462BED">
              <w:rPr>
                <w:sz w:val="22"/>
                <w:szCs w:val="22"/>
              </w:rPr>
              <w:t xml:space="preserve"> – количество транспортных средств не старше 7 лет (данные департамента);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Tp</w:t>
            </w:r>
            <w:r w:rsidRPr="00462BED">
              <w:rPr>
                <w:sz w:val="22"/>
                <w:szCs w:val="22"/>
              </w:rPr>
              <w:t xml:space="preserve"> – о</w:t>
            </w:r>
            <w:r>
              <w:rPr>
                <w:sz w:val="22"/>
                <w:szCs w:val="22"/>
              </w:rPr>
              <w:t>б</w:t>
            </w:r>
            <w:r w:rsidRPr="00462BED">
              <w:rPr>
                <w:sz w:val="22"/>
                <w:szCs w:val="22"/>
              </w:rPr>
              <w:t>щее количество транспортных средств (данные департамента)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36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Style w:val="af1"/>
                <w:rFonts w:ascii="Times New Roman" w:hAnsi="Times New Roman"/>
                <w:bCs/>
                <w:color w:val="auto"/>
                <w:sz w:val="22"/>
                <w:szCs w:val="22"/>
              </w:rPr>
              <w:t>Задача 2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rStyle w:val="af1"/>
                <w:bCs/>
                <w:color w:val="auto"/>
                <w:sz w:val="22"/>
                <w:szCs w:val="22"/>
              </w:rPr>
              <w:t>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1 задачи 2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дворовых территорий многоквартирных домов, на ремонт которых выполнены проектные работы, в общем количестве дворовых территорий требующих ремонта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ЖКХ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53,5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3F3C9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F554FF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114425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>, где:</w:t>
            </w:r>
          </w:p>
          <w:p w:rsidR="009D3F26" w:rsidRPr="00462BED" w:rsidRDefault="00F554FF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rFonts w:ascii="Times New Roman" w:hAnsi="Times New Roman"/>
                <w:sz w:val="22"/>
                <w:szCs w:val="22"/>
              </w:rPr>
              <w:t xml:space="preserve"> - дворовые территории многоквартирных домов, на ремонт которых выполнены проектные работы (данные департамента)</w:t>
            </w:r>
          </w:p>
          <w:p w:rsidR="009D3F26" w:rsidRPr="00462BED" w:rsidRDefault="00F554FF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noProof/>
                <w:sz w:val="22"/>
                <w:szCs w:val="22"/>
              </w:rPr>
              <w:drawing>
                <wp:inline distT="0" distB="0" distL="0" distR="0">
                  <wp:extent cx="228600" cy="2190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F26" w:rsidRPr="00462BED">
              <w:rPr>
                <w:sz w:val="22"/>
                <w:szCs w:val="22"/>
              </w:rPr>
              <w:t xml:space="preserve"> - общее количество дворовых территорий, требующих ремонта (данные департамента)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11.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462BED">
              <w:rPr>
                <w:rFonts w:ascii="Times New Roman" w:hAnsi="Times New Roman"/>
                <w:sz w:val="22"/>
                <w:szCs w:val="22"/>
              </w:rPr>
              <w:t>Показатель 2 задачи 2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построенных магистральных улиц, дорог, мостов и путепроводов к общему числу объектов, требующих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факт / </w:t>
            </w: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треб. </w:t>
            </w:r>
            <w:r w:rsidRPr="00462BED">
              <w:rPr>
                <w:sz w:val="22"/>
                <w:szCs w:val="22"/>
                <w:lang w:val="en-US"/>
              </w:rPr>
              <w:t>x</w:t>
            </w:r>
            <w:r w:rsidRPr="00462BED">
              <w:rPr>
                <w:sz w:val="22"/>
                <w:szCs w:val="22"/>
              </w:rPr>
              <w:t xml:space="preserve"> 100, 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 xml:space="preserve">факт – количество построенных объектов  (данные департамента) 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P</w:t>
            </w:r>
            <w:r w:rsidRPr="00462BED">
              <w:rPr>
                <w:sz w:val="22"/>
                <w:szCs w:val="22"/>
              </w:rPr>
              <w:t>треб. – количество требуемых объектов требующих строительства (согласно ген. плана г. Липецка)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12.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3 задачи 2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Количество и протяженность уникальных искусственных </w:t>
            </w:r>
            <w:r w:rsidRPr="00462BED">
              <w:rPr>
                <w:sz w:val="22"/>
                <w:szCs w:val="22"/>
              </w:rPr>
              <w:lastRenderedPageBreak/>
              <w:t>сооружений, строительство (реконструкция) которых завершено</w:t>
            </w:r>
          </w:p>
          <w:p w:rsidR="009D3F26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32A7C" w:rsidRDefault="00432A7C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32A7C" w:rsidRPr="00462BED" w:rsidRDefault="00432A7C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шт./пог.м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1/460,52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Количество и протяженность             построенных (реконструированных)  уникальных искусственных </w:t>
            </w:r>
            <w:r w:rsidRPr="00462BED">
              <w:rPr>
                <w:sz w:val="22"/>
                <w:szCs w:val="22"/>
              </w:rPr>
              <w:lastRenderedPageBreak/>
              <w:t>сооружений (данные департамента градостроительства и архитектуры администрации города Липецка)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4 задачи 2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Доля уникальных искусственных сооружений, находящихся в предаварийном состоянии</w:t>
            </w:r>
          </w:p>
          <w:p w:rsidR="009D3F26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D1AC0" w:rsidRPr="00462BED" w:rsidRDefault="00CD1AC0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 = L</w:t>
            </w:r>
            <w:r w:rsidRPr="00462BED">
              <w:rPr>
                <w:sz w:val="22"/>
                <w:szCs w:val="22"/>
                <w:vertAlign w:val="subscript"/>
              </w:rPr>
              <w:t>авар.</w:t>
            </w:r>
            <w:r w:rsidRPr="00462BED">
              <w:rPr>
                <w:sz w:val="22"/>
                <w:szCs w:val="22"/>
              </w:rPr>
              <w:t xml:space="preserve"> / L</w:t>
            </w:r>
            <w:r w:rsidRPr="00462BED">
              <w:rPr>
                <w:sz w:val="22"/>
                <w:szCs w:val="22"/>
                <w:vertAlign w:val="subscript"/>
              </w:rPr>
              <w:t>общ.</w:t>
            </w:r>
            <w:r w:rsidRPr="00462BED">
              <w:rPr>
                <w:sz w:val="22"/>
                <w:szCs w:val="22"/>
              </w:rPr>
              <w:t>* 100, 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 -</w:t>
            </w:r>
            <w:r>
              <w:rPr>
                <w:sz w:val="22"/>
                <w:szCs w:val="22"/>
              </w:rPr>
              <w:t>–</w:t>
            </w:r>
            <w:r w:rsidRPr="00462BED">
              <w:rPr>
                <w:sz w:val="22"/>
                <w:szCs w:val="22"/>
              </w:rPr>
              <w:t>доля уникальных искусственных сооружений, находящихся в предаварийном (аварийном) состоянии);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</w:t>
            </w:r>
            <w:r w:rsidRPr="00462BED">
              <w:rPr>
                <w:sz w:val="22"/>
                <w:szCs w:val="22"/>
                <w:vertAlign w:val="subscript"/>
              </w:rPr>
              <w:t>авар.</w:t>
            </w:r>
            <w:r w:rsidRPr="00462BED">
              <w:rPr>
                <w:sz w:val="22"/>
                <w:szCs w:val="22"/>
              </w:rPr>
              <w:t>– протяженность уникальных искусственных сооружений, находящихся в предаварийном (аварийном) состоянии);</w:t>
            </w:r>
          </w:p>
          <w:p w:rsidR="009D3F26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L</w:t>
            </w:r>
            <w:r w:rsidRPr="00462BED">
              <w:rPr>
                <w:sz w:val="22"/>
                <w:szCs w:val="22"/>
                <w:vertAlign w:val="subscript"/>
              </w:rPr>
              <w:t>общ.</w:t>
            </w:r>
            <w:r w:rsidRPr="00462BED">
              <w:rPr>
                <w:sz w:val="22"/>
                <w:szCs w:val="22"/>
              </w:rPr>
              <w:t>– общая протяженность уникальных искусственных сооружений (данные департамента)</w:t>
            </w:r>
          </w:p>
          <w:p w:rsidR="00CD1AC0" w:rsidRPr="00462BED" w:rsidRDefault="00CD1AC0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14.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5 задачи 2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 xml:space="preserve">Доля протяженности дорожной сети городской </w:t>
            </w:r>
            <w:r w:rsidRPr="00462BED">
              <w:rPr>
                <w:sz w:val="22"/>
                <w:szCs w:val="22"/>
              </w:rPr>
              <w:lastRenderedPageBreak/>
              <w:t>агломерации, соответствующей нормативным требованиям к их транспортно-эксплуатационному состоянию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49,2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  <w:r w:rsidRPr="00462BED">
              <w:rPr>
                <w:sz w:val="22"/>
                <w:szCs w:val="22"/>
              </w:rPr>
              <w:t>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Dm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Ln</w:t>
            </w:r>
            <w:r w:rsidRPr="00462BED">
              <w:rPr>
                <w:sz w:val="22"/>
                <w:szCs w:val="22"/>
              </w:rPr>
              <w:t xml:space="preserve">/ </w:t>
            </w:r>
            <w:r w:rsidRPr="00462BED">
              <w:rPr>
                <w:sz w:val="22"/>
                <w:szCs w:val="22"/>
                <w:lang w:val="en-US"/>
              </w:rPr>
              <w:t>Lr</w:t>
            </w:r>
            <w:r w:rsidRPr="00462BED">
              <w:rPr>
                <w:sz w:val="22"/>
                <w:szCs w:val="22"/>
              </w:rPr>
              <w:t>*100, 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Ln</w:t>
            </w:r>
            <w:r w:rsidRPr="00462BED">
              <w:rPr>
                <w:sz w:val="22"/>
                <w:szCs w:val="22"/>
              </w:rPr>
              <w:t xml:space="preserve">– протяженность дорожной сети городской агломерации, </w:t>
            </w:r>
            <w:r w:rsidRPr="00462BED">
              <w:rPr>
                <w:sz w:val="22"/>
                <w:szCs w:val="22"/>
              </w:rPr>
              <w:lastRenderedPageBreak/>
              <w:t xml:space="preserve">соответствующей нормативным требованиям 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Lr</w:t>
            </w:r>
            <w:r w:rsidRPr="00462BED">
              <w:rPr>
                <w:sz w:val="22"/>
                <w:szCs w:val="22"/>
              </w:rPr>
              <w:t xml:space="preserve"> –  общая протяженность дорожной сети городской агломерации (данные департамента)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Показатель 6 задачи 2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Снижение количества мест концентрации дорожно – транспортных происшествий («Очагов аварийности») на дорожной сети городской агломерации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62BED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</w:rPr>
              <w:t>I</w:t>
            </w:r>
            <w:r w:rsidRPr="00462BED">
              <w:rPr>
                <w:sz w:val="22"/>
                <w:szCs w:val="22"/>
                <w:lang w:val="en-US"/>
              </w:rPr>
              <w:t>m</w:t>
            </w:r>
            <w:r w:rsidRPr="00462BED">
              <w:rPr>
                <w:sz w:val="22"/>
                <w:szCs w:val="22"/>
              </w:rPr>
              <w:t xml:space="preserve"> = </w:t>
            </w:r>
            <w:r w:rsidRPr="00462BED">
              <w:rPr>
                <w:sz w:val="22"/>
                <w:szCs w:val="22"/>
                <w:lang w:val="en-US"/>
              </w:rPr>
              <w:t>Nt</w:t>
            </w:r>
            <w:r w:rsidRPr="00462BED">
              <w:rPr>
                <w:sz w:val="22"/>
                <w:szCs w:val="22"/>
              </w:rPr>
              <w:t xml:space="preserve">/ </w:t>
            </w:r>
            <w:r w:rsidRPr="00462BED">
              <w:rPr>
                <w:sz w:val="22"/>
                <w:szCs w:val="22"/>
                <w:lang w:val="en-US"/>
              </w:rPr>
              <w:t>Nb</w:t>
            </w:r>
            <w:r w:rsidRPr="00462BED">
              <w:rPr>
                <w:sz w:val="22"/>
                <w:szCs w:val="22"/>
              </w:rPr>
              <w:t>*100, где:</w:t>
            </w:r>
          </w:p>
          <w:p w:rsidR="009D3F26" w:rsidRPr="00462BED" w:rsidRDefault="009D3F26" w:rsidP="00CE2588">
            <w:pPr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Nt</w:t>
            </w:r>
            <w:r w:rsidRPr="00462BED">
              <w:rPr>
                <w:sz w:val="22"/>
                <w:szCs w:val="22"/>
              </w:rPr>
              <w:t xml:space="preserve">– количество мест концентрации ДТП в текущем году </w:t>
            </w:r>
          </w:p>
          <w:p w:rsidR="009D3F26" w:rsidRPr="00462BED" w:rsidRDefault="009D3F26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BED">
              <w:rPr>
                <w:sz w:val="22"/>
                <w:szCs w:val="22"/>
                <w:lang w:val="en-US"/>
              </w:rPr>
              <w:t>Nb</w:t>
            </w:r>
            <w:r w:rsidRPr="00462BED">
              <w:rPr>
                <w:sz w:val="22"/>
                <w:szCs w:val="22"/>
              </w:rPr>
              <w:t xml:space="preserve"> – количество мест концентрации ДТП в базовом (2016) году (данные службы ГИБДД)»</w:t>
            </w:r>
          </w:p>
        </w:tc>
      </w:tr>
      <w:tr w:rsidR="009D3F26" w:rsidRPr="00462BED" w:rsidTr="0089703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9D3F26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16.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9D3F26" w:rsidP="00CE2588">
            <w:pPr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Показатель 7 задачи 2</w:t>
            </w:r>
            <w:r w:rsidR="00432A7C" w:rsidRPr="00432A7C">
              <w:rPr>
                <w:sz w:val="27"/>
                <w:szCs w:val="27"/>
              </w:rPr>
              <w:t xml:space="preserve"> </w:t>
            </w:r>
            <w:r w:rsidR="00432A7C" w:rsidRPr="00432A7C">
              <w:rPr>
                <w:sz w:val="22"/>
                <w:szCs w:val="27"/>
              </w:rPr>
              <w:t>Протяженность приведенных в нормативное состояние искусственных сооружений на автомобильных дорогах общего пользования местного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9D3F26" w:rsidP="009D3F2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Департамент дорожного хозяйства и благоустройства администрации города Липецка</w:t>
            </w:r>
          </w:p>
          <w:p w:rsidR="009D3F26" w:rsidRPr="00432A7C" w:rsidRDefault="009D3F26" w:rsidP="00CE25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Пог.м.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432A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26" w:rsidRPr="00432A7C" w:rsidRDefault="00432A7C" w:rsidP="00CE25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2A7C">
              <w:rPr>
                <w:sz w:val="22"/>
                <w:szCs w:val="22"/>
              </w:rPr>
              <w:t>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F26" w:rsidRPr="009D3F26" w:rsidRDefault="00542358" w:rsidP="00542358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Показатель соответствует п</w:t>
            </w:r>
            <w:r w:rsidR="00432A7C" w:rsidRPr="0032668B">
              <w:rPr>
                <w:sz w:val="22"/>
                <w:szCs w:val="22"/>
              </w:rPr>
              <w:t>ротяженност</w:t>
            </w:r>
            <w:r>
              <w:rPr>
                <w:sz w:val="22"/>
                <w:szCs w:val="22"/>
              </w:rPr>
              <w:t>и</w:t>
            </w:r>
            <w:r w:rsidR="00432A7C" w:rsidRPr="0032668B">
              <w:rPr>
                <w:sz w:val="22"/>
                <w:szCs w:val="22"/>
              </w:rPr>
              <w:t xml:space="preserve"> </w:t>
            </w:r>
            <w:r w:rsidR="00432A7C">
              <w:rPr>
                <w:sz w:val="22"/>
                <w:szCs w:val="22"/>
              </w:rPr>
              <w:t>и</w:t>
            </w:r>
            <w:r w:rsidR="00432A7C" w:rsidRPr="00432A7C">
              <w:rPr>
                <w:sz w:val="22"/>
                <w:szCs w:val="27"/>
              </w:rPr>
              <w:t>скусственных сооружений на автомобильных дорогах общего пользования местного значения</w:t>
            </w:r>
            <w:r>
              <w:rPr>
                <w:sz w:val="22"/>
                <w:szCs w:val="27"/>
              </w:rPr>
              <w:t>, подлежащих ремонту  в рассматриваемом году</w:t>
            </w:r>
            <w:r w:rsidR="00432A7C">
              <w:rPr>
                <w:sz w:val="22"/>
                <w:szCs w:val="27"/>
              </w:rPr>
              <w:t xml:space="preserve"> </w:t>
            </w:r>
          </w:p>
        </w:tc>
      </w:tr>
    </w:tbl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6B5D23" w:rsidRDefault="006B5D23" w:rsidP="006B5D23">
      <w:pPr>
        <w:ind w:firstLine="708"/>
        <w:jc w:val="center"/>
        <w:rPr>
          <w:rFonts w:ascii="Times New Roman CYR" w:hAnsi="Times New Roman CYR"/>
          <w:sz w:val="27"/>
          <w:szCs w:val="27"/>
        </w:rPr>
        <w:sectPr w:rsidR="006B5D23" w:rsidSect="00AB6381">
          <w:pgSz w:w="16838" w:h="11906" w:orient="landscape" w:code="9"/>
          <w:pgMar w:top="993" w:right="284" w:bottom="284" w:left="1134" w:header="709" w:footer="709" w:gutter="0"/>
          <w:pgNumType w:start="1"/>
          <w:cols w:space="708"/>
          <w:titlePg/>
          <w:docGrid w:linePitch="381"/>
        </w:sectPr>
      </w:pPr>
    </w:p>
    <w:p w:rsidR="00C10DF7" w:rsidRPr="00C10DF7" w:rsidRDefault="00C10DF7" w:rsidP="00C10DF7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17</w:t>
      </w:r>
    </w:p>
    <w:p w:rsidR="00C10DF7" w:rsidRDefault="00C10DF7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CD1AC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2.1. В разделе 1 «Паспорт подпрограммы 1 «Развитие транспорта и транспортной инфраструктуры города Липецка»</w:t>
      </w:r>
      <w:r w:rsidR="00CD1AC0">
        <w:rPr>
          <w:rFonts w:ascii="Times New Roman CYR" w:hAnsi="Times New Roman CYR"/>
          <w:sz w:val="27"/>
          <w:szCs w:val="27"/>
        </w:rPr>
        <w:t>:</w:t>
      </w:r>
    </w:p>
    <w:p w:rsidR="00CD1AC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а) позицию «Сроки реализации» изложить в следующей редакции:</w:t>
      </w:r>
    </w:p>
    <w:p w:rsidR="00CD1AC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CD1AC0" w:rsidRPr="00B01684" w:rsidTr="00CE2588">
        <w:tc>
          <w:tcPr>
            <w:tcW w:w="3227" w:type="dxa"/>
            <w:shd w:val="clear" w:color="auto" w:fill="auto"/>
          </w:tcPr>
          <w:p w:rsidR="00CD1AC0" w:rsidRDefault="00CD1AC0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B01684">
              <w:rPr>
                <w:sz w:val="27"/>
                <w:szCs w:val="27"/>
              </w:rPr>
              <w:t>«Сроки реализации</w:t>
            </w:r>
          </w:p>
          <w:p w:rsidR="00CD1AC0" w:rsidRPr="00B01684" w:rsidRDefault="00CD1AC0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6804" w:type="dxa"/>
            <w:shd w:val="clear" w:color="auto" w:fill="auto"/>
          </w:tcPr>
          <w:p w:rsidR="00CD1AC0" w:rsidRPr="00B01684" w:rsidRDefault="00CD1AC0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B01684">
              <w:rPr>
                <w:sz w:val="27"/>
                <w:szCs w:val="27"/>
              </w:rPr>
              <w:t>2017 - 2025 годы»</w:t>
            </w:r>
          </w:p>
        </w:tc>
      </w:tr>
    </w:tbl>
    <w:p w:rsidR="00CD1AC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б)</w:t>
      </w:r>
      <w:r w:rsidR="00F46F3C" w:rsidRPr="00B31A90">
        <w:rPr>
          <w:rFonts w:ascii="Times New Roman CYR" w:hAnsi="Times New Roman CYR"/>
          <w:sz w:val="27"/>
          <w:szCs w:val="27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CD1AC0" w:rsidRPr="00B31A9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CD1AC0" w:rsidRPr="00CD1AC0">
              <w:rPr>
                <w:rFonts w:ascii="Times New Roman" w:hAnsi="Times New Roman"/>
                <w:sz w:val="22"/>
                <w:szCs w:val="23"/>
              </w:rPr>
              <w:t>4223997,569</w:t>
            </w:r>
            <w:r w:rsidR="00CD1AC0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644494,0</w:t>
            </w:r>
            <w:r w:rsidR="00CD1AC0">
              <w:rPr>
                <w:rFonts w:ascii="Times New Roman" w:hAnsi="Times New Roman"/>
                <w:sz w:val="22"/>
                <w:szCs w:val="23"/>
              </w:rPr>
              <w:t>00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</w:t>
            </w:r>
            <w:r w:rsidRPr="00F037A6">
              <w:rPr>
                <w:rFonts w:ascii="Times New Roman" w:hAnsi="Times New Roman"/>
                <w:sz w:val="22"/>
                <w:szCs w:val="23"/>
              </w:rPr>
              <w:t xml:space="preserve">– </w:t>
            </w:r>
            <w:r w:rsidRPr="00F037A6">
              <w:rPr>
                <w:rFonts w:ascii="Times New Roman" w:hAnsi="Times New Roman"/>
                <w:bCs/>
                <w:sz w:val="22"/>
              </w:rPr>
              <w:t>539</w:t>
            </w:r>
            <w:r>
              <w:rPr>
                <w:rFonts w:ascii="Times New Roman" w:hAnsi="Times New Roman"/>
                <w:bCs/>
                <w:sz w:val="22"/>
              </w:rPr>
              <w:t>851,330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74419B">
              <w:rPr>
                <w:rFonts w:ascii="Times New Roman" w:hAnsi="Times New Roman"/>
                <w:sz w:val="22"/>
                <w:szCs w:val="23"/>
              </w:rPr>
              <w:t>тыс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659291,380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9C0391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CD1AC0" w:rsidRPr="00CD1AC0">
              <w:rPr>
                <w:rFonts w:ascii="Times New Roman" w:hAnsi="Times New Roman"/>
                <w:sz w:val="22"/>
              </w:rPr>
              <w:t>738058,100</w:t>
            </w:r>
            <w:r w:rsidR="00CD1AC0">
              <w:rPr>
                <w:sz w:val="22"/>
              </w:rPr>
              <w:t xml:space="preserve"> </w:t>
            </w:r>
            <w:r w:rsidR="00F46F3C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220527,0</w:t>
            </w:r>
            <w:r w:rsidR="00CD1AC0">
              <w:rPr>
                <w:rFonts w:ascii="Times New Roman" w:hAnsi="Times New Roman"/>
                <w:sz w:val="22"/>
                <w:szCs w:val="23"/>
              </w:rPr>
              <w:t>00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CD1AC0" w:rsidRDefault="00F46F3C" w:rsidP="00D615A1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 w:rsidR="002567E4">
              <w:rPr>
                <w:sz w:val="22"/>
                <w:szCs w:val="23"/>
              </w:rPr>
              <w:t>220527,0</w:t>
            </w:r>
            <w:r w:rsidR="00CD1AC0">
              <w:rPr>
                <w:sz w:val="22"/>
                <w:szCs w:val="23"/>
              </w:rPr>
              <w:t>00</w:t>
            </w:r>
            <w:r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</w:t>
            </w:r>
            <w:r w:rsidR="00CD1AC0">
              <w:rPr>
                <w:sz w:val="22"/>
                <w:szCs w:val="23"/>
              </w:rPr>
              <w:t>.;</w:t>
            </w:r>
          </w:p>
          <w:p w:rsidR="00F46F3C" w:rsidRPr="00B31A90" w:rsidRDefault="00CD1AC0" w:rsidP="00D615A1">
            <w:pPr>
              <w:rPr>
                <w:sz w:val="22"/>
                <w:szCs w:val="27"/>
              </w:rPr>
            </w:pPr>
            <w:r>
              <w:rPr>
                <w:sz w:val="22"/>
                <w:szCs w:val="23"/>
              </w:rPr>
              <w:t>2025 год – 220527,000  тыс. руб.</w:t>
            </w:r>
            <w:r w:rsidR="00F46F3C" w:rsidRPr="00E042C0">
              <w:rPr>
                <w:sz w:val="22"/>
                <w:szCs w:val="23"/>
              </w:rPr>
              <w:t>»</w:t>
            </w:r>
          </w:p>
        </w:tc>
      </w:tr>
    </w:tbl>
    <w:p w:rsidR="00CD1AC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CD1AC0" w:rsidRDefault="00CD1AC0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 xml:space="preserve">2.2. Раздел 4 </w:t>
      </w:r>
      <w:r w:rsidR="005334CD">
        <w:rPr>
          <w:rFonts w:ascii="Times New Roman CYR" w:hAnsi="Times New Roman CYR"/>
          <w:sz w:val="27"/>
          <w:szCs w:val="27"/>
        </w:rPr>
        <w:t>«Сроки реализации Подпрограммы 1» изложить в следующей редакции:</w:t>
      </w:r>
    </w:p>
    <w:p w:rsidR="005334CD" w:rsidRDefault="005334CD" w:rsidP="005334CD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«4. Сроки реализации Подпрограммы 1</w:t>
      </w:r>
    </w:p>
    <w:p w:rsidR="005334CD" w:rsidRDefault="005334CD" w:rsidP="005334CD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Реализация подпрограммы рассчитана на девять лет (2017 - 2025 годы).»</w:t>
      </w:r>
      <w:r w:rsidR="0089703D">
        <w:rPr>
          <w:rFonts w:ascii="Times New Roman CYR" w:hAnsi="Times New Roman CYR"/>
          <w:sz w:val="27"/>
          <w:szCs w:val="27"/>
        </w:rPr>
        <w:t>.</w:t>
      </w:r>
    </w:p>
    <w:p w:rsidR="005334CD" w:rsidRDefault="005334CD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2.</w:t>
      </w:r>
      <w:r w:rsidR="005334CD">
        <w:rPr>
          <w:rFonts w:ascii="Times New Roman CYR" w:hAnsi="Times New Roman CYR"/>
          <w:sz w:val="27"/>
          <w:szCs w:val="27"/>
        </w:rPr>
        <w:t>3</w:t>
      </w:r>
      <w:r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1»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1</w:t>
      </w:r>
    </w:p>
    <w:p w:rsidR="00F46F3C" w:rsidRPr="00B31A90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9C0391">
        <w:rPr>
          <w:sz w:val="27"/>
          <w:szCs w:val="27"/>
        </w:rPr>
        <w:t xml:space="preserve"> </w:t>
      </w:r>
      <w:r w:rsidR="005334CD" w:rsidRPr="005334CD">
        <w:rPr>
          <w:sz w:val="27"/>
          <w:szCs w:val="27"/>
        </w:rPr>
        <w:t>4223997,569</w:t>
      </w:r>
      <w:r w:rsidRPr="00B31A90">
        <w:rPr>
          <w:sz w:val="27"/>
          <w:szCs w:val="27"/>
        </w:rPr>
        <w:t> тыс. руб., в том числе: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500397,659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480324,100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644494,0</w:t>
      </w:r>
      <w:r w:rsidR="005334CD" w:rsidRPr="00AF0161">
        <w:rPr>
          <w:sz w:val="27"/>
          <w:szCs w:val="27"/>
        </w:rPr>
        <w:t>00</w:t>
      </w:r>
      <w:r w:rsidRPr="00AF0161">
        <w:rPr>
          <w:sz w:val="27"/>
          <w:szCs w:val="27"/>
        </w:rPr>
        <w:t>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539851,330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2021 год – </w:t>
      </w:r>
      <w:r w:rsidR="009C0391" w:rsidRPr="00AF0161">
        <w:rPr>
          <w:sz w:val="27"/>
          <w:szCs w:val="27"/>
        </w:rPr>
        <w:t>659291,380</w:t>
      </w:r>
      <w:r w:rsidRPr="00AF0161">
        <w:rPr>
          <w:sz w:val="27"/>
          <w:szCs w:val="27"/>
        </w:rPr>
        <w:t xml:space="preserve"> 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2022 год – </w:t>
      </w:r>
      <w:r w:rsidR="005334CD" w:rsidRPr="00AF0161">
        <w:rPr>
          <w:sz w:val="27"/>
          <w:szCs w:val="27"/>
        </w:rPr>
        <w:t xml:space="preserve">738058,100 </w:t>
      </w:r>
      <w:r w:rsidRPr="00AF0161">
        <w:rPr>
          <w:sz w:val="27"/>
          <w:szCs w:val="27"/>
        </w:rPr>
        <w:t>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2023 год – </w:t>
      </w:r>
      <w:r w:rsidR="002567E4" w:rsidRPr="00AF0161">
        <w:rPr>
          <w:sz w:val="27"/>
          <w:szCs w:val="27"/>
        </w:rPr>
        <w:t>220527,0</w:t>
      </w:r>
      <w:r w:rsidR="005334CD" w:rsidRPr="00AF0161">
        <w:rPr>
          <w:sz w:val="27"/>
          <w:szCs w:val="27"/>
        </w:rPr>
        <w:t>00</w:t>
      </w:r>
      <w:r w:rsidRPr="00AF0161">
        <w:rPr>
          <w:sz w:val="27"/>
          <w:szCs w:val="27"/>
        </w:rPr>
        <w:t xml:space="preserve"> 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2024 год – </w:t>
      </w:r>
      <w:r w:rsidR="002567E4" w:rsidRPr="00AF0161">
        <w:rPr>
          <w:sz w:val="27"/>
          <w:szCs w:val="27"/>
        </w:rPr>
        <w:t>220527</w:t>
      </w:r>
      <w:r w:rsidRPr="00AF0161">
        <w:rPr>
          <w:sz w:val="27"/>
          <w:szCs w:val="27"/>
        </w:rPr>
        <w:t>,0</w:t>
      </w:r>
      <w:r w:rsidR="005334CD" w:rsidRPr="00AF0161">
        <w:rPr>
          <w:sz w:val="27"/>
          <w:szCs w:val="27"/>
        </w:rPr>
        <w:t>00</w:t>
      </w:r>
      <w:r w:rsidRPr="00AF0161">
        <w:rPr>
          <w:sz w:val="27"/>
          <w:szCs w:val="27"/>
        </w:rPr>
        <w:t xml:space="preserve"> тыс. руб.</w:t>
      </w:r>
      <w:r w:rsidR="005334CD" w:rsidRPr="00AF0161">
        <w:rPr>
          <w:sz w:val="27"/>
          <w:szCs w:val="27"/>
        </w:rPr>
        <w:t>;</w:t>
      </w:r>
    </w:p>
    <w:p w:rsidR="005334CD" w:rsidRPr="00AF0161" w:rsidRDefault="005334CD" w:rsidP="00F46F3C">
      <w:pPr>
        <w:ind w:firstLine="709"/>
        <w:rPr>
          <w:rFonts w:ascii="Times New Roman CYR" w:hAnsi="Times New Roman CYR"/>
          <w:sz w:val="27"/>
          <w:szCs w:val="27"/>
        </w:rPr>
      </w:pPr>
      <w:r w:rsidRPr="00AF0161">
        <w:rPr>
          <w:sz w:val="27"/>
          <w:szCs w:val="27"/>
        </w:rPr>
        <w:t>2025 год – 220527,000 тыс. руб.»</w:t>
      </w:r>
      <w:r w:rsidR="0089703D">
        <w:rPr>
          <w:sz w:val="27"/>
          <w:szCs w:val="27"/>
        </w:rPr>
        <w:t>.</w:t>
      </w:r>
    </w:p>
    <w:p w:rsidR="005334CD" w:rsidRPr="00AF0161" w:rsidRDefault="005334CD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C10DF7" w:rsidRDefault="00C10DF7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C10DF7" w:rsidRPr="00C10DF7" w:rsidRDefault="00C10DF7" w:rsidP="00C10DF7">
      <w:pPr>
        <w:ind w:firstLine="708"/>
        <w:jc w:val="center"/>
        <w:rPr>
          <w:rFonts w:ascii="Times New Roman CYR" w:hAnsi="Times New Roman CYR"/>
          <w:sz w:val="24"/>
          <w:szCs w:val="27"/>
        </w:rPr>
      </w:pPr>
      <w:r>
        <w:rPr>
          <w:rFonts w:ascii="Times New Roman CYR" w:hAnsi="Times New Roman CYR"/>
          <w:sz w:val="24"/>
          <w:szCs w:val="27"/>
        </w:rPr>
        <w:lastRenderedPageBreak/>
        <w:t>18</w:t>
      </w:r>
    </w:p>
    <w:p w:rsidR="00C10DF7" w:rsidRDefault="00C10DF7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5334CD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3.1. В разделе 1 «Паспорт подпрограммы 2 «Развитие дорожного хозяйства города Липецка»</w:t>
      </w:r>
      <w:r w:rsidR="005334CD">
        <w:rPr>
          <w:rFonts w:ascii="Times New Roman CYR" w:hAnsi="Times New Roman CYR"/>
          <w:sz w:val="27"/>
          <w:szCs w:val="27"/>
        </w:rPr>
        <w:t>:</w:t>
      </w:r>
    </w:p>
    <w:p w:rsidR="005334CD" w:rsidRDefault="005334CD" w:rsidP="005334CD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а) позицию «Сроки реализации» изложить в следующей редакции:</w:t>
      </w:r>
    </w:p>
    <w:p w:rsidR="005334CD" w:rsidRDefault="005334CD" w:rsidP="005334CD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5334CD" w:rsidRPr="00B01684" w:rsidTr="00CE2588">
        <w:tc>
          <w:tcPr>
            <w:tcW w:w="3227" w:type="dxa"/>
            <w:shd w:val="clear" w:color="auto" w:fill="auto"/>
          </w:tcPr>
          <w:p w:rsidR="005334CD" w:rsidRDefault="005334C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B01684">
              <w:rPr>
                <w:sz w:val="27"/>
                <w:szCs w:val="27"/>
              </w:rPr>
              <w:t>«Сроки реализации</w:t>
            </w:r>
          </w:p>
          <w:p w:rsidR="005334CD" w:rsidRPr="00B01684" w:rsidRDefault="005334C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6804" w:type="dxa"/>
            <w:shd w:val="clear" w:color="auto" w:fill="auto"/>
          </w:tcPr>
          <w:p w:rsidR="005334CD" w:rsidRPr="00B01684" w:rsidRDefault="005334CD" w:rsidP="00CE2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B01684">
              <w:rPr>
                <w:sz w:val="27"/>
                <w:szCs w:val="27"/>
              </w:rPr>
              <w:t>2017 - 2025 годы»</w:t>
            </w:r>
          </w:p>
        </w:tc>
      </w:tr>
    </w:tbl>
    <w:p w:rsidR="005334CD" w:rsidRDefault="005334CD" w:rsidP="005334CD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Default="005334CD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б)</w:t>
      </w:r>
      <w:r w:rsidRPr="00B31A90">
        <w:rPr>
          <w:rFonts w:ascii="Times New Roman CYR" w:hAnsi="Times New Roman CYR"/>
          <w:sz w:val="27"/>
          <w:szCs w:val="27"/>
        </w:rPr>
        <w:t xml:space="preserve"> </w:t>
      </w:r>
      <w:r w:rsidR="00F46F3C" w:rsidRPr="00B31A90">
        <w:rPr>
          <w:rFonts w:ascii="Times New Roman CYR" w:hAnsi="Times New Roman CYR"/>
          <w:sz w:val="27"/>
          <w:szCs w:val="27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AF0161" w:rsidRPr="00AF0161">
              <w:rPr>
                <w:rFonts w:ascii="Times New Roman" w:hAnsi="Times New Roman"/>
                <w:bCs/>
                <w:sz w:val="22"/>
              </w:rPr>
              <w:t>5</w:t>
            </w:r>
            <w:r w:rsidR="003B462E">
              <w:rPr>
                <w:rFonts w:ascii="Times New Roman" w:hAnsi="Times New Roman"/>
                <w:bCs/>
                <w:sz w:val="22"/>
              </w:rPr>
              <w:t>497451,512</w:t>
            </w:r>
            <w:r w:rsidR="00AF0161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561774,308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2021 год –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713608,847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2B2CFD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</w:t>
            </w:r>
            <w:r w:rsidRPr="00AF0161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AF0161" w:rsidRPr="00AF0161">
              <w:rPr>
                <w:rFonts w:ascii="Times New Roman" w:hAnsi="Times New Roman"/>
                <w:sz w:val="22"/>
                <w:szCs w:val="22"/>
              </w:rPr>
              <w:t>773362,947</w:t>
            </w:r>
            <w:r w:rsidR="00AF0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46F3C"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3B462E">
              <w:rPr>
                <w:rFonts w:ascii="Times New Roman" w:hAnsi="Times New Roman"/>
                <w:sz w:val="22"/>
              </w:rPr>
              <w:t>295360,100</w:t>
            </w:r>
            <w:r w:rsidR="00AF0161">
              <w:rPr>
                <w:rFonts w:ascii="Times New Roman" w:hAnsi="Times New Roman"/>
                <w:sz w:val="22"/>
              </w:rP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Default="00F46F3C" w:rsidP="00AF016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2024 год –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549360,100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</w:t>
            </w:r>
            <w:r w:rsidR="00AF0161">
              <w:rPr>
                <w:rFonts w:ascii="Times New Roman" w:hAnsi="Times New Roman"/>
                <w:sz w:val="22"/>
                <w:szCs w:val="23"/>
              </w:rPr>
              <w:t>;</w:t>
            </w:r>
          </w:p>
          <w:p w:rsidR="00AF0161" w:rsidRPr="00AF0161" w:rsidRDefault="00AF0161" w:rsidP="00AF0161">
            <w:r w:rsidRPr="00AF0161">
              <w:rPr>
                <w:sz w:val="22"/>
              </w:rPr>
              <w:t>2025 год – 549360,100 тыс. руб.»</w:t>
            </w:r>
          </w:p>
        </w:tc>
      </w:tr>
    </w:tbl>
    <w:p w:rsidR="00432A7C" w:rsidRDefault="00432A7C" w:rsidP="00AF0161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AF0161" w:rsidRDefault="00AF0161" w:rsidP="00AF0161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3.2. В</w:t>
      </w:r>
      <w:r w:rsidR="0089703D">
        <w:rPr>
          <w:rFonts w:ascii="Times New Roman CYR" w:hAnsi="Times New Roman CYR"/>
          <w:sz w:val="27"/>
          <w:szCs w:val="27"/>
        </w:rPr>
        <w:t xml:space="preserve"> абзаце втором</w:t>
      </w:r>
      <w:r>
        <w:rPr>
          <w:rFonts w:ascii="Times New Roman CYR" w:hAnsi="Times New Roman CYR"/>
          <w:sz w:val="27"/>
          <w:szCs w:val="27"/>
        </w:rPr>
        <w:t xml:space="preserve"> раздел</w:t>
      </w:r>
      <w:r w:rsidR="0089703D">
        <w:rPr>
          <w:rFonts w:ascii="Times New Roman CYR" w:hAnsi="Times New Roman CYR"/>
          <w:sz w:val="27"/>
          <w:szCs w:val="27"/>
        </w:rPr>
        <w:t>а</w:t>
      </w:r>
      <w:r>
        <w:rPr>
          <w:rFonts w:ascii="Times New Roman CYR" w:hAnsi="Times New Roman CYR"/>
          <w:sz w:val="27"/>
          <w:szCs w:val="27"/>
        </w:rPr>
        <w:t xml:space="preserve"> 2 «Общая характеристика сферы реализации Подпрограммы 2» слова «539,9 км» заменить словами «600,8 км».</w:t>
      </w:r>
    </w:p>
    <w:p w:rsidR="00AF0161" w:rsidRDefault="00AF0161" w:rsidP="00AF0161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3.3. Раздел 4 «Сроки реализации Подпрограммы 2» изложить в следующей редакции:</w:t>
      </w:r>
    </w:p>
    <w:p w:rsidR="00AF0161" w:rsidRDefault="00AF0161" w:rsidP="00AF0161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«4. Сроки реализации Подпрограммы 2</w:t>
      </w:r>
    </w:p>
    <w:p w:rsidR="00AF0161" w:rsidRDefault="00AF0161" w:rsidP="00AF0161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Реализация подпрограммы рассчитана на девять лет (2017 - 2025 годы).»</w:t>
      </w:r>
      <w:r w:rsidR="0089703D">
        <w:rPr>
          <w:rFonts w:ascii="Times New Roman CYR" w:hAnsi="Times New Roman CYR"/>
          <w:sz w:val="27"/>
          <w:szCs w:val="27"/>
        </w:rPr>
        <w:t>.</w:t>
      </w:r>
    </w:p>
    <w:p w:rsidR="00AF0161" w:rsidRDefault="00AF0161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3.</w:t>
      </w:r>
      <w:r w:rsidR="00AF0161">
        <w:rPr>
          <w:rFonts w:ascii="Times New Roman CYR" w:hAnsi="Times New Roman CYR"/>
          <w:sz w:val="27"/>
          <w:szCs w:val="27"/>
        </w:rPr>
        <w:t>4</w:t>
      </w:r>
      <w:r w:rsidR="00AA5063">
        <w:rPr>
          <w:rFonts w:ascii="Times New Roman CYR" w:hAnsi="Times New Roman CYR"/>
          <w:sz w:val="27"/>
          <w:szCs w:val="27"/>
        </w:rPr>
        <w:t>.</w:t>
      </w:r>
      <w:r w:rsidRPr="00B31A90">
        <w:rPr>
          <w:rFonts w:ascii="Times New Roman CYR" w:hAnsi="Times New Roman CYR"/>
          <w:sz w:val="27"/>
          <w:szCs w:val="27"/>
        </w:rPr>
        <w:t> Раздел 6 «Ресурсное обеспечение Подпрограммы 2» изложить в следующей редакции:</w:t>
      </w:r>
    </w:p>
    <w:p w:rsidR="00F46F3C" w:rsidRPr="00B31A90" w:rsidRDefault="00F46F3C" w:rsidP="00F46F3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F46F3C" w:rsidRPr="00B31A90" w:rsidRDefault="00F46F3C" w:rsidP="00F46F3C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3B462E">
        <w:rPr>
          <w:bCs/>
          <w:sz w:val="27"/>
          <w:szCs w:val="27"/>
        </w:rPr>
        <w:t>5497451,512</w:t>
      </w:r>
      <w:r w:rsidR="00AF0161">
        <w:rPr>
          <w:bCs/>
          <w:sz w:val="22"/>
        </w:rPr>
        <w:t xml:space="preserve"> </w:t>
      </w:r>
      <w:r w:rsidRPr="00B31A90">
        <w:rPr>
          <w:sz w:val="27"/>
          <w:szCs w:val="27"/>
        </w:rPr>
        <w:t>тыс. руб., в том числе:</w:t>
      </w:r>
    </w:p>
    <w:p w:rsidR="00C10DF7" w:rsidRDefault="00C10DF7" w:rsidP="00F46F3C">
      <w:pPr>
        <w:ind w:firstLine="709"/>
        <w:rPr>
          <w:sz w:val="27"/>
          <w:szCs w:val="27"/>
        </w:rPr>
      </w:pP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2017 год – 643072,610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2018 год – 760650,200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2019 год – 650902,300 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2020 год – 561774,308 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>2021 год –</w:t>
      </w:r>
      <w:r w:rsidR="002B2CFD" w:rsidRPr="00AF0161">
        <w:rPr>
          <w:sz w:val="27"/>
          <w:szCs w:val="27"/>
        </w:rPr>
        <w:t xml:space="preserve"> </w:t>
      </w:r>
      <w:r w:rsidR="009C0391" w:rsidRPr="00AF0161">
        <w:rPr>
          <w:sz w:val="27"/>
          <w:szCs w:val="27"/>
        </w:rPr>
        <w:t>713608,847</w:t>
      </w:r>
      <w:r w:rsidR="002B2CFD" w:rsidRPr="00AF0161">
        <w:rPr>
          <w:sz w:val="27"/>
          <w:szCs w:val="27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2022 год – </w:t>
      </w:r>
      <w:r w:rsidR="00AF0161" w:rsidRPr="00AF0161">
        <w:rPr>
          <w:sz w:val="27"/>
          <w:szCs w:val="27"/>
        </w:rPr>
        <w:t xml:space="preserve">773362,947 </w:t>
      </w:r>
      <w:r w:rsidRPr="00AF0161">
        <w:rPr>
          <w:sz w:val="27"/>
          <w:szCs w:val="27"/>
        </w:rPr>
        <w:t>тыс. руб.;</w:t>
      </w:r>
    </w:p>
    <w:p w:rsidR="00C10DF7" w:rsidRDefault="00C10DF7" w:rsidP="00F46F3C">
      <w:pPr>
        <w:ind w:firstLine="709"/>
        <w:rPr>
          <w:sz w:val="27"/>
          <w:szCs w:val="27"/>
        </w:rPr>
      </w:pPr>
    </w:p>
    <w:p w:rsidR="00C10DF7" w:rsidRDefault="00C10DF7" w:rsidP="00C10DF7">
      <w:pPr>
        <w:ind w:firstLine="709"/>
        <w:jc w:val="center"/>
        <w:rPr>
          <w:sz w:val="24"/>
          <w:szCs w:val="27"/>
        </w:rPr>
      </w:pPr>
    </w:p>
    <w:p w:rsidR="00C10DF7" w:rsidRPr="00C10DF7" w:rsidRDefault="00C10DF7" w:rsidP="00C10DF7">
      <w:pPr>
        <w:ind w:firstLine="709"/>
        <w:jc w:val="center"/>
        <w:rPr>
          <w:sz w:val="24"/>
          <w:szCs w:val="27"/>
        </w:rPr>
      </w:pPr>
      <w:r>
        <w:rPr>
          <w:sz w:val="24"/>
          <w:szCs w:val="27"/>
        </w:rPr>
        <w:lastRenderedPageBreak/>
        <w:t>19</w:t>
      </w:r>
    </w:p>
    <w:p w:rsidR="00C10DF7" w:rsidRDefault="00C10DF7" w:rsidP="00F46F3C">
      <w:pPr>
        <w:ind w:firstLine="709"/>
        <w:rPr>
          <w:sz w:val="27"/>
          <w:szCs w:val="27"/>
        </w:rPr>
      </w:pPr>
    </w:p>
    <w:p w:rsidR="00F46F3C" w:rsidRP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2023 год – </w:t>
      </w:r>
      <w:r w:rsidR="003B462E">
        <w:rPr>
          <w:sz w:val="27"/>
          <w:szCs w:val="27"/>
        </w:rPr>
        <w:t>295360,100</w:t>
      </w:r>
      <w:r w:rsidR="00AF0161">
        <w:rPr>
          <w:sz w:val="22"/>
        </w:rPr>
        <w:t xml:space="preserve"> </w:t>
      </w:r>
      <w:r w:rsidRPr="00AF0161">
        <w:rPr>
          <w:sz w:val="27"/>
          <w:szCs w:val="27"/>
        </w:rPr>
        <w:t>тыс. руб.;</w:t>
      </w:r>
    </w:p>
    <w:p w:rsidR="00AF0161" w:rsidRDefault="00F46F3C" w:rsidP="00F46F3C">
      <w:pPr>
        <w:ind w:firstLine="709"/>
        <w:rPr>
          <w:sz w:val="27"/>
          <w:szCs w:val="27"/>
        </w:rPr>
      </w:pPr>
      <w:r w:rsidRPr="00AF0161">
        <w:rPr>
          <w:sz w:val="27"/>
          <w:szCs w:val="27"/>
        </w:rPr>
        <w:t xml:space="preserve">2024 год – </w:t>
      </w:r>
      <w:r w:rsidR="002567E4" w:rsidRPr="00AF0161">
        <w:rPr>
          <w:sz w:val="27"/>
          <w:szCs w:val="27"/>
        </w:rPr>
        <w:t>549360,100</w:t>
      </w:r>
      <w:r w:rsidRPr="00AF0161">
        <w:rPr>
          <w:sz w:val="27"/>
          <w:szCs w:val="27"/>
        </w:rPr>
        <w:t xml:space="preserve"> тыс. руб.</w:t>
      </w:r>
      <w:r w:rsidR="00AF0161">
        <w:rPr>
          <w:sz w:val="27"/>
          <w:szCs w:val="27"/>
        </w:rPr>
        <w:t>;</w:t>
      </w:r>
    </w:p>
    <w:p w:rsidR="00F46F3C" w:rsidRPr="00AF0161" w:rsidRDefault="00AF0161" w:rsidP="00F46F3C">
      <w:pPr>
        <w:ind w:firstLine="709"/>
        <w:rPr>
          <w:sz w:val="27"/>
          <w:szCs w:val="27"/>
        </w:rPr>
      </w:pPr>
      <w:r>
        <w:rPr>
          <w:sz w:val="27"/>
          <w:szCs w:val="27"/>
        </w:rPr>
        <w:t>2025 год – 549360,100 тыс. руб.</w:t>
      </w:r>
      <w:r w:rsidR="00F46F3C" w:rsidRPr="00AF0161">
        <w:rPr>
          <w:sz w:val="27"/>
          <w:szCs w:val="27"/>
        </w:rPr>
        <w:t>»</w:t>
      </w:r>
      <w:r w:rsidR="0089703D">
        <w:rPr>
          <w:sz w:val="27"/>
          <w:szCs w:val="27"/>
        </w:rPr>
        <w:t>.</w:t>
      </w:r>
    </w:p>
    <w:p w:rsidR="00F471AF" w:rsidRDefault="00F471AF" w:rsidP="007E7A2C">
      <w:pPr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C10DF7" w:rsidRDefault="00C10DF7" w:rsidP="00432A7C">
      <w:pPr>
        <w:jc w:val="both"/>
        <w:rPr>
          <w:sz w:val="27"/>
          <w:szCs w:val="27"/>
        </w:rPr>
      </w:pPr>
    </w:p>
    <w:p w:rsidR="00E754F0" w:rsidRPr="00B31A90" w:rsidRDefault="00561C16" w:rsidP="00432A7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</w:t>
      </w:r>
      <w:r w:rsidR="00432A7C">
        <w:rPr>
          <w:sz w:val="27"/>
          <w:szCs w:val="27"/>
        </w:rPr>
        <w:t xml:space="preserve"> </w:t>
      </w:r>
      <w:r w:rsidR="007E7A2C" w:rsidRPr="00B31A90">
        <w:rPr>
          <w:sz w:val="27"/>
          <w:szCs w:val="27"/>
        </w:rPr>
        <w:t xml:space="preserve">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 Е.Ю.Уваркина</w:t>
      </w:r>
    </w:p>
    <w:sectPr w:rsidR="00E754F0" w:rsidRPr="00B31A90" w:rsidSect="005334CD">
      <w:pgSz w:w="11906" w:h="16838" w:code="9"/>
      <w:pgMar w:top="1276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29B" w:rsidRDefault="00A4729B">
      <w:r>
        <w:separator/>
      </w:r>
    </w:p>
  </w:endnote>
  <w:endnote w:type="continuationSeparator" w:id="0">
    <w:p w:rsidR="00A4729B" w:rsidRDefault="00A4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29B" w:rsidRDefault="00A4729B">
      <w:r>
        <w:separator/>
      </w:r>
    </w:p>
  </w:footnote>
  <w:footnote w:type="continuationSeparator" w:id="0">
    <w:p w:rsidR="00A4729B" w:rsidRDefault="00A47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E13E6A" w:rsidRDefault="00E13E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E6A" w:rsidRDefault="00E13E6A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pt" o:bullet="t">
        <v:imagedata r:id="rId1" o:title=""/>
      </v:shape>
    </w:pict>
  </w:numPicBullet>
  <w:numPicBullet w:numPicBulletId="1">
    <w:pict>
      <v:shape id="_x0000_i1026" type="#_x0000_t75" style="width:18pt;height:17.25pt" o:bullet="t">
        <v:imagedata r:id="rId2" o:title=""/>
      </v:shape>
    </w:pict>
  </w:numPicBullet>
  <w:abstractNum w:abstractNumId="0" w15:restartNumberingAfterBreak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 w15:restartNumberingAfterBreak="0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AC353B"/>
    <w:multiLevelType w:val="hybridMultilevel"/>
    <w:tmpl w:val="AA2CE13E"/>
    <w:lvl w:ilvl="0" w:tplc="C5D2B5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58A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F27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FC3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2CCC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CD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C9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A4F4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C8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17F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9718F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2C9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18F9"/>
    <w:rsid w:val="00134C01"/>
    <w:rsid w:val="001361B3"/>
    <w:rsid w:val="00136223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207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A6F"/>
    <w:rsid w:val="00186F6E"/>
    <w:rsid w:val="00190217"/>
    <w:rsid w:val="00192841"/>
    <w:rsid w:val="00192D0B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4DF0"/>
    <w:rsid w:val="001E5271"/>
    <w:rsid w:val="001E5C68"/>
    <w:rsid w:val="001E72EA"/>
    <w:rsid w:val="001F0597"/>
    <w:rsid w:val="001F12AD"/>
    <w:rsid w:val="001F14CA"/>
    <w:rsid w:val="001F363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0411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0770"/>
    <w:rsid w:val="00253342"/>
    <w:rsid w:val="00253E7C"/>
    <w:rsid w:val="00255AD7"/>
    <w:rsid w:val="00255C4E"/>
    <w:rsid w:val="00255C5D"/>
    <w:rsid w:val="00255C68"/>
    <w:rsid w:val="002567E4"/>
    <w:rsid w:val="00257058"/>
    <w:rsid w:val="00257455"/>
    <w:rsid w:val="00257578"/>
    <w:rsid w:val="00257B1E"/>
    <w:rsid w:val="00262242"/>
    <w:rsid w:val="00264505"/>
    <w:rsid w:val="00264E6A"/>
    <w:rsid w:val="00265215"/>
    <w:rsid w:val="00265893"/>
    <w:rsid w:val="00266799"/>
    <w:rsid w:val="00267D44"/>
    <w:rsid w:val="00270DDF"/>
    <w:rsid w:val="00271C85"/>
    <w:rsid w:val="00274203"/>
    <w:rsid w:val="00275FB7"/>
    <w:rsid w:val="002760C3"/>
    <w:rsid w:val="0027646A"/>
    <w:rsid w:val="00277AE6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2CFD"/>
    <w:rsid w:val="002B46FA"/>
    <w:rsid w:val="002B4E19"/>
    <w:rsid w:val="002B4E7A"/>
    <w:rsid w:val="002B765B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E4B59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57A3"/>
    <w:rsid w:val="003179E5"/>
    <w:rsid w:val="00321261"/>
    <w:rsid w:val="0032175E"/>
    <w:rsid w:val="00321D99"/>
    <w:rsid w:val="00324625"/>
    <w:rsid w:val="00324D5C"/>
    <w:rsid w:val="0032668B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65C89"/>
    <w:rsid w:val="003718A4"/>
    <w:rsid w:val="00374143"/>
    <w:rsid w:val="003748D1"/>
    <w:rsid w:val="00374CD8"/>
    <w:rsid w:val="00377A6F"/>
    <w:rsid w:val="00380AD9"/>
    <w:rsid w:val="003817FF"/>
    <w:rsid w:val="003828E1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476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462E"/>
    <w:rsid w:val="003B64F3"/>
    <w:rsid w:val="003C08BE"/>
    <w:rsid w:val="003C0B9D"/>
    <w:rsid w:val="003C14CB"/>
    <w:rsid w:val="003C38FF"/>
    <w:rsid w:val="003D260C"/>
    <w:rsid w:val="003D2D96"/>
    <w:rsid w:val="003D30BB"/>
    <w:rsid w:val="003D36C5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C96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1655"/>
    <w:rsid w:val="00423D60"/>
    <w:rsid w:val="00425711"/>
    <w:rsid w:val="00432446"/>
    <w:rsid w:val="004328D6"/>
    <w:rsid w:val="00432A7C"/>
    <w:rsid w:val="00434DC3"/>
    <w:rsid w:val="00437279"/>
    <w:rsid w:val="00441520"/>
    <w:rsid w:val="004416BC"/>
    <w:rsid w:val="00442B84"/>
    <w:rsid w:val="0044382B"/>
    <w:rsid w:val="004464C1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6B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525C"/>
    <w:rsid w:val="004C622F"/>
    <w:rsid w:val="004C7972"/>
    <w:rsid w:val="004D0059"/>
    <w:rsid w:val="004D0787"/>
    <w:rsid w:val="004D0C25"/>
    <w:rsid w:val="004D174C"/>
    <w:rsid w:val="004D3A0E"/>
    <w:rsid w:val="004D4347"/>
    <w:rsid w:val="004D5964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6D33"/>
    <w:rsid w:val="004F77A8"/>
    <w:rsid w:val="00500184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63FF"/>
    <w:rsid w:val="00517C22"/>
    <w:rsid w:val="005200C7"/>
    <w:rsid w:val="00520675"/>
    <w:rsid w:val="005224D7"/>
    <w:rsid w:val="00522D3B"/>
    <w:rsid w:val="00524C7F"/>
    <w:rsid w:val="00526826"/>
    <w:rsid w:val="00526BDD"/>
    <w:rsid w:val="005273CE"/>
    <w:rsid w:val="00533079"/>
    <w:rsid w:val="005334CD"/>
    <w:rsid w:val="005337B1"/>
    <w:rsid w:val="005343A8"/>
    <w:rsid w:val="0053605C"/>
    <w:rsid w:val="00536EAB"/>
    <w:rsid w:val="0053710C"/>
    <w:rsid w:val="00537BAD"/>
    <w:rsid w:val="00540B26"/>
    <w:rsid w:val="00540BCB"/>
    <w:rsid w:val="00542358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09E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2434"/>
    <w:rsid w:val="005A30B2"/>
    <w:rsid w:val="005A3191"/>
    <w:rsid w:val="005A5BA6"/>
    <w:rsid w:val="005A6D13"/>
    <w:rsid w:val="005A6F57"/>
    <w:rsid w:val="005A7C78"/>
    <w:rsid w:val="005B0690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03D2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441D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1C02"/>
    <w:rsid w:val="00652DF3"/>
    <w:rsid w:val="00652E0B"/>
    <w:rsid w:val="00655083"/>
    <w:rsid w:val="00657DBE"/>
    <w:rsid w:val="00660DAC"/>
    <w:rsid w:val="00663643"/>
    <w:rsid w:val="00663800"/>
    <w:rsid w:val="00663838"/>
    <w:rsid w:val="00671ECE"/>
    <w:rsid w:val="006753F0"/>
    <w:rsid w:val="00677258"/>
    <w:rsid w:val="00677307"/>
    <w:rsid w:val="006824F1"/>
    <w:rsid w:val="00685CFD"/>
    <w:rsid w:val="0068781F"/>
    <w:rsid w:val="00687D24"/>
    <w:rsid w:val="006941A9"/>
    <w:rsid w:val="00694AC1"/>
    <w:rsid w:val="00694C96"/>
    <w:rsid w:val="006954F3"/>
    <w:rsid w:val="00695AC8"/>
    <w:rsid w:val="00695D97"/>
    <w:rsid w:val="00696127"/>
    <w:rsid w:val="0069662C"/>
    <w:rsid w:val="00697022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5D23"/>
    <w:rsid w:val="006B6278"/>
    <w:rsid w:val="006B632A"/>
    <w:rsid w:val="006B75E6"/>
    <w:rsid w:val="006C46AC"/>
    <w:rsid w:val="006C5510"/>
    <w:rsid w:val="006C5C8E"/>
    <w:rsid w:val="006C653D"/>
    <w:rsid w:val="006C66C3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06B6"/>
    <w:rsid w:val="0074123B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BB2"/>
    <w:rsid w:val="007748C2"/>
    <w:rsid w:val="00780193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58F3"/>
    <w:rsid w:val="007B7576"/>
    <w:rsid w:val="007C1CAD"/>
    <w:rsid w:val="007C1F45"/>
    <w:rsid w:val="007C271E"/>
    <w:rsid w:val="007C2AC7"/>
    <w:rsid w:val="007C438A"/>
    <w:rsid w:val="007C500A"/>
    <w:rsid w:val="007C620B"/>
    <w:rsid w:val="007C7510"/>
    <w:rsid w:val="007D0851"/>
    <w:rsid w:val="007D1094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4EE6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4F95"/>
    <w:rsid w:val="008156E4"/>
    <w:rsid w:val="008157DA"/>
    <w:rsid w:val="00815CAA"/>
    <w:rsid w:val="008208D7"/>
    <w:rsid w:val="0082231A"/>
    <w:rsid w:val="00822AFE"/>
    <w:rsid w:val="00823FBA"/>
    <w:rsid w:val="00826EAB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566DD"/>
    <w:rsid w:val="00861BE3"/>
    <w:rsid w:val="00864033"/>
    <w:rsid w:val="00866165"/>
    <w:rsid w:val="00867278"/>
    <w:rsid w:val="00870955"/>
    <w:rsid w:val="00871286"/>
    <w:rsid w:val="00872267"/>
    <w:rsid w:val="0087451A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87FD2"/>
    <w:rsid w:val="008931A4"/>
    <w:rsid w:val="00893D46"/>
    <w:rsid w:val="008942D4"/>
    <w:rsid w:val="0089703D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E7399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348A"/>
    <w:rsid w:val="00924969"/>
    <w:rsid w:val="00925CDB"/>
    <w:rsid w:val="00925F1C"/>
    <w:rsid w:val="00927612"/>
    <w:rsid w:val="00927D1B"/>
    <w:rsid w:val="0093038C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0391"/>
    <w:rsid w:val="009C2AF4"/>
    <w:rsid w:val="009C2CFC"/>
    <w:rsid w:val="009C3853"/>
    <w:rsid w:val="009C496F"/>
    <w:rsid w:val="009C54ED"/>
    <w:rsid w:val="009C6195"/>
    <w:rsid w:val="009C6EB7"/>
    <w:rsid w:val="009C7571"/>
    <w:rsid w:val="009C7701"/>
    <w:rsid w:val="009D026C"/>
    <w:rsid w:val="009D0330"/>
    <w:rsid w:val="009D079A"/>
    <w:rsid w:val="009D17C5"/>
    <w:rsid w:val="009D3F26"/>
    <w:rsid w:val="009D6FFF"/>
    <w:rsid w:val="009E0D09"/>
    <w:rsid w:val="009E326C"/>
    <w:rsid w:val="009E4C09"/>
    <w:rsid w:val="009E6DF1"/>
    <w:rsid w:val="009F0583"/>
    <w:rsid w:val="009F2024"/>
    <w:rsid w:val="009F3182"/>
    <w:rsid w:val="009F539F"/>
    <w:rsid w:val="009F7907"/>
    <w:rsid w:val="009F7A9E"/>
    <w:rsid w:val="00A0317E"/>
    <w:rsid w:val="00A043AD"/>
    <w:rsid w:val="00A04F72"/>
    <w:rsid w:val="00A0741B"/>
    <w:rsid w:val="00A11A5F"/>
    <w:rsid w:val="00A11C58"/>
    <w:rsid w:val="00A129D9"/>
    <w:rsid w:val="00A12C93"/>
    <w:rsid w:val="00A13833"/>
    <w:rsid w:val="00A13D50"/>
    <w:rsid w:val="00A13FDE"/>
    <w:rsid w:val="00A16E2C"/>
    <w:rsid w:val="00A21147"/>
    <w:rsid w:val="00A22FD2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4729B"/>
    <w:rsid w:val="00A5610F"/>
    <w:rsid w:val="00A563D4"/>
    <w:rsid w:val="00A60301"/>
    <w:rsid w:val="00A6043F"/>
    <w:rsid w:val="00A612B1"/>
    <w:rsid w:val="00A6223C"/>
    <w:rsid w:val="00A62348"/>
    <w:rsid w:val="00A66F6B"/>
    <w:rsid w:val="00A67C5C"/>
    <w:rsid w:val="00A7070F"/>
    <w:rsid w:val="00A81D6C"/>
    <w:rsid w:val="00A81FC1"/>
    <w:rsid w:val="00A82BA6"/>
    <w:rsid w:val="00A83DDF"/>
    <w:rsid w:val="00A84F93"/>
    <w:rsid w:val="00A9182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5063"/>
    <w:rsid w:val="00AA63E0"/>
    <w:rsid w:val="00AA7489"/>
    <w:rsid w:val="00AB0455"/>
    <w:rsid w:val="00AB1FF1"/>
    <w:rsid w:val="00AB2453"/>
    <w:rsid w:val="00AB5825"/>
    <w:rsid w:val="00AB5963"/>
    <w:rsid w:val="00AB6381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29A7"/>
    <w:rsid w:val="00AE4B19"/>
    <w:rsid w:val="00AE4EA5"/>
    <w:rsid w:val="00AE54ED"/>
    <w:rsid w:val="00AF0161"/>
    <w:rsid w:val="00AF0DE9"/>
    <w:rsid w:val="00AF1732"/>
    <w:rsid w:val="00AF24BC"/>
    <w:rsid w:val="00AF3193"/>
    <w:rsid w:val="00AF43DD"/>
    <w:rsid w:val="00AF503F"/>
    <w:rsid w:val="00B00435"/>
    <w:rsid w:val="00B00B9D"/>
    <w:rsid w:val="00B01684"/>
    <w:rsid w:val="00B07172"/>
    <w:rsid w:val="00B07348"/>
    <w:rsid w:val="00B07E70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2D39"/>
    <w:rsid w:val="00B24BDB"/>
    <w:rsid w:val="00B25199"/>
    <w:rsid w:val="00B251A8"/>
    <w:rsid w:val="00B271B7"/>
    <w:rsid w:val="00B30CF6"/>
    <w:rsid w:val="00B31873"/>
    <w:rsid w:val="00B31A90"/>
    <w:rsid w:val="00B31BC2"/>
    <w:rsid w:val="00B31F72"/>
    <w:rsid w:val="00B3355E"/>
    <w:rsid w:val="00B34D52"/>
    <w:rsid w:val="00B369DF"/>
    <w:rsid w:val="00B36DB5"/>
    <w:rsid w:val="00B373BA"/>
    <w:rsid w:val="00B40DCE"/>
    <w:rsid w:val="00B4131F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275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BF7A87"/>
    <w:rsid w:val="00C007A3"/>
    <w:rsid w:val="00C017AE"/>
    <w:rsid w:val="00C02462"/>
    <w:rsid w:val="00C044DC"/>
    <w:rsid w:val="00C04D01"/>
    <w:rsid w:val="00C053BC"/>
    <w:rsid w:val="00C07093"/>
    <w:rsid w:val="00C10DF7"/>
    <w:rsid w:val="00C10E6A"/>
    <w:rsid w:val="00C11A51"/>
    <w:rsid w:val="00C1248A"/>
    <w:rsid w:val="00C12681"/>
    <w:rsid w:val="00C2016C"/>
    <w:rsid w:val="00C20246"/>
    <w:rsid w:val="00C20E4C"/>
    <w:rsid w:val="00C21943"/>
    <w:rsid w:val="00C22958"/>
    <w:rsid w:val="00C22A73"/>
    <w:rsid w:val="00C23ABF"/>
    <w:rsid w:val="00C2419E"/>
    <w:rsid w:val="00C2555C"/>
    <w:rsid w:val="00C2794B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3603"/>
    <w:rsid w:val="00C75D78"/>
    <w:rsid w:val="00C75E3C"/>
    <w:rsid w:val="00C76D6F"/>
    <w:rsid w:val="00C77A21"/>
    <w:rsid w:val="00C77E59"/>
    <w:rsid w:val="00C80980"/>
    <w:rsid w:val="00C8149B"/>
    <w:rsid w:val="00C853EE"/>
    <w:rsid w:val="00C864DB"/>
    <w:rsid w:val="00C969C9"/>
    <w:rsid w:val="00CA02CC"/>
    <w:rsid w:val="00CA1ED1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C75D4"/>
    <w:rsid w:val="00CD067E"/>
    <w:rsid w:val="00CD0A46"/>
    <w:rsid w:val="00CD0E52"/>
    <w:rsid w:val="00CD18E5"/>
    <w:rsid w:val="00CD1AC0"/>
    <w:rsid w:val="00CD5325"/>
    <w:rsid w:val="00CE097F"/>
    <w:rsid w:val="00CE2588"/>
    <w:rsid w:val="00CE28D3"/>
    <w:rsid w:val="00CE5E0F"/>
    <w:rsid w:val="00CE6337"/>
    <w:rsid w:val="00CE75AE"/>
    <w:rsid w:val="00CF06F3"/>
    <w:rsid w:val="00CF22BD"/>
    <w:rsid w:val="00CF3C64"/>
    <w:rsid w:val="00CF434D"/>
    <w:rsid w:val="00D00284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342F5"/>
    <w:rsid w:val="00D42062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752"/>
    <w:rsid w:val="00D571E1"/>
    <w:rsid w:val="00D576DF"/>
    <w:rsid w:val="00D615A1"/>
    <w:rsid w:val="00D65962"/>
    <w:rsid w:val="00D65B23"/>
    <w:rsid w:val="00D700EF"/>
    <w:rsid w:val="00D70582"/>
    <w:rsid w:val="00D710EA"/>
    <w:rsid w:val="00D73680"/>
    <w:rsid w:val="00D74D65"/>
    <w:rsid w:val="00D76ABB"/>
    <w:rsid w:val="00D76B2D"/>
    <w:rsid w:val="00D80768"/>
    <w:rsid w:val="00D83513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3E6A"/>
    <w:rsid w:val="00E171DF"/>
    <w:rsid w:val="00E173F6"/>
    <w:rsid w:val="00E179F9"/>
    <w:rsid w:val="00E2022C"/>
    <w:rsid w:val="00E20818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469BE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34C2"/>
    <w:rsid w:val="00E945CE"/>
    <w:rsid w:val="00E97B07"/>
    <w:rsid w:val="00EA043D"/>
    <w:rsid w:val="00EA052D"/>
    <w:rsid w:val="00EA15F1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5A2E"/>
    <w:rsid w:val="00EF752D"/>
    <w:rsid w:val="00F004E7"/>
    <w:rsid w:val="00F00BBA"/>
    <w:rsid w:val="00F023C2"/>
    <w:rsid w:val="00F037A6"/>
    <w:rsid w:val="00F03CA1"/>
    <w:rsid w:val="00F04455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37AC4"/>
    <w:rsid w:val="00F40BEE"/>
    <w:rsid w:val="00F46489"/>
    <w:rsid w:val="00F46672"/>
    <w:rsid w:val="00F46F3C"/>
    <w:rsid w:val="00F471AF"/>
    <w:rsid w:val="00F511BA"/>
    <w:rsid w:val="00F554FF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1433"/>
    <w:rsid w:val="00F836B8"/>
    <w:rsid w:val="00F84B3C"/>
    <w:rsid w:val="00F8639B"/>
    <w:rsid w:val="00F91468"/>
    <w:rsid w:val="00F92939"/>
    <w:rsid w:val="00F94187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CDAEC"/>
  <w15:chartTrackingRefBased/>
  <w15:docId w15:val="{727CB976-F6D9-4D47-B167-CF47292E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Название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header" Target="header2.xml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CFF34-567F-4D3D-B468-19344C74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2022-10-10T08:16:00Z</cp:lastPrinted>
  <dcterms:created xsi:type="dcterms:W3CDTF">2022-11-01T05:13:00Z</dcterms:created>
  <dcterms:modified xsi:type="dcterms:W3CDTF">2022-11-01T05:13:00Z</dcterms:modified>
</cp:coreProperties>
</file>