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E503B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E503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09.07.2020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977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О внесении изменений в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постановление администрации</w:t>
      </w:r>
    </w:p>
    <w:p w:rsidR="009368EA" w:rsidRPr="009368EA" w:rsidRDefault="00D91AD4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10</w:t>
      </w:r>
      <w:r w:rsidR="009368EA" w:rsidRPr="009368EA">
        <w:rPr>
          <w:rFonts w:ascii="Times New Roman CYR" w:hAnsi="Times New Roman CYR"/>
          <w:sz w:val="28"/>
          <w:lang w:val="ru-RU"/>
        </w:rPr>
        <w:t>.0</w:t>
      </w:r>
      <w:r>
        <w:rPr>
          <w:rFonts w:ascii="Times New Roman CYR" w:hAnsi="Times New Roman CYR"/>
          <w:sz w:val="28"/>
          <w:lang w:val="ru-RU"/>
        </w:rPr>
        <w:t>3.2020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№ </w:t>
      </w:r>
      <w:r>
        <w:rPr>
          <w:rFonts w:ascii="Times New Roman CYR" w:hAnsi="Times New Roman CYR"/>
          <w:sz w:val="28"/>
          <w:lang w:val="ru-RU"/>
        </w:rPr>
        <w:t>302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</w:r>
      <w:r w:rsidR="006E35BC" w:rsidRPr="006E35BC">
        <w:rPr>
          <w:rFonts w:ascii="Times New Roman CYR" w:hAnsi="Times New Roman CYR"/>
          <w:sz w:val="28"/>
          <w:lang w:val="ru-RU"/>
        </w:rPr>
        <w:t>В соответствии с решением Липецкого городского Совета депутатов от 24.12.2019 № 1034 «О бюджете города Липецка на 2020 год и на плановый период 2021 и 2022 годов»</w:t>
      </w:r>
      <w:r w:rsidR="006E35BC">
        <w:rPr>
          <w:rFonts w:ascii="Times New Roman CYR" w:hAnsi="Times New Roman CYR"/>
          <w:sz w:val="28"/>
          <w:lang w:val="ru-RU"/>
        </w:rPr>
        <w:t xml:space="preserve"> </w:t>
      </w:r>
      <w:r w:rsidRPr="009368EA">
        <w:rPr>
          <w:rFonts w:ascii="Times New Roman CYR" w:hAnsi="Times New Roman CYR"/>
          <w:sz w:val="28"/>
          <w:lang w:val="ru-RU"/>
        </w:rPr>
        <w:t xml:space="preserve">администрация города 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6E35BC" w:rsidRPr="009368EA" w:rsidRDefault="006E35BC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D91AD4" w:rsidRDefault="009368EA" w:rsidP="009368EA">
      <w:pPr>
        <w:jc w:val="both"/>
        <w:rPr>
          <w:rFonts w:ascii="Times New Roman CYR" w:hAnsi="Times New Roman CYR"/>
          <w:color w:val="000000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  <w:t>Внести в постановление а</w:t>
      </w:r>
      <w:r w:rsidR="00BA30B2">
        <w:rPr>
          <w:rFonts w:ascii="Times New Roman CYR" w:hAnsi="Times New Roman CYR"/>
          <w:sz w:val="28"/>
          <w:lang w:val="ru-RU"/>
        </w:rPr>
        <w:t xml:space="preserve">дминистрации города Липецка от </w:t>
      </w:r>
      <w:r w:rsidR="00950D3C">
        <w:rPr>
          <w:rFonts w:ascii="Times New Roman CYR" w:hAnsi="Times New Roman CYR"/>
          <w:sz w:val="28"/>
          <w:lang w:val="ru-RU"/>
        </w:rPr>
        <w:t>1</w:t>
      </w:r>
      <w:r w:rsidR="00D91AD4">
        <w:rPr>
          <w:rFonts w:ascii="Times New Roman CYR" w:hAnsi="Times New Roman CYR"/>
          <w:sz w:val="28"/>
          <w:lang w:val="ru-RU"/>
        </w:rPr>
        <w:t>0</w:t>
      </w:r>
      <w:r w:rsidRPr="009368EA">
        <w:rPr>
          <w:rFonts w:ascii="Times New Roman CYR" w:hAnsi="Times New Roman CYR"/>
          <w:sz w:val="28"/>
          <w:lang w:val="ru-RU"/>
        </w:rPr>
        <w:t>.0</w:t>
      </w:r>
      <w:r w:rsidR="00D91AD4">
        <w:rPr>
          <w:rFonts w:ascii="Times New Roman CYR" w:hAnsi="Times New Roman CYR"/>
          <w:sz w:val="28"/>
          <w:lang w:val="ru-RU"/>
        </w:rPr>
        <w:t>3</w:t>
      </w:r>
      <w:r w:rsidRPr="009368EA">
        <w:rPr>
          <w:rFonts w:ascii="Times New Roman CYR" w:hAnsi="Times New Roman CYR"/>
          <w:sz w:val="28"/>
          <w:lang w:val="ru-RU"/>
        </w:rPr>
        <w:t>.20</w:t>
      </w:r>
      <w:r w:rsidR="00D91AD4">
        <w:rPr>
          <w:rFonts w:ascii="Times New Roman CYR" w:hAnsi="Times New Roman CYR"/>
          <w:sz w:val="28"/>
          <w:lang w:val="ru-RU"/>
        </w:rPr>
        <w:t>20</w:t>
      </w:r>
      <w:r w:rsidRPr="009368EA">
        <w:rPr>
          <w:rFonts w:ascii="Times New Roman CYR" w:hAnsi="Times New Roman CYR"/>
          <w:sz w:val="28"/>
          <w:lang w:val="ru-RU"/>
        </w:rPr>
        <w:t xml:space="preserve">       № </w:t>
      </w:r>
      <w:r w:rsidR="00D91AD4">
        <w:rPr>
          <w:rFonts w:ascii="Times New Roman CYR" w:hAnsi="Times New Roman CYR"/>
          <w:sz w:val="28"/>
          <w:lang w:val="ru-RU"/>
        </w:rPr>
        <w:t>302</w:t>
      </w:r>
      <w:r w:rsidRPr="009368EA">
        <w:rPr>
          <w:rFonts w:ascii="Times New Roman CYR" w:hAnsi="Times New Roman CYR"/>
          <w:sz w:val="28"/>
          <w:lang w:val="ru-RU"/>
        </w:rPr>
        <w:t xml:space="preserve"> «Об </w:t>
      </w:r>
      <w:r w:rsidR="00392D41">
        <w:rPr>
          <w:rFonts w:ascii="Times New Roman CYR" w:hAnsi="Times New Roman CYR"/>
          <w:sz w:val="28"/>
          <w:lang w:val="ru-RU"/>
        </w:rPr>
        <w:t xml:space="preserve">утверждении </w:t>
      </w:r>
      <w:r w:rsidR="00D91AD4" w:rsidRPr="00D91AD4">
        <w:rPr>
          <w:rFonts w:ascii="Times New Roman CYR" w:hAnsi="Times New Roman CYR"/>
          <w:sz w:val="28"/>
          <w:lang w:val="ru-RU"/>
        </w:rPr>
        <w:t>Порядк</w:t>
      </w:r>
      <w:r w:rsidR="00D91AD4">
        <w:rPr>
          <w:rFonts w:ascii="Times New Roman CYR" w:hAnsi="Times New Roman CYR"/>
          <w:sz w:val="28"/>
          <w:lang w:val="ru-RU"/>
        </w:rPr>
        <w:t>а</w:t>
      </w:r>
      <w:r w:rsidR="00D91AD4" w:rsidRPr="00D91AD4">
        <w:rPr>
          <w:rFonts w:ascii="Times New Roman CYR" w:hAnsi="Times New Roman CYR"/>
          <w:sz w:val="28"/>
          <w:lang w:val="ru-RU"/>
        </w:rPr>
        <w:t xml:space="preserve">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Липецка, на 2020 год</w:t>
      </w:r>
      <w:r w:rsidR="00D91AD4">
        <w:rPr>
          <w:rFonts w:ascii="Times New Roman CYR" w:hAnsi="Times New Roman CYR"/>
          <w:sz w:val="28"/>
          <w:lang w:val="ru-RU"/>
        </w:rPr>
        <w:t>»</w:t>
      </w:r>
      <w:r w:rsidR="00D91AD4" w:rsidRPr="00D91AD4">
        <w:rPr>
          <w:rFonts w:ascii="Times New Roman CYR" w:hAnsi="Times New Roman CYR"/>
          <w:sz w:val="28"/>
          <w:lang w:val="ru-RU"/>
        </w:rPr>
        <w:t xml:space="preserve"> </w:t>
      </w:r>
      <w:r w:rsidRPr="00316AE6">
        <w:rPr>
          <w:rFonts w:ascii="Times New Roman CYR" w:hAnsi="Times New Roman CYR"/>
          <w:color w:val="000000"/>
          <w:sz w:val="28"/>
          <w:lang w:val="ru-RU"/>
        </w:rPr>
        <w:t>следующие изменения:</w:t>
      </w:r>
    </w:p>
    <w:p w:rsidR="00856689" w:rsidRDefault="00856689" w:rsidP="00C73DB4">
      <w:pPr>
        <w:ind w:firstLine="709"/>
        <w:jc w:val="both"/>
        <w:rPr>
          <w:rFonts w:ascii="Times New Roman CYR" w:hAnsi="Times New Roman CYR"/>
          <w:color w:val="000000"/>
          <w:sz w:val="28"/>
          <w:lang w:val="ru-RU"/>
        </w:rPr>
      </w:pPr>
      <w:r>
        <w:rPr>
          <w:rFonts w:ascii="Times New Roman CYR" w:hAnsi="Times New Roman CYR"/>
          <w:color w:val="000000"/>
          <w:sz w:val="28"/>
          <w:lang w:val="ru-RU"/>
        </w:rPr>
        <w:t>В</w:t>
      </w:r>
      <w:r w:rsidRPr="00856689">
        <w:rPr>
          <w:rFonts w:ascii="Times New Roman CYR" w:hAnsi="Times New Roman CYR"/>
          <w:color w:val="000000"/>
          <w:sz w:val="28"/>
          <w:lang w:val="ru-RU"/>
        </w:rPr>
        <w:t xml:space="preserve"> приложении к постановлению</w:t>
      </w:r>
      <w:r w:rsidR="00C73DB4">
        <w:rPr>
          <w:rFonts w:ascii="Times New Roman CYR" w:hAnsi="Times New Roman CYR"/>
          <w:color w:val="000000"/>
          <w:sz w:val="28"/>
          <w:lang w:val="ru-RU"/>
        </w:rPr>
        <w:t xml:space="preserve"> в разделе 2 «</w:t>
      </w:r>
      <w:r w:rsidR="00C73DB4" w:rsidRPr="00C73DB4">
        <w:rPr>
          <w:rFonts w:ascii="Times New Roman CYR" w:hAnsi="Times New Roman CYR"/>
          <w:color w:val="000000"/>
          <w:sz w:val="28"/>
          <w:lang w:val="ru-RU"/>
        </w:rPr>
        <w:t>Условия и порядок предоставления субсидии</w:t>
      </w:r>
      <w:r w:rsidR="00C73DB4">
        <w:rPr>
          <w:rFonts w:ascii="Times New Roman CYR" w:hAnsi="Times New Roman CYR"/>
          <w:color w:val="000000"/>
          <w:sz w:val="28"/>
          <w:lang w:val="ru-RU"/>
        </w:rPr>
        <w:t>»</w:t>
      </w:r>
      <w:r w:rsidRPr="00856689">
        <w:rPr>
          <w:rFonts w:ascii="Times New Roman CYR" w:hAnsi="Times New Roman CYR"/>
          <w:color w:val="000000"/>
          <w:sz w:val="28"/>
          <w:lang w:val="ru-RU"/>
        </w:rPr>
        <w:t>:</w:t>
      </w:r>
    </w:p>
    <w:p w:rsidR="009368EA" w:rsidRDefault="00856689" w:rsidP="00C73DB4">
      <w:pPr>
        <w:numPr>
          <w:ilvl w:val="0"/>
          <w:numId w:val="4"/>
        </w:num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Пункт 2.8 </w:t>
      </w:r>
      <w:r w:rsidR="000E31A7">
        <w:rPr>
          <w:rFonts w:ascii="Times New Roman CYR" w:hAnsi="Times New Roman CYR"/>
          <w:sz w:val="28"/>
          <w:lang w:val="ru-RU"/>
        </w:rPr>
        <w:t>дополнить абзацем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856689">
        <w:rPr>
          <w:rFonts w:ascii="Times New Roman CYR" w:hAnsi="Times New Roman CYR"/>
          <w:sz w:val="28"/>
          <w:lang w:val="ru-RU"/>
        </w:rPr>
        <w:t>следующе</w:t>
      </w:r>
      <w:r w:rsidR="000E31A7">
        <w:rPr>
          <w:rFonts w:ascii="Times New Roman CYR" w:hAnsi="Times New Roman CYR"/>
          <w:sz w:val="28"/>
          <w:lang w:val="ru-RU"/>
        </w:rPr>
        <w:t>го</w:t>
      </w:r>
      <w:r w:rsidRPr="00856689">
        <w:rPr>
          <w:rFonts w:ascii="Times New Roman CYR" w:hAnsi="Times New Roman CYR"/>
          <w:sz w:val="28"/>
          <w:lang w:val="ru-RU"/>
        </w:rPr>
        <w:t xml:space="preserve"> </w:t>
      </w:r>
      <w:r w:rsidR="000E31A7">
        <w:rPr>
          <w:rFonts w:ascii="Times New Roman CYR" w:hAnsi="Times New Roman CYR"/>
          <w:sz w:val="28"/>
          <w:lang w:val="ru-RU"/>
        </w:rPr>
        <w:t>содержания</w:t>
      </w:r>
      <w:r w:rsidRPr="00856689">
        <w:rPr>
          <w:rFonts w:ascii="Times New Roman CYR" w:hAnsi="Times New Roman CYR"/>
          <w:sz w:val="28"/>
          <w:lang w:val="ru-RU"/>
        </w:rPr>
        <w:t>:</w:t>
      </w:r>
    </w:p>
    <w:p w:rsidR="0041392A" w:rsidRDefault="00F056C1" w:rsidP="00856689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</w:t>
      </w:r>
      <w:r w:rsidR="00C73DB4">
        <w:rPr>
          <w:rFonts w:ascii="Times New Roman CYR" w:hAnsi="Times New Roman CYR"/>
          <w:sz w:val="28"/>
          <w:lang w:val="ru-RU"/>
        </w:rPr>
        <w:t xml:space="preserve">Возмещение затрат за январь, февраль производится после предоставления </w:t>
      </w:r>
      <w:r w:rsidR="00856689" w:rsidRPr="00856689">
        <w:rPr>
          <w:rFonts w:ascii="Times New Roman CYR" w:hAnsi="Times New Roman CYR"/>
          <w:sz w:val="28"/>
          <w:lang w:val="ru-RU"/>
        </w:rPr>
        <w:t>расчет</w:t>
      </w:r>
      <w:r w:rsidR="00C73DB4">
        <w:rPr>
          <w:rFonts w:ascii="Times New Roman CYR" w:hAnsi="Times New Roman CYR"/>
          <w:sz w:val="28"/>
          <w:lang w:val="ru-RU"/>
        </w:rPr>
        <w:t>а</w:t>
      </w:r>
      <w:r w:rsidR="00856689" w:rsidRPr="00856689">
        <w:rPr>
          <w:rFonts w:ascii="Times New Roman CYR" w:hAnsi="Times New Roman CYR"/>
          <w:sz w:val="28"/>
          <w:lang w:val="ru-RU"/>
        </w:rPr>
        <w:t xml:space="preserve"> объема субсидии </w:t>
      </w:r>
      <w:r w:rsidR="00C73DB4">
        <w:rPr>
          <w:rFonts w:ascii="Times New Roman CYR" w:hAnsi="Times New Roman CYR"/>
          <w:sz w:val="28"/>
          <w:lang w:val="ru-RU"/>
        </w:rPr>
        <w:t>з</w:t>
      </w:r>
      <w:r w:rsidR="00856689" w:rsidRPr="00856689">
        <w:rPr>
          <w:rFonts w:ascii="Times New Roman CYR" w:hAnsi="Times New Roman CYR"/>
          <w:sz w:val="28"/>
          <w:lang w:val="ru-RU"/>
        </w:rPr>
        <w:t xml:space="preserve">а </w:t>
      </w:r>
      <w:r w:rsidR="00C73DB4">
        <w:rPr>
          <w:rFonts w:ascii="Times New Roman CYR" w:hAnsi="Times New Roman CYR"/>
          <w:sz w:val="28"/>
          <w:lang w:val="ru-RU"/>
        </w:rPr>
        <w:t xml:space="preserve">указанный </w:t>
      </w:r>
      <w:r w:rsidR="00856689" w:rsidRPr="00856689">
        <w:rPr>
          <w:rFonts w:ascii="Times New Roman CYR" w:hAnsi="Times New Roman CYR"/>
          <w:sz w:val="28"/>
          <w:lang w:val="ru-RU"/>
        </w:rPr>
        <w:t>период по форме, установленной приложением № 3 к настоящему Порядку,</w:t>
      </w:r>
      <w:r w:rsidR="00C73DB4">
        <w:rPr>
          <w:rFonts w:ascii="Times New Roman CYR" w:hAnsi="Times New Roman CYR"/>
          <w:sz w:val="28"/>
          <w:lang w:val="ru-RU"/>
        </w:rPr>
        <w:t xml:space="preserve"> в пределах общего объема субсидии, предусмотренной на соответствующий финансовый год.</w:t>
      </w:r>
      <w:r w:rsidR="00856689">
        <w:rPr>
          <w:rFonts w:ascii="Times New Roman CYR" w:hAnsi="Times New Roman CYR"/>
          <w:sz w:val="28"/>
          <w:lang w:val="ru-RU"/>
        </w:rPr>
        <w:t>».</w:t>
      </w:r>
    </w:p>
    <w:p w:rsidR="00856689" w:rsidRDefault="00C73DB4" w:rsidP="00C73DB4">
      <w:pPr>
        <w:numPr>
          <w:ilvl w:val="0"/>
          <w:numId w:val="4"/>
        </w:num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п</w:t>
      </w:r>
      <w:r w:rsidR="00856689" w:rsidRPr="00856689">
        <w:rPr>
          <w:rFonts w:ascii="Times New Roman CYR" w:hAnsi="Times New Roman CYR"/>
          <w:sz w:val="28"/>
          <w:lang w:val="ru-RU"/>
        </w:rPr>
        <w:t>ункт</w:t>
      </w:r>
      <w:r>
        <w:rPr>
          <w:rFonts w:ascii="Times New Roman CYR" w:hAnsi="Times New Roman CYR"/>
          <w:sz w:val="28"/>
          <w:lang w:val="ru-RU"/>
        </w:rPr>
        <w:t>е</w:t>
      </w:r>
      <w:r w:rsidR="00856689" w:rsidRPr="00856689">
        <w:rPr>
          <w:rFonts w:ascii="Times New Roman CYR" w:hAnsi="Times New Roman CYR"/>
          <w:sz w:val="28"/>
          <w:lang w:val="ru-RU"/>
        </w:rPr>
        <w:t xml:space="preserve"> 2.9. </w:t>
      </w:r>
      <w:r>
        <w:rPr>
          <w:rFonts w:ascii="Times New Roman CYR" w:hAnsi="Times New Roman CYR"/>
          <w:sz w:val="28"/>
          <w:lang w:val="ru-RU"/>
        </w:rPr>
        <w:t>слово «ежемесячно» исключить.</w:t>
      </w:r>
    </w:p>
    <w:p w:rsidR="00856689" w:rsidRDefault="00856689" w:rsidP="00856689">
      <w:pPr>
        <w:ind w:left="709"/>
        <w:jc w:val="both"/>
        <w:rPr>
          <w:rFonts w:ascii="Times New Roman CYR" w:hAnsi="Times New Roman CYR"/>
          <w:sz w:val="28"/>
          <w:lang w:val="ru-RU"/>
        </w:rPr>
      </w:pPr>
    </w:p>
    <w:p w:rsidR="00856689" w:rsidRDefault="00856689" w:rsidP="00856689">
      <w:pPr>
        <w:ind w:left="709"/>
        <w:jc w:val="both"/>
        <w:rPr>
          <w:rFonts w:ascii="Times New Roman CYR" w:hAnsi="Times New Roman CYR"/>
          <w:sz w:val="28"/>
          <w:lang w:val="ru-RU"/>
        </w:rPr>
      </w:pPr>
    </w:p>
    <w:p w:rsidR="00C73DB4" w:rsidRDefault="00C73DB4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D91AD4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856689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 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      </w:t>
      </w:r>
      <w:r w:rsidR="00294EAD">
        <w:rPr>
          <w:rFonts w:ascii="Times New Roman CYR" w:hAnsi="Times New Roman CYR"/>
          <w:sz w:val="28"/>
          <w:lang w:val="ru-RU"/>
        </w:rPr>
        <w:t xml:space="preserve">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Е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Ю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Уваркина</w:t>
      </w:r>
      <w:r w:rsidRPr="00856689">
        <w:rPr>
          <w:rFonts w:ascii="Times New Roman CYR" w:hAnsi="Times New Roman CYR"/>
          <w:sz w:val="28"/>
          <w:lang w:val="ru-RU"/>
        </w:rPr>
        <w:t xml:space="preserve">  </w:t>
      </w:r>
    </w:p>
    <w:p w:rsidR="00C73DB4" w:rsidRDefault="00C73DB4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C73DB4" w:rsidRDefault="00C73DB4" w:rsidP="009368EA">
      <w:pPr>
        <w:jc w:val="both"/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sectPr w:rsidR="00C73DB4" w:rsidSect="0011174C">
      <w:headerReference w:type="default" r:id="rId9"/>
      <w:footerReference w:type="default" r:id="rId10"/>
      <w:pgSz w:w="11907" w:h="16840" w:code="9"/>
      <w:pgMar w:top="1134" w:right="624" w:bottom="1134" w:left="1701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0A" w:rsidRDefault="00477B0A" w:rsidP="00C27DD0">
      <w:r>
        <w:separator/>
      </w:r>
    </w:p>
  </w:endnote>
  <w:endnote w:type="continuationSeparator" w:id="0">
    <w:p w:rsidR="00477B0A" w:rsidRDefault="00477B0A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0A" w:rsidRDefault="00477B0A" w:rsidP="00C27DD0">
      <w:r>
        <w:separator/>
      </w:r>
    </w:p>
  </w:footnote>
  <w:footnote w:type="continuationSeparator" w:id="0">
    <w:p w:rsidR="00477B0A" w:rsidRDefault="00477B0A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AE6" w:rsidRDefault="00316AE6" w:rsidP="00316A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84E"/>
    <w:multiLevelType w:val="multilevel"/>
    <w:tmpl w:val="71D20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C685CE1"/>
    <w:multiLevelType w:val="hybridMultilevel"/>
    <w:tmpl w:val="6A524802"/>
    <w:lvl w:ilvl="0" w:tplc="32A8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F163A8"/>
    <w:multiLevelType w:val="hybridMultilevel"/>
    <w:tmpl w:val="F17E1940"/>
    <w:lvl w:ilvl="0" w:tplc="8674A9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0F0C13"/>
    <w:multiLevelType w:val="multilevel"/>
    <w:tmpl w:val="DF8A6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7FC"/>
    <w:rsid w:val="00022256"/>
    <w:rsid w:val="0003133B"/>
    <w:rsid w:val="000327A2"/>
    <w:rsid w:val="00043CEB"/>
    <w:rsid w:val="000C1917"/>
    <w:rsid w:val="000E31A7"/>
    <w:rsid w:val="0010173A"/>
    <w:rsid w:val="0011174C"/>
    <w:rsid w:val="00113CED"/>
    <w:rsid w:val="00130125"/>
    <w:rsid w:val="0013750E"/>
    <w:rsid w:val="0014429C"/>
    <w:rsid w:val="00174320"/>
    <w:rsid w:val="001E503B"/>
    <w:rsid w:val="00217CBE"/>
    <w:rsid w:val="00220B4C"/>
    <w:rsid w:val="00224929"/>
    <w:rsid w:val="002860B3"/>
    <w:rsid w:val="00294EAD"/>
    <w:rsid w:val="002A4BAD"/>
    <w:rsid w:val="002B7F0F"/>
    <w:rsid w:val="002C5C19"/>
    <w:rsid w:val="002E7015"/>
    <w:rsid w:val="002F5CFD"/>
    <w:rsid w:val="00316AE6"/>
    <w:rsid w:val="003379DA"/>
    <w:rsid w:val="00362A57"/>
    <w:rsid w:val="00392D41"/>
    <w:rsid w:val="003B5FBC"/>
    <w:rsid w:val="003B7240"/>
    <w:rsid w:val="003C249F"/>
    <w:rsid w:val="003E7FE1"/>
    <w:rsid w:val="003F082A"/>
    <w:rsid w:val="003F171E"/>
    <w:rsid w:val="0041392A"/>
    <w:rsid w:val="004352EE"/>
    <w:rsid w:val="00446A3D"/>
    <w:rsid w:val="00477B0A"/>
    <w:rsid w:val="004B1301"/>
    <w:rsid w:val="004E6453"/>
    <w:rsid w:val="0051157B"/>
    <w:rsid w:val="00544DB3"/>
    <w:rsid w:val="00555584"/>
    <w:rsid w:val="005840A0"/>
    <w:rsid w:val="005D2DE7"/>
    <w:rsid w:val="005D3251"/>
    <w:rsid w:val="005F294C"/>
    <w:rsid w:val="00632648"/>
    <w:rsid w:val="0064530A"/>
    <w:rsid w:val="0067175A"/>
    <w:rsid w:val="00696D38"/>
    <w:rsid w:val="006E35BC"/>
    <w:rsid w:val="006F721E"/>
    <w:rsid w:val="00732977"/>
    <w:rsid w:val="00742915"/>
    <w:rsid w:val="00764F89"/>
    <w:rsid w:val="00771158"/>
    <w:rsid w:val="007D39FD"/>
    <w:rsid w:val="007E79AB"/>
    <w:rsid w:val="007F70AD"/>
    <w:rsid w:val="008509FE"/>
    <w:rsid w:val="00856689"/>
    <w:rsid w:val="008837F5"/>
    <w:rsid w:val="008D6A0B"/>
    <w:rsid w:val="009368EA"/>
    <w:rsid w:val="00950D3C"/>
    <w:rsid w:val="0095396A"/>
    <w:rsid w:val="00954F9B"/>
    <w:rsid w:val="00982FD6"/>
    <w:rsid w:val="009A1F4E"/>
    <w:rsid w:val="009C1780"/>
    <w:rsid w:val="009F2482"/>
    <w:rsid w:val="00A74FFA"/>
    <w:rsid w:val="00A96B9B"/>
    <w:rsid w:val="00B41CA3"/>
    <w:rsid w:val="00B756D8"/>
    <w:rsid w:val="00B91213"/>
    <w:rsid w:val="00BA30B2"/>
    <w:rsid w:val="00BD16EE"/>
    <w:rsid w:val="00C0170C"/>
    <w:rsid w:val="00C27DD0"/>
    <w:rsid w:val="00C3231B"/>
    <w:rsid w:val="00C73DB4"/>
    <w:rsid w:val="00C77128"/>
    <w:rsid w:val="00C957B4"/>
    <w:rsid w:val="00CA3501"/>
    <w:rsid w:val="00CB7393"/>
    <w:rsid w:val="00CD33B5"/>
    <w:rsid w:val="00CE52AC"/>
    <w:rsid w:val="00D73B4C"/>
    <w:rsid w:val="00D91AD4"/>
    <w:rsid w:val="00DD5FB6"/>
    <w:rsid w:val="00DF364A"/>
    <w:rsid w:val="00EB1677"/>
    <w:rsid w:val="00ED542C"/>
    <w:rsid w:val="00F056C1"/>
    <w:rsid w:val="00F121C7"/>
    <w:rsid w:val="00F218CC"/>
    <w:rsid w:val="00F77181"/>
    <w:rsid w:val="00FA2859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2020-06-22T09:45:00Z</cp:lastPrinted>
  <dcterms:created xsi:type="dcterms:W3CDTF">2020-07-14T06:55:00Z</dcterms:created>
  <dcterms:modified xsi:type="dcterms:W3CDTF">2020-07-14T06:55:00Z</dcterms:modified>
</cp:coreProperties>
</file>