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F3A7E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F3A7E" w:rsidP="00B41E39">
      <w:pPr>
        <w:rPr>
          <w:rFonts w:ascii="Times New Roman CYR" w:hAnsi="Times New Roman CYR"/>
          <w:b/>
          <w:sz w:val="24"/>
        </w:rPr>
      </w:pPr>
      <w:r w:rsidRPr="006F3A7E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F3A7E">
        <w:rPr>
          <w:rFonts w:ascii="Times New Roman CYR" w:hAnsi="Times New Roman CYR"/>
          <w:szCs w:val="28"/>
        </w:rPr>
        <w:t xml:space="preserve">№ </w:t>
      </w:r>
      <w:r w:rsidRPr="006F3A7E">
        <w:rPr>
          <w:rFonts w:ascii="Times New Roman CYR" w:hAnsi="Times New Roman CYR"/>
          <w:szCs w:val="28"/>
        </w:rPr>
        <w:t>2585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62F13" w:rsidRDefault="009F2024">
      <w:pPr>
        <w:rPr>
          <w:rFonts w:ascii="Times New Roman CYR" w:hAnsi="Times New Roman CYR"/>
          <w:sz w:val="24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  <w:bookmarkStart w:id="0" w:name="_GoBack"/>
      <w:bookmarkEnd w:id="0"/>
    </w:p>
    <w:p w:rsidR="00E24074" w:rsidRPr="004479C3" w:rsidRDefault="00E24074">
      <w:pPr>
        <w:rPr>
          <w:rFonts w:ascii="Times New Roman CYR" w:hAnsi="Times New Roman CYR"/>
          <w:sz w:val="18"/>
          <w:szCs w:val="28"/>
        </w:rPr>
      </w:pPr>
    </w:p>
    <w:p w:rsidR="00E24074" w:rsidRPr="004479C3" w:rsidRDefault="00E24074">
      <w:pPr>
        <w:rPr>
          <w:rFonts w:ascii="Times New Roman CYR" w:hAnsi="Times New Roman CYR"/>
          <w:sz w:val="18"/>
          <w:szCs w:val="28"/>
        </w:rPr>
      </w:pPr>
    </w:p>
    <w:p w:rsidR="00E24074" w:rsidRPr="004479C3" w:rsidRDefault="00E24074">
      <w:pPr>
        <w:rPr>
          <w:rFonts w:ascii="Times New Roman CYR" w:hAnsi="Times New Roman CYR"/>
          <w:sz w:val="18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>соответствии с р</w:t>
      </w:r>
      <w:r>
        <w:rPr>
          <w:rFonts w:ascii="Times New Roman CYR" w:hAnsi="Times New Roman CYR"/>
          <w:szCs w:val="28"/>
        </w:rPr>
        <w:t xml:space="preserve">ешением Липецкого городского Совета депутатов от </w:t>
      </w:r>
      <w:r w:rsidR="00D4704D">
        <w:rPr>
          <w:rFonts w:ascii="Times New Roman CYR" w:hAnsi="Times New Roman CYR"/>
          <w:szCs w:val="28"/>
        </w:rPr>
        <w:t>22.12.2020 № 48</w:t>
      </w:r>
      <w:r w:rsidR="00054DE3">
        <w:rPr>
          <w:rFonts w:ascii="Times New Roman CYR" w:hAnsi="Times New Roman CYR"/>
          <w:szCs w:val="28"/>
        </w:rPr>
        <w:t xml:space="preserve"> «О внесении изменений в бюджет города Липецка на 2020 год и на плановый период 2021 и 2022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4479C3" w:rsidRDefault="003350E9" w:rsidP="003350E9">
      <w:pPr>
        <w:jc w:val="both"/>
        <w:rPr>
          <w:sz w:val="18"/>
        </w:rPr>
      </w:pPr>
    </w:p>
    <w:p w:rsidR="003350E9" w:rsidRPr="004479C3" w:rsidRDefault="003350E9" w:rsidP="003350E9">
      <w:pPr>
        <w:jc w:val="both"/>
        <w:rPr>
          <w:sz w:val="18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4479C3" w:rsidRDefault="003350E9" w:rsidP="003350E9">
      <w:pPr>
        <w:jc w:val="both"/>
        <w:rPr>
          <w:sz w:val="18"/>
        </w:rPr>
      </w:pPr>
    </w:p>
    <w:p w:rsidR="003350E9" w:rsidRPr="004479C3" w:rsidRDefault="003350E9" w:rsidP="003350E9">
      <w:pPr>
        <w:jc w:val="both"/>
        <w:rPr>
          <w:sz w:val="18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054DE3">
        <w:rPr>
          <w:rFonts w:ascii="Times New Roman CYR" w:hAnsi="Times New Roman CYR"/>
          <w:szCs w:val="28"/>
        </w:rPr>
        <w:t>, от 23.03.2020 № 413</w:t>
      </w:r>
      <w:r>
        <w:rPr>
          <w:rFonts w:ascii="Times New Roman CYR" w:hAnsi="Times New Roman CYR"/>
          <w:szCs w:val="28"/>
        </w:rPr>
        <w:t xml:space="preserve">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5E74D6" w:rsidRPr="00BB7DE8" w:rsidRDefault="005E74D6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«460294,9» заменить цифрами «</w:t>
      </w:r>
      <w:r w:rsidR="004479C3">
        <w:rPr>
          <w:rFonts w:ascii="Times New Roman CYR" w:hAnsi="Times New Roman CYR"/>
          <w:szCs w:val="28"/>
        </w:rPr>
        <w:t>457260,</w:t>
      </w:r>
      <w:r w:rsidR="0056288A">
        <w:rPr>
          <w:rFonts w:ascii="Times New Roman CYR" w:hAnsi="Times New Roman CYR"/>
          <w:szCs w:val="28"/>
        </w:rPr>
        <w:t>554</w:t>
      </w:r>
      <w:r>
        <w:rPr>
          <w:rFonts w:ascii="Times New Roman CYR" w:hAnsi="Times New Roman CYR"/>
          <w:szCs w:val="28"/>
        </w:rPr>
        <w:t>», цифры «70992,0» заменить цифрами «</w:t>
      </w:r>
      <w:r w:rsidR="004479C3">
        <w:rPr>
          <w:rFonts w:ascii="Times New Roman CYR" w:hAnsi="Times New Roman CYR"/>
          <w:szCs w:val="28"/>
        </w:rPr>
        <w:t>67957,</w:t>
      </w:r>
      <w:r w:rsidR="0056288A">
        <w:rPr>
          <w:rFonts w:ascii="Times New Roman CYR" w:hAnsi="Times New Roman CYR"/>
          <w:szCs w:val="28"/>
        </w:rPr>
        <w:t>654</w:t>
      </w:r>
      <w:r>
        <w:rPr>
          <w:rFonts w:ascii="Times New Roman CYR" w:hAnsi="Times New Roman CYR"/>
          <w:szCs w:val="28"/>
        </w:rPr>
        <w:t>».</w:t>
      </w:r>
    </w:p>
    <w:p w:rsidR="005E74D6" w:rsidRDefault="005E74D6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В разделе 5 «Подпрограммы муниципальной программы» в таблице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>
        <w:rPr>
          <w:rFonts w:ascii="Times New Roman CYR" w:hAnsi="Times New Roman CYR"/>
          <w:szCs w:val="28"/>
        </w:rPr>
        <w:t>:</w:t>
      </w:r>
    </w:p>
    <w:p w:rsidR="005E74D6" w:rsidRDefault="006204AE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</w:t>
      </w:r>
      <w:r w:rsidR="005E74D6">
        <w:rPr>
          <w:rFonts w:ascii="Times New Roman CYR" w:hAnsi="Times New Roman CYR"/>
          <w:szCs w:val="28"/>
        </w:rPr>
        <w:t xml:space="preserve"> цифры «70992,0» заменить цифрами «</w:t>
      </w:r>
      <w:r w:rsidR="00941313">
        <w:rPr>
          <w:rFonts w:ascii="Times New Roman CYR" w:hAnsi="Times New Roman CYR"/>
          <w:szCs w:val="28"/>
        </w:rPr>
        <w:t>67957,654</w:t>
      </w:r>
      <w:r w:rsidR="005E74D6">
        <w:rPr>
          <w:rFonts w:ascii="Times New Roman CYR" w:hAnsi="Times New Roman CYR"/>
          <w:szCs w:val="28"/>
        </w:rPr>
        <w:t>»;</w:t>
      </w:r>
    </w:p>
    <w:p w:rsidR="005E74D6" w:rsidRDefault="006204AE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1.1</w:t>
      </w:r>
      <w:r w:rsidR="005E74D6">
        <w:rPr>
          <w:rFonts w:ascii="Times New Roman CYR" w:hAnsi="Times New Roman CYR"/>
          <w:szCs w:val="28"/>
        </w:rPr>
        <w:t xml:space="preserve"> цифры «56648,0» заменить цифрами «</w:t>
      </w:r>
      <w:r w:rsidR="00941313">
        <w:rPr>
          <w:rFonts w:ascii="Times New Roman CYR" w:hAnsi="Times New Roman CYR"/>
          <w:szCs w:val="28"/>
        </w:rPr>
        <w:t>56109,254</w:t>
      </w:r>
      <w:r w:rsidR="005E74D6">
        <w:rPr>
          <w:rFonts w:ascii="Times New Roman CYR" w:hAnsi="Times New Roman CYR"/>
          <w:szCs w:val="28"/>
        </w:rPr>
        <w:t>»;</w:t>
      </w:r>
    </w:p>
    <w:p w:rsidR="00E92115" w:rsidRDefault="00E92115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в) в пункте 1.1.2 в графе «2020 год» цифры «610,0» заменить цифрами «443,6»; </w:t>
      </w:r>
    </w:p>
    <w:p w:rsidR="004479C3" w:rsidRDefault="004479C3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г) в пункте 1.1.3 цифры </w:t>
      </w:r>
      <w:r w:rsidR="00941313">
        <w:rPr>
          <w:rFonts w:ascii="Times New Roman CYR" w:hAnsi="Times New Roman CYR"/>
          <w:szCs w:val="28"/>
        </w:rPr>
        <w:t>«1300,0» заменить цифрами «927,654</w:t>
      </w:r>
      <w:r>
        <w:rPr>
          <w:rFonts w:ascii="Times New Roman CYR" w:hAnsi="Times New Roman CYR"/>
          <w:szCs w:val="28"/>
        </w:rPr>
        <w:t>»;</w:t>
      </w:r>
    </w:p>
    <w:p w:rsidR="005E74D6" w:rsidRDefault="004479C3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</w:t>
      </w:r>
      <w:r w:rsidR="006204AE">
        <w:rPr>
          <w:rFonts w:ascii="Times New Roman CYR" w:hAnsi="Times New Roman CYR"/>
          <w:szCs w:val="28"/>
        </w:rPr>
        <w:t>) в пункте 1.2</w:t>
      </w:r>
      <w:r w:rsidR="00E92115">
        <w:rPr>
          <w:rFonts w:ascii="Times New Roman CYR" w:hAnsi="Times New Roman CYR"/>
          <w:szCs w:val="28"/>
        </w:rPr>
        <w:t xml:space="preserve"> в графе «2020 год»</w:t>
      </w:r>
      <w:r w:rsidR="005E74D6">
        <w:rPr>
          <w:rFonts w:ascii="Times New Roman CYR" w:hAnsi="Times New Roman CYR"/>
          <w:szCs w:val="28"/>
        </w:rPr>
        <w:t xml:space="preserve"> цифры «</w:t>
      </w:r>
      <w:r w:rsidR="00E92115">
        <w:rPr>
          <w:rFonts w:ascii="Times New Roman CYR" w:hAnsi="Times New Roman CYR"/>
          <w:szCs w:val="28"/>
        </w:rPr>
        <w:t>14344</w:t>
      </w:r>
      <w:r w:rsidR="005E74D6">
        <w:rPr>
          <w:rFonts w:ascii="Times New Roman CYR" w:hAnsi="Times New Roman CYR"/>
          <w:szCs w:val="28"/>
        </w:rPr>
        <w:t>,0» заменить цифрами «</w:t>
      </w:r>
      <w:r w:rsidR="00E92115">
        <w:rPr>
          <w:rFonts w:ascii="Times New Roman CYR" w:hAnsi="Times New Roman CYR"/>
          <w:szCs w:val="28"/>
        </w:rPr>
        <w:t>11848</w:t>
      </w:r>
      <w:r w:rsidR="005E74D6">
        <w:rPr>
          <w:rFonts w:ascii="Times New Roman CYR" w:hAnsi="Times New Roman CYR"/>
          <w:szCs w:val="28"/>
        </w:rPr>
        <w:t>,</w:t>
      </w:r>
      <w:r w:rsidR="00E92115">
        <w:rPr>
          <w:rFonts w:ascii="Times New Roman CYR" w:hAnsi="Times New Roman CYR"/>
          <w:szCs w:val="28"/>
        </w:rPr>
        <w:t>4</w:t>
      </w:r>
      <w:r w:rsidR="005E74D6">
        <w:rPr>
          <w:rFonts w:ascii="Times New Roman CYR" w:hAnsi="Times New Roman CYR"/>
          <w:szCs w:val="28"/>
        </w:rPr>
        <w:t>»;</w:t>
      </w:r>
    </w:p>
    <w:p w:rsidR="005E74D6" w:rsidRDefault="004479C3" w:rsidP="005E7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е</w:t>
      </w:r>
      <w:r w:rsidR="006204AE">
        <w:rPr>
          <w:rFonts w:ascii="Times New Roman CYR" w:hAnsi="Times New Roman CYR"/>
          <w:szCs w:val="28"/>
        </w:rPr>
        <w:t>) в пункте 1.2.1</w:t>
      </w:r>
      <w:r w:rsidR="005E74D6">
        <w:rPr>
          <w:rFonts w:ascii="Times New Roman CYR" w:hAnsi="Times New Roman CYR"/>
          <w:szCs w:val="28"/>
        </w:rPr>
        <w:t xml:space="preserve"> цифры «12</w:t>
      </w:r>
      <w:r w:rsidR="0012619F">
        <w:rPr>
          <w:rFonts w:ascii="Times New Roman CYR" w:hAnsi="Times New Roman CYR"/>
          <w:szCs w:val="28"/>
        </w:rPr>
        <w:t>698</w:t>
      </w:r>
      <w:r w:rsidR="005E74D6">
        <w:rPr>
          <w:rFonts w:ascii="Times New Roman CYR" w:hAnsi="Times New Roman CYR"/>
          <w:szCs w:val="28"/>
        </w:rPr>
        <w:t>,0» заменить цифрами «1</w:t>
      </w:r>
      <w:r w:rsidR="00E92115">
        <w:rPr>
          <w:rFonts w:ascii="Times New Roman CYR" w:hAnsi="Times New Roman CYR"/>
          <w:szCs w:val="28"/>
        </w:rPr>
        <w:t>0202</w:t>
      </w:r>
      <w:r w:rsidR="005E74D6">
        <w:rPr>
          <w:rFonts w:ascii="Times New Roman CYR" w:hAnsi="Times New Roman CYR"/>
          <w:szCs w:val="28"/>
        </w:rPr>
        <w:t>,</w:t>
      </w:r>
      <w:r w:rsidR="00E92115">
        <w:rPr>
          <w:rFonts w:ascii="Times New Roman CYR" w:hAnsi="Times New Roman CYR"/>
          <w:szCs w:val="28"/>
        </w:rPr>
        <w:t>4</w:t>
      </w:r>
      <w:r w:rsidR="005E74D6">
        <w:rPr>
          <w:rFonts w:ascii="Times New Roman CYR" w:hAnsi="Times New Roman CYR"/>
          <w:szCs w:val="28"/>
        </w:rPr>
        <w:t>».</w:t>
      </w:r>
    </w:p>
    <w:p w:rsidR="00E92115" w:rsidRDefault="00E92115" w:rsidP="00E9211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3. В разделе 6 «Ресурсное обеспечение муниципальной программы» в таблице «Прогнозная</w:t>
      </w:r>
      <w:r w:rsidRPr="008C67A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Липецке»: </w:t>
      </w:r>
    </w:p>
    <w:p w:rsidR="00686750" w:rsidRPr="00686750" w:rsidRDefault="00686750" w:rsidP="00E92115">
      <w:pPr>
        <w:ind w:firstLine="708"/>
        <w:jc w:val="both"/>
        <w:rPr>
          <w:rFonts w:ascii="Times New Roman CYR" w:hAnsi="Times New Roman CYR"/>
          <w:sz w:val="6"/>
          <w:szCs w:val="28"/>
        </w:rPr>
      </w:pPr>
    </w:p>
    <w:p w:rsidR="00E92115" w:rsidRDefault="00E92115" w:rsidP="00E92115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а) в пункте 1 цифры «71983,182» заменить цифрами «</w:t>
      </w:r>
      <w:r w:rsidR="004479C3">
        <w:rPr>
          <w:rFonts w:ascii="Times New Roman CYR" w:hAnsi="Times New Roman CYR"/>
          <w:szCs w:val="28"/>
        </w:rPr>
        <w:t>68948,8</w:t>
      </w:r>
      <w:r w:rsidR="0012619F">
        <w:rPr>
          <w:rFonts w:ascii="Times New Roman CYR" w:hAnsi="Times New Roman CYR"/>
          <w:szCs w:val="28"/>
        </w:rPr>
        <w:t>3547</w:t>
      </w:r>
      <w:r>
        <w:rPr>
          <w:rFonts w:ascii="Times New Roman CYR" w:hAnsi="Times New Roman CYR"/>
          <w:szCs w:val="28"/>
        </w:rPr>
        <w:t xml:space="preserve">», </w:t>
      </w:r>
      <w:r w:rsidR="0012619F">
        <w:rPr>
          <w:rFonts w:ascii="Times New Roman CYR" w:hAnsi="Times New Roman CYR"/>
          <w:szCs w:val="28"/>
        </w:rPr>
        <w:t xml:space="preserve">цифры «991,182» заменить цифрами «991,18147», </w:t>
      </w:r>
      <w:r>
        <w:rPr>
          <w:rFonts w:ascii="Times New Roman CYR" w:hAnsi="Times New Roman CYR"/>
          <w:szCs w:val="28"/>
        </w:rPr>
        <w:t xml:space="preserve">цифры </w:t>
      </w:r>
      <w:r w:rsidRPr="00D849F1">
        <w:rPr>
          <w:szCs w:val="28"/>
        </w:rPr>
        <w:t>«</w:t>
      </w:r>
      <w:r>
        <w:rPr>
          <w:szCs w:val="28"/>
        </w:rPr>
        <w:t>70992</w:t>
      </w:r>
      <w:r w:rsidRPr="00D849F1">
        <w:rPr>
          <w:szCs w:val="28"/>
        </w:rPr>
        <w:t>,0» заменить цифрами «</w:t>
      </w:r>
      <w:r w:rsidR="00D4704D">
        <w:rPr>
          <w:szCs w:val="28"/>
        </w:rPr>
        <w:t>67957,</w:t>
      </w:r>
      <w:r w:rsidR="0056288A">
        <w:rPr>
          <w:szCs w:val="28"/>
        </w:rPr>
        <w:t>654</w:t>
      </w:r>
      <w:r w:rsidRPr="00D849F1">
        <w:rPr>
          <w:szCs w:val="28"/>
        </w:rPr>
        <w:t>»;</w:t>
      </w:r>
    </w:p>
    <w:p w:rsidR="00686750" w:rsidRPr="00686750" w:rsidRDefault="00686750" w:rsidP="00E92115">
      <w:pPr>
        <w:ind w:firstLine="708"/>
        <w:jc w:val="both"/>
        <w:rPr>
          <w:sz w:val="6"/>
          <w:szCs w:val="28"/>
        </w:rPr>
      </w:pPr>
    </w:p>
    <w:p w:rsidR="00E92115" w:rsidRDefault="00E92115" w:rsidP="00E92115">
      <w:pPr>
        <w:ind w:firstLine="708"/>
        <w:jc w:val="both"/>
        <w:rPr>
          <w:szCs w:val="28"/>
        </w:rPr>
      </w:pPr>
      <w:r>
        <w:rPr>
          <w:szCs w:val="28"/>
        </w:rPr>
        <w:t>б) в пункте 1.1 цифры «57639,182» заменить цифрами «57</w:t>
      </w:r>
      <w:r w:rsidR="00D4704D">
        <w:rPr>
          <w:szCs w:val="28"/>
        </w:rPr>
        <w:t>100,</w:t>
      </w:r>
      <w:r w:rsidR="0012619F">
        <w:rPr>
          <w:szCs w:val="28"/>
        </w:rPr>
        <w:t>43547</w:t>
      </w:r>
      <w:r>
        <w:rPr>
          <w:szCs w:val="28"/>
        </w:rPr>
        <w:t>»,</w:t>
      </w:r>
      <w:r w:rsidR="0012619F">
        <w:rPr>
          <w:szCs w:val="28"/>
        </w:rPr>
        <w:t xml:space="preserve"> цифры «991,182» заменить цифрами «991,18147»,</w:t>
      </w:r>
      <w:r>
        <w:rPr>
          <w:szCs w:val="28"/>
        </w:rPr>
        <w:t xml:space="preserve"> цифры «56648,0» заменить цифрами «</w:t>
      </w:r>
      <w:r w:rsidR="00D4704D">
        <w:rPr>
          <w:szCs w:val="28"/>
        </w:rPr>
        <w:t>56109,</w:t>
      </w:r>
      <w:r w:rsidR="0056288A">
        <w:rPr>
          <w:szCs w:val="28"/>
        </w:rPr>
        <w:t>254</w:t>
      </w:r>
      <w:r>
        <w:rPr>
          <w:szCs w:val="28"/>
        </w:rPr>
        <w:t>»;</w:t>
      </w:r>
    </w:p>
    <w:p w:rsidR="00686750" w:rsidRPr="00686750" w:rsidRDefault="00686750" w:rsidP="00E92115">
      <w:pPr>
        <w:ind w:firstLine="708"/>
        <w:jc w:val="both"/>
        <w:rPr>
          <w:sz w:val="6"/>
          <w:szCs w:val="28"/>
        </w:rPr>
      </w:pPr>
    </w:p>
    <w:p w:rsidR="00E92115" w:rsidRPr="00D12F22" w:rsidRDefault="0012619F" w:rsidP="00E92115">
      <w:pPr>
        <w:ind w:firstLine="708"/>
        <w:jc w:val="both"/>
        <w:rPr>
          <w:szCs w:val="28"/>
        </w:rPr>
      </w:pPr>
      <w:r>
        <w:rPr>
          <w:szCs w:val="28"/>
        </w:rPr>
        <w:t>в) в пункте 1.2</w:t>
      </w:r>
      <w:r w:rsidR="00E92115">
        <w:rPr>
          <w:szCs w:val="28"/>
        </w:rPr>
        <w:t>:</w:t>
      </w:r>
    </w:p>
    <w:p w:rsidR="00E92115" w:rsidRPr="00D849F1" w:rsidRDefault="00E92115" w:rsidP="00E92115">
      <w:pPr>
        <w:ind w:firstLine="708"/>
        <w:jc w:val="both"/>
        <w:rPr>
          <w:szCs w:val="28"/>
        </w:rPr>
      </w:pPr>
      <w:r w:rsidRPr="00D849F1">
        <w:rPr>
          <w:szCs w:val="28"/>
        </w:rPr>
        <w:t>- в строке «Всего»</w:t>
      </w:r>
      <w:r w:rsidR="0012619F">
        <w:rPr>
          <w:szCs w:val="28"/>
        </w:rPr>
        <w:t xml:space="preserve"> в графе «2020 год»</w:t>
      </w:r>
      <w:r w:rsidRPr="00D849F1">
        <w:rPr>
          <w:szCs w:val="28"/>
        </w:rPr>
        <w:t xml:space="preserve"> цифры «</w:t>
      </w:r>
      <w:r>
        <w:rPr>
          <w:szCs w:val="28"/>
        </w:rPr>
        <w:t>14344</w:t>
      </w:r>
      <w:r w:rsidRPr="00D849F1">
        <w:rPr>
          <w:szCs w:val="28"/>
        </w:rPr>
        <w:t>,0» заменить цифрами «1</w:t>
      </w:r>
      <w:r>
        <w:rPr>
          <w:szCs w:val="28"/>
        </w:rPr>
        <w:t>1848</w:t>
      </w:r>
      <w:r w:rsidRPr="00D849F1">
        <w:rPr>
          <w:szCs w:val="28"/>
        </w:rPr>
        <w:t>,</w:t>
      </w:r>
      <w:r>
        <w:rPr>
          <w:szCs w:val="28"/>
        </w:rPr>
        <w:t>4</w:t>
      </w:r>
      <w:r w:rsidRPr="00D849F1">
        <w:rPr>
          <w:szCs w:val="28"/>
        </w:rPr>
        <w:t>»;</w:t>
      </w:r>
    </w:p>
    <w:p w:rsidR="00E92115" w:rsidRDefault="00E92115" w:rsidP="00BE170C">
      <w:pPr>
        <w:ind w:firstLine="708"/>
        <w:jc w:val="both"/>
        <w:rPr>
          <w:szCs w:val="28"/>
        </w:rPr>
      </w:pPr>
      <w:r w:rsidRPr="00D849F1">
        <w:rPr>
          <w:szCs w:val="28"/>
        </w:rPr>
        <w:t>- в строке «бюджет города»</w:t>
      </w:r>
      <w:r w:rsidR="0012619F">
        <w:rPr>
          <w:szCs w:val="28"/>
        </w:rPr>
        <w:t xml:space="preserve"> в графе «2020 год»</w:t>
      </w:r>
      <w:r w:rsidRPr="00D849F1">
        <w:rPr>
          <w:szCs w:val="28"/>
        </w:rPr>
        <w:t xml:space="preserve"> цифры «</w:t>
      </w:r>
      <w:r>
        <w:rPr>
          <w:szCs w:val="28"/>
        </w:rPr>
        <w:t>14344</w:t>
      </w:r>
      <w:r w:rsidRPr="00D849F1">
        <w:rPr>
          <w:szCs w:val="28"/>
        </w:rPr>
        <w:t>,0» заменить цифрами «1</w:t>
      </w:r>
      <w:r>
        <w:rPr>
          <w:szCs w:val="28"/>
        </w:rPr>
        <w:t>1848</w:t>
      </w:r>
      <w:r w:rsidRPr="00D849F1">
        <w:rPr>
          <w:szCs w:val="28"/>
        </w:rPr>
        <w:t>,</w:t>
      </w:r>
      <w:r>
        <w:rPr>
          <w:szCs w:val="28"/>
        </w:rPr>
        <w:t>4</w:t>
      </w:r>
      <w:r w:rsidRPr="00D849F1">
        <w:rPr>
          <w:szCs w:val="28"/>
        </w:rPr>
        <w:t>».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12619F" w:rsidRDefault="00BE170C" w:rsidP="00BE170C">
      <w:pPr>
        <w:ind w:firstLine="708"/>
        <w:jc w:val="both"/>
        <w:rPr>
          <w:szCs w:val="28"/>
        </w:rPr>
      </w:pPr>
      <w:r>
        <w:rPr>
          <w:szCs w:val="28"/>
        </w:rPr>
        <w:t>4.</w:t>
      </w:r>
      <w:r w:rsidR="0012619F">
        <w:rPr>
          <w:szCs w:val="28"/>
        </w:rPr>
        <w:t xml:space="preserve"> В разделе 9 «Целевые индикаторы и показатели задач муниципальной</w:t>
      </w:r>
      <w:r>
        <w:rPr>
          <w:szCs w:val="28"/>
        </w:rPr>
        <w:t xml:space="preserve"> </w:t>
      </w:r>
      <w:r w:rsidR="0012619F">
        <w:rPr>
          <w:szCs w:val="28"/>
        </w:rPr>
        <w:t>программы» в таблице «Сведения о целевых индикаторах и показателях задач муниципальной программы города Липецка «Развитие муниципальной службы в городе Липецке»: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12619F" w:rsidRDefault="0012619F" w:rsidP="00BE170C">
      <w:pPr>
        <w:ind w:firstLine="708"/>
        <w:jc w:val="both"/>
        <w:rPr>
          <w:szCs w:val="28"/>
        </w:rPr>
      </w:pPr>
      <w:r>
        <w:rPr>
          <w:szCs w:val="28"/>
        </w:rPr>
        <w:t>а) в пункте 2.1 в графе «2020 (план)» цифры «0,3» заменить цифр</w:t>
      </w:r>
      <w:r w:rsidR="00AA116F">
        <w:rPr>
          <w:szCs w:val="28"/>
        </w:rPr>
        <w:t>ой</w:t>
      </w:r>
      <w:r>
        <w:rPr>
          <w:szCs w:val="28"/>
        </w:rPr>
        <w:t xml:space="preserve"> «0»;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BE170C" w:rsidRDefault="0012619F" w:rsidP="00BE170C">
      <w:pPr>
        <w:ind w:firstLine="708"/>
        <w:jc w:val="both"/>
        <w:rPr>
          <w:szCs w:val="28"/>
        </w:rPr>
      </w:pPr>
      <w:r>
        <w:rPr>
          <w:szCs w:val="28"/>
        </w:rPr>
        <w:t xml:space="preserve">б) в пункте 3.1 в графе «2020 (план)» цифры «90» заменить цифрами «60». 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BE170C" w:rsidRDefault="00BE170C" w:rsidP="00BE170C">
      <w:pPr>
        <w:ind w:firstLine="708"/>
        <w:jc w:val="both"/>
        <w:rPr>
          <w:szCs w:val="28"/>
        </w:rPr>
      </w:pPr>
      <w:r>
        <w:rPr>
          <w:szCs w:val="28"/>
        </w:rPr>
        <w:t xml:space="preserve">5. 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1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BE170C" w:rsidRDefault="006213BB" w:rsidP="00BE170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BE170C" w:rsidRPr="00D849F1">
        <w:rPr>
          <w:szCs w:val="28"/>
        </w:rPr>
        <w:t xml:space="preserve">.1. В разделе 1 «Паспорт подпрограммы </w:t>
      </w:r>
      <w:r w:rsidR="00BE170C">
        <w:rPr>
          <w:szCs w:val="28"/>
        </w:rPr>
        <w:t>1</w:t>
      </w:r>
      <w:r w:rsidR="00BE170C" w:rsidRPr="00D849F1">
        <w:rPr>
          <w:szCs w:val="28"/>
        </w:rPr>
        <w:t xml:space="preserve"> «</w:t>
      </w:r>
      <w:r w:rsidR="00BE170C">
        <w:rPr>
          <w:szCs w:val="28"/>
        </w:rPr>
        <w:t>Муниципальные кадры</w:t>
      </w:r>
      <w:r w:rsidR="00BE170C" w:rsidRPr="00D849F1">
        <w:rPr>
          <w:szCs w:val="28"/>
        </w:rPr>
        <w:t>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BE170C">
        <w:rPr>
          <w:szCs w:val="28"/>
        </w:rPr>
        <w:t>410081,0</w:t>
      </w:r>
      <w:r w:rsidR="00BE170C" w:rsidRPr="00D849F1">
        <w:rPr>
          <w:szCs w:val="28"/>
        </w:rPr>
        <w:t>» заменить цифрами «</w:t>
      </w:r>
      <w:r w:rsidR="00D4704D">
        <w:rPr>
          <w:szCs w:val="28"/>
        </w:rPr>
        <w:t>409542,</w:t>
      </w:r>
      <w:r w:rsidR="002825E3">
        <w:rPr>
          <w:szCs w:val="28"/>
        </w:rPr>
        <w:t>254</w:t>
      </w:r>
      <w:r w:rsidR="00BE170C" w:rsidRPr="00D849F1">
        <w:rPr>
          <w:szCs w:val="28"/>
        </w:rPr>
        <w:t>», цифры «</w:t>
      </w:r>
      <w:r>
        <w:rPr>
          <w:szCs w:val="28"/>
        </w:rPr>
        <w:t>56648</w:t>
      </w:r>
      <w:r w:rsidR="00BE170C" w:rsidRPr="00D849F1">
        <w:rPr>
          <w:szCs w:val="28"/>
        </w:rPr>
        <w:t>,0» заменить цифрами «</w:t>
      </w:r>
      <w:r w:rsidR="00D4704D">
        <w:rPr>
          <w:szCs w:val="28"/>
        </w:rPr>
        <w:t>56109,</w:t>
      </w:r>
      <w:r w:rsidR="002825E3">
        <w:rPr>
          <w:szCs w:val="28"/>
        </w:rPr>
        <w:t>254</w:t>
      </w:r>
      <w:r w:rsidR="00BE170C" w:rsidRPr="00D849F1">
        <w:rPr>
          <w:szCs w:val="28"/>
        </w:rPr>
        <w:t>».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BE170C" w:rsidRDefault="006213BB" w:rsidP="00BE170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BE170C" w:rsidRPr="00D849F1">
        <w:rPr>
          <w:szCs w:val="28"/>
        </w:rPr>
        <w:t xml:space="preserve">.2. В разделе 6 «Ресурсное обеспечение Подпрограммы </w:t>
      </w:r>
      <w:r>
        <w:rPr>
          <w:szCs w:val="28"/>
        </w:rPr>
        <w:t>1</w:t>
      </w:r>
      <w:r w:rsidR="00BE170C" w:rsidRPr="00D849F1">
        <w:rPr>
          <w:szCs w:val="28"/>
        </w:rPr>
        <w:t>» цифры «</w:t>
      </w:r>
      <w:r>
        <w:rPr>
          <w:szCs w:val="28"/>
        </w:rPr>
        <w:t>410081,0</w:t>
      </w:r>
      <w:r w:rsidR="00BE170C" w:rsidRPr="00D849F1">
        <w:rPr>
          <w:szCs w:val="28"/>
        </w:rPr>
        <w:t>» заменить цифрами «</w:t>
      </w:r>
      <w:r w:rsidR="00D4704D">
        <w:rPr>
          <w:szCs w:val="28"/>
        </w:rPr>
        <w:t>409542,</w:t>
      </w:r>
      <w:r w:rsidR="002825E3">
        <w:rPr>
          <w:szCs w:val="28"/>
        </w:rPr>
        <w:t>254</w:t>
      </w:r>
      <w:r w:rsidR="00BE170C" w:rsidRPr="00D849F1">
        <w:rPr>
          <w:szCs w:val="28"/>
        </w:rPr>
        <w:t>», цифры «</w:t>
      </w:r>
      <w:r>
        <w:rPr>
          <w:szCs w:val="28"/>
        </w:rPr>
        <w:t>56648</w:t>
      </w:r>
      <w:r w:rsidRPr="00D849F1">
        <w:rPr>
          <w:szCs w:val="28"/>
        </w:rPr>
        <w:t>,0» заменить цифрами «</w:t>
      </w:r>
      <w:r w:rsidR="00D4704D">
        <w:rPr>
          <w:szCs w:val="28"/>
        </w:rPr>
        <w:t>56109,</w:t>
      </w:r>
      <w:r w:rsidR="002825E3">
        <w:rPr>
          <w:szCs w:val="28"/>
        </w:rPr>
        <w:t>254</w:t>
      </w:r>
      <w:r w:rsidRPr="00D849F1">
        <w:rPr>
          <w:szCs w:val="28"/>
        </w:rPr>
        <w:t>».</w:t>
      </w:r>
    </w:p>
    <w:p w:rsidR="00686750" w:rsidRPr="00686750" w:rsidRDefault="00686750" w:rsidP="00BE170C">
      <w:pPr>
        <w:ind w:firstLine="708"/>
        <w:jc w:val="both"/>
        <w:rPr>
          <w:sz w:val="6"/>
          <w:szCs w:val="28"/>
        </w:rPr>
      </w:pPr>
    </w:p>
    <w:p w:rsidR="006213BB" w:rsidRDefault="006213BB" w:rsidP="006213BB">
      <w:pPr>
        <w:ind w:firstLine="708"/>
        <w:jc w:val="both"/>
        <w:rPr>
          <w:szCs w:val="28"/>
        </w:rPr>
      </w:pPr>
      <w:r>
        <w:rPr>
          <w:szCs w:val="28"/>
        </w:rPr>
        <w:t xml:space="preserve">6. </w:t>
      </w:r>
      <w:r w:rsidRPr="00D849F1">
        <w:rPr>
          <w:szCs w:val="28"/>
        </w:rPr>
        <w:t>В приложении № 2 к муниципальной программе города Липецка «Развитие муниципальной службы в городе Липецке»:</w:t>
      </w:r>
    </w:p>
    <w:p w:rsidR="00686750" w:rsidRPr="00686750" w:rsidRDefault="00686750" w:rsidP="006213BB">
      <w:pPr>
        <w:ind w:firstLine="708"/>
        <w:jc w:val="both"/>
        <w:rPr>
          <w:sz w:val="6"/>
          <w:szCs w:val="28"/>
        </w:rPr>
      </w:pPr>
    </w:p>
    <w:p w:rsidR="00C34D89" w:rsidRDefault="006213BB" w:rsidP="0012619F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Pr="00D849F1">
        <w:rPr>
          <w:szCs w:val="28"/>
        </w:rPr>
        <w:t>.1. В разделе 1 «Паспорт подпрограммы 2 «Компьютеризация администрации города»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</w:t>
      </w:r>
      <w:r w:rsidR="0012619F">
        <w:rPr>
          <w:szCs w:val="28"/>
        </w:rPr>
        <w:t xml:space="preserve"> цифры</w:t>
      </w:r>
      <w:r w:rsidRPr="00D849F1">
        <w:rPr>
          <w:szCs w:val="28"/>
        </w:rPr>
        <w:t xml:space="preserve"> «</w:t>
      </w:r>
      <w:r w:rsidR="00C34D89">
        <w:rPr>
          <w:szCs w:val="28"/>
        </w:rPr>
        <w:t>50213,9</w:t>
      </w:r>
      <w:r w:rsidR="00C34D89" w:rsidRPr="00D849F1">
        <w:rPr>
          <w:szCs w:val="28"/>
        </w:rPr>
        <w:t>» заменить цифрами «</w:t>
      </w:r>
      <w:r w:rsidR="0012619F">
        <w:rPr>
          <w:szCs w:val="28"/>
        </w:rPr>
        <w:t>47718,3», в строке «2020 год» цифры «</w:t>
      </w:r>
      <w:r w:rsidR="00C34D89">
        <w:rPr>
          <w:szCs w:val="28"/>
        </w:rPr>
        <w:t>14344,0</w:t>
      </w:r>
      <w:r w:rsidR="0012619F">
        <w:rPr>
          <w:szCs w:val="28"/>
        </w:rPr>
        <w:t>» заменить цифрами</w:t>
      </w:r>
      <w:r w:rsidR="00C34D89">
        <w:rPr>
          <w:szCs w:val="28"/>
        </w:rPr>
        <w:t xml:space="preserve"> </w:t>
      </w:r>
      <w:r w:rsidR="0012619F">
        <w:rPr>
          <w:szCs w:val="28"/>
        </w:rPr>
        <w:t>«</w:t>
      </w:r>
      <w:r w:rsidR="00C34D89">
        <w:rPr>
          <w:szCs w:val="28"/>
        </w:rPr>
        <w:t>11848,4</w:t>
      </w:r>
      <w:r w:rsidR="0012619F">
        <w:rPr>
          <w:szCs w:val="28"/>
        </w:rPr>
        <w:t>»</w:t>
      </w:r>
      <w:r w:rsidR="00686750">
        <w:rPr>
          <w:szCs w:val="28"/>
        </w:rPr>
        <w:t>.</w:t>
      </w:r>
    </w:p>
    <w:p w:rsidR="00686750" w:rsidRDefault="00686750" w:rsidP="0012619F">
      <w:pPr>
        <w:ind w:firstLine="708"/>
        <w:jc w:val="both"/>
        <w:rPr>
          <w:szCs w:val="28"/>
        </w:rPr>
      </w:pPr>
    </w:p>
    <w:p w:rsidR="00686750" w:rsidRDefault="00686750" w:rsidP="0012619F">
      <w:pPr>
        <w:ind w:firstLine="708"/>
        <w:jc w:val="both"/>
        <w:rPr>
          <w:szCs w:val="28"/>
        </w:rPr>
      </w:pPr>
    </w:p>
    <w:p w:rsidR="00C34D89" w:rsidRDefault="006213BB" w:rsidP="005A5C4C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6</w:t>
      </w:r>
      <w:r w:rsidRPr="00D849F1">
        <w:rPr>
          <w:szCs w:val="28"/>
        </w:rPr>
        <w:t>.2. В разделе 6 «Ресурсное обеспечение Подпрограммы 2»</w:t>
      </w:r>
      <w:r>
        <w:rPr>
          <w:szCs w:val="28"/>
        </w:rPr>
        <w:t xml:space="preserve"> </w:t>
      </w:r>
      <w:r w:rsidRPr="00D849F1">
        <w:rPr>
          <w:szCs w:val="28"/>
        </w:rPr>
        <w:t>цифры «</w:t>
      </w:r>
      <w:r>
        <w:rPr>
          <w:szCs w:val="28"/>
        </w:rPr>
        <w:t>50213,9</w:t>
      </w:r>
      <w:r w:rsidRPr="00D849F1">
        <w:rPr>
          <w:szCs w:val="28"/>
        </w:rPr>
        <w:t>» заменить цифрами «</w:t>
      </w:r>
      <w:r w:rsidR="00686750">
        <w:rPr>
          <w:szCs w:val="28"/>
        </w:rPr>
        <w:t>47718,3», в строке «2020 год» цифры</w:t>
      </w:r>
      <w:r>
        <w:rPr>
          <w:szCs w:val="28"/>
        </w:rPr>
        <w:t xml:space="preserve"> </w:t>
      </w:r>
      <w:r w:rsidR="00686750">
        <w:rPr>
          <w:szCs w:val="28"/>
        </w:rPr>
        <w:t>«</w:t>
      </w:r>
      <w:r>
        <w:rPr>
          <w:szCs w:val="28"/>
        </w:rPr>
        <w:t>14344,0</w:t>
      </w:r>
      <w:r w:rsidR="00686750">
        <w:rPr>
          <w:szCs w:val="28"/>
        </w:rPr>
        <w:t>»</w:t>
      </w:r>
      <w:r>
        <w:rPr>
          <w:szCs w:val="28"/>
        </w:rPr>
        <w:t xml:space="preserve"> заменить </w:t>
      </w:r>
      <w:r w:rsidR="00686750">
        <w:rPr>
          <w:szCs w:val="28"/>
        </w:rPr>
        <w:t>цифрами «11848,4</w:t>
      </w:r>
      <w:r>
        <w:rPr>
          <w:szCs w:val="28"/>
        </w:rPr>
        <w:t>»</w:t>
      </w:r>
      <w:r w:rsidRPr="00D849F1">
        <w:rPr>
          <w:szCs w:val="28"/>
        </w:rPr>
        <w:t>.</w:t>
      </w:r>
    </w:p>
    <w:p w:rsidR="005A5C4C" w:rsidRPr="00D849F1" w:rsidRDefault="005A5C4C" w:rsidP="002C2A12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686750" w:rsidRDefault="00686750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sectPr w:rsidR="003350E9" w:rsidRPr="00A70AD6" w:rsidSect="00DA1A9D">
      <w:headerReference w:type="default" r:id="rId8"/>
      <w:headerReference w:type="first" r:id="rId9"/>
      <w:pgSz w:w="11906" w:h="16838" w:code="9"/>
      <w:pgMar w:top="138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FD" w:rsidRDefault="00072BFD">
      <w:r>
        <w:separator/>
      </w:r>
    </w:p>
  </w:endnote>
  <w:endnote w:type="continuationSeparator" w:id="0">
    <w:p w:rsidR="00072BFD" w:rsidRDefault="0007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FD" w:rsidRDefault="00072BFD">
      <w:r>
        <w:separator/>
      </w:r>
    </w:p>
  </w:footnote>
  <w:footnote w:type="continuationSeparator" w:id="0">
    <w:p w:rsidR="00072BFD" w:rsidRDefault="0007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F3A7E">
      <w:rPr>
        <w:noProof/>
      </w:rPr>
      <w:t>1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4DE3"/>
    <w:rsid w:val="00057DE0"/>
    <w:rsid w:val="00062F13"/>
    <w:rsid w:val="00072BFD"/>
    <w:rsid w:val="00086DFB"/>
    <w:rsid w:val="000F3DAD"/>
    <w:rsid w:val="00124C6C"/>
    <w:rsid w:val="0012619F"/>
    <w:rsid w:val="001312D6"/>
    <w:rsid w:val="00137876"/>
    <w:rsid w:val="0015551C"/>
    <w:rsid w:val="00163EEE"/>
    <w:rsid w:val="001C38DC"/>
    <w:rsid w:val="001D7E7A"/>
    <w:rsid w:val="001E0F30"/>
    <w:rsid w:val="001F4FA3"/>
    <w:rsid w:val="00216FF9"/>
    <w:rsid w:val="00223E2D"/>
    <w:rsid w:val="00246D9C"/>
    <w:rsid w:val="002825E3"/>
    <w:rsid w:val="00296352"/>
    <w:rsid w:val="002A43D7"/>
    <w:rsid w:val="002B5A1A"/>
    <w:rsid w:val="002C2A12"/>
    <w:rsid w:val="003350E9"/>
    <w:rsid w:val="00352A22"/>
    <w:rsid w:val="00363D4B"/>
    <w:rsid w:val="00367FCD"/>
    <w:rsid w:val="00403B1E"/>
    <w:rsid w:val="00404D5F"/>
    <w:rsid w:val="004479C3"/>
    <w:rsid w:val="00480C8C"/>
    <w:rsid w:val="0049271D"/>
    <w:rsid w:val="004B5189"/>
    <w:rsid w:val="004C3237"/>
    <w:rsid w:val="004E272A"/>
    <w:rsid w:val="004E7454"/>
    <w:rsid w:val="005015E5"/>
    <w:rsid w:val="00511939"/>
    <w:rsid w:val="0056288A"/>
    <w:rsid w:val="00564BA5"/>
    <w:rsid w:val="005668BE"/>
    <w:rsid w:val="00580B35"/>
    <w:rsid w:val="005A5C4C"/>
    <w:rsid w:val="005E74D6"/>
    <w:rsid w:val="005F7214"/>
    <w:rsid w:val="00605B00"/>
    <w:rsid w:val="00606EF3"/>
    <w:rsid w:val="006204AE"/>
    <w:rsid w:val="006213BB"/>
    <w:rsid w:val="00625768"/>
    <w:rsid w:val="00626D76"/>
    <w:rsid w:val="00686750"/>
    <w:rsid w:val="006A3AB6"/>
    <w:rsid w:val="006B4B75"/>
    <w:rsid w:val="006B6E2C"/>
    <w:rsid w:val="006D0EBE"/>
    <w:rsid w:val="006F3A7E"/>
    <w:rsid w:val="00704448"/>
    <w:rsid w:val="00793463"/>
    <w:rsid w:val="007B36A6"/>
    <w:rsid w:val="007E0F19"/>
    <w:rsid w:val="007E1CA6"/>
    <w:rsid w:val="007F7EF5"/>
    <w:rsid w:val="00880EBA"/>
    <w:rsid w:val="00887DE9"/>
    <w:rsid w:val="008B2A14"/>
    <w:rsid w:val="008C4B5F"/>
    <w:rsid w:val="008C6764"/>
    <w:rsid w:val="008E1CA5"/>
    <w:rsid w:val="008E73C5"/>
    <w:rsid w:val="0091636F"/>
    <w:rsid w:val="00941313"/>
    <w:rsid w:val="009518F7"/>
    <w:rsid w:val="00970C49"/>
    <w:rsid w:val="00975F74"/>
    <w:rsid w:val="009863CA"/>
    <w:rsid w:val="009B7700"/>
    <w:rsid w:val="009C1CE0"/>
    <w:rsid w:val="009C2D69"/>
    <w:rsid w:val="009E5BBD"/>
    <w:rsid w:val="009F2024"/>
    <w:rsid w:val="009F3182"/>
    <w:rsid w:val="009F634A"/>
    <w:rsid w:val="00A503B1"/>
    <w:rsid w:val="00A953BB"/>
    <w:rsid w:val="00AA116F"/>
    <w:rsid w:val="00AC0ED3"/>
    <w:rsid w:val="00AC7DF6"/>
    <w:rsid w:val="00AF51DB"/>
    <w:rsid w:val="00B41E39"/>
    <w:rsid w:val="00BB43DC"/>
    <w:rsid w:val="00BC4364"/>
    <w:rsid w:val="00BD0A04"/>
    <w:rsid w:val="00BE170C"/>
    <w:rsid w:val="00C23ABF"/>
    <w:rsid w:val="00C34D89"/>
    <w:rsid w:val="00C5306A"/>
    <w:rsid w:val="00C565CA"/>
    <w:rsid w:val="00C86214"/>
    <w:rsid w:val="00CD0E52"/>
    <w:rsid w:val="00CD3008"/>
    <w:rsid w:val="00D12F22"/>
    <w:rsid w:val="00D4704D"/>
    <w:rsid w:val="00D52B75"/>
    <w:rsid w:val="00D664B4"/>
    <w:rsid w:val="00D670BB"/>
    <w:rsid w:val="00D710EA"/>
    <w:rsid w:val="00D849F1"/>
    <w:rsid w:val="00DA1A9D"/>
    <w:rsid w:val="00DB4892"/>
    <w:rsid w:val="00E0049D"/>
    <w:rsid w:val="00E24074"/>
    <w:rsid w:val="00E30B13"/>
    <w:rsid w:val="00E92115"/>
    <w:rsid w:val="00E92CAE"/>
    <w:rsid w:val="00EC5401"/>
    <w:rsid w:val="00F15CDA"/>
    <w:rsid w:val="00F46E88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2020-02-18T13:28:00Z</cp:lastPrinted>
  <dcterms:created xsi:type="dcterms:W3CDTF">2021-01-19T13:36:00Z</dcterms:created>
  <dcterms:modified xsi:type="dcterms:W3CDTF">2021-01-19T13:36:00Z</dcterms:modified>
</cp:coreProperties>
</file>