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94006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в </w:t>
      </w:r>
      <w:r w:rsidR="007B564E">
        <w:t xml:space="preserve">целях </w:t>
      </w:r>
      <w:r w:rsidR="00940063">
        <w:t>строительства объекта газораспределения: «Газопровод по ул. Георгиевская, г. Липецка, Липецкая область», в отношении части земельного участка с кадастровым номером 48:02:0990101:6773, расположенного по адресу: Российская Федерация, Липецкая область, г. Липецк, площадью 94 кв.м., сроком на 10 лет.</w:t>
      </w:r>
    </w:p>
    <w:p w:rsidR="001B2B55" w:rsidRDefault="00292A87" w:rsidP="005D746E">
      <w:pPr>
        <w:spacing w:line="240" w:lineRule="auto"/>
      </w:pPr>
      <w:r>
        <w:t>Обоснование необходимости установления публичного сервитута</w:t>
      </w:r>
      <w:r w:rsidR="009C5F80">
        <w:t xml:space="preserve">: </w:t>
      </w:r>
      <w:r w:rsidR="001B2B55">
        <w:t>Работы выполняются в рамках Постановления Правительства Липецкой области от 30.12.2022 № 371 «Об утверждении региональной программы «Газификация жилищно-коммунального хозяйства, промышленных и иных организаций Липецкой области на 2023-2032 годы».</w:t>
      </w:r>
    </w:p>
    <w:p w:rsidR="00B21A98" w:rsidRDefault="00B21A98" w:rsidP="00D57F8B">
      <w:pPr>
        <w:spacing w:line="240" w:lineRule="auto"/>
      </w:pPr>
      <w:bookmarkStart w:id="0" w:name="_GoBack"/>
      <w:bookmarkEnd w:id="0"/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B374F6">
        <w:rPr>
          <w:rFonts w:ascii="Times New Roman CYR" w:eastAsia="Cambria" w:hAnsi="Times New Roman CYR" w:cs="Times New Roman CYR"/>
          <w:szCs w:val="28"/>
          <w:lang w:eastAsia="en-US"/>
        </w:rPr>
        <w:t>17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F067BE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3845B0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3845B0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384" w:rsidRDefault="00B80384" w:rsidP="00F3558C">
      <w:pPr>
        <w:spacing w:line="240" w:lineRule="auto"/>
      </w:pPr>
      <w:r>
        <w:separator/>
      </w:r>
    </w:p>
  </w:endnote>
  <w:endnote w:type="continuationSeparator" w:id="0">
    <w:p w:rsidR="00B80384" w:rsidRDefault="00B80384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384" w:rsidRDefault="00B80384" w:rsidP="00F3558C">
      <w:pPr>
        <w:spacing w:line="240" w:lineRule="auto"/>
      </w:pPr>
      <w:r>
        <w:separator/>
      </w:r>
    </w:p>
  </w:footnote>
  <w:footnote w:type="continuationSeparator" w:id="0">
    <w:p w:rsidR="00B80384" w:rsidRDefault="00B80384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0275"/>
    <w:rsid w:val="00033D6D"/>
    <w:rsid w:val="00047F2B"/>
    <w:rsid w:val="0005394E"/>
    <w:rsid w:val="00053D38"/>
    <w:rsid w:val="000602ED"/>
    <w:rsid w:val="00070DE4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2B55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7086A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45B0"/>
    <w:rsid w:val="003A4AFB"/>
    <w:rsid w:val="003A6D8E"/>
    <w:rsid w:val="003B4809"/>
    <w:rsid w:val="003D2B24"/>
    <w:rsid w:val="003D61E0"/>
    <w:rsid w:val="003E29F8"/>
    <w:rsid w:val="003E2EED"/>
    <w:rsid w:val="00405BEE"/>
    <w:rsid w:val="0044122D"/>
    <w:rsid w:val="00450092"/>
    <w:rsid w:val="00453A81"/>
    <w:rsid w:val="004603A1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2827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5CA0"/>
    <w:rsid w:val="00556932"/>
    <w:rsid w:val="00571842"/>
    <w:rsid w:val="00571BCE"/>
    <w:rsid w:val="0057210F"/>
    <w:rsid w:val="00573A7D"/>
    <w:rsid w:val="005837C8"/>
    <w:rsid w:val="0058513A"/>
    <w:rsid w:val="005A051F"/>
    <w:rsid w:val="005D746E"/>
    <w:rsid w:val="005E2926"/>
    <w:rsid w:val="005E2FE2"/>
    <w:rsid w:val="006323A6"/>
    <w:rsid w:val="00655129"/>
    <w:rsid w:val="00655D5D"/>
    <w:rsid w:val="00663DE5"/>
    <w:rsid w:val="0067010F"/>
    <w:rsid w:val="00672DB2"/>
    <w:rsid w:val="00676B0C"/>
    <w:rsid w:val="006878F5"/>
    <w:rsid w:val="006916D5"/>
    <w:rsid w:val="006A446D"/>
    <w:rsid w:val="006A531C"/>
    <w:rsid w:val="006B14E5"/>
    <w:rsid w:val="006C6024"/>
    <w:rsid w:val="006D7223"/>
    <w:rsid w:val="006E4803"/>
    <w:rsid w:val="007112D3"/>
    <w:rsid w:val="00716778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34CF"/>
    <w:rsid w:val="007E6BB0"/>
    <w:rsid w:val="00800108"/>
    <w:rsid w:val="00800670"/>
    <w:rsid w:val="0082543D"/>
    <w:rsid w:val="00826CBE"/>
    <w:rsid w:val="0085095A"/>
    <w:rsid w:val="00850FE8"/>
    <w:rsid w:val="00852FC1"/>
    <w:rsid w:val="00861233"/>
    <w:rsid w:val="008633E1"/>
    <w:rsid w:val="0087099D"/>
    <w:rsid w:val="00881B43"/>
    <w:rsid w:val="008911B6"/>
    <w:rsid w:val="0089277A"/>
    <w:rsid w:val="00892D74"/>
    <w:rsid w:val="0089338C"/>
    <w:rsid w:val="008A0E74"/>
    <w:rsid w:val="008A513F"/>
    <w:rsid w:val="008B3062"/>
    <w:rsid w:val="0090387E"/>
    <w:rsid w:val="00906C82"/>
    <w:rsid w:val="00910967"/>
    <w:rsid w:val="00935BD2"/>
    <w:rsid w:val="00940063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4E51"/>
    <w:rsid w:val="00A00ABF"/>
    <w:rsid w:val="00A00E08"/>
    <w:rsid w:val="00A1755A"/>
    <w:rsid w:val="00A23685"/>
    <w:rsid w:val="00A3369B"/>
    <w:rsid w:val="00A34B72"/>
    <w:rsid w:val="00A46618"/>
    <w:rsid w:val="00A561A2"/>
    <w:rsid w:val="00A64C41"/>
    <w:rsid w:val="00A66EDA"/>
    <w:rsid w:val="00A9175B"/>
    <w:rsid w:val="00A95C85"/>
    <w:rsid w:val="00AB7D2B"/>
    <w:rsid w:val="00AC46A9"/>
    <w:rsid w:val="00AD0D55"/>
    <w:rsid w:val="00AD3427"/>
    <w:rsid w:val="00AD6127"/>
    <w:rsid w:val="00AE7293"/>
    <w:rsid w:val="00AF7E5C"/>
    <w:rsid w:val="00B049E8"/>
    <w:rsid w:val="00B15546"/>
    <w:rsid w:val="00B21A98"/>
    <w:rsid w:val="00B236E3"/>
    <w:rsid w:val="00B23C2E"/>
    <w:rsid w:val="00B374F6"/>
    <w:rsid w:val="00B41EB8"/>
    <w:rsid w:val="00B42932"/>
    <w:rsid w:val="00B56589"/>
    <w:rsid w:val="00B56EDF"/>
    <w:rsid w:val="00B753D9"/>
    <w:rsid w:val="00B80384"/>
    <w:rsid w:val="00BA7C4C"/>
    <w:rsid w:val="00BC2A90"/>
    <w:rsid w:val="00BD10C0"/>
    <w:rsid w:val="00BE2212"/>
    <w:rsid w:val="00C36EC8"/>
    <w:rsid w:val="00C46758"/>
    <w:rsid w:val="00C50BA4"/>
    <w:rsid w:val="00C7183A"/>
    <w:rsid w:val="00C8451F"/>
    <w:rsid w:val="00CA3599"/>
    <w:rsid w:val="00CB0B03"/>
    <w:rsid w:val="00CB705F"/>
    <w:rsid w:val="00CC510A"/>
    <w:rsid w:val="00CC5353"/>
    <w:rsid w:val="00D06AF9"/>
    <w:rsid w:val="00D1482A"/>
    <w:rsid w:val="00D32CF5"/>
    <w:rsid w:val="00D43BD6"/>
    <w:rsid w:val="00D54350"/>
    <w:rsid w:val="00D57F8B"/>
    <w:rsid w:val="00D606D9"/>
    <w:rsid w:val="00D61418"/>
    <w:rsid w:val="00D64C28"/>
    <w:rsid w:val="00D67DEC"/>
    <w:rsid w:val="00D729E0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60D9"/>
    <w:rsid w:val="00EC6C99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40ACF"/>
    <w:rsid w:val="00F525E8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40E9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80EBD-79DB-4C85-BCEC-8F5A444B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Кожевникова Наталья Анатольевна</cp:lastModifiedBy>
  <cp:revision>4</cp:revision>
  <cp:lastPrinted>2024-05-15T09:51:00Z</cp:lastPrinted>
  <dcterms:created xsi:type="dcterms:W3CDTF">2025-01-29T08:51:00Z</dcterms:created>
  <dcterms:modified xsi:type="dcterms:W3CDTF">2025-01-29T11:16:00Z</dcterms:modified>
</cp:coreProperties>
</file>