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E2605F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2605F" w:rsidP="00B41E39">
      <w:pPr>
        <w:rPr>
          <w:rFonts w:ascii="Times New Roman CYR" w:hAnsi="Times New Roman CYR"/>
          <w:b/>
          <w:sz w:val="24"/>
        </w:rPr>
      </w:pPr>
      <w:r w:rsidRPr="00E2605F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2605F">
        <w:rPr>
          <w:rFonts w:ascii="Times New Roman CYR" w:hAnsi="Times New Roman CYR"/>
          <w:szCs w:val="28"/>
        </w:rPr>
        <w:t xml:space="preserve">№ </w:t>
      </w:r>
      <w:r w:rsidRPr="00E2605F">
        <w:rPr>
          <w:rFonts w:ascii="Times New Roman CYR" w:hAnsi="Times New Roman CYR"/>
          <w:szCs w:val="28"/>
        </w:rPr>
        <w:t>3436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302DEE" w:rsidRPr="00302DEE" w:rsidRDefault="00FB657F" w:rsidP="00302DEE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 внесении изменени</w:t>
      </w:r>
      <w:r w:rsidR="007B7B3F">
        <w:rPr>
          <w:szCs w:val="28"/>
        </w:rPr>
        <w:t>й</w:t>
      </w:r>
      <w:r w:rsidR="00302DEE" w:rsidRPr="00302DEE">
        <w:rPr>
          <w:szCs w:val="28"/>
        </w:rPr>
        <w:t xml:space="preserve"> в</w:t>
      </w: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302DEE" w:rsidRPr="00302DEE" w:rsidRDefault="00302DEE" w:rsidP="00302DEE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>города Липецка от 30.12.2020 № 2572</w:t>
      </w:r>
    </w:p>
    <w:p w:rsidR="00302DEE" w:rsidRPr="00302DEE" w:rsidRDefault="00302DEE" w:rsidP="00302DEE">
      <w:pPr>
        <w:widowControl w:val="0"/>
        <w:autoSpaceDE w:val="0"/>
        <w:autoSpaceDN w:val="0"/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F64C5" w:rsidRPr="0092798B" w:rsidRDefault="003F64C5" w:rsidP="003F64C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2798B">
        <w:rPr>
          <w:szCs w:val="28"/>
        </w:rPr>
        <w:t xml:space="preserve">В </w:t>
      </w:r>
      <w:r>
        <w:rPr>
          <w:szCs w:val="28"/>
        </w:rPr>
        <w:t>соответстви</w:t>
      </w:r>
      <w:r w:rsidR="008D2993">
        <w:rPr>
          <w:szCs w:val="28"/>
        </w:rPr>
        <w:t>и с пунктом 1 статьи 78.1 Бюджетного Кодекса Российской Федерации, по</w:t>
      </w:r>
      <w:r>
        <w:rPr>
          <w:szCs w:val="28"/>
        </w:rPr>
        <w:t>становлением Правительства Российской Федерации от 22.02.2020 № 203 «Об общих требованиях к нормативным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  <w:r w:rsidRPr="0092798B">
        <w:rPr>
          <w:szCs w:val="28"/>
        </w:rPr>
        <w:t>, администрация города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szCs w:val="28"/>
        </w:rPr>
      </w:pPr>
      <w:r w:rsidRPr="00302DEE">
        <w:rPr>
          <w:szCs w:val="28"/>
        </w:rPr>
        <w:t>П О С Т А Н О В Л Я Е Т: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Default="000841A2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302DEE" w:rsidRPr="00302DEE">
        <w:rPr>
          <w:szCs w:val="28"/>
        </w:rPr>
        <w:t xml:space="preserve">Внести в постановление администрации города Липецка от 30.12.2020                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</w:t>
      </w:r>
      <w:r w:rsidR="0011378B">
        <w:rPr>
          <w:szCs w:val="28"/>
        </w:rPr>
        <w:t xml:space="preserve">(в редакции </w:t>
      </w:r>
      <w:r w:rsidR="00D10277">
        <w:rPr>
          <w:szCs w:val="28"/>
        </w:rPr>
        <w:t>постановлений</w:t>
      </w:r>
      <w:r w:rsidR="005C2F6B">
        <w:rPr>
          <w:szCs w:val="28"/>
        </w:rPr>
        <w:t xml:space="preserve"> </w:t>
      </w:r>
      <w:r w:rsidR="0011378B">
        <w:rPr>
          <w:szCs w:val="28"/>
        </w:rPr>
        <w:t xml:space="preserve">от 22.03.2021 </w:t>
      </w:r>
      <w:r w:rsidR="008D2993">
        <w:rPr>
          <w:szCs w:val="28"/>
        </w:rPr>
        <w:t xml:space="preserve"> </w:t>
      </w:r>
      <w:r w:rsidR="0011378B">
        <w:rPr>
          <w:szCs w:val="28"/>
        </w:rPr>
        <w:t>№ 423</w:t>
      </w:r>
      <w:r w:rsidR="00D10277">
        <w:rPr>
          <w:szCs w:val="28"/>
        </w:rPr>
        <w:t>, от 30.06.2021 № 1233, от 11.11.2021</w:t>
      </w:r>
      <w:r w:rsidR="00A6353B">
        <w:rPr>
          <w:szCs w:val="28"/>
        </w:rPr>
        <w:t xml:space="preserve"> № 2262, от 02.12.2021 № 2421, </w:t>
      </w:r>
      <w:r w:rsidR="00D10277">
        <w:rPr>
          <w:szCs w:val="28"/>
        </w:rPr>
        <w:t>от 24.03.2022 № 576</w:t>
      </w:r>
      <w:r w:rsidR="003F64C5">
        <w:rPr>
          <w:szCs w:val="28"/>
        </w:rPr>
        <w:t>, от 25.10.2022 № 2401</w:t>
      </w:r>
      <w:r w:rsidR="0011378B">
        <w:rPr>
          <w:szCs w:val="28"/>
        </w:rPr>
        <w:t xml:space="preserve">) </w:t>
      </w:r>
      <w:r w:rsidR="007514A8">
        <w:rPr>
          <w:szCs w:val="28"/>
        </w:rPr>
        <w:t>следующи</w:t>
      </w:r>
      <w:r w:rsidR="00A6353B">
        <w:rPr>
          <w:szCs w:val="28"/>
        </w:rPr>
        <w:t>е изменени</w:t>
      </w:r>
      <w:r w:rsidR="007514A8">
        <w:rPr>
          <w:szCs w:val="28"/>
        </w:rPr>
        <w:t>я</w:t>
      </w:r>
      <w:r w:rsidR="00302DEE" w:rsidRPr="00302DEE">
        <w:rPr>
          <w:szCs w:val="28"/>
        </w:rPr>
        <w:t>:</w:t>
      </w:r>
    </w:p>
    <w:p w:rsidR="00D85919" w:rsidRPr="00D85919" w:rsidRDefault="00D85919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85919">
        <w:rPr>
          <w:szCs w:val="28"/>
        </w:rPr>
        <w:t>1</w:t>
      </w:r>
      <w:r>
        <w:rPr>
          <w:szCs w:val="28"/>
        </w:rPr>
        <w:t>.1. Пункт 1 дополнить слов</w:t>
      </w:r>
      <w:r w:rsidR="00956E0C">
        <w:rPr>
          <w:szCs w:val="28"/>
        </w:rPr>
        <w:t>ом</w:t>
      </w:r>
      <w:r>
        <w:rPr>
          <w:szCs w:val="28"/>
        </w:rPr>
        <w:t xml:space="preserve"> «(приложение)»</w:t>
      </w:r>
      <w:r w:rsidR="00956E0C">
        <w:rPr>
          <w:szCs w:val="28"/>
        </w:rPr>
        <w:t>;</w:t>
      </w:r>
    </w:p>
    <w:p w:rsidR="00C6328A" w:rsidRPr="00302DEE" w:rsidRDefault="00494A20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D85919">
        <w:rPr>
          <w:szCs w:val="28"/>
        </w:rPr>
        <w:t>2</w:t>
      </w:r>
      <w:r w:rsidR="000841A2">
        <w:rPr>
          <w:szCs w:val="28"/>
        </w:rPr>
        <w:t>.</w:t>
      </w:r>
      <w:r>
        <w:rPr>
          <w:szCs w:val="28"/>
        </w:rPr>
        <w:t xml:space="preserve"> В пункте </w:t>
      </w:r>
      <w:r w:rsidR="00D85919">
        <w:rPr>
          <w:szCs w:val="28"/>
        </w:rPr>
        <w:t>3</w:t>
      </w:r>
      <w:r w:rsidR="008D2993">
        <w:rPr>
          <w:szCs w:val="28"/>
        </w:rPr>
        <w:t xml:space="preserve"> </w:t>
      </w:r>
      <w:r w:rsidR="00C6328A">
        <w:rPr>
          <w:szCs w:val="28"/>
        </w:rPr>
        <w:t>слова «К.В.Востриков</w:t>
      </w:r>
      <w:r w:rsidR="002F07CE">
        <w:rPr>
          <w:szCs w:val="28"/>
        </w:rPr>
        <w:t>а</w:t>
      </w:r>
      <w:r w:rsidR="00C6328A">
        <w:rPr>
          <w:szCs w:val="28"/>
        </w:rPr>
        <w:t>» заменить словами «В.Н.Негробов</w:t>
      </w:r>
      <w:r w:rsidR="002F07CE">
        <w:rPr>
          <w:szCs w:val="28"/>
        </w:rPr>
        <w:t>а</w:t>
      </w:r>
      <w:r w:rsidR="00C6328A">
        <w:rPr>
          <w:szCs w:val="28"/>
        </w:rPr>
        <w:t>»;</w:t>
      </w:r>
    </w:p>
    <w:p w:rsidR="00302DEE" w:rsidRDefault="000841A2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D85919">
        <w:rPr>
          <w:rFonts w:ascii="Times New Roman CYR" w:hAnsi="Times New Roman CYR"/>
        </w:rPr>
        <w:t>3</w:t>
      </w:r>
      <w:r w:rsidR="008D2993">
        <w:rPr>
          <w:rFonts w:ascii="Times New Roman CYR" w:hAnsi="Times New Roman CYR"/>
        </w:rPr>
        <w:t>. П</w:t>
      </w:r>
      <w:r w:rsidR="00C6328A">
        <w:rPr>
          <w:rFonts w:ascii="Times New Roman CYR" w:hAnsi="Times New Roman CYR"/>
        </w:rPr>
        <w:t>риложение</w:t>
      </w:r>
      <w:r w:rsidR="00023B0B">
        <w:rPr>
          <w:rFonts w:ascii="Times New Roman CYR" w:hAnsi="Times New Roman CYR"/>
        </w:rPr>
        <w:t xml:space="preserve"> к постановлению </w:t>
      </w:r>
      <w:r w:rsidR="003F64C5">
        <w:rPr>
          <w:rFonts w:ascii="Times New Roman CYR" w:hAnsi="Times New Roman CYR"/>
        </w:rPr>
        <w:t>изложить в следующей редакции</w:t>
      </w:r>
      <w:r w:rsidR="00C6328A">
        <w:rPr>
          <w:rFonts w:ascii="Times New Roman CYR" w:hAnsi="Times New Roman CYR"/>
        </w:rPr>
        <w:t>:</w:t>
      </w:r>
    </w:p>
    <w:p w:rsidR="008D2993" w:rsidRDefault="008D2993" w:rsidP="008D2993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</w:p>
    <w:p w:rsidR="008D2993" w:rsidRDefault="00CC6C73" w:rsidP="00CC6C73">
      <w:p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 xml:space="preserve">                                           «</w:t>
      </w:r>
      <w:r w:rsidR="008D2993">
        <w:rPr>
          <w:rFonts w:ascii="Times New Roman CYR" w:hAnsi="Times New Roman CYR" w:cs="Times New Roman CYR"/>
          <w:szCs w:val="28"/>
        </w:rPr>
        <w:t>Приложение</w:t>
      </w:r>
    </w:p>
    <w:p w:rsidR="008D2993" w:rsidRDefault="00CC6C73" w:rsidP="00CC6C7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                                             </w:t>
      </w:r>
      <w:r w:rsidR="008D2993">
        <w:rPr>
          <w:rFonts w:ascii="Times New Roman CYR" w:hAnsi="Times New Roman CYR" w:cs="Times New Roman CYR"/>
          <w:szCs w:val="28"/>
        </w:rPr>
        <w:t>к постановлению</w:t>
      </w:r>
    </w:p>
    <w:p w:rsidR="008D2993" w:rsidRDefault="00CC6C73" w:rsidP="00CC6C7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                                                                      </w:t>
      </w:r>
      <w:r w:rsidR="008D2993">
        <w:rPr>
          <w:rFonts w:ascii="Times New Roman CYR" w:hAnsi="Times New Roman CYR" w:cs="Times New Roman CYR"/>
          <w:szCs w:val="28"/>
        </w:rPr>
        <w:t>администрации города Липецка</w:t>
      </w:r>
    </w:p>
    <w:p w:rsidR="008D2993" w:rsidRDefault="00CC6C73" w:rsidP="00CC6C7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                                                    </w:t>
      </w:r>
      <w:r w:rsidR="008D2993">
        <w:rPr>
          <w:rFonts w:ascii="Times New Roman CYR" w:hAnsi="Times New Roman CYR" w:cs="Times New Roman CYR"/>
          <w:szCs w:val="28"/>
        </w:rPr>
        <w:t>от 30.12.2020 № 2572</w:t>
      </w:r>
    </w:p>
    <w:p w:rsidR="00C6328A" w:rsidRDefault="00C6328A" w:rsidP="00C63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2605F" w:rsidRDefault="00E2605F" w:rsidP="00C63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328A" w:rsidRPr="00497C8B" w:rsidRDefault="00C6328A" w:rsidP="00C63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97C8B">
        <w:rPr>
          <w:rFonts w:ascii="Times New Roman" w:hAnsi="Times New Roman" w:cs="Times New Roman"/>
          <w:b w:val="0"/>
          <w:sz w:val="28"/>
          <w:szCs w:val="28"/>
        </w:rPr>
        <w:lastRenderedPageBreak/>
        <w:t>ПОРЯДОК</w:t>
      </w:r>
    </w:p>
    <w:p w:rsidR="00C6328A" w:rsidRPr="00497C8B" w:rsidRDefault="00C6328A" w:rsidP="00C63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определения объема и условия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 </w:t>
      </w:r>
    </w:p>
    <w:p w:rsidR="00C6328A" w:rsidRPr="004D619E" w:rsidRDefault="00C6328A" w:rsidP="00C632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328A" w:rsidRPr="00497C8B" w:rsidRDefault="00C6328A" w:rsidP="00C6328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97C8B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C6328A" w:rsidRPr="004D619E" w:rsidRDefault="00C6328A" w:rsidP="00C632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328A" w:rsidRPr="00497C8B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правила определения объема и условия предоставления бюджетному учреждению, в отношении которого функции и полномочия учредителя осуществляет департамент жилищно-коммунального хозяйства администрации города Липецка (далее - Учреждение), за счет средств бюджета города Липецка субсидии на иные цели в соответствии </w:t>
      </w:r>
      <w:r w:rsidRPr="00497C8B">
        <w:rPr>
          <w:rFonts w:ascii="Times New Roman" w:hAnsi="Times New Roman" w:cs="Times New Roman"/>
          <w:sz w:val="28"/>
          <w:szCs w:val="28"/>
        </w:rPr>
        <w:t xml:space="preserve">с </w:t>
      </w:r>
      <w:hyperlink r:id="rId9">
        <w:r w:rsidRPr="00497C8B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Pr="00497C8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(далее - субсидии).</w:t>
      </w:r>
    </w:p>
    <w:p w:rsidR="00C6328A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1.2. Субсидии предоставляются департаментом жилищно-коммунального хозяйства администрации города Липецка (далее - Учредитель) Учреждению, в соответствии со сводной бюджетной росписью бюджета, в пределах бюджетных ассигнований, предусмотренных в бюджете города Липецка, лимитов бюджетных обязательств, доведенных в установленном порядке Учредителю как получателю бюджетных средств на соответствующий финансовый год и плановый период.</w:t>
      </w:r>
    </w:p>
    <w:p w:rsidR="00C6328A" w:rsidRPr="00C0210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10E">
        <w:rPr>
          <w:rFonts w:ascii="Times New Roman" w:hAnsi="Times New Roman" w:cs="Times New Roman"/>
          <w:sz w:val="28"/>
          <w:szCs w:val="28"/>
        </w:rPr>
        <w:t xml:space="preserve">1.3. </w:t>
      </w:r>
      <w:r w:rsidR="008D2993" w:rsidRPr="00C0210E"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="000841A2" w:rsidRPr="00C0210E">
        <w:rPr>
          <w:rFonts w:ascii="Times New Roman" w:hAnsi="Times New Roman" w:cs="Times New Roman"/>
          <w:sz w:val="28"/>
          <w:szCs w:val="28"/>
        </w:rPr>
        <w:t>на цели, предусмотренные</w:t>
      </w:r>
      <w:r w:rsidR="008D2993" w:rsidRPr="00C0210E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hyperlink r:id="rId10">
        <w:r w:rsidR="008D2993" w:rsidRPr="00C0210E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8D2993" w:rsidRPr="00C0210E">
        <w:rPr>
          <w:rFonts w:ascii="Times New Roman" w:hAnsi="Times New Roman" w:cs="Times New Roman"/>
          <w:sz w:val="28"/>
          <w:szCs w:val="28"/>
        </w:rPr>
        <w:t xml:space="preserve"> города Липецка «Благоустройство территории города Липецка»</w:t>
      </w:r>
      <w:r w:rsidRPr="00C0210E">
        <w:rPr>
          <w:rFonts w:ascii="Times New Roman" w:hAnsi="Times New Roman" w:cs="Times New Roman"/>
          <w:sz w:val="28"/>
          <w:szCs w:val="28"/>
        </w:rPr>
        <w:t xml:space="preserve"> на осуществление расходов, связанных с реализацией мероприятий по: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10E">
        <w:rPr>
          <w:rFonts w:ascii="Times New Roman" w:hAnsi="Times New Roman" w:cs="Times New Roman"/>
          <w:sz w:val="28"/>
          <w:szCs w:val="28"/>
        </w:rPr>
        <w:t>- дезинфекции мест загрязнения</w:t>
      </w:r>
      <w:r w:rsidRPr="004D619E">
        <w:rPr>
          <w:rFonts w:ascii="Times New Roman" w:hAnsi="Times New Roman" w:cs="Times New Roman"/>
          <w:sz w:val="28"/>
          <w:szCs w:val="28"/>
        </w:rPr>
        <w:t xml:space="preserve"> с использованием механических, химических или биологических методов в рамках основной деятельности Учреждения;</w:t>
      </w:r>
    </w:p>
    <w:p w:rsidR="00C6328A" w:rsidRPr="00A43A7B" w:rsidRDefault="00C6328A" w:rsidP="008D29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E29">
        <w:rPr>
          <w:rFonts w:ascii="Times New Roman" w:hAnsi="Times New Roman" w:cs="Times New Roman"/>
          <w:sz w:val="28"/>
          <w:szCs w:val="28"/>
        </w:rPr>
        <w:t xml:space="preserve">- </w:t>
      </w:r>
      <w:r w:rsidR="00F85012">
        <w:rPr>
          <w:rFonts w:ascii="Times New Roman" w:hAnsi="Times New Roman" w:cs="Times New Roman"/>
          <w:sz w:val="28"/>
          <w:szCs w:val="28"/>
        </w:rPr>
        <w:t>и</w:t>
      </w:r>
      <w:r w:rsidR="00F85012" w:rsidRPr="00F85012">
        <w:rPr>
          <w:rFonts w:ascii="Times New Roman" w:hAnsi="Times New Roman" w:cs="Times New Roman"/>
          <w:sz w:val="28"/>
          <w:szCs w:val="28"/>
        </w:rPr>
        <w:t>зготовлени</w:t>
      </w:r>
      <w:r w:rsidR="00F85012">
        <w:rPr>
          <w:rFonts w:ascii="Times New Roman" w:hAnsi="Times New Roman" w:cs="Times New Roman"/>
          <w:sz w:val="28"/>
          <w:szCs w:val="28"/>
        </w:rPr>
        <w:t>ю</w:t>
      </w:r>
      <w:r w:rsidR="00F85012" w:rsidRPr="00F85012">
        <w:rPr>
          <w:rFonts w:ascii="Times New Roman" w:hAnsi="Times New Roman" w:cs="Times New Roman"/>
          <w:sz w:val="28"/>
          <w:szCs w:val="28"/>
        </w:rPr>
        <w:t xml:space="preserve"> и монтаж</w:t>
      </w:r>
      <w:r w:rsidR="00F85012">
        <w:rPr>
          <w:rFonts w:ascii="Times New Roman" w:hAnsi="Times New Roman" w:cs="Times New Roman"/>
          <w:sz w:val="28"/>
          <w:szCs w:val="28"/>
        </w:rPr>
        <w:t>у</w:t>
      </w:r>
      <w:r w:rsidR="00F85012" w:rsidRPr="00F85012">
        <w:rPr>
          <w:rFonts w:ascii="Times New Roman" w:hAnsi="Times New Roman" w:cs="Times New Roman"/>
          <w:sz w:val="28"/>
          <w:szCs w:val="28"/>
        </w:rPr>
        <w:t xml:space="preserve"> скульптурной композиции и иных элементов, в том числе разработк</w:t>
      </w:r>
      <w:r w:rsidR="00F85012">
        <w:rPr>
          <w:rFonts w:ascii="Times New Roman" w:hAnsi="Times New Roman" w:cs="Times New Roman"/>
          <w:sz w:val="28"/>
          <w:szCs w:val="28"/>
        </w:rPr>
        <w:t>е</w:t>
      </w:r>
      <w:r w:rsidR="00F85012" w:rsidRPr="00F85012">
        <w:rPr>
          <w:rFonts w:ascii="Times New Roman" w:hAnsi="Times New Roman" w:cs="Times New Roman"/>
          <w:sz w:val="28"/>
          <w:szCs w:val="28"/>
        </w:rPr>
        <w:t xml:space="preserve"> </w:t>
      </w:r>
      <w:r w:rsidR="00C0210E">
        <w:rPr>
          <w:rFonts w:ascii="Times New Roman" w:hAnsi="Times New Roman" w:cs="Times New Roman"/>
          <w:sz w:val="28"/>
          <w:szCs w:val="28"/>
        </w:rPr>
        <w:t>проектно-сметной документации</w:t>
      </w:r>
      <w:r w:rsidR="008D2993">
        <w:rPr>
          <w:rFonts w:ascii="Times New Roman" w:hAnsi="Times New Roman" w:cs="Times New Roman"/>
          <w:sz w:val="28"/>
          <w:szCs w:val="28"/>
        </w:rPr>
        <w:t xml:space="preserve"> </w:t>
      </w:r>
      <w:r w:rsidR="00F85012" w:rsidRPr="00F85012">
        <w:rPr>
          <w:rFonts w:ascii="Times New Roman" w:hAnsi="Times New Roman" w:cs="Times New Roman"/>
          <w:sz w:val="28"/>
          <w:szCs w:val="28"/>
        </w:rPr>
        <w:t>на объекте «Памятник Героям на Сокольском кладбище»</w:t>
      </w:r>
      <w:r w:rsidRPr="00F85012">
        <w:rPr>
          <w:rFonts w:ascii="Times New Roman" w:hAnsi="Times New Roman" w:cs="Times New Roman"/>
          <w:sz w:val="28"/>
          <w:szCs w:val="28"/>
        </w:rPr>
        <w:t>;</w:t>
      </w:r>
    </w:p>
    <w:p w:rsidR="00C6328A" w:rsidRPr="00E43E29" w:rsidRDefault="00C6328A" w:rsidP="008D299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A7B">
        <w:rPr>
          <w:rFonts w:ascii="Times New Roman" w:hAnsi="Times New Roman" w:cs="Times New Roman"/>
          <w:sz w:val="28"/>
          <w:szCs w:val="28"/>
        </w:rPr>
        <w:t>- возмещению стоимости услуг, предоставляемых</w:t>
      </w:r>
      <w:r w:rsidRPr="00E43E29">
        <w:rPr>
          <w:rFonts w:ascii="Times New Roman" w:hAnsi="Times New Roman" w:cs="Times New Roman"/>
          <w:sz w:val="28"/>
          <w:szCs w:val="28"/>
        </w:rPr>
        <w:t xml:space="preserve"> согласно гарантированному перечню услуг по погребению.</w:t>
      </w:r>
    </w:p>
    <w:p w:rsidR="00C6328A" w:rsidRDefault="00C6328A" w:rsidP="00C0210E">
      <w:pPr>
        <w:pStyle w:val="ConsPlusNormal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3E29">
        <w:rPr>
          <w:rFonts w:ascii="Times New Roman" w:hAnsi="Times New Roman" w:cs="Times New Roman"/>
          <w:sz w:val="28"/>
          <w:szCs w:val="28"/>
        </w:rPr>
        <w:tab/>
      </w:r>
    </w:p>
    <w:p w:rsidR="005A5998" w:rsidRPr="005A5998" w:rsidRDefault="005A5998" w:rsidP="005A5998">
      <w:pPr>
        <w:pStyle w:val="ConsPlusTitle"/>
        <w:outlineLvl w:val="1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C6328A" w:rsidRPr="00497C8B" w:rsidRDefault="00C6328A" w:rsidP="008D299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97C8B">
        <w:rPr>
          <w:rFonts w:ascii="Times New Roman" w:hAnsi="Times New Roman" w:cs="Times New Roman"/>
          <w:b w:val="0"/>
          <w:sz w:val="28"/>
          <w:szCs w:val="28"/>
        </w:rPr>
        <w:t>2. Условия и порядок предоставления субсидий</w:t>
      </w:r>
    </w:p>
    <w:p w:rsidR="00C6328A" w:rsidRPr="00497C8B" w:rsidRDefault="00C6328A" w:rsidP="008D29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328A" w:rsidRPr="00C0210E" w:rsidRDefault="00C6328A" w:rsidP="008D2993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P62"/>
      <w:bookmarkEnd w:id="0"/>
      <w:r w:rsidRPr="00C0210E">
        <w:rPr>
          <w:szCs w:val="28"/>
        </w:rPr>
        <w:t>2.1. В целях получения субсидии Учреждение представляет Учредителю заявку на предоставление субсидии (далее - заявка), включающую пояснительную записку, содержащую обоснование необходимости предоставления бюджетных средств,</w:t>
      </w:r>
      <w:r w:rsidR="000841A2" w:rsidRPr="00C0210E">
        <w:rPr>
          <w:szCs w:val="28"/>
        </w:rPr>
        <w:t xml:space="preserve"> документы, предоставляемые в целях получения субсидии, </w:t>
      </w:r>
      <w:r w:rsidRPr="00C0210E">
        <w:rPr>
          <w:szCs w:val="28"/>
        </w:rPr>
        <w:t>включая расчет суммы субсидии</w:t>
      </w:r>
      <w:r w:rsidR="005A5998" w:rsidRPr="00C0210E">
        <w:rPr>
          <w:szCs w:val="28"/>
        </w:rPr>
        <w:t xml:space="preserve"> согласно приложению </w:t>
      </w:r>
      <w:r w:rsidR="00ED58B7">
        <w:rPr>
          <w:szCs w:val="28"/>
        </w:rPr>
        <w:t xml:space="preserve">№ </w:t>
      </w:r>
      <w:r w:rsidR="005A5998" w:rsidRPr="00C0210E">
        <w:rPr>
          <w:szCs w:val="28"/>
        </w:rPr>
        <w:t>1 к Порядку</w:t>
      </w:r>
      <w:r w:rsidRPr="00C0210E">
        <w:rPr>
          <w:szCs w:val="28"/>
        </w:rPr>
        <w:t>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3"/>
      <w:bookmarkEnd w:id="1"/>
      <w:r w:rsidRPr="00A43A7B">
        <w:rPr>
          <w:rFonts w:ascii="Times New Roman" w:hAnsi="Times New Roman" w:cs="Times New Roman"/>
          <w:sz w:val="28"/>
          <w:szCs w:val="28"/>
        </w:rPr>
        <w:t xml:space="preserve">2.2. Документы, указанные в </w:t>
      </w:r>
      <w:hyperlink w:anchor="P62">
        <w:r w:rsidRPr="00A43A7B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A43A7B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Pr="004D619E">
        <w:rPr>
          <w:rFonts w:ascii="Times New Roman" w:hAnsi="Times New Roman" w:cs="Times New Roman"/>
          <w:sz w:val="28"/>
          <w:szCs w:val="28"/>
        </w:rPr>
        <w:t xml:space="preserve"> </w:t>
      </w:r>
      <w:r w:rsidRPr="004D619E">
        <w:rPr>
          <w:rFonts w:ascii="Times New Roman" w:hAnsi="Times New Roman" w:cs="Times New Roman"/>
          <w:sz w:val="28"/>
          <w:szCs w:val="28"/>
        </w:rPr>
        <w:lastRenderedPageBreak/>
        <w:t>представляются за подписью руководителя Учреждения (лица, исполняющего обязанности руководителя Учреждения в период его временного отсутствия), копии документов заверяются в установленном порядке.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4"/>
      <w:bookmarkEnd w:id="2"/>
      <w:r w:rsidRPr="004D619E">
        <w:rPr>
          <w:rFonts w:ascii="Times New Roman" w:hAnsi="Times New Roman" w:cs="Times New Roman"/>
          <w:sz w:val="28"/>
          <w:szCs w:val="28"/>
        </w:rPr>
        <w:t>2.3. Учредитель в течение пятнадцати рабочих дней со дня регистрации документов, представленных Учреждением,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города или об отказе в предоставлении субсидии.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2.4. Основаниями для отказа Учреждению в предоставлении субсидии являются: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Учреждением документов требованиям, определенным в соответствии </w:t>
      </w:r>
      <w:r w:rsidRPr="006375BA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62">
        <w:r w:rsidRPr="006375BA">
          <w:rPr>
            <w:rFonts w:ascii="Times New Roman" w:hAnsi="Times New Roman" w:cs="Times New Roman"/>
            <w:sz w:val="28"/>
            <w:szCs w:val="28"/>
          </w:rPr>
          <w:t>пунктами 2.1</w:t>
        </w:r>
      </w:hyperlink>
      <w:r w:rsidRPr="006375B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3">
        <w:r w:rsidRPr="006375BA">
          <w:rPr>
            <w:rFonts w:ascii="Times New Roman" w:hAnsi="Times New Roman" w:cs="Times New Roman"/>
            <w:sz w:val="28"/>
            <w:szCs w:val="28"/>
          </w:rPr>
          <w:t>2.2</w:t>
        </w:r>
      </w:hyperlink>
      <w:r w:rsidRPr="004D619E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б) недостоверность информации, содержащейся в документах, представленных Учреждением;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в) отсутствие на дату подачи заявки лимитов бюджетных обязательств на соответствующий финансовый год;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г) несоблюдение требований, </w:t>
      </w:r>
      <w:r w:rsidRPr="006375BA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w:anchor="P82">
        <w:r w:rsidRPr="006375BA">
          <w:rPr>
            <w:rFonts w:ascii="Times New Roman" w:hAnsi="Times New Roman" w:cs="Times New Roman"/>
            <w:sz w:val="28"/>
            <w:szCs w:val="28"/>
          </w:rPr>
          <w:t>пунктом 2.8</w:t>
        </w:r>
      </w:hyperlink>
      <w:r w:rsidRPr="004D619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6328A" w:rsidRPr="00C0210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10E">
        <w:rPr>
          <w:rFonts w:ascii="Times New Roman" w:hAnsi="Times New Roman" w:cs="Times New Roman"/>
          <w:sz w:val="28"/>
          <w:szCs w:val="28"/>
        </w:rPr>
        <w:t>2.5. Размер субсидий определяется на основании представленного Учреждением расчета суммы субсидии</w:t>
      </w:r>
      <w:r w:rsidR="005A5998" w:rsidRPr="00C0210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211603" w:rsidRPr="00C0210E">
        <w:rPr>
          <w:rFonts w:ascii="Times New Roman" w:hAnsi="Times New Roman" w:cs="Times New Roman"/>
          <w:sz w:val="28"/>
          <w:szCs w:val="28"/>
        </w:rPr>
        <w:t>приложению</w:t>
      </w:r>
      <w:r w:rsidR="00ED58B7">
        <w:rPr>
          <w:rFonts w:ascii="Times New Roman" w:hAnsi="Times New Roman" w:cs="Times New Roman"/>
          <w:sz w:val="28"/>
          <w:szCs w:val="28"/>
        </w:rPr>
        <w:t xml:space="preserve"> №</w:t>
      </w:r>
      <w:r w:rsidR="00C92B02" w:rsidRPr="00C0210E">
        <w:rPr>
          <w:rFonts w:ascii="Times New Roman" w:hAnsi="Times New Roman" w:cs="Times New Roman"/>
          <w:sz w:val="28"/>
          <w:szCs w:val="28"/>
        </w:rPr>
        <w:t xml:space="preserve"> </w:t>
      </w:r>
      <w:r w:rsidR="00211603" w:rsidRPr="00C0210E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A7B">
        <w:rPr>
          <w:rFonts w:ascii="Times New Roman" w:hAnsi="Times New Roman" w:cs="Times New Roman"/>
          <w:sz w:val="28"/>
          <w:szCs w:val="28"/>
        </w:rPr>
        <w:t>2.6. В течение десяти рабочих дней со дня принятия в соотв</w:t>
      </w:r>
      <w:r w:rsidRPr="004D619E">
        <w:rPr>
          <w:rFonts w:ascii="Times New Roman" w:hAnsi="Times New Roman" w:cs="Times New Roman"/>
          <w:sz w:val="28"/>
          <w:szCs w:val="28"/>
        </w:rPr>
        <w:t xml:space="preserve">етствии с </w:t>
      </w:r>
      <w:hyperlink w:anchor="P64">
        <w:r w:rsidRPr="006375BA">
          <w:rPr>
            <w:rFonts w:ascii="Times New Roman" w:hAnsi="Times New Roman" w:cs="Times New Roman"/>
            <w:sz w:val="28"/>
            <w:szCs w:val="28"/>
          </w:rPr>
          <w:t>пунктом 2.3</w:t>
        </w:r>
      </w:hyperlink>
      <w:r w:rsidRPr="006375BA">
        <w:rPr>
          <w:rFonts w:ascii="Times New Roman" w:hAnsi="Times New Roman" w:cs="Times New Roman"/>
          <w:sz w:val="28"/>
          <w:szCs w:val="28"/>
        </w:rPr>
        <w:t xml:space="preserve"> н</w:t>
      </w:r>
      <w:r w:rsidRPr="004D619E">
        <w:rPr>
          <w:rFonts w:ascii="Times New Roman" w:hAnsi="Times New Roman" w:cs="Times New Roman"/>
          <w:sz w:val="28"/>
          <w:szCs w:val="28"/>
        </w:rPr>
        <w:t>астоящего Порядка решения о предоставлении субсидии из бюджета города Учредитель заключает с Учреждением соглашение о предоставлении из бюджета города Липецка субсидии на иные цели (далее - соглашение).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Липецка, и должны содержать следующие положения:</w:t>
      </w:r>
    </w:p>
    <w:p w:rsidR="00C6328A" w:rsidRPr="00E43E29" w:rsidRDefault="00C6328A" w:rsidP="008D29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3E29">
        <w:rPr>
          <w:szCs w:val="28"/>
        </w:rPr>
        <w:t>- цел</w:t>
      </w:r>
      <w:r w:rsidR="003863EF">
        <w:rPr>
          <w:szCs w:val="28"/>
        </w:rPr>
        <w:t>и</w:t>
      </w:r>
      <w:r w:rsidRPr="00E43E29">
        <w:rPr>
          <w:szCs w:val="28"/>
        </w:rPr>
        <w:t xml:space="preserve"> предоставления субсидии с указанием наименования муниципальной программы, в случае если субсидии предоставляются в целях реализации соответствующ</w:t>
      </w:r>
      <w:r w:rsidR="00243CAA">
        <w:rPr>
          <w:szCs w:val="28"/>
        </w:rPr>
        <w:t>ей</w:t>
      </w:r>
      <w:r w:rsidRPr="00E43E29">
        <w:rPr>
          <w:szCs w:val="28"/>
        </w:rPr>
        <w:t xml:space="preserve"> программ</w:t>
      </w:r>
      <w:r w:rsidR="00243CAA">
        <w:rPr>
          <w:szCs w:val="28"/>
        </w:rPr>
        <w:t>ы</w:t>
      </w:r>
      <w:r w:rsidRPr="00E43E29">
        <w:rPr>
          <w:szCs w:val="28"/>
        </w:rPr>
        <w:t>;</w:t>
      </w:r>
    </w:p>
    <w:p w:rsidR="00C6328A" w:rsidRDefault="00C6328A" w:rsidP="008D29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E43E29">
        <w:rPr>
          <w:szCs w:val="28"/>
        </w:rPr>
        <w:t>- значения результатов предоставления субсидии, которые должны быть конкретными, измеримыми и соответствовать результатам муниципальн</w:t>
      </w:r>
      <w:r w:rsidR="00956E0C">
        <w:rPr>
          <w:szCs w:val="28"/>
        </w:rPr>
        <w:t>ой</w:t>
      </w:r>
      <w:r w:rsidRPr="00E43E29">
        <w:rPr>
          <w:szCs w:val="28"/>
        </w:rPr>
        <w:t xml:space="preserve"> программ</w:t>
      </w:r>
      <w:r w:rsidR="00956E0C">
        <w:rPr>
          <w:szCs w:val="28"/>
        </w:rPr>
        <w:t>ы</w:t>
      </w:r>
      <w:r w:rsidRPr="00E43E29">
        <w:rPr>
          <w:szCs w:val="28"/>
        </w:rPr>
        <w:t xml:space="preserve"> (при наличии в муниципальн</w:t>
      </w:r>
      <w:r w:rsidR="00956E0C">
        <w:rPr>
          <w:szCs w:val="28"/>
        </w:rPr>
        <w:t>ой</w:t>
      </w:r>
      <w:r w:rsidRPr="00E43E29">
        <w:rPr>
          <w:szCs w:val="28"/>
        </w:rPr>
        <w:t xml:space="preserve"> программ</w:t>
      </w:r>
      <w:r w:rsidR="00956E0C">
        <w:rPr>
          <w:szCs w:val="28"/>
        </w:rPr>
        <w:t>е</w:t>
      </w:r>
      <w:r w:rsidRPr="00E43E29">
        <w:rPr>
          <w:szCs w:val="28"/>
        </w:rPr>
        <w:t xml:space="preserve"> результатов реализации программ</w:t>
      </w:r>
      <w:r w:rsidR="00956E0C">
        <w:rPr>
          <w:szCs w:val="28"/>
        </w:rPr>
        <w:t>ы</w:t>
      </w:r>
      <w:r w:rsidRPr="00E43E29">
        <w:rPr>
          <w:szCs w:val="28"/>
        </w:rPr>
        <w:t xml:space="preserve">), </w:t>
      </w:r>
      <w:r w:rsidRPr="00B26057">
        <w:rPr>
          <w:szCs w:val="28"/>
        </w:rPr>
        <w:t xml:space="preserve">указанных в </w:t>
      </w:r>
      <w:hyperlink r:id="rId11" w:history="1">
        <w:r w:rsidRPr="00B26057">
          <w:rPr>
            <w:szCs w:val="28"/>
          </w:rPr>
          <w:t>п</w:t>
        </w:r>
      </w:hyperlink>
      <w:r w:rsidRPr="00B26057">
        <w:rPr>
          <w:szCs w:val="28"/>
        </w:rPr>
        <w:t xml:space="preserve">риложении </w:t>
      </w:r>
      <w:r w:rsidRPr="00E43E29">
        <w:rPr>
          <w:szCs w:val="28"/>
        </w:rPr>
        <w:t xml:space="preserve">№ </w:t>
      </w:r>
      <w:r w:rsidR="00956E0C">
        <w:rPr>
          <w:szCs w:val="28"/>
        </w:rPr>
        <w:t>2</w:t>
      </w:r>
      <w:r w:rsidRPr="00E43E29">
        <w:rPr>
          <w:szCs w:val="28"/>
        </w:rPr>
        <w:t xml:space="preserve"> к настоящему Порядку (в случае если субсидия предоставляется в целях реализации программ</w:t>
      </w:r>
      <w:r w:rsidR="00956E0C">
        <w:rPr>
          <w:szCs w:val="28"/>
        </w:rPr>
        <w:t>ы</w:t>
      </w:r>
      <w:r w:rsidRPr="00E43E29">
        <w:rPr>
          <w:szCs w:val="28"/>
        </w:rPr>
        <w:t>), и показателей, необходимых для достижения результатов предоставления субсидии;</w:t>
      </w:r>
    </w:p>
    <w:p w:rsidR="00C6328A" w:rsidRDefault="00C6328A" w:rsidP="008D29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- план мероприятий по достижению результатов предоставления субсидии;</w:t>
      </w:r>
    </w:p>
    <w:p w:rsidR="00C6328A" w:rsidRPr="004D619E" w:rsidRDefault="00C6328A" w:rsidP="008D29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D619E">
        <w:rPr>
          <w:szCs w:val="28"/>
        </w:rPr>
        <w:t>- размер субсидии;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- сроки (график) перечисления субсидии;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- сроки представления отчетности;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- порядок и сроки возврата сумм субсидии в случае несоблюдения Учреждением </w:t>
      </w:r>
      <w:r w:rsidR="00243CAA">
        <w:rPr>
          <w:rFonts w:ascii="Times New Roman" w:hAnsi="Times New Roman" w:cs="Times New Roman"/>
          <w:sz w:val="28"/>
          <w:szCs w:val="28"/>
        </w:rPr>
        <w:t>цел</w:t>
      </w:r>
      <w:r w:rsidR="003863EF">
        <w:rPr>
          <w:rFonts w:ascii="Times New Roman" w:hAnsi="Times New Roman" w:cs="Times New Roman"/>
          <w:sz w:val="28"/>
          <w:szCs w:val="28"/>
        </w:rPr>
        <w:t>ей</w:t>
      </w:r>
      <w:r w:rsidRPr="004D619E">
        <w:rPr>
          <w:rFonts w:ascii="Times New Roman" w:hAnsi="Times New Roman" w:cs="Times New Roman"/>
          <w:sz w:val="28"/>
          <w:szCs w:val="28"/>
        </w:rPr>
        <w:t>, условий и порядка предоставления субсидий, определенных соглашением;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- 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- 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</w:t>
      </w:r>
      <w:r>
        <w:rPr>
          <w:rFonts w:ascii="Times New Roman" w:hAnsi="Times New Roman" w:cs="Times New Roman"/>
          <w:sz w:val="28"/>
          <w:szCs w:val="28"/>
        </w:rPr>
        <w:t>цел</w:t>
      </w:r>
      <w:r w:rsidR="003863EF">
        <w:rPr>
          <w:rFonts w:ascii="Times New Roman" w:hAnsi="Times New Roman" w:cs="Times New Roman"/>
          <w:sz w:val="28"/>
          <w:szCs w:val="28"/>
        </w:rPr>
        <w:t>ей</w:t>
      </w:r>
      <w:r w:rsidRPr="004D619E">
        <w:rPr>
          <w:rFonts w:ascii="Times New Roman" w:hAnsi="Times New Roman" w:cs="Times New Roman"/>
          <w:sz w:val="28"/>
          <w:szCs w:val="28"/>
        </w:rPr>
        <w:t xml:space="preserve"> и условий предоставления субсидии, установленных Порядком и (или) соглашением;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- запрет на расторжение соглашения Учреждением в одностороннем порядке.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2"/>
      <w:bookmarkEnd w:id="3"/>
      <w:r w:rsidRPr="004D619E">
        <w:rPr>
          <w:rFonts w:ascii="Times New Roman" w:hAnsi="Times New Roman" w:cs="Times New Roman"/>
          <w:sz w:val="28"/>
          <w:szCs w:val="28"/>
        </w:rPr>
        <w:t>2.8. 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Липецкой области, муниципальными правовыми актами города Липецка.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2.9. Для перечисления субсидии Учреждение представляет Учредителю заявку на финансирование субсидии в электронном и (или) бумажном виде. Перечисление субсидии осуществляется в течение 15 рабочих дней со дня поступления заявки на финансирование субсидии на счет Учреждения, открытый в департаменте финансов администрации города Липецка.</w:t>
      </w:r>
    </w:p>
    <w:p w:rsidR="00C6328A" w:rsidRPr="00E43E29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E29">
        <w:rPr>
          <w:rFonts w:ascii="Times New Roman" w:hAnsi="Times New Roman" w:cs="Times New Roman"/>
          <w:sz w:val="28"/>
          <w:szCs w:val="28"/>
        </w:rPr>
        <w:t xml:space="preserve">2.10. Результаты предоставления субсидии определяются в соответствии с приложением </w:t>
      </w:r>
      <w:r w:rsidR="00ED58B7">
        <w:rPr>
          <w:rFonts w:ascii="Times New Roman" w:hAnsi="Times New Roman" w:cs="Times New Roman"/>
          <w:sz w:val="28"/>
          <w:szCs w:val="28"/>
        </w:rPr>
        <w:t xml:space="preserve">№ </w:t>
      </w:r>
      <w:r w:rsidR="00C92B02">
        <w:rPr>
          <w:rFonts w:ascii="Times New Roman" w:hAnsi="Times New Roman" w:cs="Times New Roman"/>
          <w:sz w:val="28"/>
          <w:szCs w:val="28"/>
        </w:rPr>
        <w:t>2</w:t>
      </w:r>
      <w:r w:rsidRPr="00E43E2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A5998" w:rsidRDefault="005A5998" w:rsidP="008D29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328A" w:rsidRPr="00497C8B" w:rsidRDefault="00C6328A" w:rsidP="008D29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C8B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C6328A" w:rsidRPr="004D619E" w:rsidRDefault="00C6328A" w:rsidP="008D29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328A" w:rsidRPr="00D95A8A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3.1. Учреждение обязано представлять </w:t>
      </w:r>
      <w:r w:rsidRPr="00D95A8A">
        <w:rPr>
          <w:rFonts w:ascii="Times New Roman" w:hAnsi="Times New Roman" w:cs="Times New Roman"/>
          <w:sz w:val="28"/>
          <w:szCs w:val="28"/>
        </w:rPr>
        <w:t xml:space="preserve">Учредителю </w:t>
      </w:r>
      <w:hyperlink w:anchor="P120">
        <w:r w:rsidRPr="00D95A8A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D95A8A">
        <w:rPr>
          <w:rFonts w:ascii="Times New Roman" w:hAnsi="Times New Roman" w:cs="Times New Roman"/>
          <w:sz w:val="28"/>
          <w:szCs w:val="28"/>
        </w:rPr>
        <w:t>ы</w:t>
      </w:r>
      <w:r w:rsidR="005A5998">
        <w:rPr>
          <w:rFonts w:ascii="Times New Roman" w:hAnsi="Times New Roman" w:cs="Times New Roman"/>
          <w:sz w:val="28"/>
          <w:szCs w:val="28"/>
        </w:rPr>
        <w:t xml:space="preserve"> о</w:t>
      </w:r>
      <w:r w:rsidRPr="00D95A8A">
        <w:rPr>
          <w:rFonts w:ascii="Times New Roman" w:hAnsi="Times New Roman" w:cs="Times New Roman"/>
          <w:sz w:val="28"/>
          <w:szCs w:val="28"/>
        </w:rPr>
        <w:t>:</w:t>
      </w:r>
    </w:p>
    <w:p w:rsidR="00C6328A" w:rsidRPr="00C0210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10E">
        <w:rPr>
          <w:rFonts w:ascii="Times New Roman" w:hAnsi="Times New Roman" w:cs="Times New Roman"/>
          <w:sz w:val="28"/>
          <w:szCs w:val="28"/>
        </w:rPr>
        <w:t xml:space="preserve">расходах, источником финансового обеспечения которых является </w:t>
      </w:r>
      <w:r w:rsidRPr="00C0210E">
        <w:rPr>
          <w:rFonts w:ascii="Times New Roman" w:hAnsi="Times New Roman" w:cs="Times New Roman"/>
          <w:sz w:val="28"/>
          <w:szCs w:val="28"/>
        </w:rPr>
        <w:lastRenderedPageBreak/>
        <w:t>субсидия, по форме и срокам, установленным в соглашении;</w:t>
      </w:r>
    </w:p>
    <w:p w:rsidR="00C6328A" w:rsidRPr="00C0210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10E">
        <w:rPr>
          <w:rFonts w:ascii="Times New Roman" w:hAnsi="Times New Roman" w:cs="Times New Roman"/>
          <w:sz w:val="28"/>
          <w:szCs w:val="28"/>
        </w:rPr>
        <w:t>достижении значений результатов предоставления субсидии по форме и срокам, установленным в соглашении;</w:t>
      </w:r>
    </w:p>
    <w:p w:rsidR="00C6328A" w:rsidRPr="00C0210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10E">
        <w:rPr>
          <w:rFonts w:ascii="Times New Roman" w:hAnsi="Times New Roman" w:cs="Times New Roman"/>
          <w:sz w:val="28"/>
          <w:szCs w:val="28"/>
        </w:rPr>
        <w:t>реализации плана мероприятий по достижению результатов предоставления субсидии по форме и срокам, установленным в соглашении.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E29">
        <w:rPr>
          <w:rFonts w:ascii="Times New Roman" w:hAnsi="Times New Roman" w:cs="Times New Roman"/>
          <w:sz w:val="28"/>
          <w:szCs w:val="28"/>
        </w:rPr>
        <w:t>3.2. Учредитель</w:t>
      </w:r>
      <w:r w:rsidRPr="004D619E">
        <w:rPr>
          <w:rFonts w:ascii="Times New Roman" w:hAnsi="Times New Roman" w:cs="Times New Roman"/>
          <w:sz w:val="28"/>
          <w:szCs w:val="28"/>
        </w:rPr>
        <w:t xml:space="preserve"> вправе устанавливать в соглашении дополнительные формы представления Учреждением отчетности и сроки их представления, исходя из </w:t>
      </w:r>
      <w:r>
        <w:rPr>
          <w:rFonts w:ascii="Times New Roman" w:hAnsi="Times New Roman" w:cs="Times New Roman"/>
          <w:sz w:val="28"/>
          <w:szCs w:val="28"/>
        </w:rPr>
        <w:t>цел</w:t>
      </w:r>
      <w:r w:rsidR="003863E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19E">
        <w:rPr>
          <w:rFonts w:ascii="Times New Roman" w:hAnsi="Times New Roman" w:cs="Times New Roman"/>
          <w:sz w:val="28"/>
          <w:szCs w:val="28"/>
        </w:rPr>
        <w:t>предоставления субсидии.</w:t>
      </w:r>
    </w:p>
    <w:p w:rsidR="00C6328A" w:rsidRPr="004D619E" w:rsidRDefault="00C6328A" w:rsidP="008D29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328A" w:rsidRPr="00C0210E" w:rsidRDefault="00C6328A" w:rsidP="005A599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0210E">
        <w:rPr>
          <w:rFonts w:ascii="Times New Roman" w:hAnsi="Times New Roman" w:cs="Times New Roman"/>
          <w:b w:val="0"/>
          <w:sz w:val="28"/>
          <w:szCs w:val="28"/>
        </w:rPr>
        <w:t xml:space="preserve">4. Порядок осуществления контроля за соблюдением </w:t>
      </w:r>
      <w:r w:rsidR="005A5998" w:rsidRPr="00C0210E">
        <w:rPr>
          <w:rFonts w:ascii="Times New Roman" w:hAnsi="Times New Roman" w:cs="Times New Roman"/>
          <w:b w:val="0"/>
          <w:sz w:val="28"/>
          <w:szCs w:val="28"/>
        </w:rPr>
        <w:t xml:space="preserve">целей, условий и порядка </w:t>
      </w:r>
      <w:r w:rsidRPr="00C0210E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5A5998" w:rsidRPr="00C021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210E">
        <w:rPr>
          <w:rFonts w:ascii="Times New Roman" w:hAnsi="Times New Roman" w:cs="Times New Roman"/>
          <w:b w:val="0"/>
          <w:sz w:val="28"/>
          <w:szCs w:val="28"/>
        </w:rPr>
        <w:t>субсидии</w:t>
      </w:r>
    </w:p>
    <w:p w:rsidR="00C6328A" w:rsidRPr="00497C8B" w:rsidRDefault="00C6328A" w:rsidP="008D29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4.1. Проверка соблюдения условий, цел</w:t>
      </w:r>
      <w:r w:rsidR="003863EF">
        <w:rPr>
          <w:rFonts w:ascii="Times New Roman" w:hAnsi="Times New Roman" w:cs="Times New Roman"/>
          <w:sz w:val="28"/>
          <w:szCs w:val="28"/>
        </w:rPr>
        <w:t>ей</w:t>
      </w:r>
      <w:r w:rsidRPr="004D619E">
        <w:rPr>
          <w:rFonts w:ascii="Times New Roman" w:hAnsi="Times New Roman" w:cs="Times New Roman"/>
          <w:sz w:val="28"/>
          <w:szCs w:val="28"/>
        </w:rPr>
        <w:t xml:space="preserve"> и порядка предоставления субсидий Учреждению в обязательном порядке осуществляется Учредителем и органами муниципального финансового контроля.</w:t>
      </w:r>
    </w:p>
    <w:p w:rsidR="00C6328A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4.2. Суб</w:t>
      </w:r>
      <w:r>
        <w:rPr>
          <w:rFonts w:ascii="Times New Roman" w:hAnsi="Times New Roman" w:cs="Times New Roman"/>
          <w:sz w:val="28"/>
          <w:szCs w:val="28"/>
        </w:rPr>
        <w:t>сидии подлежат возврату в случаях:</w:t>
      </w:r>
    </w:p>
    <w:p w:rsidR="00C6328A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619E">
        <w:rPr>
          <w:rFonts w:ascii="Times New Roman" w:hAnsi="Times New Roman" w:cs="Times New Roman"/>
          <w:sz w:val="28"/>
          <w:szCs w:val="28"/>
        </w:rPr>
        <w:t xml:space="preserve"> несоблюдения Учреждением цел</w:t>
      </w:r>
      <w:r w:rsidR="003863EF">
        <w:rPr>
          <w:rFonts w:ascii="Times New Roman" w:hAnsi="Times New Roman" w:cs="Times New Roman"/>
          <w:sz w:val="28"/>
          <w:szCs w:val="28"/>
        </w:rPr>
        <w:t>ей</w:t>
      </w:r>
      <w:r w:rsidRPr="004D619E">
        <w:rPr>
          <w:rFonts w:ascii="Times New Roman" w:hAnsi="Times New Roman" w:cs="Times New Roman"/>
          <w:sz w:val="28"/>
          <w:szCs w:val="28"/>
        </w:rPr>
        <w:t xml:space="preserve"> и условий, установленных при предоставлении субсидии, выявленного по результатам проверок, проведенных Учредителем и органами муни</w:t>
      </w:r>
      <w:r>
        <w:rPr>
          <w:rFonts w:ascii="Times New Roman" w:hAnsi="Times New Roman" w:cs="Times New Roman"/>
          <w:sz w:val="28"/>
          <w:szCs w:val="28"/>
        </w:rPr>
        <w:t>ципального финансового контроля;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недостижения результатов предоставления субсидии и иных показателей (при их установлении), установленных в соглашении.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В указанных случаях, выявленных Учредителем и (или) органами муниципального финансового контроля по фактам проведенных проверок, Учредитель в течение 10 рабочих дней направляет Учреждению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4.3.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4.4. 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Остатки средств, перечисленные Учреждением в бюджет города Липецка, могут быть возвращены Учреждению в текущем финансовом году при наличии потребности в направлении </w:t>
      </w:r>
      <w:r w:rsidRPr="00325106">
        <w:rPr>
          <w:rFonts w:ascii="Times New Roman" w:hAnsi="Times New Roman" w:cs="Times New Roman"/>
          <w:sz w:val="28"/>
          <w:szCs w:val="28"/>
        </w:rPr>
        <w:t xml:space="preserve">их на </w:t>
      </w:r>
      <w:r w:rsidR="005F5AAD" w:rsidRPr="00325106">
        <w:rPr>
          <w:rFonts w:ascii="Times New Roman" w:hAnsi="Times New Roman" w:cs="Times New Roman"/>
          <w:sz w:val="28"/>
          <w:szCs w:val="28"/>
        </w:rPr>
        <w:t>те же</w:t>
      </w:r>
      <w:r w:rsidRPr="00325106">
        <w:rPr>
          <w:rFonts w:ascii="Times New Roman" w:hAnsi="Times New Roman" w:cs="Times New Roman"/>
          <w:sz w:val="28"/>
          <w:szCs w:val="28"/>
        </w:rPr>
        <w:t xml:space="preserve"> цели в соответствии с решением Учредителя.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 xml:space="preserve">4.5. Учреждение в </w:t>
      </w:r>
      <w:r w:rsidRPr="00E43E29">
        <w:rPr>
          <w:rFonts w:ascii="Times New Roman" w:hAnsi="Times New Roman" w:cs="Times New Roman"/>
          <w:sz w:val="28"/>
          <w:szCs w:val="28"/>
        </w:rPr>
        <w:t>срок до 1 февраля финансового</w:t>
      </w:r>
      <w:r w:rsidRPr="004D619E">
        <w:rPr>
          <w:rFonts w:ascii="Times New Roman" w:hAnsi="Times New Roman" w:cs="Times New Roman"/>
          <w:sz w:val="28"/>
          <w:szCs w:val="28"/>
        </w:rPr>
        <w:t xml:space="preserve"> года, следующего за годом предоставления субсидий,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</w:t>
      </w:r>
      <w:r w:rsidRPr="004D619E">
        <w:rPr>
          <w:rFonts w:ascii="Times New Roman" w:hAnsi="Times New Roman" w:cs="Times New Roman"/>
          <w:sz w:val="28"/>
          <w:szCs w:val="28"/>
        </w:rPr>
        <w:lastRenderedPageBreak/>
        <w:t>года остатки субсидий и (или) средства от возврата ранее произведенных Учреждением выплат, а также документы (копии документов), подтверждающие наличие и объем указанных обязательств Учреждения.</w:t>
      </w:r>
    </w:p>
    <w:p w:rsidR="00C6328A" w:rsidRPr="004D619E" w:rsidRDefault="00C6328A" w:rsidP="008D29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19E">
        <w:rPr>
          <w:rFonts w:ascii="Times New Roman" w:hAnsi="Times New Roman" w:cs="Times New Roman"/>
          <w:sz w:val="28"/>
          <w:szCs w:val="28"/>
        </w:rPr>
        <w:t>4.6. Учредитель в течение 10 рабочих дней с момента предоставления Учреждением документов, указанных в пункте 4.5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Учреждение.</w:t>
      </w:r>
    </w:p>
    <w:p w:rsidR="00211603" w:rsidRDefault="0021160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0210E" w:rsidRDefault="00C0210E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0210E" w:rsidRDefault="00C0210E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0210E" w:rsidRDefault="00C0210E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0210E" w:rsidRDefault="00C0210E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0210E" w:rsidRDefault="00C0210E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993" w:rsidRDefault="008D299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998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A5998" w:rsidRDefault="005A5998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998" w:rsidRDefault="005A5998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998" w:rsidRDefault="005A5998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998" w:rsidRDefault="005A5998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998" w:rsidRDefault="005A5998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92B02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91E33" w:rsidRDefault="00C92B02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11603">
        <w:rPr>
          <w:rFonts w:ascii="Times New Roman" w:hAnsi="Times New Roman" w:cs="Times New Roman"/>
          <w:sz w:val="28"/>
          <w:szCs w:val="28"/>
        </w:rPr>
        <w:t xml:space="preserve">       </w:t>
      </w:r>
      <w:r w:rsidR="005A5998">
        <w:rPr>
          <w:rFonts w:ascii="Times New Roman" w:hAnsi="Times New Roman" w:cs="Times New Roman"/>
          <w:sz w:val="28"/>
          <w:szCs w:val="28"/>
        </w:rPr>
        <w:t xml:space="preserve">  </w:t>
      </w:r>
      <w:r w:rsidR="00A91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603" w:rsidRDefault="00A91E3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211603" w:rsidRPr="004D619E">
        <w:rPr>
          <w:rFonts w:ascii="Times New Roman" w:hAnsi="Times New Roman" w:cs="Times New Roman"/>
          <w:sz w:val="28"/>
          <w:szCs w:val="28"/>
        </w:rPr>
        <w:t>Приложение</w:t>
      </w:r>
      <w:r w:rsidR="00211603">
        <w:rPr>
          <w:rFonts w:ascii="Times New Roman" w:hAnsi="Times New Roman" w:cs="Times New Roman"/>
          <w:sz w:val="28"/>
          <w:szCs w:val="28"/>
        </w:rPr>
        <w:t xml:space="preserve"> </w:t>
      </w:r>
      <w:r w:rsidR="005A5998">
        <w:rPr>
          <w:rFonts w:ascii="Times New Roman" w:hAnsi="Times New Roman" w:cs="Times New Roman"/>
          <w:sz w:val="28"/>
          <w:szCs w:val="28"/>
        </w:rPr>
        <w:t>№</w:t>
      </w:r>
      <w:r w:rsidR="00211603">
        <w:rPr>
          <w:rFonts w:ascii="Times New Roman" w:hAnsi="Times New Roman" w:cs="Times New Roman"/>
          <w:sz w:val="28"/>
          <w:szCs w:val="28"/>
        </w:rPr>
        <w:t>1</w:t>
      </w:r>
      <w:r w:rsidR="00211603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</w:t>
      </w:r>
      <w:r w:rsidR="00A91E33">
        <w:rPr>
          <w:rFonts w:ascii="Times New Roman" w:hAnsi="Times New Roman" w:cs="Times New Roman"/>
          <w:sz w:val="28"/>
          <w:szCs w:val="26"/>
        </w:rPr>
        <w:t xml:space="preserve">  </w:t>
      </w:r>
      <w:r w:rsidRPr="004D619E">
        <w:rPr>
          <w:rFonts w:ascii="Times New Roman" w:hAnsi="Times New Roman" w:cs="Times New Roman"/>
          <w:sz w:val="28"/>
          <w:szCs w:val="26"/>
        </w:rPr>
        <w:t>к Порядку определения объема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</w:t>
      </w:r>
      <w:r w:rsidR="00A91E33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4D619E">
        <w:rPr>
          <w:rFonts w:ascii="Times New Roman" w:hAnsi="Times New Roman" w:cs="Times New Roman"/>
          <w:sz w:val="28"/>
          <w:szCs w:val="26"/>
        </w:rPr>
        <w:t>и условиям предоставления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</w:t>
      </w:r>
      <w:r w:rsidR="00A91E33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  <w:r w:rsidR="00A91E33">
        <w:rPr>
          <w:rFonts w:ascii="Times New Roman" w:hAnsi="Times New Roman" w:cs="Times New Roman"/>
          <w:sz w:val="28"/>
          <w:szCs w:val="26"/>
        </w:rPr>
        <w:t xml:space="preserve"> </w:t>
      </w:r>
      <w:r w:rsidRPr="004D619E">
        <w:rPr>
          <w:rFonts w:ascii="Times New Roman" w:hAnsi="Times New Roman" w:cs="Times New Roman"/>
          <w:sz w:val="28"/>
          <w:szCs w:val="26"/>
        </w:rPr>
        <w:t xml:space="preserve">субсидий на иные цели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</w:t>
      </w:r>
      <w:r w:rsidR="00A91E33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</w:t>
      </w:r>
      <w:r w:rsidRPr="004D619E">
        <w:rPr>
          <w:rFonts w:ascii="Times New Roman" w:hAnsi="Times New Roman" w:cs="Times New Roman"/>
          <w:sz w:val="28"/>
          <w:szCs w:val="26"/>
        </w:rPr>
        <w:t>бюджетному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4D619E">
        <w:rPr>
          <w:rFonts w:ascii="Times New Roman" w:hAnsi="Times New Roman" w:cs="Times New Roman"/>
          <w:sz w:val="28"/>
          <w:szCs w:val="26"/>
        </w:rPr>
        <w:t xml:space="preserve">учреждению, </w:t>
      </w:r>
      <w:r>
        <w:rPr>
          <w:rFonts w:ascii="Times New Roman" w:hAnsi="Times New Roman" w:cs="Times New Roman"/>
          <w:sz w:val="28"/>
          <w:szCs w:val="26"/>
        </w:rPr>
        <w:t xml:space="preserve">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</w:t>
      </w:r>
      <w:r w:rsidR="00A91E33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r w:rsidRPr="004D619E">
        <w:rPr>
          <w:rFonts w:ascii="Times New Roman" w:hAnsi="Times New Roman" w:cs="Times New Roman"/>
          <w:sz w:val="28"/>
          <w:szCs w:val="26"/>
        </w:rPr>
        <w:t>подведомственному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4D619E">
        <w:rPr>
          <w:rFonts w:ascii="Times New Roman" w:hAnsi="Times New Roman" w:cs="Times New Roman"/>
          <w:sz w:val="28"/>
          <w:szCs w:val="26"/>
        </w:rPr>
        <w:t>департаменту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</w:t>
      </w:r>
      <w:r w:rsidR="00A91E33">
        <w:rPr>
          <w:rFonts w:ascii="Times New Roman" w:hAnsi="Times New Roman" w:cs="Times New Roman"/>
          <w:sz w:val="28"/>
          <w:szCs w:val="26"/>
        </w:rPr>
        <w:t xml:space="preserve"> </w:t>
      </w:r>
      <w:r w:rsidRPr="004D619E">
        <w:rPr>
          <w:rFonts w:ascii="Times New Roman" w:hAnsi="Times New Roman" w:cs="Times New Roman"/>
          <w:sz w:val="28"/>
          <w:szCs w:val="26"/>
        </w:rPr>
        <w:t xml:space="preserve"> жилищно-коммунального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>хозяйства администрации</w:t>
      </w:r>
    </w:p>
    <w:p w:rsidR="00211603" w:rsidRPr="004D619E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 xml:space="preserve"> города Липецка</w:t>
      </w:r>
    </w:p>
    <w:p w:rsidR="00211603" w:rsidRDefault="00211603" w:rsidP="0021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1603" w:rsidRDefault="00211603" w:rsidP="0021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1603" w:rsidRDefault="00211603" w:rsidP="0021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43A7B">
        <w:rPr>
          <w:rFonts w:ascii="Times New Roman" w:hAnsi="Times New Roman" w:cs="Times New Roman"/>
          <w:sz w:val="28"/>
          <w:szCs w:val="28"/>
        </w:rPr>
        <w:t>Размер субсидий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3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предоставляемых бюджетному учреждению, подведомственному департаменту жилищно-коммунального хозяйства администрации города Липецка в рамках муниципальной программы города Липецка «Благоустройство территории города Липецка»</w:t>
      </w:r>
    </w:p>
    <w:p w:rsidR="00211603" w:rsidRDefault="00211603" w:rsidP="0021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71"/>
        <w:gridCol w:w="2457"/>
        <w:gridCol w:w="3513"/>
      </w:tblGrid>
      <w:tr w:rsidR="00D96680" w:rsidTr="00A6630B">
        <w:tc>
          <w:tcPr>
            <w:tcW w:w="580" w:type="dxa"/>
            <w:shd w:val="clear" w:color="auto" w:fill="auto"/>
          </w:tcPr>
          <w:p w:rsidR="00211603" w:rsidRPr="00F85012" w:rsidRDefault="00211603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77" w:type="dxa"/>
            <w:shd w:val="clear" w:color="auto" w:fill="auto"/>
          </w:tcPr>
          <w:p w:rsidR="00211603" w:rsidRPr="00F85012" w:rsidRDefault="00211603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Наименование субсидии</w:t>
            </w:r>
          </w:p>
        </w:tc>
        <w:tc>
          <w:tcPr>
            <w:tcW w:w="2459" w:type="dxa"/>
            <w:shd w:val="clear" w:color="auto" w:fill="auto"/>
          </w:tcPr>
          <w:p w:rsidR="00211603" w:rsidRPr="00C0210E" w:rsidRDefault="00074EE7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10E">
              <w:rPr>
                <w:rFonts w:ascii="Times New Roman" w:hAnsi="Times New Roman" w:cs="Times New Roman"/>
                <w:sz w:val="28"/>
                <w:szCs w:val="28"/>
              </w:rPr>
              <w:t>Документы, предоставляемые в целях получения субсидии</w:t>
            </w:r>
          </w:p>
        </w:tc>
        <w:tc>
          <w:tcPr>
            <w:tcW w:w="3519" w:type="dxa"/>
            <w:shd w:val="clear" w:color="auto" w:fill="auto"/>
          </w:tcPr>
          <w:p w:rsidR="00211603" w:rsidRPr="00C0210E" w:rsidRDefault="00074EE7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10E">
              <w:rPr>
                <w:rFonts w:ascii="Times New Roman" w:hAnsi="Times New Roman" w:cs="Times New Roman"/>
                <w:sz w:val="28"/>
                <w:szCs w:val="28"/>
              </w:rPr>
              <w:t>Порядок расчета размера субсидии</w:t>
            </w:r>
          </w:p>
        </w:tc>
      </w:tr>
      <w:tr w:rsidR="00D96680" w:rsidTr="00A6630B">
        <w:tc>
          <w:tcPr>
            <w:tcW w:w="580" w:type="dxa"/>
            <w:shd w:val="clear" w:color="auto" w:fill="auto"/>
          </w:tcPr>
          <w:p w:rsidR="00D96680" w:rsidRPr="00F85012" w:rsidRDefault="00D96680" w:rsidP="00D96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7" w:type="dxa"/>
            <w:shd w:val="clear" w:color="auto" w:fill="auto"/>
          </w:tcPr>
          <w:p w:rsidR="00D96680" w:rsidRPr="00F85012" w:rsidRDefault="00D96680" w:rsidP="00D96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Дезинфекция мест загрязнения с использованием механических, химических или биологических методов в рамках основной деятельности Учреждения</w:t>
            </w:r>
          </w:p>
        </w:tc>
        <w:tc>
          <w:tcPr>
            <w:tcW w:w="2459" w:type="dxa"/>
            <w:shd w:val="clear" w:color="auto" w:fill="auto"/>
          </w:tcPr>
          <w:p w:rsidR="00D96680" w:rsidRPr="00F85012" w:rsidRDefault="00B542D4" w:rsidP="00D96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96680" w:rsidRPr="00A43A7B">
              <w:rPr>
                <w:rFonts w:ascii="Times New Roman" w:hAnsi="Times New Roman" w:cs="Times New Roman"/>
                <w:sz w:val="28"/>
                <w:szCs w:val="28"/>
              </w:rPr>
              <w:t>оммерчески</w:t>
            </w:r>
            <w:r w:rsidR="00D966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96680" w:rsidRPr="00A43A7B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</w:t>
            </w:r>
            <w:r w:rsidR="00D966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96680" w:rsidRPr="00A43A7B">
              <w:rPr>
                <w:rFonts w:ascii="Times New Roman" w:hAnsi="Times New Roman" w:cs="Times New Roman"/>
                <w:sz w:val="28"/>
                <w:szCs w:val="28"/>
              </w:rPr>
              <w:t xml:space="preserve"> поставщиков (подрядчиков, исполнителей)</w:t>
            </w:r>
            <w:r w:rsidR="00D96680">
              <w:rPr>
                <w:rFonts w:ascii="Times New Roman" w:hAnsi="Times New Roman" w:cs="Times New Roman"/>
                <w:sz w:val="28"/>
                <w:szCs w:val="28"/>
              </w:rPr>
              <w:t xml:space="preserve"> и иные документы</w:t>
            </w:r>
          </w:p>
        </w:tc>
        <w:tc>
          <w:tcPr>
            <w:tcW w:w="3519" w:type="dxa"/>
            <w:shd w:val="clear" w:color="auto" w:fill="auto"/>
          </w:tcPr>
          <w:p w:rsidR="00D96680" w:rsidRPr="00F85012" w:rsidRDefault="00D96680" w:rsidP="00A663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21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0210E">
              <w:rPr>
                <w:rFonts w:ascii="Times New Roman" w:hAnsi="Times New Roman" w:cs="Times New Roman"/>
                <w:sz w:val="28"/>
                <w:szCs w:val="28"/>
              </w:rPr>
              <w:t>цс=</w:t>
            </w:r>
            <w:r w:rsidR="00C608EF" w:rsidRPr="00C0210E">
              <w:rPr>
                <w:rFonts w:ascii="Times New Roman" w:hAnsi="Times New Roman" w:cs="Times New Roman"/>
                <w:sz w:val="28"/>
                <w:szCs w:val="28"/>
              </w:rPr>
              <w:t>НМЦД</w:t>
            </w:r>
            <w:r w:rsidRPr="00C0210E">
              <w:rPr>
                <w:rFonts w:ascii="Times New Roman" w:hAnsi="Times New Roman" w:cs="Times New Roman"/>
                <w:sz w:val="28"/>
                <w:szCs w:val="28"/>
              </w:rPr>
              <w:t>*К</w:t>
            </w:r>
            <w:r w:rsidR="00B542D4" w:rsidRPr="00C0210E">
              <w:rPr>
                <w:rFonts w:ascii="Times New Roman" w:hAnsi="Times New Roman" w:cs="Times New Roman"/>
                <w:sz w:val="22"/>
              </w:rPr>
              <w:t>ом</w:t>
            </w:r>
            <w:r w:rsidRPr="00C0210E">
              <w:rPr>
                <w:rFonts w:ascii="Times New Roman" w:hAnsi="Times New Roman" w:cs="Times New Roman"/>
                <w:sz w:val="28"/>
                <w:szCs w:val="28"/>
              </w:rPr>
              <w:t>, где</w:t>
            </w:r>
            <w:r w:rsidR="00C92B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цс – размер</w:t>
            </w:r>
            <w:r w:rsidR="00C60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10E">
              <w:rPr>
                <w:rFonts w:ascii="Times New Roman" w:hAnsi="Times New Roman" w:cs="Times New Roman"/>
                <w:sz w:val="28"/>
                <w:szCs w:val="28"/>
              </w:rPr>
              <w:t>субсидии;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DA7C32" w:rsidRPr="00C608EF">
              <w:rPr>
                <w:rFonts w:ascii="Times New Roman" w:hAnsi="Times New Roman" w:cs="Times New Roman"/>
                <w:sz w:val="28"/>
                <w:szCs w:val="28"/>
              </w:rPr>
              <w:t>НМЦД</w:t>
            </w:r>
            <w:r w:rsidR="00C608EF" w:rsidRPr="00C608EF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начальная максимальная цена договора (контракта) на основании трех коммерческих предложений поставщиков (подрядчиков, исполнителей)</w:t>
            </w:r>
            <w:r w:rsidR="00B542D4">
              <w:rPr>
                <w:rFonts w:ascii="Times New Roman" w:hAnsi="Times New Roman" w:cs="Times New Roman"/>
                <w:sz w:val="28"/>
                <w:szCs w:val="28"/>
              </w:rPr>
              <w:t xml:space="preserve"> по выполнению работ по дезинфекции мест загрязнения;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91E3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92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</w:t>
            </w:r>
            <w:r w:rsidR="00B542D4" w:rsidRPr="00B542D4">
              <w:rPr>
                <w:rFonts w:ascii="Times New Roman" w:hAnsi="Times New Roman" w:cs="Times New Roman"/>
                <w:sz w:val="22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 w:rsidR="00DA7C32">
              <w:rPr>
                <w:rFonts w:ascii="Times New Roman" w:hAnsi="Times New Roman" w:cs="Times New Roman"/>
                <w:sz w:val="28"/>
                <w:szCs w:val="28"/>
              </w:rPr>
              <w:t xml:space="preserve">обработанных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A91E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6680" w:rsidTr="00A6630B">
        <w:tc>
          <w:tcPr>
            <w:tcW w:w="580" w:type="dxa"/>
            <w:shd w:val="clear" w:color="auto" w:fill="auto"/>
          </w:tcPr>
          <w:p w:rsidR="00D96680" w:rsidRPr="00F85012" w:rsidRDefault="00D96680" w:rsidP="00D96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7" w:type="dxa"/>
            <w:shd w:val="clear" w:color="auto" w:fill="auto"/>
          </w:tcPr>
          <w:p w:rsidR="00D96680" w:rsidRPr="00F85012" w:rsidRDefault="00D96680" w:rsidP="00A663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монтаж скульптурной композиции и иных элементов, в том числе разработка </w:t>
            </w:r>
            <w:r w:rsidR="00A6630B">
              <w:rPr>
                <w:rFonts w:ascii="Times New Roman" w:hAnsi="Times New Roman" w:cs="Times New Roman"/>
                <w:sz w:val="28"/>
                <w:szCs w:val="28"/>
              </w:rPr>
              <w:t>проектно-сметной документации</w:t>
            </w: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 xml:space="preserve"> на объекте «Памятник Героям на Сокольском кладбище»</w:t>
            </w:r>
          </w:p>
        </w:tc>
        <w:tc>
          <w:tcPr>
            <w:tcW w:w="2459" w:type="dxa"/>
            <w:shd w:val="clear" w:color="auto" w:fill="auto"/>
          </w:tcPr>
          <w:p w:rsidR="00A6630B" w:rsidRDefault="00973201" w:rsidP="00A506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43A7B">
              <w:rPr>
                <w:rFonts w:ascii="Times New Roman" w:hAnsi="Times New Roman" w:cs="Times New Roman"/>
                <w:sz w:val="28"/>
                <w:szCs w:val="28"/>
              </w:rPr>
              <w:t>оммерчески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43A7B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43A7B">
              <w:rPr>
                <w:rFonts w:ascii="Times New Roman" w:hAnsi="Times New Roman" w:cs="Times New Roman"/>
                <w:sz w:val="28"/>
                <w:szCs w:val="28"/>
              </w:rPr>
              <w:t xml:space="preserve"> поставщиков (подрядчиков, исполнителей)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разработке проектно-сметной документации  и </w:t>
            </w:r>
          </w:p>
          <w:p w:rsidR="00D96680" w:rsidRPr="00325106" w:rsidRDefault="00973201" w:rsidP="00A506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документы</w:t>
            </w:r>
          </w:p>
        </w:tc>
        <w:tc>
          <w:tcPr>
            <w:tcW w:w="3519" w:type="dxa"/>
            <w:shd w:val="clear" w:color="auto" w:fill="auto"/>
          </w:tcPr>
          <w:p w:rsidR="00B542D4" w:rsidRPr="00325106" w:rsidRDefault="00B542D4" w:rsidP="00C608E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3251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цс = </w:t>
            </w:r>
            <w:r w:rsidR="00A91E33" w:rsidRPr="00325106">
              <w:rPr>
                <w:rFonts w:ascii="Times New Roman" w:hAnsi="Times New Roman" w:cs="Times New Roman"/>
                <w:sz w:val="28"/>
                <w:szCs w:val="28"/>
              </w:rPr>
              <w:t>Спсд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1E33" w:rsidRPr="00325106">
              <w:rPr>
                <w:rFonts w:ascii="Times New Roman" w:hAnsi="Times New Roman" w:cs="Times New Roman"/>
                <w:sz w:val="28"/>
                <w:szCs w:val="28"/>
              </w:rPr>
              <w:t>Сср</w:t>
            </w:r>
            <w:r w:rsidR="00A91E33" w:rsidRPr="00325106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A91E33" w:rsidRPr="00325106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  <w:r w:rsidR="00074EE7" w:rsidRPr="00325106">
              <w:rPr>
                <w:rFonts w:ascii="Times New Roman" w:hAnsi="Times New Roman" w:cs="Times New Roman"/>
                <w:sz w:val="22"/>
              </w:rPr>
              <w:t xml:space="preserve">  </w:t>
            </w:r>
          </w:p>
          <w:p w:rsidR="002420DB" w:rsidRPr="00325106" w:rsidRDefault="002420DB" w:rsidP="00C608EF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1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цс – размер субсидии</w:t>
            </w:r>
            <w:r w:rsidR="00A91E33" w:rsidRPr="003251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630B" w:rsidRDefault="00A91E33" w:rsidP="00C608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Спсд</w:t>
            </w:r>
            <w:r w:rsidR="00C608EF" w:rsidRPr="00325106">
              <w:rPr>
                <w:rFonts w:ascii="Times New Roman" w:hAnsi="Times New Roman" w:cs="Times New Roman"/>
                <w:sz w:val="28"/>
                <w:szCs w:val="28"/>
              </w:rPr>
              <w:t>=НМЦД</w:t>
            </w:r>
            <w:r w:rsidR="00C608EF" w:rsidRPr="00325106">
              <w:rPr>
                <w:rFonts w:ascii="Times New Roman" w:hAnsi="Times New Roman" w:cs="Times New Roman"/>
                <w:sz w:val="22"/>
              </w:rPr>
              <w:t>псд</w:t>
            </w:r>
            <w:r w:rsidR="00C608EF" w:rsidRPr="00325106">
              <w:rPr>
                <w:rFonts w:ascii="Times New Roman" w:hAnsi="Times New Roman" w:cs="Times New Roman"/>
                <w:sz w:val="28"/>
                <w:szCs w:val="28"/>
              </w:rPr>
              <w:t>*К</w:t>
            </w:r>
            <w:r w:rsidR="00B542D4" w:rsidRPr="00325106">
              <w:rPr>
                <w:rFonts w:ascii="Times New Roman" w:hAnsi="Times New Roman" w:cs="Times New Roman"/>
                <w:sz w:val="22"/>
              </w:rPr>
              <w:t>псд</w:t>
            </w:r>
            <w:r w:rsidR="00C608EF" w:rsidRPr="00325106">
              <w:rPr>
                <w:rFonts w:ascii="Times New Roman" w:hAnsi="Times New Roman" w:cs="Times New Roman"/>
                <w:sz w:val="28"/>
                <w:szCs w:val="28"/>
              </w:rPr>
              <w:t>, где</w:t>
            </w:r>
            <w:r w:rsidR="00C92B02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             </w:t>
            </w:r>
            <w:r w:rsidR="00C608EF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Спсд</w:t>
            </w:r>
            <w:r w:rsidR="00C608EF" w:rsidRPr="0032510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608EF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сметная стоимость работ по разработке проектно-сметной документации</w:t>
            </w:r>
            <w:r w:rsidR="00C608EF" w:rsidRPr="00325106">
              <w:rPr>
                <w:rFonts w:ascii="Times New Roman" w:hAnsi="Times New Roman" w:cs="Times New Roman"/>
                <w:sz w:val="28"/>
                <w:szCs w:val="28"/>
              </w:rPr>
              <w:t>;                  НМЦД</w:t>
            </w:r>
            <w:r w:rsidR="00C608EF" w:rsidRPr="00325106">
              <w:rPr>
                <w:rFonts w:ascii="Times New Roman" w:hAnsi="Times New Roman" w:cs="Times New Roman"/>
                <w:sz w:val="22"/>
              </w:rPr>
              <w:t>псд</w:t>
            </w:r>
            <w:r w:rsidR="00C608EF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начальная </w:t>
            </w:r>
          </w:p>
          <w:p w:rsidR="00A6630B" w:rsidRDefault="00A6630B" w:rsidP="00C608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EF" w:rsidRPr="00325106" w:rsidRDefault="00C608EF" w:rsidP="00C608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51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максимальная цена договора (контракта) на основании трех коммерческих предложений поставщиков (подрядчиков, исполнителей)</w:t>
            </w:r>
            <w:r w:rsidR="00B542D4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943F9" w:rsidRPr="00325106">
              <w:rPr>
                <w:rFonts w:ascii="Times New Roman" w:hAnsi="Times New Roman" w:cs="Times New Roman"/>
                <w:sz w:val="28"/>
                <w:szCs w:val="28"/>
              </w:rPr>
              <w:t>разработке</w:t>
            </w:r>
            <w:r w:rsidR="00B542D4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проектно-сметной документации</w:t>
            </w:r>
            <w:r w:rsidR="00C92B02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по изготовлению и монтажу скульптурной композиции и иных элементов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;                              К</w:t>
            </w:r>
            <w:r w:rsidR="00B542D4" w:rsidRPr="00325106">
              <w:rPr>
                <w:rFonts w:ascii="Times New Roman" w:hAnsi="Times New Roman" w:cs="Times New Roman"/>
                <w:sz w:val="22"/>
              </w:rPr>
              <w:t>псд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- количество проектно-сметных документаций</w:t>
            </w:r>
            <w:r w:rsidR="009736FB" w:rsidRPr="003251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D96680" w:rsidRPr="00325106" w:rsidRDefault="00B542D4" w:rsidP="00A91E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r w:rsidR="00A91E33" w:rsidRPr="0032510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- сметн</w:t>
            </w:r>
            <w:r w:rsidR="009736FB" w:rsidRPr="00325106">
              <w:rPr>
                <w:rFonts w:ascii="Times New Roman" w:hAnsi="Times New Roman" w:cs="Times New Roman"/>
                <w:sz w:val="28"/>
                <w:szCs w:val="28"/>
              </w:rPr>
              <w:t>ая стоимость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1E33" w:rsidRPr="0032510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 по изготовлению и монтажу скульптурной композиции и иных элементов</w:t>
            </w:r>
            <w:r w:rsidR="008A4A0B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разработанной проектно-сметной документацией</w:t>
            </w:r>
            <w:r w:rsidR="00A91E33" w:rsidRPr="003251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6680" w:rsidTr="00A6630B">
        <w:tc>
          <w:tcPr>
            <w:tcW w:w="580" w:type="dxa"/>
            <w:shd w:val="clear" w:color="auto" w:fill="auto"/>
          </w:tcPr>
          <w:p w:rsidR="00D96680" w:rsidRPr="00F85012" w:rsidRDefault="00D96680" w:rsidP="00D9668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77" w:type="dxa"/>
            <w:shd w:val="clear" w:color="auto" w:fill="auto"/>
          </w:tcPr>
          <w:p w:rsidR="00D96680" w:rsidRPr="003A7EAE" w:rsidRDefault="0034470C" w:rsidP="003447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96680" w:rsidRPr="00325106">
              <w:rPr>
                <w:rFonts w:ascii="Times New Roman" w:hAnsi="Times New Roman" w:cs="Times New Roman"/>
                <w:sz w:val="28"/>
                <w:szCs w:val="28"/>
              </w:rPr>
              <w:t>озмещени</w:t>
            </w: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96680" w:rsidRPr="00325106">
              <w:rPr>
                <w:rFonts w:ascii="Times New Roman" w:hAnsi="Times New Roman" w:cs="Times New Roman"/>
                <w:sz w:val="28"/>
                <w:szCs w:val="28"/>
              </w:rPr>
              <w:t xml:space="preserve"> стоимости услуг, предоставляемых согласно гарантированному перечню услуг по погребению </w:t>
            </w:r>
          </w:p>
        </w:tc>
        <w:tc>
          <w:tcPr>
            <w:tcW w:w="2459" w:type="dxa"/>
            <w:shd w:val="clear" w:color="auto" w:fill="auto"/>
          </w:tcPr>
          <w:p w:rsidR="00D96680" w:rsidRPr="00F85012" w:rsidRDefault="00D96680" w:rsidP="008A4A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43A7B">
              <w:rPr>
                <w:rFonts w:ascii="Times New Roman" w:hAnsi="Times New Roman" w:cs="Times New Roman"/>
                <w:sz w:val="28"/>
                <w:szCs w:val="28"/>
              </w:rPr>
              <w:t>опи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3A7B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 о смерти, справ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A43A7B">
              <w:rPr>
                <w:rFonts w:ascii="Times New Roman" w:hAnsi="Times New Roman" w:cs="Times New Roman"/>
                <w:sz w:val="28"/>
                <w:szCs w:val="28"/>
              </w:rPr>
              <w:t xml:space="preserve"> о смерти, 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43A7B">
              <w:rPr>
                <w:rFonts w:ascii="Times New Roman" w:hAnsi="Times New Roman" w:cs="Times New Roman"/>
                <w:sz w:val="28"/>
                <w:szCs w:val="28"/>
              </w:rPr>
              <w:t xml:space="preserve"> о произведенных захоронениях,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иные документы</w:t>
            </w:r>
          </w:p>
        </w:tc>
        <w:tc>
          <w:tcPr>
            <w:tcW w:w="3519" w:type="dxa"/>
            <w:shd w:val="clear" w:color="auto" w:fill="auto"/>
          </w:tcPr>
          <w:p w:rsidR="00D96680" w:rsidRPr="00F85012" w:rsidRDefault="00D96680" w:rsidP="00C608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21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0210E">
              <w:rPr>
                <w:rFonts w:ascii="Times New Roman" w:hAnsi="Times New Roman" w:cs="Times New Roman"/>
                <w:sz w:val="28"/>
                <w:szCs w:val="28"/>
              </w:rPr>
              <w:t>цс=Сз*Кз,</w:t>
            </w:r>
            <w:r w:rsidR="00C92B02" w:rsidRPr="00C0210E">
              <w:rPr>
                <w:rFonts w:ascii="Times New Roman" w:hAnsi="Times New Roman" w:cs="Times New Roman"/>
                <w:sz w:val="28"/>
                <w:szCs w:val="28"/>
              </w:rPr>
              <w:t xml:space="preserve"> где</w:t>
            </w:r>
            <w:r w:rsidR="00C92B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92B0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цс – размер субсидии;                  Сз – стоимость 1-го захоронения согласно </w:t>
            </w:r>
            <w:r w:rsidR="00C608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арантированному перечню</w:t>
            </w:r>
            <w:r w:rsidR="00C92B02">
              <w:rPr>
                <w:rFonts w:ascii="Times New Roman" w:hAnsi="Times New Roman" w:cs="Times New Roman"/>
                <w:sz w:val="28"/>
                <w:szCs w:val="28"/>
              </w:rPr>
              <w:t xml:space="preserve"> услуг по погребению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       </w:t>
            </w:r>
            <w:r w:rsidR="00C92B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Кз- количество захоронений.</w:t>
            </w:r>
          </w:p>
          <w:p w:rsidR="00D96680" w:rsidRPr="00F85012" w:rsidRDefault="00D96680" w:rsidP="00C608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8DF" w:rsidRDefault="008F28DF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11603" w:rsidRDefault="0021160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F5AAD" w:rsidRDefault="005F5AAD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91E33" w:rsidRDefault="00A91E3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11603" w:rsidRDefault="00211603" w:rsidP="00C632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11603" w:rsidRDefault="00C92B02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C6328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21B8C">
        <w:rPr>
          <w:rFonts w:ascii="Times New Roman" w:hAnsi="Times New Roman" w:cs="Times New Roman"/>
          <w:sz w:val="28"/>
          <w:szCs w:val="28"/>
        </w:rPr>
        <w:t xml:space="preserve">    </w:t>
      </w:r>
      <w:r w:rsidR="007E1A43">
        <w:rPr>
          <w:rFonts w:ascii="Times New Roman" w:hAnsi="Times New Roman" w:cs="Times New Roman"/>
          <w:sz w:val="28"/>
          <w:szCs w:val="28"/>
        </w:rPr>
        <w:t xml:space="preserve"> </w:t>
      </w:r>
      <w:r w:rsidR="00C6328A">
        <w:rPr>
          <w:rFonts w:ascii="Times New Roman" w:hAnsi="Times New Roman" w:cs="Times New Roman"/>
          <w:sz w:val="28"/>
          <w:szCs w:val="28"/>
        </w:rPr>
        <w:t xml:space="preserve"> </w:t>
      </w:r>
      <w:r w:rsidR="00211603" w:rsidRPr="004D619E">
        <w:rPr>
          <w:rFonts w:ascii="Times New Roman" w:hAnsi="Times New Roman" w:cs="Times New Roman"/>
          <w:sz w:val="28"/>
          <w:szCs w:val="28"/>
        </w:rPr>
        <w:t>Приложение</w:t>
      </w:r>
      <w:r w:rsidR="00211603">
        <w:rPr>
          <w:rFonts w:ascii="Times New Roman" w:hAnsi="Times New Roman" w:cs="Times New Roman"/>
          <w:sz w:val="28"/>
          <w:szCs w:val="28"/>
        </w:rPr>
        <w:t xml:space="preserve"> </w:t>
      </w:r>
      <w:r w:rsidR="00321B8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11603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>к Порядку определения объема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>и условиям предоставления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 xml:space="preserve">субсидий на иные цели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>бюджетному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4D619E">
        <w:rPr>
          <w:rFonts w:ascii="Times New Roman" w:hAnsi="Times New Roman" w:cs="Times New Roman"/>
          <w:sz w:val="28"/>
          <w:szCs w:val="26"/>
        </w:rPr>
        <w:t xml:space="preserve">учреждению, </w:t>
      </w:r>
      <w:r>
        <w:rPr>
          <w:rFonts w:ascii="Times New Roman" w:hAnsi="Times New Roman" w:cs="Times New Roman"/>
          <w:sz w:val="28"/>
          <w:szCs w:val="26"/>
        </w:rPr>
        <w:t xml:space="preserve">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>подведомственному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4D619E">
        <w:rPr>
          <w:rFonts w:ascii="Times New Roman" w:hAnsi="Times New Roman" w:cs="Times New Roman"/>
          <w:sz w:val="28"/>
          <w:szCs w:val="26"/>
        </w:rPr>
        <w:t>департаменту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 xml:space="preserve"> жилищно-коммунального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 </w:t>
      </w:r>
    </w:p>
    <w:p w:rsidR="00211603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>хозяйства администрации</w:t>
      </w:r>
    </w:p>
    <w:p w:rsidR="00211603" w:rsidRPr="004D619E" w:rsidRDefault="00211603" w:rsidP="0021160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</w:t>
      </w:r>
      <w:r w:rsidRPr="004D619E">
        <w:rPr>
          <w:rFonts w:ascii="Times New Roman" w:hAnsi="Times New Roman" w:cs="Times New Roman"/>
          <w:sz w:val="28"/>
          <w:szCs w:val="26"/>
        </w:rPr>
        <w:t xml:space="preserve"> города Липецка</w:t>
      </w:r>
    </w:p>
    <w:p w:rsidR="00211603" w:rsidRDefault="00211603" w:rsidP="0021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1603" w:rsidRPr="001943F9" w:rsidRDefault="005A5998" w:rsidP="005A59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943F9">
        <w:rPr>
          <w:rFonts w:ascii="Times New Roman" w:hAnsi="Times New Roman" w:cs="Times New Roman"/>
          <w:sz w:val="28"/>
          <w:szCs w:val="28"/>
        </w:rPr>
        <w:t>Результаты</w:t>
      </w:r>
    </w:p>
    <w:p w:rsidR="00211603" w:rsidRDefault="00211603" w:rsidP="0021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субсидий бюджетному учреждению, подведомственному департаменту жилищно-коммунального хозяйства администрации города Липецка 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531"/>
        <w:gridCol w:w="3543"/>
      </w:tblGrid>
      <w:tr w:rsidR="000841A2" w:rsidTr="00C77AEF">
        <w:tc>
          <w:tcPr>
            <w:tcW w:w="678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31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Наименование субсидии</w:t>
            </w:r>
          </w:p>
        </w:tc>
        <w:tc>
          <w:tcPr>
            <w:tcW w:w="3543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субсидии</w:t>
            </w:r>
          </w:p>
        </w:tc>
      </w:tr>
      <w:tr w:rsidR="000841A2" w:rsidTr="00C77AEF">
        <w:tc>
          <w:tcPr>
            <w:tcW w:w="678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31" w:type="dxa"/>
            <w:shd w:val="clear" w:color="auto" w:fill="auto"/>
          </w:tcPr>
          <w:p w:rsidR="000841A2" w:rsidRPr="00F85012" w:rsidRDefault="000841A2" w:rsidP="005A59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Дезинфекция мест загрязнения с использованием механических, химических или биологических методов в рамках основной деятельности Учреждения</w:t>
            </w:r>
          </w:p>
        </w:tc>
        <w:tc>
          <w:tcPr>
            <w:tcW w:w="3543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Количество выполненных мероприятий (дезинфекций)</w:t>
            </w:r>
          </w:p>
        </w:tc>
      </w:tr>
      <w:tr w:rsidR="000841A2" w:rsidTr="00C77AEF">
        <w:tc>
          <w:tcPr>
            <w:tcW w:w="678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31" w:type="dxa"/>
            <w:shd w:val="clear" w:color="auto" w:fill="auto"/>
          </w:tcPr>
          <w:p w:rsidR="000841A2" w:rsidRPr="00F85012" w:rsidRDefault="000841A2" w:rsidP="00E26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Изготовление и монтаж скульптурной композиции и иных элементов, в том числе разработка</w:t>
            </w:r>
            <w:r w:rsidR="00E26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E33">
              <w:rPr>
                <w:rFonts w:ascii="Times New Roman" w:hAnsi="Times New Roman" w:cs="Times New Roman"/>
                <w:sz w:val="28"/>
                <w:szCs w:val="28"/>
              </w:rPr>
              <w:t>проектно-сметной документации</w:t>
            </w: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 xml:space="preserve"> на объекте «Памятник Героям на Сокольском кладбище»</w:t>
            </w:r>
          </w:p>
        </w:tc>
        <w:tc>
          <w:tcPr>
            <w:tcW w:w="3543" w:type="dxa"/>
            <w:shd w:val="clear" w:color="auto" w:fill="auto"/>
          </w:tcPr>
          <w:p w:rsidR="000841A2" w:rsidRPr="00F85012" w:rsidRDefault="000841A2" w:rsidP="00A91E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изготовленных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смонтированных </w:t>
            </w: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 xml:space="preserve">скульптурных композиций </w:t>
            </w:r>
            <w:r w:rsidR="00A91E33">
              <w:rPr>
                <w:rFonts w:ascii="Times New Roman" w:hAnsi="Times New Roman" w:cs="Times New Roman"/>
                <w:sz w:val="28"/>
                <w:szCs w:val="28"/>
              </w:rPr>
              <w:t xml:space="preserve">и иных элементов </w:t>
            </w: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 xml:space="preserve">и разработанных </w:t>
            </w:r>
            <w:r w:rsidR="00A91E33">
              <w:rPr>
                <w:rFonts w:ascii="Times New Roman" w:hAnsi="Times New Roman" w:cs="Times New Roman"/>
                <w:sz w:val="28"/>
                <w:szCs w:val="28"/>
              </w:rPr>
              <w:t>проектно-сметных документаций</w:t>
            </w: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 xml:space="preserve"> по объекту «Памятник Героям на Сокольском кладбище»</w:t>
            </w:r>
          </w:p>
        </w:tc>
      </w:tr>
      <w:tr w:rsidR="000841A2" w:rsidTr="00C77AEF">
        <w:tc>
          <w:tcPr>
            <w:tcW w:w="678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31" w:type="dxa"/>
            <w:shd w:val="clear" w:color="auto" w:fill="auto"/>
          </w:tcPr>
          <w:p w:rsidR="000841A2" w:rsidRPr="00F85012" w:rsidRDefault="0034470C" w:rsidP="00E26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25106">
              <w:rPr>
                <w:rFonts w:ascii="Times New Roman" w:hAnsi="Times New Roman" w:cs="Times New Roman"/>
                <w:sz w:val="28"/>
                <w:szCs w:val="28"/>
              </w:rPr>
              <w:t>Возмещение стоимости услуг, предоставляемых согласно гарантированному перечню услуг по погребению</w:t>
            </w:r>
            <w:bookmarkStart w:id="4" w:name="_GoBack"/>
            <w:bookmarkEnd w:id="4"/>
          </w:p>
        </w:tc>
        <w:tc>
          <w:tcPr>
            <w:tcW w:w="3543" w:type="dxa"/>
            <w:shd w:val="clear" w:color="auto" w:fill="auto"/>
          </w:tcPr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12">
              <w:rPr>
                <w:rFonts w:ascii="Times New Roman" w:hAnsi="Times New Roman" w:cs="Times New Roman"/>
                <w:sz w:val="28"/>
                <w:szCs w:val="28"/>
              </w:rPr>
              <w:t>Количество погребений, по которым возмещена стоимость услуг, предоставляемых согласно гарантированному перечню услуг по погребению»</w:t>
            </w:r>
          </w:p>
          <w:p w:rsidR="000841A2" w:rsidRPr="00F85012" w:rsidRDefault="000841A2" w:rsidP="00864F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328A" w:rsidRDefault="00C6328A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</w:p>
    <w:p w:rsidR="00302DEE" w:rsidRPr="00302DEE" w:rsidRDefault="005A101A" w:rsidP="00302D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2. </w:t>
      </w:r>
      <w:r w:rsidR="003F64C5">
        <w:rPr>
          <w:rFonts w:ascii="Times New Roman CYR" w:hAnsi="Times New Roman CYR" w:cs="Times New Roman CYR"/>
          <w:szCs w:val="28"/>
        </w:rPr>
        <w:t>Настоящие изменения вступают в силу с 1</w:t>
      </w:r>
      <w:r>
        <w:rPr>
          <w:rFonts w:ascii="Times New Roman CYR" w:hAnsi="Times New Roman CYR" w:cs="Times New Roman CYR"/>
          <w:szCs w:val="28"/>
        </w:rPr>
        <w:t xml:space="preserve"> января </w:t>
      </w:r>
      <w:r w:rsidR="003F64C5">
        <w:rPr>
          <w:rFonts w:ascii="Times New Roman CYR" w:hAnsi="Times New Roman CYR" w:cs="Times New Roman CYR"/>
          <w:szCs w:val="28"/>
        </w:rPr>
        <w:t>2023</w:t>
      </w:r>
      <w:r>
        <w:rPr>
          <w:rFonts w:ascii="Times New Roman CYR" w:hAnsi="Times New Roman CYR" w:cs="Times New Roman CYR"/>
          <w:szCs w:val="28"/>
        </w:rPr>
        <w:t xml:space="preserve"> года</w:t>
      </w:r>
      <w:r w:rsidR="003F64C5">
        <w:rPr>
          <w:rFonts w:ascii="Times New Roman CYR" w:hAnsi="Times New Roman CYR" w:cs="Times New Roman CYR"/>
          <w:szCs w:val="28"/>
        </w:rPr>
        <w:t>.</w:t>
      </w:r>
    </w:p>
    <w:p w:rsidR="00A945C2" w:rsidRDefault="00A945C2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C6328A" w:rsidRDefault="00C6328A" w:rsidP="0057784F">
      <w:pPr>
        <w:shd w:val="clear" w:color="auto" w:fill="FFFFFF"/>
        <w:jc w:val="both"/>
      </w:pPr>
    </w:p>
    <w:p w:rsidR="00D93038" w:rsidRPr="007E5001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FB657F">
        <w:rPr>
          <w:rFonts w:ascii="Times New Roman CYR" w:hAnsi="Times New Roman CYR"/>
          <w:szCs w:val="28"/>
        </w:rPr>
        <w:t xml:space="preserve">    </w:t>
      </w:r>
      <w:r w:rsidR="00A45AAC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</w:t>
      </w:r>
      <w:r w:rsidR="00A945C2">
        <w:rPr>
          <w:rFonts w:ascii="Times New Roman CYR" w:hAnsi="Times New Roman CYR"/>
          <w:szCs w:val="28"/>
        </w:rPr>
        <w:t xml:space="preserve">  </w:t>
      </w:r>
      <w:r w:rsidR="0069028E">
        <w:rPr>
          <w:rFonts w:ascii="Times New Roman CYR" w:hAnsi="Times New Roman CYR"/>
          <w:szCs w:val="28"/>
        </w:rPr>
        <w:t xml:space="preserve"> </w:t>
      </w:r>
      <w:r w:rsidR="00742C06">
        <w:rPr>
          <w:rFonts w:ascii="Times New Roman CYR" w:hAnsi="Times New Roman CYR"/>
          <w:szCs w:val="28"/>
        </w:rPr>
        <w:t>Е.Ю.Уваркина</w:t>
      </w:r>
    </w:p>
    <w:p w:rsidR="00C8793B" w:rsidRPr="006C38E7" w:rsidRDefault="00C8793B" w:rsidP="0069028E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</w:p>
    <w:sectPr w:rsidR="00C8793B" w:rsidRPr="006C38E7" w:rsidSect="00A77711">
      <w:headerReference w:type="default" r:id="rId12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DF2" w:rsidRDefault="00333DF2">
      <w:r>
        <w:separator/>
      </w:r>
    </w:p>
  </w:endnote>
  <w:endnote w:type="continuationSeparator" w:id="0">
    <w:p w:rsidR="00333DF2" w:rsidRDefault="0033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DF2" w:rsidRDefault="00333DF2">
      <w:r>
        <w:separator/>
      </w:r>
    </w:p>
  </w:footnote>
  <w:footnote w:type="continuationSeparator" w:id="0">
    <w:p w:rsidR="00333DF2" w:rsidRDefault="00333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E63" w:rsidRDefault="00824E63">
    <w:pPr>
      <w:pStyle w:val="a4"/>
      <w:jc w:val="center"/>
    </w:pPr>
    <w:r w:rsidRPr="00824E63">
      <w:fldChar w:fldCharType="begin"/>
    </w:r>
    <w:r w:rsidRPr="00824E63">
      <w:instrText>PAGE   \* MERGEFORMAT</w:instrText>
    </w:r>
    <w:r w:rsidRPr="00824E63">
      <w:fldChar w:fldCharType="separate"/>
    </w:r>
    <w:r w:rsidR="00E2605F">
      <w:rPr>
        <w:noProof/>
      </w:rPr>
      <w:t>1</w:t>
    </w:r>
    <w:r w:rsidRPr="00824E63">
      <w:fldChar w:fldCharType="end"/>
    </w:r>
  </w:p>
  <w:p w:rsidR="001A3085" w:rsidRDefault="001A308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2AA"/>
    <w:rsid w:val="000173E2"/>
    <w:rsid w:val="00023B0B"/>
    <w:rsid w:val="000264A6"/>
    <w:rsid w:val="00027ADF"/>
    <w:rsid w:val="00027BE7"/>
    <w:rsid w:val="00034DBD"/>
    <w:rsid w:val="0004747E"/>
    <w:rsid w:val="00074EE7"/>
    <w:rsid w:val="00083A79"/>
    <w:rsid w:val="000841A2"/>
    <w:rsid w:val="000A2920"/>
    <w:rsid w:val="000A412B"/>
    <w:rsid w:val="000A65E7"/>
    <w:rsid w:val="000B100F"/>
    <w:rsid w:val="000B5D2C"/>
    <w:rsid w:val="000C1FCD"/>
    <w:rsid w:val="000D34F1"/>
    <w:rsid w:val="000D3869"/>
    <w:rsid w:val="000D6B63"/>
    <w:rsid w:val="000F30C6"/>
    <w:rsid w:val="000F3B38"/>
    <w:rsid w:val="00100778"/>
    <w:rsid w:val="001043ED"/>
    <w:rsid w:val="0011378B"/>
    <w:rsid w:val="00117B14"/>
    <w:rsid w:val="00121FFD"/>
    <w:rsid w:val="00127970"/>
    <w:rsid w:val="00127ED1"/>
    <w:rsid w:val="00137876"/>
    <w:rsid w:val="00146EB8"/>
    <w:rsid w:val="0014707A"/>
    <w:rsid w:val="00147784"/>
    <w:rsid w:val="001520AC"/>
    <w:rsid w:val="0015551C"/>
    <w:rsid w:val="00155D64"/>
    <w:rsid w:val="0015643E"/>
    <w:rsid w:val="00180FE6"/>
    <w:rsid w:val="00181D1C"/>
    <w:rsid w:val="001943F9"/>
    <w:rsid w:val="001973BC"/>
    <w:rsid w:val="001A0008"/>
    <w:rsid w:val="001A1D92"/>
    <w:rsid w:val="001A3085"/>
    <w:rsid w:val="001B315D"/>
    <w:rsid w:val="001B3DFE"/>
    <w:rsid w:val="001B3FBA"/>
    <w:rsid w:val="001B78EE"/>
    <w:rsid w:val="001C21F7"/>
    <w:rsid w:val="001C38DC"/>
    <w:rsid w:val="001D4E7E"/>
    <w:rsid w:val="002001C8"/>
    <w:rsid w:val="00201331"/>
    <w:rsid w:val="00201B60"/>
    <w:rsid w:val="0020472C"/>
    <w:rsid w:val="002048CC"/>
    <w:rsid w:val="002105E1"/>
    <w:rsid w:val="00210D12"/>
    <w:rsid w:val="00211603"/>
    <w:rsid w:val="0021401F"/>
    <w:rsid w:val="00224452"/>
    <w:rsid w:val="00235501"/>
    <w:rsid w:val="0024208B"/>
    <w:rsid w:val="002420DB"/>
    <w:rsid w:val="00243CAA"/>
    <w:rsid w:val="00246580"/>
    <w:rsid w:val="00267AD3"/>
    <w:rsid w:val="00271BD2"/>
    <w:rsid w:val="00282E03"/>
    <w:rsid w:val="00287662"/>
    <w:rsid w:val="00287FA5"/>
    <w:rsid w:val="00295320"/>
    <w:rsid w:val="00297745"/>
    <w:rsid w:val="002A06B9"/>
    <w:rsid w:val="002A37E4"/>
    <w:rsid w:val="002B0BC4"/>
    <w:rsid w:val="002B110F"/>
    <w:rsid w:val="002B5A1A"/>
    <w:rsid w:val="002B5DDE"/>
    <w:rsid w:val="002B75C5"/>
    <w:rsid w:val="002C5A30"/>
    <w:rsid w:val="002C74C5"/>
    <w:rsid w:val="002D46F3"/>
    <w:rsid w:val="002E486F"/>
    <w:rsid w:val="002E7222"/>
    <w:rsid w:val="002E7330"/>
    <w:rsid w:val="002F07CE"/>
    <w:rsid w:val="002F5A4A"/>
    <w:rsid w:val="002F5A7E"/>
    <w:rsid w:val="00301D97"/>
    <w:rsid w:val="00302DEE"/>
    <w:rsid w:val="00307CDC"/>
    <w:rsid w:val="00321B8C"/>
    <w:rsid w:val="00325106"/>
    <w:rsid w:val="00333DF2"/>
    <w:rsid w:val="003346D9"/>
    <w:rsid w:val="003420C6"/>
    <w:rsid w:val="0034245A"/>
    <w:rsid w:val="0034470C"/>
    <w:rsid w:val="003456BA"/>
    <w:rsid w:val="003575DB"/>
    <w:rsid w:val="00367FCD"/>
    <w:rsid w:val="0038259B"/>
    <w:rsid w:val="0038504E"/>
    <w:rsid w:val="003863EF"/>
    <w:rsid w:val="00391E4B"/>
    <w:rsid w:val="00394331"/>
    <w:rsid w:val="00395227"/>
    <w:rsid w:val="003A7EAE"/>
    <w:rsid w:val="003B6643"/>
    <w:rsid w:val="003C4907"/>
    <w:rsid w:val="003D3AB7"/>
    <w:rsid w:val="003E23BE"/>
    <w:rsid w:val="003E4C10"/>
    <w:rsid w:val="003F0CC4"/>
    <w:rsid w:val="003F2843"/>
    <w:rsid w:val="003F3B66"/>
    <w:rsid w:val="003F64C5"/>
    <w:rsid w:val="0040457B"/>
    <w:rsid w:val="00404A02"/>
    <w:rsid w:val="004143BB"/>
    <w:rsid w:val="00414E16"/>
    <w:rsid w:val="00420BF9"/>
    <w:rsid w:val="00450308"/>
    <w:rsid w:val="00453A60"/>
    <w:rsid w:val="00456F9E"/>
    <w:rsid w:val="00486C41"/>
    <w:rsid w:val="0049271D"/>
    <w:rsid w:val="004948DF"/>
    <w:rsid w:val="00494A20"/>
    <w:rsid w:val="004A42D1"/>
    <w:rsid w:val="004A6C5C"/>
    <w:rsid w:val="004B3048"/>
    <w:rsid w:val="004C0BE4"/>
    <w:rsid w:val="004C71A7"/>
    <w:rsid w:val="004E272A"/>
    <w:rsid w:val="004E4567"/>
    <w:rsid w:val="004F1386"/>
    <w:rsid w:val="004F4972"/>
    <w:rsid w:val="00500E7E"/>
    <w:rsid w:val="00505AEB"/>
    <w:rsid w:val="00511939"/>
    <w:rsid w:val="0051244E"/>
    <w:rsid w:val="00514452"/>
    <w:rsid w:val="00524F1D"/>
    <w:rsid w:val="00526DC0"/>
    <w:rsid w:val="005305B4"/>
    <w:rsid w:val="0053299C"/>
    <w:rsid w:val="00540D1B"/>
    <w:rsid w:val="00545169"/>
    <w:rsid w:val="00546333"/>
    <w:rsid w:val="0055219B"/>
    <w:rsid w:val="00560883"/>
    <w:rsid w:val="00573C74"/>
    <w:rsid w:val="0057784F"/>
    <w:rsid w:val="005814C7"/>
    <w:rsid w:val="0058289D"/>
    <w:rsid w:val="00583086"/>
    <w:rsid w:val="00590A73"/>
    <w:rsid w:val="005A101A"/>
    <w:rsid w:val="005A5998"/>
    <w:rsid w:val="005B352A"/>
    <w:rsid w:val="005C2F6B"/>
    <w:rsid w:val="005D0630"/>
    <w:rsid w:val="005D6C1C"/>
    <w:rsid w:val="005E4AA9"/>
    <w:rsid w:val="005E5381"/>
    <w:rsid w:val="005E73F3"/>
    <w:rsid w:val="005F5AAD"/>
    <w:rsid w:val="005F742F"/>
    <w:rsid w:val="00605B00"/>
    <w:rsid w:val="00606EF3"/>
    <w:rsid w:val="00607989"/>
    <w:rsid w:val="0061400D"/>
    <w:rsid w:val="00616477"/>
    <w:rsid w:val="00622DC3"/>
    <w:rsid w:val="006304E3"/>
    <w:rsid w:val="0064118D"/>
    <w:rsid w:val="00645109"/>
    <w:rsid w:val="00650A85"/>
    <w:rsid w:val="0066122C"/>
    <w:rsid w:val="00661676"/>
    <w:rsid w:val="00667F72"/>
    <w:rsid w:val="006734DE"/>
    <w:rsid w:val="00676F05"/>
    <w:rsid w:val="0069028E"/>
    <w:rsid w:val="006930C1"/>
    <w:rsid w:val="006939B1"/>
    <w:rsid w:val="006A3F52"/>
    <w:rsid w:val="006B3B59"/>
    <w:rsid w:val="006B6E2C"/>
    <w:rsid w:val="006C38E7"/>
    <w:rsid w:val="006D399E"/>
    <w:rsid w:val="006E588E"/>
    <w:rsid w:val="006E6A7D"/>
    <w:rsid w:val="006F552F"/>
    <w:rsid w:val="007033AF"/>
    <w:rsid w:val="00706A72"/>
    <w:rsid w:val="007329B6"/>
    <w:rsid w:val="007367BF"/>
    <w:rsid w:val="00742C06"/>
    <w:rsid w:val="007462F9"/>
    <w:rsid w:val="007514A8"/>
    <w:rsid w:val="007552F7"/>
    <w:rsid w:val="00756E0C"/>
    <w:rsid w:val="00762CC5"/>
    <w:rsid w:val="0077125C"/>
    <w:rsid w:val="00774690"/>
    <w:rsid w:val="007804E8"/>
    <w:rsid w:val="00780CA8"/>
    <w:rsid w:val="007A3A22"/>
    <w:rsid w:val="007A4E06"/>
    <w:rsid w:val="007B49E0"/>
    <w:rsid w:val="007B7B3F"/>
    <w:rsid w:val="007C0840"/>
    <w:rsid w:val="007C4442"/>
    <w:rsid w:val="007C510C"/>
    <w:rsid w:val="007D1CB9"/>
    <w:rsid w:val="007D2674"/>
    <w:rsid w:val="007D34EF"/>
    <w:rsid w:val="007D7825"/>
    <w:rsid w:val="007E03CC"/>
    <w:rsid w:val="007E0F19"/>
    <w:rsid w:val="007E0FCA"/>
    <w:rsid w:val="007E1A43"/>
    <w:rsid w:val="007E5001"/>
    <w:rsid w:val="007E5060"/>
    <w:rsid w:val="007F07FE"/>
    <w:rsid w:val="007F2052"/>
    <w:rsid w:val="007F2A4D"/>
    <w:rsid w:val="00802A2F"/>
    <w:rsid w:val="0080379F"/>
    <w:rsid w:val="00805AC9"/>
    <w:rsid w:val="00812998"/>
    <w:rsid w:val="00816617"/>
    <w:rsid w:val="00816CF8"/>
    <w:rsid w:val="00824E63"/>
    <w:rsid w:val="00833FFC"/>
    <w:rsid w:val="008344F2"/>
    <w:rsid w:val="008401F4"/>
    <w:rsid w:val="00841878"/>
    <w:rsid w:val="00850166"/>
    <w:rsid w:val="00850357"/>
    <w:rsid w:val="0085154F"/>
    <w:rsid w:val="00856EA5"/>
    <w:rsid w:val="00864F48"/>
    <w:rsid w:val="008659BA"/>
    <w:rsid w:val="00865D20"/>
    <w:rsid w:val="00866C54"/>
    <w:rsid w:val="00871949"/>
    <w:rsid w:val="00880EBA"/>
    <w:rsid w:val="008910C9"/>
    <w:rsid w:val="00894502"/>
    <w:rsid w:val="00895C80"/>
    <w:rsid w:val="008A4A0B"/>
    <w:rsid w:val="008A4BCC"/>
    <w:rsid w:val="008A646C"/>
    <w:rsid w:val="008B44CB"/>
    <w:rsid w:val="008B68BA"/>
    <w:rsid w:val="008C09FE"/>
    <w:rsid w:val="008D2993"/>
    <w:rsid w:val="008D5644"/>
    <w:rsid w:val="008F28DF"/>
    <w:rsid w:val="008F6174"/>
    <w:rsid w:val="00900ACF"/>
    <w:rsid w:val="009128B9"/>
    <w:rsid w:val="009169FB"/>
    <w:rsid w:val="00931E59"/>
    <w:rsid w:val="009422AF"/>
    <w:rsid w:val="009518F7"/>
    <w:rsid w:val="00956E0C"/>
    <w:rsid w:val="00973201"/>
    <w:rsid w:val="009736FB"/>
    <w:rsid w:val="00975F74"/>
    <w:rsid w:val="00977F09"/>
    <w:rsid w:val="00990419"/>
    <w:rsid w:val="009905B1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15E34"/>
    <w:rsid w:val="00A318ED"/>
    <w:rsid w:val="00A3406D"/>
    <w:rsid w:val="00A34649"/>
    <w:rsid w:val="00A35ADB"/>
    <w:rsid w:val="00A4145A"/>
    <w:rsid w:val="00A45AAC"/>
    <w:rsid w:val="00A50661"/>
    <w:rsid w:val="00A55754"/>
    <w:rsid w:val="00A55DEF"/>
    <w:rsid w:val="00A6353B"/>
    <w:rsid w:val="00A65372"/>
    <w:rsid w:val="00A6630B"/>
    <w:rsid w:val="00A6755F"/>
    <w:rsid w:val="00A74BFF"/>
    <w:rsid w:val="00A77711"/>
    <w:rsid w:val="00A849FE"/>
    <w:rsid w:val="00A91E33"/>
    <w:rsid w:val="00A945C2"/>
    <w:rsid w:val="00A95CBE"/>
    <w:rsid w:val="00AA3480"/>
    <w:rsid w:val="00AA5B94"/>
    <w:rsid w:val="00AC7DF6"/>
    <w:rsid w:val="00AD2397"/>
    <w:rsid w:val="00AD627A"/>
    <w:rsid w:val="00AE3D4F"/>
    <w:rsid w:val="00AE6505"/>
    <w:rsid w:val="00AF3EBD"/>
    <w:rsid w:val="00B01A08"/>
    <w:rsid w:val="00B03F16"/>
    <w:rsid w:val="00B2111F"/>
    <w:rsid w:val="00B41E39"/>
    <w:rsid w:val="00B43731"/>
    <w:rsid w:val="00B4409A"/>
    <w:rsid w:val="00B51CF0"/>
    <w:rsid w:val="00B51F07"/>
    <w:rsid w:val="00B542D4"/>
    <w:rsid w:val="00B61F8F"/>
    <w:rsid w:val="00B6448D"/>
    <w:rsid w:val="00B70126"/>
    <w:rsid w:val="00B714B3"/>
    <w:rsid w:val="00B76D86"/>
    <w:rsid w:val="00B85B33"/>
    <w:rsid w:val="00B85BD5"/>
    <w:rsid w:val="00B90C0D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0210E"/>
    <w:rsid w:val="00C108B2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08EF"/>
    <w:rsid w:val="00C6328A"/>
    <w:rsid w:val="00C64CFF"/>
    <w:rsid w:val="00C653BB"/>
    <w:rsid w:val="00C77716"/>
    <w:rsid w:val="00C77AEF"/>
    <w:rsid w:val="00C86214"/>
    <w:rsid w:val="00C87629"/>
    <w:rsid w:val="00C8793B"/>
    <w:rsid w:val="00C92B02"/>
    <w:rsid w:val="00C94035"/>
    <w:rsid w:val="00C94FBB"/>
    <w:rsid w:val="00C9549B"/>
    <w:rsid w:val="00CA0465"/>
    <w:rsid w:val="00CA0EF3"/>
    <w:rsid w:val="00CA599E"/>
    <w:rsid w:val="00CA6AA1"/>
    <w:rsid w:val="00CB08FE"/>
    <w:rsid w:val="00CB1CE7"/>
    <w:rsid w:val="00CB701A"/>
    <w:rsid w:val="00CB7360"/>
    <w:rsid w:val="00CC2907"/>
    <w:rsid w:val="00CC6C73"/>
    <w:rsid w:val="00CD0E52"/>
    <w:rsid w:val="00CD18A2"/>
    <w:rsid w:val="00CD1FC5"/>
    <w:rsid w:val="00CD3008"/>
    <w:rsid w:val="00CD4C96"/>
    <w:rsid w:val="00CE1851"/>
    <w:rsid w:val="00CF4763"/>
    <w:rsid w:val="00D01230"/>
    <w:rsid w:val="00D01589"/>
    <w:rsid w:val="00D0309F"/>
    <w:rsid w:val="00D044B0"/>
    <w:rsid w:val="00D10277"/>
    <w:rsid w:val="00D23C73"/>
    <w:rsid w:val="00D644C6"/>
    <w:rsid w:val="00D666EF"/>
    <w:rsid w:val="00D67A2A"/>
    <w:rsid w:val="00D710EA"/>
    <w:rsid w:val="00D74EAE"/>
    <w:rsid w:val="00D77709"/>
    <w:rsid w:val="00D85919"/>
    <w:rsid w:val="00D93038"/>
    <w:rsid w:val="00D96680"/>
    <w:rsid w:val="00D96825"/>
    <w:rsid w:val="00DA7C32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D7417"/>
    <w:rsid w:val="00DE6710"/>
    <w:rsid w:val="00DF0236"/>
    <w:rsid w:val="00DF02ED"/>
    <w:rsid w:val="00DF148D"/>
    <w:rsid w:val="00E0049D"/>
    <w:rsid w:val="00E07D71"/>
    <w:rsid w:val="00E15501"/>
    <w:rsid w:val="00E231EC"/>
    <w:rsid w:val="00E24074"/>
    <w:rsid w:val="00E2605F"/>
    <w:rsid w:val="00E34F69"/>
    <w:rsid w:val="00E4793A"/>
    <w:rsid w:val="00E54BC4"/>
    <w:rsid w:val="00E54D64"/>
    <w:rsid w:val="00E60B57"/>
    <w:rsid w:val="00E67C93"/>
    <w:rsid w:val="00E75227"/>
    <w:rsid w:val="00E822F3"/>
    <w:rsid w:val="00E8444E"/>
    <w:rsid w:val="00EA247D"/>
    <w:rsid w:val="00EA58C0"/>
    <w:rsid w:val="00EB078F"/>
    <w:rsid w:val="00EB21D6"/>
    <w:rsid w:val="00EB3035"/>
    <w:rsid w:val="00EC5401"/>
    <w:rsid w:val="00ED58B7"/>
    <w:rsid w:val="00EE440C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55318"/>
    <w:rsid w:val="00F720FC"/>
    <w:rsid w:val="00F81225"/>
    <w:rsid w:val="00F85012"/>
    <w:rsid w:val="00F86BFA"/>
    <w:rsid w:val="00F87599"/>
    <w:rsid w:val="00F94AE9"/>
    <w:rsid w:val="00F94AEA"/>
    <w:rsid w:val="00FA22DC"/>
    <w:rsid w:val="00FA4181"/>
    <w:rsid w:val="00FA45CE"/>
    <w:rsid w:val="00FA51F2"/>
    <w:rsid w:val="00FA7273"/>
    <w:rsid w:val="00FB1C12"/>
    <w:rsid w:val="00FB1D76"/>
    <w:rsid w:val="00FB6381"/>
    <w:rsid w:val="00FB657F"/>
    <w:rsid w:val="00FC19B9"/>
    <w:rsid w:val="00FC22F3"/>
    <w:rsid w:val="00FD1EE5"/>
    <w:rsid w:val="00FD20ED"/>
    <w:rsid w:val="00FD3D27"/>
    <w:rsid w:val="00FD5A09"/>
    <w:rsid w:val="00FD5EB4"/>
    <w:rsid w:val="00FE2B60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7BCFF9"/>
  <w15:chartTrackingRefBased/>
  <w15:docId w15:val="{C761C616-92B1-4E8B-8556-19BC2AD2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7">
    <w:name w:val="Table Grid"/>
    <w:basedOn w:val="a1"/>
    <w:uiPriority w:val="39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  <w:style w:type="paragraph" w:customStyle="1" w:styleId="ConsPlusNormal">
    <w:name w:val="ConsPlusNormal"/>
    <w:rsid w:val="00C6328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C6328A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customStyle="1" w:styleId="a5">
    <w:name w:val="Верхний колонтитул Знак"/>
    <w:link w:val="a4"/>
    <w:uiPriority w:val="99"/>
    <w:rsid w:val="001A308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B2DF59B42F212FDCEA719B46DD77FC14F571A7B4B2614CA3267E6553044119B2088E383BF7E9F15BC441045C0083FF887466C75F409196v0eB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C4FF5FC07A22CCE061B93A8B022A9EE1A90EBBE8955A6E41570EA45BF30BF25E63C4C11DD3E2044C68F10CB2BB88BE9A10D9F4273CB57B6BAC2B7BAL5v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4FF5FC07A22CCE061B8DA5A64EF5E11E98B4BB805FA9B14A2CEC12E060B970A67C4A469F7E2B4E92DB509724B2D6A6E45A8C417AD7L5v4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5466-CE24-43C1-AC1F-673DCC93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17946</CharactersWithSpaces>
  <SharedDoc>false</SharedDoc>
  <HLinks>
    <vt:vector size="54" baseType="variant"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7143478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consultantplus://offline/ref=30B2DF59B42F212FDCEA719B46DD77FC14F571A7B4B2614CA3267E6553044119B2088E383BF7E9F15BC441045C0083FF887466C75F409196v0eBH</vt:lpwstr>
      </vt:variant>
      <vt:variant>
        <vt:lpwstr/>
      </vt:variant>
      <vt:variant>
        <vt:i4>3539056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3670128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P82</vt:lpwstr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P62</vt:lpwstr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P62</vt:lpwstr>
      </vt:variant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consultantplus://offline/ref=CC4FF5FC07A22CCE061B93A8B022A9EE1A90EBBE8955A6E41570EA45BF30BF25E63C4C11DD3E2044C68F10CB2BB88BE9A10D9F4273CB57B6BAC2B7BAL5v4F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consultantplus://offline/ref=CC4FF5FC07A22CCE061B8DA5A64EF5E11E98B4BB805FA9B14A2CEC12E060B970A67C4A469F7E2B4E92DB509724B2D6A6E45A8C417AD7L5v4F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2023-01-10T11:45:00Z</cp:lastPrinted>
  <dcterms:created xsi:type="dcterms:W3CDTF">2023-01-18T06:17:00Z</dcterms:created>
  <dcterms:modified xsi:type="dcterms:W3CDTF">2023-01-18T06:17:00Z</dcterms:modified>
</cp:coreProperties>
</file>